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C7" w:rsidRPr="007E079F" w:rsidRDefault="009446C7" w:rsidP="009446C7">
      <w:pPr>
        <w:ind w:right="-31"/>
        <w:jc w:val="center"/>
        <w:rPr>
          <w:rFonts w:ascii="GHEA Grapalat" w:hAnsi="GHEA Grapalat" w:cs="Sylfaen"/>
          <w:b/>
          <w:lang w:val="af-ZA"/>
        </w:rPr>
      </w:pPr>
      <w:r w:rsidRPr="007E079F">
        <w:rPr>
          <w:rFonts w:ascii="GHEA Grapalat" w:hAnsi="GHEA Grapalat" w:cs="Sylfaen"/>
          <w:b/>
          <w:lang w:val="af-ZA"/>
        </w:rPr>
        <w:t>Ա Մ Փ Ո Փ Ա Թ Ե Ր Թ</w:t>
      </w:r>
    </w:p>
    <w:p w:rsidR="009446C7" w:rsidRPr="007E079F" w:rsidRDefault="009446C7" w:rsidP="009446C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3"/>
          <w:rFonts w:ascii="GHEA Grapalat" w:eastAsiaTheme="majorEastAsia" w:hAnsi="GHEA Grapalat"/>
          <w:sz w:val="22"/>
          <w:szCs w:val="22"/>
        </w:rPr>
      </w:pPr>
      <w:r w:rsidRPr="007E079F">
        <w:rPr>
          <w:rStyle w:val="a3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«Հայաստանի Հանրապետության կառավարության 2020 թվականի հունիսի 18-ի N976-Ա որոշման մեջ </w:t>
      </w:r>
      <w:proofErr w:type="spellStart"/>
      <w:r w:rsidRPr="007E079F">
        <w:rPr>
          <w:rStyle w:val="a3"/>
          <w:rFonts w:ascii="GHEA Grapalat" w:hAnsi="GHEA Grapalat"/>
          <w:color w:val="000000"/>
          <w:sz w:val="22"/>
          <w:szCs w:val="22"/>
          <w:shd w:val="clear" w:color="auto" w:fill="FFFFFF"/>
          <w:lang w:val="en-US"/>
        </w:rPr>
        <w:t>լրացումներ</w:t>
      </w:r>
      <w:proofErr w:type="spellEnd"/>
      <w:r w:rsidRPr="007E079F">
        <w:rPr>
          <w:rStyle w:val="a3"/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E079F">
        <w:rPr>
          <w:rStyle w:val="a3"/>
          <w:rFonts w:ascii="GHEA Grapalat" w:hAnsi="GHEA Grapalat"/>
          <w:color w:val="000000"/>
          <w:sz w:val="22"/>
          <w:szCs w:val="22"/>
          <w:shd w:val="clear" w:color="auto" w:fill="FFFFFF"/>
          <w:lang w:val="en-US"/>
        </w:rPr>
        <w:t>և</w:t>
      </w:r>
      <w:r w:rsidRPr="007E079F">
        <w:rPr>
          <w:rStyle w:val="a3"/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7E079F">
        <w:rPr>
          <w:rStyle w:val="a3"/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փոփոխություն կատարելու մասին» Հայաստանի Հանրապետության կառավարության որոշման</w:t>
      </w:r>
      <w:r w:rsidRPr="007E079F">
        <w:rPr>
          <w:rStyle w:val="a3"/>
          <w:rFonts w:ascii="GHEA Grapalat" w:eastAsiaTheme="majorEastAsia" w:hAnsi="GHEA Grapalat"/>
          <w:sz w:val="22"/>
          <w:szCs w:val="22"/>
          <w:shd w:val="clear" w:color="auto" w:fill="FFFFFF"/>
          <w:lang w:val="af-ZA"/>
        </w:rPr>
        <w:t xml:space="preserve"> </w:t>
      </w:r>
      <w:r w:rsidRPr="007E079F">
        <w:rPr>
          <w:rStyle w:val="a3"/>
          <w:rFonts w:ascii="GHEA Grapalat" w:eastAsiaTheme="majorEastAsia" w:hAnsi="GHEA Grapalat"/>
          <w:sz w:val="22"/>
          <w:szCs w:val="22"/>
          <w:shd w:val="clear" w:color="auto" w:fill="FFFFFF"/>
        </w:rPr>
        <w:t>նախագծ</w:t>
      </w:r>
      <w:r w:rsidRPr="007E079F">
        <w:rPr>
          <w:rStyle w:val="a3"/>
          <w:rFonts w:ascii="GHEA Grapalat" w:eastAsiaTheme="majorEastAsia" w:hAnsi="GHEA Grapalat"/>
          <w:sz w:val="22"/>
          <w:szCs w:val="22"/>
          <w:shd w:val="clear" w:color="auto" w:fill="FFFFFF"/>
          <w:lang w:val="en-US"/>
        </w:rPr>
        <w:t>ի</w:t>
      </w:r>
      <w:r w:rsidRPr="007E079F">
        <w:rPr>
          <w:rStyle w:val="a3"/>
          <w:rFonts w:ascii="GHEA Grapalat" w:eastAsiaTheme="majorEastAsia" w:hAnsi="GHEA Grapalat" w:cs="Sylfaen"/>
          <w:sz w:val="22"/>
          <w:szCs w:val="22"/>
          <w:lang w:val="hy-AM"/>
        </w:rPr>
        <w:t xml:space="preserve"> կապակցությամբ</w:t>
      </w:r>
      <w:r w:rsidRPr="007E079F">
        <w:rPr>
          <w:rStyle w:val="a3"/>
          <w:rFonts w:ascii="GHEA Grapalat" w:eastAsiaTheme="majorEastAsia" w:hAnsi="GHEA Grapalat" w:cs="Sylfaen"/>
          <w:sz w:val="22"/>
          <w:szCs w:val="22"/>
          <w:lang w:val="af-ZA"/>
        </w:rPr>
        <w:t xml:space="preserve"> </w:t>
      </w:r>
      <w:r w:rsidRPr="007E079F">
        <w:rPr>
          <w:rStyle w:val="a3"/>
          <w:rFonts w:ascii="GHEA Grapalat" w:eastAsiaTheme="majorEastAsia" w:hAnsi="GHEA Grapalat"/>
          <w:sz w:val="22"/>
          <w:szCs w:val="22"/>
          <w:lang w:val="hy-AM"/>
        </w:rPr>
        <w:t>ներկայացված</w:t>
      </w:r>
      <w:r w:rsidRPr="007E079F">
        <w:rPr>
          <w:rStyle w:val="a3"/>
          <w:rFonts w:ascii="GHEA Grapalat" w:eastAsiaTheme="majorEastAsia" w:hAnsi="GHEA Grapalat"/>
          <w:sz w:val="22"/>
          <w:szCs w:val="22"/>
          <w:lang w:val="af-ZA"/>
        </w:rPr>
        <w:t xml:space="preserve"> </w:t>
      </w:r>
      <w:r w:rsidRPr="007E079F">
        <w:rPr>
          <w:rStyle w:val="a3"/>
          <w:rFonts w:ascii="GHEA Grapalat" w:eastAsiaTheme="majorEastAsia" w:hAnsi="GHEA Grapalat"/>
          <w:sz w:val="22"/>
          <w:szCs w:val="22"/>
          <w:lang w:val="hy-AM"/>
        </w:rPr>
        <w:t>դիտողությունների</w:t>
      </w:r>
      <w:r w:rsidRPr="007E079F">
        <w:rPr>
          <w:rStyle w:val="a3"/>
          <w:rFonts w:ascii="GHEA Grapalat" w:eastAsiaTheme="majorEastAsia" w:hAnsi="GHEA Grapalat"/>
          <w:sz w:val="22"/>
          <w:szCs w:val="22"/>
          <w:lang w:val="af-ZA"/>
        </w:rPr>
        <w:t xml:space="preserve"> և </w:t>
      </w:r>
      <w:r w:rsidRPr="007E079F">
        <w:rPr>
          <w:rStyle w:val="a3"/>
          <w:rFonts w:ascii="GHEA Grapalat" w:eastAsiaTheme="majorEastAsia" w:hAnsi="GHEA Grapalat"/>
          <w:sz w:val="22"/>
          <w:szCs w:val="22"/>
          <w:lang w:val="hy-AM"/>
        </w:rPr>
        <w:t>առաջարկությունների</w:t>
      </w:r>
      <w:r w:rsidRPr="007E079F">
        <w:rPr>
          <w:rStyle w:val="a3"/>
          <w:rFonts w:ascii="GHEA Grapalat" w:eastAsiaTheme="majorEastAsia" w:hAnsi="GHEA Grapalat"/>
          <w:sz w:val="22"/>
          <w:szCs w:val="22"/>
          <w:lang w:val="af-ZA"/>
        </w:rPr>
        <w:t xml:space="preserve"> </w:t>
      </w:r>
      <w:r w:rsidRPr="007E079F">
        <w:rPr>
          <w:rStyle w:val="a3"/>
          <w:rFonts w:ascii="GHEA Grapalat" w:eastAsiaTheme="majorEastAsia" w:hAnsi="GHEA Grapalat"/>
          <w:sz w:val="22"/>
          <w:szCs w:val="22"/>
          <w:lang w:val="hy-AM"/>
        </w:rPr>
        <w:t>վերաբերյալ</w:t>
      </w:r>
    </w:p>
    <w:tbl>
      <w:tblPr>
        <w:tblpPr w:leftFromText="180" w:rightFromText="180" w:bottomFromText="200" w:vertAnchor="text" w:horzAnchor="margin" w:tblpXSpec="center" w:tblpY="224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9"/>
        <w:gridCol w:w="7066"/>
        <w:gridCol w:w="1463"/>
        <w:gridCol w:w="3002"/>
      </w:tblGrid>
      <w:tr w:rsidR="009446C7" w:rsidRPr="007E079F" w:rsidTr="009446C7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4" w:right="-5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7E079F">
              <w:rPr>
                <w:rFonts w:ascii="GHEA Grapalat" w:hAnsi="GHEA Grapalat" w:cs="Sylfaen"/>
                <w:b/>
                <w:lang w:val="af-ZA"/>
              </w:rPr>
              <w:t>հ/հ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6" w:right="-115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7E079F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7E079F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7E079F">
              <w:rPr>
                <w:rFonts w:ascii="GHEA Grapalat" w:hAnsi="GHEA Grapalat" w:cs="Sylfaen"/>
                <w:b/>
                <w:lang w:val="af-ZA"/>
              </w:rPr>
              <w:t>հեղինակը, գրու-թյան ամսաթիվը, գրության համարը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7E079F"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r w:rsidRPr="007E079F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7E079F"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 w:rsidRPr="007E079F">
              <w:rPr>
                <w:rFonts w:ascii="GHEA Grapalat" w:hAnsi="GHEA Grapalat" w:cs="Sylfaen"/>
                <w:b/>
                <w:lang w:val="en-US"/>
              </w:rPr>
              <w:t>Եզրակա-ցություն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7E079F">
              <w:rPr>
                <w:rFonts w:ascii="GHEA Grapalat" w:hAnsi="GHEA Grapalat" w:cs="Sylfaen"/>
                <w:b/>
                <w:lang w:val="af-ZA"/>
              </w:rPr>
              <w:t>Կատարված փոփոխությունը</w:t>
            </w:r>
          </w:p>
        </w:tc>
      </w:tr>
      <w:tr w:rsidR="009446C7" w:rsidRPr="007E079F" w:rsidTr="009446C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 w:rsidRPr="007E079F">
              <w:rPr>
                <w:rFonts w:ascii="GHEA Grapalat" w:hAnsi="GHEA Grapalat" w:cs="Sylfaen"/>
                <w:lang w:val="fr-FR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lang w:val="fr-FR"/>
              </w:rPr>
            </w:pPr>
            <w:r w:rsidRPr="007E079F">
              <w:rPr>
                <w:rFonts w:ascii="GHEA Grapalat" w:hAnsi="GHEA Grapalat"/>
                <w:lang w:val="fr-FR"/>
              </w:rPr>
              <w:t>ՀՀ ֆինանսների նախարարություն</w:t>
            </w:r>
          </w:p>
          <w:p w:rsidR="009446C7" w:rsidRPr="007E079F" w:rsidRDefault="009446C7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>01/11-1/15092-2020</w:t>
            </w:r>
          </w:p>
          <w:p w:rsidR="009446C7" w:rsidRPr="007E079F" w:rsidRDefault="009446C7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05 </w:t>
            </w:r>
            <w:r w:rsidRPr="007E079F">
              <w:rPr>
                <w:rFonts w:ascii="GHEA Grapalat" w:eastAsia="Times New Roman" w:hAnsi="GHEA Grapalat" w:cs="Sylfaen"/>
                <w:color w:val="000000"/>
              </w:rPr>
              <w:t>Հոկտեմբե</w:t>
            </w:r>
            <w:r w:rsidRPr="007E079F">
              <w:rPr>
                <w:rFonts w:ascii="GHEA Grapalat" w:eastAsia="Times New Roman" w:hAnsi="GHEA Grapalat" w:cs="Verdana"/>
                <w:color w:val="000000"/>
              </w:rPr>
              <w:t>ր</w:t>
            </w:r>
            <w:r w:rsidRPr="007E079F">
              <w:rPr>
                <w:rFonts w:ascii="GHEA Grapalat" w:eastAsia="Times New Roman" w:hAnsi="GHEA Grapalat" w:cs="Verdana"/>
                <w:color w:val="000000"/>
                <w:lang w:val="fr-FR"/>
              </w:rPr>
              <w:t xml:space="preserve"> 2020</w:t>
            </w:r>
          </w:p>
          <w:p w:rsidR="009446C7" w:rsidRPr="007E079F" w:rsidRDefault="009446C7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lang w:val="fr-FR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ind w:firstLine="175"/>
              <w:jc w:val="center"/>
              <w:rPr>
                <w:rStyle w:val="a3"/>
                <w:rFonts w:ascii="GHEA Grapalat" w:hAnsi="GHEA Grapalat" w:cs="Arial"/>
                <w:bCs w:val="0"/>
                <w:lang w:val="hy-AM"/>
              </w:rPr>
            </w:pPr>
            <w:r w:rsidRPr="007E079F">
              <w:rPr>
                <w:rStyle w:val="a3"/>
                <w:rFonts w:ascii="GHEA Grapalat" w:hAnsi="GHEA Grapalat"/>
                <w:lang w:val="en-US"/>
              </w:rPr>
              <w:t>Դ</w:t>
            </w:r>
            <w:r w:rsidRPr="007E079F">
              <w:rPr>
                <w:rStyle w:val="a3"/>
                <w:rFonts w:ascii="GHEA Grapalat" w:hAnsi="GHEA Grapalat"/>
                <w:lang w:val="hy-AM"/>
              </w:rPr>
              <w:t>իտողություններ</w:t>
            </w:r>
            <w:r w:rsidRPr="007E079F">
              <w:rPr>
                <w:rStyle w:val="a3"/>
                <w:rFonts w:ascii="GHEA Grapalat" w:hAnsi="GHEA Grapalat"/>
                <w:lang w:val="af-ZA"/>
              </w:rPr>
              <w:t xml:space="preserve"> և </w:t>
            </w:r>
            <w:r w:rsidRPr="007E079F">
              <w:rPr>
                <w:rStyle w:val="a3"/>
                <w:rFonts w:ascii="GHEA Grapalat" w:hAnsi="GHEA Grapalat"/>
                <w:lang w:val="hy-AM"/>
              </w:rPr>
              <w:t>առաջարկություններ</w:t>
            </w:r>
            <w:r w:rsidRPr="007E079F">
              <w:rPr>
                <w:rStyle w:val="a3"/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079F">
              <w:rPr>
                <w:rStyle w:val="a3"/>
                <w:rFonts w:ascii="GHEA Grapalat" w:hAnsi="GHEA Grapalat"/>
                <w:lang w:val="en-US"/>
              </w:rPr>
              <w:t>չունի</w:t>
            </w:r>
            <w:proofErr w:type="spellEnd"/>
            <w:r w:rsidRPr="007E079F">
              <w:rPr>
                <w:rStyle w:val="a3"/>
                <w:rFonts w:ascii="GHEA Grapalat" w:hAnsi="GHEA Grapalat"/>
                <w:lang w:val="en-US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7" w:rsidRPr="007E079F" w:rsidRDefault="009446C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9446C7" w:rsidRPr="00103DC0" w:rsidTr="009446C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 w:rsidRPr="007E079F">
              <w:rPr>
                <w:rFonts w:ascii="GHEA Grapalat" w:hAnsi="GHEA Grapalat" w:cs="Sylfaen"/>
                <w:lang w:val="fr-FR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lang w:val="fr-FR"/>
              </w:rPr>
            </w:pPr>
            <w:r w:rsidRPr="007E079F">
              <w:rPr>
                <w:rFonts w:ascii="GHEA Grapalat" w:hAnsi="GHEA Grapalat"/>
                <w:lang w:val="fr-FR"/>
              </w:rPr>
              <w:t>ՀՀ տարածքային կառավարման և ենթակառուցվածք-ների նախարարություն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C7" w:rsidRPr="007E079F" w:rsidRDefault="009446C7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 w:rsidRPr="007E079F">
              <w:rPr>
                <w:rFonts w:ascii="GHEA Grapalat" w:eastAsia="Times New Roman" w:hAnsi="GHEA Grapalat" w:cs="Times New Roman"/>
                <w:color w:val="000000"/>
                <w:lang w:val="en-US"/>
              </w:rPr>
              <w:t>Սույն</w:t>
            </w:r>
            <w:proofErr w:type="spellEnd"/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7E079F">
              <w:rPr>
                <w:rFonts w:ascii="GHEA Grapalat" w:eastAsia="Times New Roman" w:hAnsi="GHEA Grapalat" w:cs="Times New Roman"/>
                <w:color w:val="000000"/>
                <w:lang w:val="en-US"/>
              </w:rPr>
              <w:t>թվականի</w:t>
            </w:r>
            <w:proofErr w:type="spellEnd"/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7E079F">
              <w:rPr>
                <w:rFonts w:ascii="GHEA Grapalat" w:eastAsia="Times New Roman" w:hAnsi="GHEA Grapalat" w:cs="Times New Roman"/>
                <w:color w:val="000000"/>
                <w:lang w:val="en-US"/>
              </w:rPr>
              <w:t>սեպտեմբերի</w:t>
            </w:r>
            <w:proofErr w:type="spellEnd"/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29-</w:t>
            </w:r>
            <w:r w:rsidRPr="007E079F">
              <w:rPr>
                <w:rFonts w:ascii="GHEA Grapalat" w:eastAsia="Times New Roman" w:hAnsi="GHEA Grapalat" w:cs="Times New Roman"/>
                <w:color w:val="000000"/>
                <w:lang w:val="en-US"/>
              </w:rPr>
              <w:t>ի</w:t>
            </w:r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N01/01.1/5939-2020 </w:t>
            </w:r>
            <w:proofErr w:type="spellStart"/>
            <w:r w:rsidRPr="007E079F">
              <w:rPr>
                <w:rFonts w:ascii="GHEA Grapalat" w:eastAsia="Times New Roman" w:hAnsi="GHEA Grapalat" w:cs="Times New Roman"/>
                <w:color w:val="000000"/>
                <w:lang w:val="en-US"/>
              </w:rPr>
              <w:t>գրությամբ</w:t>
            </w:r>
            <w:proofErr w:type="spellEnd"/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7E079F">
              <w:rPr>
                <w:rFonts w:ascii="GHEA Grapalat" w:eastAsia="Times New Roman" w:hAnsi="GHEA Grapalat" w:cs="Times New Roman"/>
                <w:color w:val="000000"/>
                <w:lang w:val="en-US"/>
              </w:rPr>
              <w:t>Արտակարգ</w:t>
            </w:r>
            <w:proofErr w:type="spellEnd"/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 w:rsidRPr="007E079F">
              <w:rPr>
                <w:rFonts w:ascii="GHEA Grapalat" w:eastAsia="Times New Roman" w:hAnsi="GHEA Grapalat" w:cs="Times New Roman"/>
                <w:color w:val="000000"/>
                <w:lang w:val="en-US"/>
              </w:rPr>
              <w:t>իրավիճակների</w:t>
            </w:r>
            <w:proofErr w:type="spellEnd"/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նախարարությունը նախագիծը ներկայացրել է համաձայնեցման, սակայն մինչ օրս կարծիք չի ներկայացվել:</w:t>
            </w:r>
          </w:p>
          <w:p w:rsidR="009446C7" w:rsidRPr="007E079F" w:rsidRDefault="009446C7">
            <w:pPr>
              <w:spacing w:before="100" w:beforeAutospacing="1" w:after="0"/>
              <w:ind w:firstLine="175"/>
              <w:jc w:val="both"/>
              <w:rPr>
                <w:rStyle w:val="a3"/>
                <w:rFonts w:ascii="GHEA Grapalat" w:hAnsi="GHEA Grapalat"/>
                <w:b w:val="0"/>
                <w:lang w:val="fr-FR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7" w:rsidRPr="007E079F" w:rsidRDefault="009446C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E15EDB" w:rsidRPr="00E15EDB" w:rsidTr="009446C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DB" w:rsidRPr="007E079F" w:rsidRDefault="00E15EDB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DB" w:rsidRDefault="00E15EDB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lang w:val="fr-FR"/>
              </w:rPr>
            </w:pPr>
            <w:r w:rsidRPr="007E079F">
              <w:rPr>
                <w:rFonts w:ascii="GHEA Grapalat" w:hAnsi="GHEA Grapalat"/>
                <w:lang w:val="fr-FR"/>
              </w:rPr>
              <w:t>ՀՀ տարածքային կառավարման և ենթակառուցվածք-ների նախարարություն</w:t>
            </w:r>
          </w:p>
          <w:p w:rsidR="00DC4A84" w:rsidRDefault="00DC4A84" w:rsidP="00DC4A84">
            <w:pPr>
              <w:autoSpaceDE w:val="0"/>
              <w:autoSpaceDN w:val="0"/>
              <w:adjustRightInd w:val="0"/>
              <w:spacing w:after="0"/>
              <w:ind w:left="-85" w:right="-108"/>
              <w:jc w:val="center"/>
              <w:rPr>
                <w:rFonts w:ascii="GHEA Grapalat" w:hAnsi="GHEA Grapalat"/>
                <w:lang w:val="fr-FR"/>
              </w:rPr>
            </w:pPr>
            <w:r w:rsidRPr="00DC4A84">
              <w:rPr>
                <w:rFonts w:ascii="GHEA Grapalat" w:hAnsi="GHEA Grapalat"/>
                <w:lang w:val="fr-FR"/>
              </w:rPr>
              <w:t>025/85019-2020</w:t>
            </w:r>
          </w:p>
          <w:p w:rsidR="00DC4A84" w:rsidRPr="007E079F" w:rsidRDefault="00DC4A84" w:rsidP="00DC4A84">
            <w:pPr>
              <w:autoSpaceDE w:val="0"/>
              <w:autoSpaceDN w:val="0"/>
              <w:adjustRightInd w:val="0"/>
              <w:spacing w:after="0"/>
              <w:ind w:left="-85" w:right="-108"/>
              <w:jc w:val="center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02.11.2020 թ.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DB" w:rsidRPr="001A1B52" w:rsidRDefault="00E15EDB" w:rsidP="00E15EDB">
            <w:pPr>
              <w:spacing w:after="0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A1B52">
              <w:rPr>
                <w:rFonts w:ascii="GHEA Grapalat" w:hAnsi="GHEA Grapalat"/>
                <w:lang w:val="hy-AM"/>
              </w:rPr>
              <w:t xml:space="preserve">1. Հաշվի առնելով, որ  </w:t>
            </w:r>
            <w:r w:rsidRPr="0012430C">
              <w:rPr>
                <w:rFonts w:ascii="GHEA Grapalat" w:hAnsi="GHEA Grapalat"/>
                <w:shd w:val="clear" w:color="auto" w:fill="FFFFFF"/>
                <w:lang w:val="hy-AM"/>
              </w:rPr>
              <w:t>«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Աղետների</w:t>
            </w:r>
            <w:r w:rsidRPr="00AC2E07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բժշկության</w:t>
            </w:r>
            <w:r w:rsidRPr="00AC2E07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կենտրոն</w:t>
            </w:r>
            <w:r w:rsidRPr="0012430C">
              <w:rPr>
                <w:rFonts w:ascii="GHEA Grapalat" w:hAnsi="GHEA Grapalat" w:cs="Arial Armenian"/>
                <w:shd w:val="clear" w:color="auto" w:fill="FFFFFF"/>
                <w:lang w:val="hy-AM"/>
              </w:rPr>
              <w:t>»</w:t>
            </w:r>
            <w:r w:rsidRPr="00AC2E07">
              <w:rPr>
                <w:rFonts w:ascii="GHEA Grapalat" w:hAnsi="GHEA Grapalat" w:cs="Arial Armenian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Style w:val="a3"/>
                <w:rFonts w:ascii="GHEA Grapalat" w:hAnsi="GHEA Grapalat"/>
                <w:shd w:val="clear" w:color="auto" w:fill="FFFFFF"/>
                <w:lang w:val="hy-AM"/>
              </w:rPr>
              <w:t xml:space="preserve">ՊՈԱԿ-ի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կնքված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բնակելի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տարածքների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անհատույց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օգտագործման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պայմանագրերի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լուծման գործառույթի իրականացումն առնչություն չունի լուծարման հանձնաժողովի ստեղծման ժամկետի կամ վերջինիս կողմից կազմակերվող աշխատանքների ավարտի հետ (ինչպես նշված է Նախագծին կից հիմնավորման մեջ), Նախագծի 1-ին կետի 1)-ին ենթակետով նոր լրացման ենթակա 3.1 կետը շարադրել հետևյալ խմբագրությամբ՝</w:t>
            </w:r>
          </w:p>
          <w:p w:rsidR="00E15EDB" w:rsidRPr="001A1B52" w:rsidRDefault="00E15EDB" w:rsidP="00E15EDB">
            <w:pPr>
              <w:spacing w:after="0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2430C">
              <w:rPr>
                <w:rFonts w:ascii="GHEA Grapalat" w:hAnsi="GHEA Grapalat"/>
                <w:color w:val="000000"/>
                <w:lang w:val="af-ZA"/>
              </w:rPr>
              <w:t>«3.1.</w:t>
            </w:r>
            <w:r w:rsidRPr="0012430C">
              <w:rPr>
                <w:rFonts w:ascii="GHEA Grapalat" w:hAnsi="GHEA Grapalat" w:cs="Sylfaen"/>
                <w:lang w:val="hy-AM"/>
              </w:rPr>
              <w:t>Հայաստանի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տարածքային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կառավարման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և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ենթակառուցվածքների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պետական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գույքի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կառավարման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կոմիտեի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նախագահին՝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2020թ.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դեկտեմբերի</w:t>
            </w:r>
            <w:r w:rsidRPr="0012430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30-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լուծել կազմակերպության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կնքված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բնակելի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տարածքների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անհատույց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օգտագործման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պայմանագրերը՝ </w:t>
            </w:r>
            <w:r w:rsidRPr="0012430C">
              <w:rPr>
                <w:rFonts w:ascii="GHEA Grapalat" w:hAnsi="GHEA Grapalat" w:cs="Sylfaen"/>
                <w:lang w:val="hy-AM"/>
              </w:rPr>
              <w:t>դրանից բխող գույքային իրավունքների պետական գրանցման հետ կապված ծախսերն իրականացնելով կազմակերպության հաշվին</w:t>
            </w:r>
            <w:r w:rsidRPr="0012430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:</w:t>
            </w:r>
            <w:r w:rsidRPr="0012430C">
              <w:rPr>
                <w:rFonts w:ascii="GHEA Grapalat" w:hAnsi="GHEA Grapalat"/>
                <w:color w:val="000000"/>
                <w:lang w:val="af-ZA"/>
              </w:rPr>
              <w:t>»</w:t>
            </w:r>
            <w:r w:rsidRPr="001A1B52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E15EDB" w:rsidRPr="001A1B52" w:rsidRDefault="00E15EDB" w:rsidP="00E15EDB">
            <w:pPr>
              <w:spacing w:after="0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2. Հաշվի առնելով վերը շարադրված 3.1 կետը, ինչպես նաև այն հանգամանքը, որ </w:t>
            </w:r>
            <w:r w:rsidRPr="0012430C">
              <w:rPr>
                <w:rFonts w:ascii="GHEA Grapalat" w:hAnsi="GHEA Grapalat"/>
                <w:shd w:val="clear" w:color="auto" w:fill="FFFFFF"/>
                <w:lang w:val="hy-AM"/>
              </w:rPr>
              <w:t>«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Աղետների</w:t>
            </w:r>
            <w:r w:rsidRPr="00AC2E07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բժշկության</w:t>
            </w:r>
            <w:r w:rsidRPr="00AC2E07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կենտրոն</w:t>
            </w:r>
            <w:r w:rsidRPr="0012430C">
              <w:rPr>
                <w:rFonts w:ascii="GHEA Grapalat" w:hAnsi="GHEA Grapalat" w:cs="Arial Armenian"/>
                <w:shd w:val="clear" w:color="auto" w:fill="FFFFFF"/>
                <w:lang w:val="hy-AM"/>
              </w:rPr>
              <w:t>»</w:t>
            </w:r>
            <w:r w:rsidRPr="001A1B52">
              <w:rPr>
                <w:rStyle w:val="a3"/>
                <w:rFonts w:ascii="GHEA Grapalat" w:hAnsi="GHEA Grapalat"/>
                <w:shd w:val="clear" w:color="auto" w:fill="FFFFFF"/>
                <w:lang w:val="hy-AM"/>
              </w:rPr>
              <w:t>ՊՈԱԿ-ի</w:t>
            </w:r>
            <w:r w:rsidRPr="00AC2E07">
              <w:rPr>
                <w:rStyle w:val="a3"/>
                <w:rFonts w:ascii="GHEA Grapalat" w:hAnsi="GHEA Grapalat"/>
                <w:b w:val="0"/>
                <w:shd w:val="clear" w:color="auto" w:fill="FFFFFF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համապատասխան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փաստաթղթերը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և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 xml:space="preserve">գույքը </w:t>
            </w:r>
            <w:r w:rsidRPr="001A1B52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>ՀՀ կառավարության 2020 թվականի հունիսի 18-ի N976-Ա</w:t>
            </w:r>
            <w:r w:rsidRPr="00AC2E07">
              <w:rPr>
                <w:rStyle w:val="a3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 w:cs="Sylfaen"/>
                <w:lang w:val="hy-AM"/>
              </w:rPr>
              <w:t>ո</w:t>
            </w:r>
            <w:r w:rsidRPr="0012430C">
              <w:rPr>
                <w:rFonts w:ascii="GHEA Grapalat" w:hAnsi="GHEA Grapalat" w:cs="Sylfaen"/>
                <w:lang w:val="hy-AM"/>
              </w:rPr>
              <w:t>րոշմամբ սահմանված ժամկետում ՀՀ արտակարգ իրավիճակների նախարարության կողմից հանձնվել են լուծար</w:t>
            </w:r>
            <w:r w:rsidRPr="0012430C">
              <w:rPr>
                <w:rFonts w:ascii="GHEA Grapalat" w:hAnsi="GHEA Grapalat" w:cs="Sylfaen"/>
                <w:lang w:val="hy-AM"/>
              </w:rPr>
              <w:softHyphen/>
              <w:t>ման</w:t>
            </w:r>
            <w:r w:rsidRPr="00AC2E07">
              <w:rPr>
                <w:rFonts w:ascii="GHEA Grapalat" w:hAnsi="GHEA Grapalat" w:cs="Sylfaen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lang w:val="hy-AM"/>
              </w:rPr>
              <w:t>հանձնաժողովին</w:t>
            </w:r>
            <w:r w:rsidRPr="001A1B52">
              <w:rPr>
                <w:rFonts w:ascii="GHEA Grapalat" w:hAnsi="GHEA Grapalat" w:cs="Sylfaen"/>
                <w:lang w:val="hy-AM"/>
              </w:rPr>
              <w:t xml:space="preserve">՝ Նախագծի 1-ին կետի 2)-րդ և 3)-րդ ենթակետերով սահմանված դրույթները հանել և լրացնել հետևյալ բովանդակությամբ  </w:t>
            </w:r>
            <w:r w:rsidRPr="001A1B52">
              <w:rPr>
                <w:rFonts w:ascii="GHEA Grapalat" w:hAnsi="GHEA Grapalat"/>
                <w:color w:val="000000"/>
                <w:lang w:val="hy-AM"/>
              </w:rPr>
              <w:t>2)-րդ ենթակետով՝</w:t>
            </w:r>
          </w:p>
          <w:p w:rsidR="00E15EDB" w:rsidRPr="001A1B52" w:rsidRDefault="00E15EDB" w:rsidP="00E15EDB">
            <w:pPr>
              <w:spacing w:after="0"/>
              <w:ind w:firstLine="567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2430C">
              <w:rPr>
                <w:rFonts w:ascii="GHEA Grapalat" w:hAnsi="GHEA Grapalat"/>
                <w:color w:val="000000"/>
                <w:lang w:val="af-ZA"/>
              </w:rPr>
              <w:t>«</w:t>
            </w:r>
            <w:r w:rsidRPr="001A1B52">
              <w:rPr>
                <w:rFonts w:ascii="GHEA Grapalat" w:hAnsi="GHEA Grapalat"/>
                <w:color w:val="000000"/>
                <w:lang w:val="hy-AM"/>
              </w:rPr>
              <w:t>2)</w:t>
            </w:r>
            <w:r w:rsidRPr="0012430C">
              <w:rPr>
                <w:rFonts w:ascii="GHEA Grapalat" w:hAnsi="GHEA Grapalat"/>
                <w:color w:val="000000"/>
                <w:lang w:val="af-ZA"/>
              </w:rPr>
              <w:t xml:space="preserve"> Որոշման 3-</w:t>
            </w:r>
            <w:r w:rsidRPr="001A1B52">
              <w:rPr>
                <w:rFonts w:ascii="GHEA Grapalat" w:hAnsi="GHEA Grapalat"/>
                <w:color w:val="000000"/>
                <w:lang w:val="hy-AM"/>
              </w:rPr>
              <w:t>րդ</w:t>
            </w:r>
            <w:r w:rsidRPr="0012430C">
              <w:rPr>
                <w:rFonts w:ascii="GHEA Grapalat" w:hAnsi="GHEA Grapalat"/>
                <w:color w:val="000000"/>
                <w:lang w:val="af-ZA"/>
              </w:rPr>
              <w:t xml:space="preserve"> կետի 1</w:t>
            </w:r>
            <w:r w:rsidRPr="006E4AFC">
              <w:rPr>
                <w:rFonts w:ascii="GHEA Grapalat" w:hAnsi="GHEA Grapalat"/>
                <w:color w:val="000000"/>
                <w:lang w:val="hy-AM"/>
              </w:rPr>
              <w:t>)</w:t>
            </w:r>
            <w:r w:rsidRPr="0012430C">
              <w:rPr>
                <w:rFonts w:ascii="GHEA Grapalat" w:hAnsi="GHEA Grapalat"/>
                <w:color w:val="000000"/>
                <w:lang w:val="af-ZA"/>
              </w:rPr>
              <w:t>-</w:t>
            </w:r>
            <w:r w:rsidRPr="001A1B52">
              <w:rPr>
                <w:rFonts w:ascii="GHEA Grapalat" w:hAnsi="GHEA Grapalat"/>
                <w:color w:val="000000"/>
                <w:lang w:val="hy-AM"/>
              </w:rPr>
              <w:t>ին</w:t>
            </w:r>
            <w:r w:rsidRPr="00AC2E0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lang w:val="hy-AM"/>
              </w:rPr>
              <w:t>ենթակետում</w:t>
            </w:r>
            <w:r w:rsidRPr="0012430C">
              <w:rPr>
                <w:rFonts w:ascii="GHEA Grapalat" w:hAnsi="GHEA Grapalat"/>
                <w:color w:val="000000"/>
                <w:lang w:val="af-ZA"/>
              </w:rPr>
              <w:t xml:space="preserve"> «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կազմակերպության հետ կնքված ոչ բնակելի տարածքների անհատույց օգտագործման պայմանագրերի լուծումը</w:t>
            </w:r>
            <w:r w:rsidRPr="0012430C">
              <w:rPr>
                <w:rFonts w:ascii="GHEA Grapalat" w:hAnsi="GHEA Grapalat"/>
                <w:color w:val="000000"/>
                <w:lang w:val="af-ZA"/>
              </w:rPr>
              <w:t>»</w:t>
            </w:r>
            <w:r w:rsidRPr="001A1B52">
              <w:rPr>
                <w:rFonts w:ascii="GHEA Grapalat" w:hAnsi="GHEA Grapalat"/>
                <w:color w:val="000000"/>
                <w:lang w:val="hy-AM"/>
              </w:rPr>
              <w:t xml:space="preserve"> բառերը հանել:</w:t>
            </w:r>
          </w:p>
          <w:p w:rsidR="00E15EDB" w:rsidRPr="001A1B52" w:rsidRDefault="00E15EDB" w:rsidP="00E15EDB">
            <w:pPr>
              <w:spacing w:after="0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1A1B52">
              <w:rPr>
                <w:rFonts w:ascii="GHEA Grapalat" w:hAnsi="GHEA Grapalat"/>
                <w:lang w:val="hy-AM"/>
              </w:rPr>
              <w:t xml:space="preserve">3. </w:t>
            </w:r>
            <w:r w:rsidRPr="0012430C">
              <w:rPr>
                <w:rFonts w:ascii="GHEA Grapalat" w:hAnsi="GHEA Grapalat"/>
                <w:lang w:val="hy-AM"/>
              </w:rPr>
              <w:t xml:space="preserve">Նախագծով նախատեսել նաև հետևյալ փոփոխությունը՝ </w:t>
            </w:r>
          </w:p>
          <w:p w:rsidR="00E15EDB" w:rsidRPr="001A1B52" w:rsidRDefault="00E15EDB" w:rsidP="00E15EDB">
            <w:pPr>
              <w:spacing w:after="0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A1B52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հաշվի առնելով, որ Նախագծով նախատեսվո</w:t>
            </w:r>
            <w:bookmarkStart w:id="0" w:name="_GoBack"/>
            <w:bookmarkEnd w:id="0"/>
            <w:r w:rsidRPr="001A1B52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ւմ է մինչև 2020թ. դեկտեմբերի 30-ը լուծել </w:t>
            </w:r>
            <w:r w:rsidRPr="0012430C">
              <w:rPr>
                <w:rFonts w:ascii="GHEA Grapalat" w:hAnsi="GHEA Grapalat"/>
                <w:shd w:val="clear" w:color="auto" w:fill="FFFFFF"/>
                <w:lang w:val="hy-AM"/>
              </w:rPr>
              <w:t>«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Աղետների</w:t>
            </w:r>
            <w:r w:rsidRPr="00AC2E07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բժշկության</w:t>
            </w:r>
            <w:r w:rsidRPr="00AC2E07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Pr="0012430C">
              <w:rPr>
                <w:rFonts w:ascii="GHEA Grapalat" w:hAnsi="GHEA Grapalat" w:cs="Sylfaen"/>
                <w:shd w:val="clear" w:color="auto" w:fill="FFFFFF"/>
                <w:lang w:val="hy-AM"/>
              </w:rPr>
              <w:t>կենտրոն</w:t>
            </w:r>
            <w:r w:rsidRPr="0012430C">
              <w:rPr>
                <w:rFonts w:ascii="GHEA Grapalat" w:hAnsi="GHEA Grapalat" w:cs="Arial Armenian"/>
                <w:shd w:val="clear" w:color="auto" w:fill="FFFFFF"/>
                <w:lang w:val="hy-AM"/>
              </w:rPr>
              <w:t>»</w:t>
            </w:r>
            <w:r w:rsidRPr="00AC2E07">
              <w:rPr>
                <w:rFonts w:ascii="GHEA Grapalat" w:hAnsi="GHEA Grapalat" w:cs="Arial Armenian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Style w:val="a3"/>
                <w:rFonts w:ascii="GHEA Grapalat" w:hAnsi="GHEA Grapalat"/>
                <w:shd w:val="clear" w:color="auto" w:fill="FFFFFF"/>
                <w:lang w:val="hy-AM"/>
              </w:rPr>
              <w:t xml:space="preserve">ՊՈԱԿ-ի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կնքված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բնակելի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տարածքների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անհատույց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օգտագործման</w:t>
            </w:r>
            <w:r w:rsidRPr="00AC2E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պայմանագիրը՝ </w:t>
            </w:r>
            <w:r w:rsidRPr="0012430C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>ՀՀ կառավարության 2020 թվականի հունիսի 18-ի N</w:t>
            </w:r>
            <w:r w:rsidRPr="00AC2E07">
              <w:rPr>
                <w:rStyle w:val="a3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 </w:t>
            </w:r>
            <w:r w:rsidRPr="0012430C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>97</w:t>
            </w:r>
            <w:r w:rsidRPr="001A1B52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>6</w:t>
            </w:r>
            <w:r w:rsidRPr="0012430C">
              <w:rPr>
                <w:rStyle w:val="a3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-Ա որոշման </w:t>
            </w:r>
            <w:r w:rsidRPr="0012430C">
              <w:rPr>
                <w:rFonts w:ascii="GHEA Grapalat" w:hAnsi="GHEA Grapalat"/>
                <w:lang w:val="hy-AM"/>
              </w:rPr>
              <w:t xml:space="preserve">4-րդ կետի 1)-ին ենթակետի բ. </w:t>
            </w:r>
            <w:r w:rsidRPr="001A1B52">
              <w:rPr>
                <w:rFonts w:ascii="GHEA Grapalat" w:hAnsi="GHEA Grapalat"/>
                <w:lang w:val="hy-AM"/>
              </w:rPr>
              <w:t>պ</w:t>
            </w:r>
            <w:r w:rsidRPr="0012430C">
              <w:rPr>
                <w:rFonts w:ascii="GHEA Grapalat" w:hAnsi="GHEA Grapalat"/>
                <w:lang w:val="hy-AM"/>
              </w:rPr>
              <w:t>արբերություն</w:t>
            </w:r>
            <w:r w:rsidRPr="001A1B52">
              <w:rPr>
                <w:rFonts w:ascii="GHEA Grapalat" w:hAnsi="GHEA Grapalat"/>
                <w:lang w:val="hy-AM"/>
              </w:rPr>
              <w:t>ը հանել,</w:t>
            </w:r>
            <w:r w:rsidRPr="0012430C">
              <w:rPr>
                <w:rFonts w:ascii="GHEA Grapalat" w:hAnsi="GHEA Grapalat" w:cs="Arial"/>
                <w:lang w:val="hy-AM"/>
              </w:rPr>
              <w:t xml:space="preserve"> իսկ անշարժ գույքը ՀՀ արտակարգ իրավիճակների նախարարությանն ամրացնելու անհրաժեշտության դեպքում՝</w:t>
            </w:r>
            <w:r w:rsidRPr="0012430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անհրաժեշտ է հստակեցնել նախարարությանն ամրացվող անշարժ գույքի տվյալները և Նախագծո</w:t>
            </w: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</w:t>
            </w:r>
            <w:r w:rsidRPr="0012430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նախատեսել առանձին դրույթ՝ նշված անշարժ գույքը Պետական գույքի կառավարման կոմիտեից հետ վերցնելու և ՀՀ արտակարգ իրավիճակների նախարարությանն ամրացնելու վերաբերյալ: </w:t>
            </w:r>
          </w:p>
          <w:p w:rsidR="00E15EDB" w:rsidRPr="00E15EDB" w:rsidRDefault="00E15EDB" w:rsidP="00E15EDB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1A1B5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4. Միաժամանակ անհրաժեշտ է Նախագծի հիմնավորումը վերախմբագրել համապատասխանեցնելով ներկայացվող Նախագծի պահանջներին: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DB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lastRenderedPageBreak/>
              <w:t>1.Ընդունվել է ի գիտություն</w:t>
            </w: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2.Ընդունվել է</w:t>
            </w: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3.Ընդունվել է ի գիտություն</w:t>
            </w: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  <w:p w:rsidR="00103DC0" w:rsidRPr="007E079F" w:rsidRDefault="00103DC0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4.Ընդունվել է ի </w:t>
            </w:r>
            <w:r>
              <w:rPr>
                <w:rFonts w:ascii="GHEA Grapalat" w:hAnsi="GHEA Grapalat" w:cs="Sylfaen"/>
                <w:lang w:val="fr-FR"/>
              </w:rPr>
              <w:lastRenderedPageBreak/>
              <w:t>գիտություն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DB" w:rsidRDefault="00E15EDB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  <w:p w:rsidR="00103DC0" w:rsidRPr="007E079F" w:rsidRDefault="00103DC0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>2.Կատարվել է համապատասխան փոփոխությունը</w:t>
            </w:r>
          </w:p>
        </w:tc>
      </w:tr>
      <w:tr w:rsidR="009446C7" w:rsidRPr="007E079F" w:rsidTr="009446C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DC4A84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lastRenderedPageBreak/>
              <w:t>4</w:t>
            </w:r>
            <w:r w:rsidR="009446C7" w:rsidRPr="007E079F">
              <w:rPr>
                <w:rFonts w:ascii="GHEA Grapalat" w:hAnsi="GHEA Grapalat" w:cs="Sylfaen"/>
                <w:lang w:val="fr-F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lang w:val="fr-FR"/>
              </w:rPr>
            </w:pPr>
            <w:r w:rsidRPr="007E079F">
              <w:rPr>
                <w:rFonts w:ascii="GHEA Grapalat" w:hAnsi="GHEA Grapalat"/>
                <w:lang w:val="fr-FR"/>
              </w:rPr>
              <w:t>ՀՀ ֆինանսների նախարարություն</w:t>
            </w:r>
          </w:p>
          <w:p w:rsidR="009446C7" w:rsidRPr="007E079F" w:rsidRDefault="009446C7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lang w:val="fr-FR"/>
              </w:rPr>
            </w:pPr>
            <w:r w:rsidRPr="007E079F">
              <w:rPr>
                <w:rFonts w:ascii="GHEA Grapalat" w:hAnsi="GHEA Grapalat"/>
                <w:color w:val="000000"/>
                <w:shd w:val="clear" w:color="auto" w:fill="FFFFFF"/>
              </w:rPr>
              <w:t>01/11-1/15871-2020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7E079F">
              <w:rPr>
                <w:rStyle w:val="a3"/>
                <w:rFonts w:ascii="GHEA Grapalat" w:hAnsi="GHEA Grapalat"/>
                <w:lang w:val="en-US"/>
              </w:rPr>
              <w:t>Դ</w:t>
            </w:r>
            <w:r w:rsidRPr="007E079F">
              <w:rPr>
                <w:rStyle w:val="a3"/>
                <w:rFonts w:ascii="GHEA Grapalat" w:hAnsi="GHEA Grapalat"/>
                <w:lang w:val="hy-AM"/>
              </w:rPr>
              <w:t>իտողություններ</w:t>
            </w:r>
            <w:r w:rsidRPr="007E079F">
              <w:rPr>
                <w:rStyle w:val="a3"/>
                <w:rFonts w:ascii="GHEA Grapalat" w:hAnsi="GHEA Grapalat"/>
                <w:lang w:val="af-ZA"/>
              </w:rPr>
              <w:t xml:space="preserve"> և </w:t>
            </w:r>
            <w:r w:rsidRPr="007E079F">
              <w:rPr>
                <w:rStyle w:val="a3"/>
                <w:rFonts w:ascii="GHEA Grapalat" w:hAnsi="GHEA Grapalat"/>
                <w:lang w:val="hy-AM"/>
              </w:rPr>
              <w:t>առաջարկություններ</w:t>
            </w:r>
            <w:r w:rsidRPr="007E079F">
              <w:rPr>
                <w:rStyle w:val="a3"/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079F">
              <w:rPr>
                <w:rStyle w:val="a3"/>
                <w:rFonts w:ascii="GHEA Grapalat" w:hAnsi="GHEA Grapalat"/>
                <w:lang w:val="en-US"/>
              </w:rPr>
              <w:t>չունի</w:t>
            </w:r>
            <w:proofErr w:type="spellEnd"/>
            <w:r w:rsidRPr="007E079F">
              <w:rPr>
                <w:rStyle w:val="a3"/>
                <w:rFonts w:ascii="GHEA Grapalat" w:hAnsi="GHEA Grapalat"/>
                <w:lang w:val="en-US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fr-F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7" w:rsidRPr="007E079F" w:rsidRDefault="009446C7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9446C7" w:rsidRPr="007E079F" w:rsidTr="009446C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DC4A84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>5</w:t>
            </w:r>
            <w:r w:rsidR="009446C7" w:rsidRPr="007E079F">
              <w:rPr>
                <w:rFonts w:ascii="GHEA Grapalat" w:hAnsi="GHEA Grapalat" w:cs="Sylfaen"/>
                <w:lang w:val="fr-FR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lang w:val="hy-AM"/>
              </w:rPr>
            </w:pPr>
            <w:r w:rsidRPr="007E079F">
              <w:rPr>
                <w:rFonts w:ascii="GHEA Grapalat" w:hAnsi="GHEA Grapalat"/>
                <w:lang w:val="hy-AM"/>
              </w:rPr>
              <w:t>Պետական գույքի կառավարման կոմիտե</w:t>
            </w:r>
          </w:p>
          <w:p w:rsidR="009446C7" w:rsidRPr="007E079F" w:rsidRDefault="009446C7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>01/10.7/7518-2020</w:t>
            </w:r>
          </w:p>
          <w:p w:rsidR="009446C7" w:rsidRPr="007E079F" w:rsidRDefault="009446C7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21 </w:t>
            </w:r>
            <w:r w:rsidRPr="007E079F">
              <w:rPr>
                <w:rFonts w:ascii="GHEA Grapalat" w:eastAsia="Times New Roman" w:hAnsi="GHEA Grapalat" w:cs="Sylfaen"/>
                <w:color w:val="000000"/>
              </w:rPr>
              <w:t>Հոկտեմբե</w:t>
            </w:r>
            <w:r w:rsidRPr="007E079F">
              <w:rPr>
                <w:rFonts w:ascii="GHEA Grapalat" w:eastAsia="Times New Roman" w:hAnsi="GHEA Grapalat" w:cs="Verdana"/>
                <w:color w:val="000000"/>
              </w:rPr>
              <w:t>ր</w:t>
            </w:r>
            <w:r w:rsidRPr="007E079F">
              <w:rPr>
                <w:rFonts w:ascii="GHEA Grapalat" w:eastAsia="Times New Roman" w:hAnsi="GHEA Grapalat" w:cs="Verdana"/>
                <w:color w:val="000000"/>
                <w:lang w:val="fr-FR"/>
              </w:rPr>
              <w:t xml:space="preserve"> </w:t>
            </w:r>
            <w:r w:rsidRPr="007E079F">
              <w:rPr>
                <w:rFonts w:ascii="GHEA Grapalat" w:eastAsia="Times New Roman" w:hAnsi="GHEA Grapalat" w:cs="Times New Roman"/>
                <w:color w:val="000000"/>
                <w:lang w:val="fr-FR"/>
              </w:rPr>
              <w:t>2020</w:t>
            </w:r>
          </w:p>
          <w:p w:rsidR="009446C7" w:rsidRPr="007E079F" w:rsidRDefault="009446C7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C7" w:rsidRPr="007E079F" w:rsidRDefault="009446C7">
            <w:pPr>
              <w:spacing w:after="0"/>
              <w:ind w:firstLine="318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7E07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Նախագծի 1-ին կետի 1)-ին ենթակետով նախատեսվում է ՀՀ կառավարության 2020 թվականի հունիսի 18-ի N976-Ա որոշման (այսուհետ՝ Որոշում) 3-րդ կետի 1)-ին, 2)-րդ և 3)-րդ ենթակետերով սահմանված հանձնարարականների կատարման ապահովումը վերապահել ՀՀ արտակարգ իրավիճակների նախարարին և ՀՀ տարածքային կառավարման և ենթակառուցվածքների նախարարության պետական գույքի կառավարման կոմիտեի նախագահին՝ յուրաքանչյուրն իր իրավասության շրջանակներում։ Հաշվի առնելով, որ Պետական գույքի կառավարման կոմիտեի հետ առնչվում է միայն Որոշման 3-րդ կետի 1)-ին ենթակետում նշված </w:t>
            </w:r>
            <w:r w:rsidRPr="007E079F">
              <w:rPr>
                <w:rFonts w:ascii="GHEA Grapalat" w:hAnsi="GHEA Grapalat" w:cs="Sylfaen"/>
                <w:lang w:val="hy-AM"/>
              </w:rPr>
              <w:t>կազմակերպության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հետ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կնքված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ոչ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բնակելի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տարածքների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անհատույց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օգտագործման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պայմանագրի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լուծման գործընթացը, առաջարկում եմ Նախագծով հստակ տարանջատել գործառույթները՝ Պետական գույքի կառավարման կոմիտեին վերապահելով միայն նշված պայմանագրի լուծման աշխատանքների իրականացումը։</w:t>
            </w:r>
          </w:p>
          <w:p w:rsidR="009446C7" w:rsidRPr="007E079F" w:rsidRDefault="009446C7">
            <w:pPr>
              <w:spacing w:after="0"/>
              <w:ind w:firstLine="318"/>
              <w:jc w:val="both"/>
              <w:rPr>
                <w:rStyle w:val="a3"/>
                <w:rFonts w:ascii="GHEA Grapalat" w:hAnsi="GHEA Grapalat"/>
                <w:b w:val="0"/>
                <w:bCs w:val="0"/>
                <w:lang w:val="hy-AM"/>
              </w:rPr>
            </w:pPr>
            <w:r w:rsidRPr="007E079F">
              <w:rPr>
                <w:rFonts w:ascii="GHEA Grapalat" w:hAnsi="GHEA Grapalat" w:cs="Sylfaen"/>
                <w:lang w:val="hy-AM"/>
              </w:rPr>
              <w:t>Միաժամանակ տեղեկացնում եմ, որ Որոշման 3-րդ կետի 1)-ին ենթակետի համաձայն՝ «Աղետների բժշկության կենտրոն» ՊՈԱԿ-ի համապատասխան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փաստաթղթերը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և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գույքը Որոշմամբ սահմանված ժամկետում ՀՀ արտակարգ իրավիճակների նախարարության կողմից հանձնվել են լուծար</w:t>
            </w:r>
            <w:r w:rsidRPr="007E079F">
              <w:rPr>
                <w:rFonts w:ascii="GHEA Grapalat" w:hAnsi="GHEA Grapalat" w:cs="Sylfaen"/>
                <w:lang w:val="hy-AM"/>
              </w:rPr>
              <w:softHyphen/>
              <w:t>ման</w:t>
            </w:r>
            <w:r w:rsidRPr="007E079F">
              <w:rPr>
                <w:rFonts w:ascii="GHEA Grapalat" w:hAnsi="GHEA Grapalat"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lang w:val="hy-AM"/>
              </w:rPr>
              <w:t>հանձնաժողովին։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</w:rPr>
            </w:pPr>
            <w:r w:rsidRPr="007E079F">
              <w:rPr>
                <w:rFonts w:ascii="GHEA Grapalat" w:hAnsi="GHEA Grapalat" w:cs="Sylfaen"/>
              </w:rPr>
              <w:t>Ընդունվել է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7E079F">
              <w:rPr>
                <w:rFonts w:ascii="GHEA Grapalat" w:hAnsi="GHEA Grapalat"/>
              </w:rPr>
              <w:t>Նախագծում 1-ին կետի 1-ի ենթակետը լրամշակվել է:</w:t>
            </w:r>
          </w:p>
        </w:tc>
      </w:tr>
      <w:tr w:rsidR="009446C7" w:rsidRPr="007E079F" w:rsidTr="009446C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DC4A84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</w:t>
            </w:r>
            <w:r w:rsidR="009446C7" w:rsidRPr="007E079F">
              <w:rPr>
                <w:rFonts w:ascii="GHEA Grapalat" w:hAnsi="GHEA Grapalat" w:cs="Sylfaen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C7" w:rsidRPr="007E079F" w:rsidRDefault="009446C7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GHEA Grapalat" w:hAnsi="GHEA Grapalat"/>
                <w:lang w:val="en-US"/>
              </w:rPr>
            </w:pPr>
            <w:r w:rsidRPr="007E079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7E079F">
              <w:rPr>
                <w:rFonts w:ascii="GHEA Grapalat" w:hAnsi="GHEA Grapalat"/>
                <w:lang w:val="en-US"/>
              </w:rPr>
              <w:t>արդարադատության</w:t>
            </w:r>
            <w:proofErr w:type="spellEnd"/>
            <w:r w:rsidRPr="007E079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079F">
              <w:rPr>
                <w:rFonts w:ascii="GHEA Grapalat" w:hAnsi="GHEA Grapalat"/>
                <w:lang w:val="en-US"/>
              </w:rPr>
              <w:t>նախարաություն</w:t>
            </w:r>
            <w:proofErr w:type="spellEnd"/>
          </w:p>
          <w:p w:rsidR="009446C7" w:rsidRPr="007E079F" w:rsidRDefault="009446C7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GHEA Grapalat" w:hAnsi="GHEA Grapalat"/>
                <w:lang w:val="en-US"/>
              </w:rPr>
            </w:pPr>
            <w:r w:rsidRPr="007E079F">
              <w:rPr>
                <w:rFonts w:ascii="GHEA Grapalat" w:hAnsi="GHEA Grapalat"/>
                <w:color w:val="000000"/>
                <w:shd w:val="clear" w:color="auto" w:fill="FFFFFF"/>
              </w:rPr>
              <w:t>01/27.4/23944-2020</w:t>
            </w:r>
          </w:p>
          <w:p w:rsidR="009446C7" w:rsidRPr="007E079F" w:rsidRDefault="009446C7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C7" w:rsidRPr="007E079F" w:rsidRDefault="009446C7">
            <w:pPr>
              <w:spacing w:after="0" w:line="240" w:lineRule="auto"/>
              <w:ind w:right="39" w:firstLine="450"/>
              <w:jc w:val="both"/>
              <w:rPr>
                <w:rFonts w:ascii="GHEA Grapalat" w:hAnsi="GHEA Grapalat"/>
                <w:color w:val="000000"/>
                <w:lang w:val="af-ZA"/>
              </w:rPr>
            </w:pPr>
            <w:r w:rsidRPr="007E079F">
              <w:rPr>
                <w:rFonts w:ascii="GHEA Grapalat" w:hAnsi="GHEA Grapalat" w:cs="Sylfaen"/>
                <w:lang w:val="hy-AM"/>
              </w:rPr>
              <w:t xml:space="preserve">1. «Հայաստանի Հանրապետության կառավարության 2020 թվականի հունիսի 18-ի N976-Ա որոշման մեջ լրացումներ և փոփոխություն կատարելու մասին»  Հայաստանի Հանրապետության կառավարության որոշման նախագծի 1-ին կետի 2-րդ ենթակետում «մինչև դեկտեմբերի 30-ը» բառերն անհրաժեշտ է փոխարինել </w:t>
            </w:r>
            <w:r w:rsidRPr="007E079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«</w:t>
            </w:r>
            <w:r w:rsidRPr="007E079F">
              <w:rPr>
                <w:rFonts w:ascii="GHEA Grapalat" w:hAnsi="GHEA Grapalat"/>
                <w:color w:val="000000"/>
                <w:lang w:val="af-ZA"/>
              </w:rPr>
              <w:t>մինչև սույն թվականի դեկտեմբերի 30-ը» բառերով:</w:t>
            </w:r>
          </w:p>
          <w:p w:rsidR="009446C7" w:rsidRPr="007E079F" w:rsidRDefault="009446C7">
            <w:pPr>
              <w:spacing w:after="0" w:line="240" w:lineRule="auto"/>
              <w:ind w:right="39" w:firstLine="450"/>
              <w:jc w:val="both"/>
              <w:rPr>
                <w:rFonts w:ascii="GHEA Grapalat" w:hAnsi="GHEA Grapalat" w:cs="Sylfaen"/>
                <w:lang w:val="af-ZA"/>
              </w:rPr>
            </w:pPr>
            <w:r w:rsidRPr="007E079F">
              <w:rPr>
                <w:rFonts w:ascii="GHEA Grapalat" w:hAnsi="GHEA Grapalat"/>
                <w:color w:val="000000"/>
                <w:lang w:val="af-ZA"/>
              </w:rPr>
              <w:lastRenderedPageBreak/>
              <w:t xml:space="preserve">2. Նախագծի 1-ին կետի 3-րդ ենթակետում </w:t>
            </w:r>
            <w:r w:rsidRPr="007E079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«հաշվին,</w:t>
            </w:r>
            <w:r w:rsidRPr="007E079F">
              <w:rPr>
                <w:rFonts w:ascii="GHEA Grapalat" w:hAnsi="GHEA Grapalat"/>
                <w:color w:val="000000"/>
                <w:lang w:val="af-ZA"/>
              </w:rPr>
              <w:t xml:space="preserve">» բառից հետո անհրաժեշտ է լրացնել </w:t>
            </w:r>
            <w:r w:rsidRPr="007E079F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«</w:t>
            </w:r>
            <w:r w:rsidRPr="007E079F">
              <w:rPr>
                <w:rFonts w:ascii="GHEA Grapalat" w:hAnsi="GHEA Grapalat"/>
                <w:color w:val="000000"/>
                <w:lang w:val="af-ZA"/>
              </w:rPr>
              <w:t>բառերը» բառը:</w:t>
            </w:r>
          </w:p>
          <w:p w:rsidR="009446C7" w:rsidRPr="007E079F" w:rsidRDefault="009446C7">
            <w:pPr>
              <w:spacing w:after="0"/>
              <w:ind w:firstLine="31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</w:rPr>
            </w:pPr>
            <w:r w:rsidRPr="007E079F">
              <w:rPr>
                <w:rFonts w:ascii="GHEA Grapalat" w:hAnsi="GHEA Grapalat" w:cs="Sylfaen"/>
              </w:rPr>
              <w:lastRenderedPageBreak/>
              <w:t>Ընդունվել է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C7" w:rsidRPr="007E079F" w:rsidRDefault="009446C7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7E079F">
              <w:rPr>
                <w:rFonts w:ascii="GHEA Grapalat" w:hAnsi="GHEA Grapalat"/>
              </w:rPr>
              <w:t>Նախագ</w:t>
            </w:r>
            <w:r w:rsidRPr="007E079F">
              <w:rPr>
                <w:rFonts w:ascii="GHEA Grapalat" w:hAnsi="GHEA Grapalat"/>
                <w:lang w:val="en-US"/>
              </w:rPr>
              <w:t>ի</w:t>
            </w:r>
            <w:r w:rsidRPr="007E079F">
              <w:rPr>
                <w:rFonts w:ascii="GHEA Grapalat" w:hAnsi="GHEA Grapalat"/>
              </w:rPr>
              <w:t>ծ</w:t>
            </w:r>
            <w:r w:rsidRPr="007E079F">
              <w:rPr>
                <w:rFonts w:ascii="GHEA Grapalat" w:hAnsi="GHEA Grapalat"/>
                <w:lang w:val="en-US"/>
              </w:rPr>
              <w:t xml:space="preserve">ը </w:t>
            </w:r>
            <w:r w:rsidRPr="007E079F">
              <w:rPr>
                <w:rFonts w:ascii="GHEA Grapalat" w:hAnsi="GHEA Grapalat"/>
              </w:rPr>
              <w:t>լրամշակվել է:</w:t>
            </w:r>
          </w:p>
        </w:tc>
      </w:tr>
      <w:tr w:rsidR="00DA30A7" w:rsidRPr="007E079F" w:rsidTr="009446C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A7" w:rsidRPr="007E079F" w:rsidRDefault="00DC4A84">
            <w:pPr>
              <w:autoSpaceDE w:val="0"/>
              <w:autoSpaceDN w:val="0"/>
              <w:adjustRightInd w:val="0"/>
              <w:ind w:left="-18" w:right="-108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7</w:t>
            </w:r>
            <w:r w:rsidR="00DA30A7" w:rsidRPr="007E079F">
              <w:rPr>
                <w:rFonts w:ascii="GHEA Grapalat" w:hAnsi="GHEA Grapalat" w:cs="Sylfae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A7" w:rsidRPr="007E079F" w:rsidRDefault="00DA30A7" w:rsidP="00DA30A7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GHEA Grapalat" w:hAnsi="GHEA Grapalat"/>
                <w:lang w:val="en-US"/>
              </w:rPr>
            </w:pPr>
            <w:r w:rsidRPr="007E079F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7E079F">
              <w:rPr>
                <w:rFonts w:ascii="GHEA Grapalat" w:hAnsi="GHEA Grapalat"/>
                <w:lang w:val="en-US"/>
              </w:rPr>
              <w:t>արդարադատության</w:t>
            </w:r>
            <w:proofErr w:type="spellEnd"/>
            <w:r w:rsidRPr="007E079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7E079F">
              <w:rPr>
                <w:rFonts w:ascii="GHEA Grapalat" w:hAnsi="GHEA Grapalat"/>
                <w:lang w:val="en-US"/>
              </w:rPr>
              <w:t>նախարաություն</w:t>
            </w:r>
            <w:proofErr w:type="spellEnd"/>
          </w:p>
          <w:p w:rsidR="00DA30A7" w:rsidRPr="007E079F" w:rsidRDefault="00DA30A7" w:rsidP="00DA30A7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E079F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035/84806-2020 </w:t>
            </w:r>
          </w:p>
          <w:p w:rsidR="00DA30A7" w:rsidRPr="007E079F" w:rsidRDefault="00DA30A7" w:rsidP="00DA30A7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GHEA Grapalat" w:hAnsi="GHEA Grapalat"/>
                <w:lang w:val="en-US"/>
              </w:rPr>
            </w:pPr>
            <w:r w:rsidRPr="007E079F">
              <w:rPr>
                <w:rFonts w:ascii="GHEA Grapalat" w:eastAsia="Times New Roman" w:hAnsi="GHEA Grapalat" w:cs="Times New Roman"/>
                <w:color w:val="000000"/>
              </w:rPr>
              <w:t>01.11.2020 թ.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A7" w:rsidRPr="007E079F" w:rsidRDefault="00DA30A7" w:rsidP="00DA30A7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E079F">
              <w:rPr>
                <w:rFonts w:ascii="GHEA Grapalat" w:hAnsi="GHEA Grapalat" w:cs="Sylfaen"/>
                <w:bCs/>
                <w:lang w:val="hy-AM"/>
              </w:rPr>
              <w:t>1. Հիմք ընդունելով «Նորմատիվ իրավական ակտերի մասին» օրենքի 18-րդ հոդվածի 3-րդ մասի պահանջները՝ անհրաժեշտ է ներկայացված Նախագծերի նախաբանում «Նորմատիվ իրավական ակտերի մասին» բառերից հետո նշված «Հայաստանի Հանրապետության» բառերը հանել:</w:t>
            </w:r>
          </w:p>
          <w:p w:rsidR="00DA30A7" w:rsidRPr="007E079F" w:rsidRDefault="00DA30A7" w:rsidP="00DA30A7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E079F">
              <w:rPr>
                <w:rFonts w:ascii="GHEA Grapalat" w:hAnsi="GHEA Grapalat" w:cs="Sylfaen"/>
                <w:bCs/>
                <w:lang w:val="hy-AM"/>
              </w:rPr>
              <w:t>2. Նախագծերի 1-ին կետի 1-ին ենթակետով առաջարկվում է ՀՀ կառավարության 2020 թվականի հունիսի 18-ի N 973-Ա, ՀՀ կառավարության 2020 թվականի հունիսի 18-ի N 975-Ա և ՀՀ կառավարության 2020 թվականի հունիսի 18-ի N 976-Ա որոշումները լրացնել նոր 3.1-ին կետով, այն է՝ ՀՀ տարածքային կառավարման և ենթակառուցվածքների նախարարության պետական գույքի կառավարման կոմիտեի նախագահին՝ լուծարման հանձնաժողովի ստեղծումից հետո մինչև ս.թ. դեկտեմբերի 30-ը ապահովել կազմակերպության հետ կնքված ոչ բնակելի տարածքների անհատույց օգտագործման պայմանագրերի լուծումը:</w:t>
            </w:r>
          </w:p>
          <w:p w:rsidR="00DA30A7" w:rsidRPr="007E079F" w:rsidRDefault="00DA30A7" w:rsidP="00DA30A7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E079F">
              <w:rPr>
                <w:rFonts w:ascii="GHEA Grapalat" w:hAnsi="GHEA Grapalat" w:cs="Sylfaen"/>
                <w:bCs/>
                <w:lang w:val="hy-AM"/>
              </w:rPr>
              <w:t>Նախագծերին կից ներկայացված հիմնավորման համաձայն՝ Նախագծերի ընդունման անհրաժեշտությունը պայմանավորված է նաև այն հանգամանքով, որ «Պետական գույքի կառավարման մասին» օրենքի համաձայն կազմակերպությունների հետ կնքված ոչ բնակելի տարածքների անհատույց օգտագործման պայմանագրերի լուծման գործառույթը վերապահված է Տարածքային կառավարման և ենթակառուցվածքների նախարարության պետական գույքի կառավարման կոմիտեին:</w:t>
            </w:r>
          </w:p>
          <w:p w:rsidR="00DA30A7" w:rsidRPr="007E079F" w:rsidRDefault="00DA30A7" w:rsidP="00DA30A7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E079F">
              <w:rPr>
                <w:rFonts w:ascii="GHEA Grapalat" w:hAnsi="GHEA Grapalat" w:cs="Sylfaen"/>
                <w:bCs/>
                <w:lang w:val="hy-AM"/>
              </w:rPr>
              <w:t>Այս առումով նկատի ունենալով այն հանգամանքը, որ ՀՀ կառավարության 2020 թվականի հունիսի 18-ի N 973-Ա, ՀՀ կառավարության 2020 թվականի հունիսի 18-ի N 975-Ա և ՀՀ կառավարության 2020 թվականի հունիսի 18-իN 976-Ա որոշումների 3-րդ կետի 1-ին ենթակետով կազմակերպության հետ կնքված ոչ բնակելի տարածքների անհատույց օգտագործման պայմանագրերի լուծման ապահովման գործառույթը վերապահված է նաև Հայաստանի Հանրապետության արտակարգ իրավիճակների նախարարին՝ անհրաժեշտ է վերանայել և հստակեցնել</w:t>
            </w:r>
            <w:r w:rsidR="00AF332E" w:rsidRPr="00AF332E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7E079F">
              <w:rPr>
                <w:rFonts w:ascii="GHEA Grapalat" w:hAnsi="GHEA Grapalat" w:cs="Sylfaen"/>
                <w:bCs/>
                <w:lang w:val="hy-AM"/>
              </w:rPr>
              <w:t xml:space="preserve">նշված որոշումների 3-րդ կետում ամրագրված կարգավորումները՝ բացառելով նույն </w:t>
            </w:r>
            <w:r w:rsidRPr="007E079F">
              <w:rPr>
                <w:rFonts w:ascii="GHEA Grapalat" w:hAnsi="GHEA Grapalat" w:cs="Sylfaen"/>
                <w:bCs/>
                <w:lang w:val="hy-AM"/>
              </w:rPr>
              <w:lastRenderedPageBreak/>
              <w:t>որոշման շրջանակներում միևնույն գործառույթը երկու տարբեր մարմիններին վերապահելը:</w:t>
            </w:r>
          </w:p>
          <w:p w:rsidR="00DA30A7" w:rsidRPr="007E079F" w:rsidRDefault="00DA30A7" w:rsidP="00DA30A7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E079F">
              <w:rPr>
                <w:rFonts w:ascii="GHEA Grapalat" w:hAnsi="GHEA Grapalat" w:cs="Sylfaen"/>
                <w:bCs/>
                <w:lang w:val="hy-AM"/>
              </w:rPr>
              <w:t>Միևնույն ժամանակ,Նախագծերի 1-ին կետի 1-ին ենթակետում նշված «3.1 կետով» բառերն անհրաժեշտ է փոխարինել «3.1-ին կետով» բառերով:</w:t>
            </w:r>
          </w:p>
          <w:p w:rsidR="00DA30A7" w:rsidRPr="007E079F" w:rsidRDefault="00DA30A7" w:rsidP="00DA30A7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7E079F">
              <w:rPr>
                <w:rFonts w:ascii="GHEA Grapalat" w:hAnsi="GHEA Grapalat" w:cs="Sylfaen"/>
                <w:bCs/>
                <w:lang w:val="hy-AM"/>
              </w:rPr>
              <w:t>3. Նախագծերի 1-ին կետի 3-րդ ենթակետում «կազմակերպության հաշվին,»» բառերից և կետադրական նշաններից հետո անհրաժեշտ է լրացնել «բառերը» բառը:</w:t>
            </w:r>
          </w:p>
          <w:p w:rsidR="00DA30A7" w:rsidRPr="007E079F" w:rsidRDefault="00DA30A7" w:rsidP="00DA30A7">
            <w:pPr>
              <w:spacing w:after="0" w:line="240" w:lineRule="auto"/>
              <w:ind w:right="39" w:firstLine="450"/>
              <w:jc w:val="both"/>
              <w:rPr>
                <w:rFonts w:ascii="GHEA Grapalat" w:hAnsi="GHEA Grapalat" w:cs="Sylfaen"/>
                <w:lang w:val="hy-AM"/>
              </w:rPr>
            </w:pPr>
            <w:r w:rsidRPr="007E079F">
              <w:rPr>
                <w:rFonts w:ascii="GHEA Grapalat" w:hAnsi="GHEA Grapalat" w:cs="Sylfaen"/>
                <w:bCs/>
                <w:lang w:val="hy-AM"/>
              </w:rPr>
              <w:t>4. Բացի այդ, Ներկայացված Նախագծերի 1-ին կետում առաջարկում ենք նախատեսել նախ Որոշման 3-րդ կետի 1-ին ենթակետին առնչվող դրույթները, ապա նոր՝ Որոշման մեջ լրացվող նոր 3.1-ին կետին առնչվող դրույթը: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A7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E15EDB">
              <w:rPr>
                <w:rFonts w:ascii="GHEA Grapalat" w:hAnsi="GHEA Grapalat" w:cs="Sylfaen"/>
                <w:lang w:val="hy-AM"/>
              </w:rPr>
              <w:lastRenderedPageBreak/>
              <w:t>1.Ընդունվել է</w:t>
            </w: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E15EDB">
              <w:rPr>
                <w:rFonts w:ascii="GHEA Grapalat" w:hAnsi="GHEA Grapalat" w:cs="Sylfaen"/>
                <w:lang w:val="hy-AM"/>
              </w:rPr>
              <w:t>2.Ընդունվել է</w:t>
            </w: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F332E" w:rsidRPr="00E15EDB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E15EDB">
              <w:rPr>
                <w:rFonts w:ascii="GHEA Grapalat" w:hAnsi="GHEA Grapalat" w:cs="Sylfaen"/>
                <w:lang w:val="hy-AM"/>
              </w:rPr>
              <w:t>3.Ընդունվել է ի գիտություն</w:t>
            </w:r>
          </w:p>
          <w:p w:rsidR="00AF332E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4.Ընդունվել է</w:t>
            </w:r>
          </w:p>
          <w:p w:rsidR="00AF332E" w:rsidRPr="00AF332E" w:rsidRDefault="00AF332E">
            <w:pPr>
              <w:autoSpaceDE w:val="0"/>
              <w:autoSpaceDN w:val="0"/>
              <w:adjustRightInd w:val="0"/>
              <w:ind w:left="-85" w:right="-108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A7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փոփոխությունը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փոփոխությունը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</w:p>
          <w:p w:rsidR="00AF332E" w:rsidRPr="00AF332E" w:rsidRDefault="00AF332E">
            <w:pPr>
              <w:autoSpaceDE w:val="0"/>
              <w:autoSpaceDN w:val="0"/>
              <w:adjustRightInd w:val="0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փոփոխությունը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</w:tr>
    </w:tbl>
    <w:p w:rsidR="009446C7" w:rsidRPr="007E079F" w:rsidRDefault="009446C7" w:rsidP="009446C7">
      <w:pPr>
        <w:rPr>
          <w:rFonts w:ascii="GHEA Grapalat" w:hAnsi="GHEA Grapalat"/>
          <w:lang w:val="hy-AM"/>
        </w:rPr>
      </w:pPr>
    </w:p>
    <w:p w:rsidR="00E740E0" w:rsidRPr="007E079F" w:rsidRDefault="00E740E0" w:rsidP="009446C7">
      <w:pPr>
        <w:rPr>
          <w:rFonts w:ascii="GHEA Grapalat" w:hAnsi="GHEA Grapalat"/>
          <w:lang w:val="hy-AM"/>
        </w:rPr>
      </w:pPr>
    </w:p>
    <w:sectPr w:rsidR="00E740E0" w:rsidRPr="007E079F" w:rsidSect="00AF332E">
      <w:pgSz w:w="15840" w:h="12240" w:orient="landscape"/>
      <w:pgMar w:top="142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A4A"/>
    <w:rsid w:val="00103DC0"/>
    <w:rsid w:val="00195840"/>
    <w:rsid w:val="001A6C77"/>
    <w:rsid w:val="006367D7"/>
    <w:rsid w:val="007E079F"/>
    <w:rsid w:val="009446C7"/>
    <w:rsid w:val="00AF332E"/>
    <w:rsid w:val="00DA30A7"/>
    <w:rsid w:val="00DC4A84"/>
    <w:rsid w:val="00E15EDB"/>
    <w:rsid w:val="00E740E0"/>
    <w:rsid w:val="00EA5269"/>
    <w:rsid w:val="00F445EB"/>
    <w:rsid w:val="00F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2A4A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5"/>
    <w:uiPriority w:val="99"/>
    <w:qFormat/>
    <w:rsid w:val="00F6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F62A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9</cp:revision>
  <dcterms:created xsi:type="dcterms:W3CDTF">2020-11-02T14:53:00Z</dcterms:created>
  <dcterms:modified xsi:type="dcterms:W3CDTF">2020-11-04T15:23:00Z</dcterms:modified>
</cp:coreProperties>
</file>