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9222D" w14:textId="537243FD" w:rsidR="0049577B" w:rsidRPr="005C77CF" w:rsidRDefault="0049577B" w:rsidP="002A3F44">
      <w:pPr>
        <w:spacing w:after="200" w:line="360" w:lineRule="auto"/>
        <w:jc w:val="right"/>
        <w:rPr>
          <w:rFonts w:ascii="GHEA Grapalat" w:eastAsia="Calibri" w:hAnsi="GHEA Grapalat"/>
          <w:b/>
          <w:lang w:val="en-US" w:eastAsia="en-US"/>
        </w:rPr>
      </w:pPr>
      <w:r w:rsidRPr="00A4432B">
        <w:rPr>
          <w:rFonts w:ascii="GHEA Grapalat" w:eastAsia="Calibri" w:hAnsi="GHEA Grapalat"/>
          <w:b/>
          <w:lang w:val="hy-AM" w:eastAsia="en-US"/>
        </w:rPr>
        <w:t>ՆԱԽԱԳԻԾ</w:t>
      </w:r>
    </w:p>
    <w:p w14:paraId="74E0EEF6" w14:textId="77777777" w:rsidR="001869FA" w:rsidRPr="00A4432B" w:rsidRDefault="001869FA" w:rsidP="00432E4F">
      <w:pPr>
        <w:spacing w:after="200"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A4432B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ԿԱՌԱՎԱՐՈՒԹՅՈՒՆ</w:t>
      </w:r>
    </w:p>
    <w:p w14:paraId="743C52AB" w14:textId="77777777" w:rsidR="001869FA" w:rsidRPr="00A4432B" w:rsidRDefault="001869FA" w:rsidP="00432E4F">
      <w:pPr>
        <w:spacing w:after="200"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A4432B">
        <w:rPr>
          <w:rFonts w:ascii="GHEA Grapalat" w:eastAsia="Calibri" w:hAnsi="GHEA Grapalat"/>
          <w:b/>
          <w:lang w:val="hy-AM" w:eastAsia="en-US"/>
        </w:rPr>
        <w:t>ՈՐՈՇՈՒՄ</w:t>
      </w:r>
    </w:p>
    <w:p w14:paraId="493C5B56" w14:textId="5591A439" w:rsidR="00A4432B" w:rsidRPr="002313D4" w:rsidRDefault="002313D4" w:rsidP="00A52852">
      <w:pPr>
        <w:spacing w:after="200" w:line="360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2313D4">
        <w:rPr>
          <w:rFonts w:ascii="GHEA Grapalat" w:eastAsia="Calibri" w:hAnsi="GHEA Grapalat"/>
          <w:lang w:val="hy-AM" w:eastAsia="en-US"/>
        </w:rPr>
        <w:t xml:space="preserve">------  </w:t>
      </w:r>
      <w:r w:rsidR="003B160F">
        <w:rPr>
          <w:rFonts w:ascii="GHEA Grapalat" w:eastAsia="Calibri" w:hAnsi="GHEA Grapalat"/>
          <w:lang w:val="hy-AM" w:eastAsia="en-US"/>
        </w:rPr>
        <w:t xml:space="preserve">  </w:t>
      </w:r>
      <w:r w:rsidRPr="002313D4">
        <w:rPr>
          <w:rFonts w:ascii="GHEA Grapalat" w:eastAsia="Calibri" w:hAnsi="GHEA Grapalat"/>
          <w:lang w:val="hy-AM" w:eastAsia="en-US"/>
        </w:rPr>
        <w:t xml:space="preserve">  ---------------  2020թ. </w:t>
      </w:r>
      <w:r w:rsidR="00A4432B" w:rsidRPr="002313D4">
        <w:rPr>
          <w:rFonts w:ascii="GHEA Grapalat" w:eastAsia="Calibri" w:hAnsi="GHEA Grapalat"/>
          <w:lang w:val="hy-AM" w:eastAsia="en-US"/>
        </w:rPr>
        <w:t xml:space="preserve">N  </w:t>
      </w:r>
      <w:r w:rsidR="003B160F">
        <w:rPr>
          <w:rFonts w:ascii="GHEA Grapalat" w:eastAsia="Calibri" w:hAnsi="GHEA Grapalat"/>
          <w:lang w:val="hy-AM" w:eastAsia="en-US"/>
        </w:rPr>
        <w:t xml:space="preserve">   </w:t>
      </w:r>
      <w:r w:rsidR="00A4432B" w:rsidRPr="002313D4">
        <w:rPr>
          <w:rFonts w:ascii="GHEA Grapalat" w:eastAsia="Calibri" w:hAnsi="GHEA Grapalat"/>
          <w:lang w:val="hy-AM" w:eastAsia="en-US"/>
        </w:rPr>
        <w:t xml:space="preserve"> -Ն</w:t>
      </w:r>
    </w:p>
    <w:p w14:paraId="2B88DDC4" w14:textId="3376E101" w:rsidR="001869FA" w:rsidRPr="00211FDC" w:rsidRDefault="00A4432B" w:rsidP="00A52852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A4432B">
        <w:rPr>
          <w:rFonts w:ascii="GHEA Grapalat" w:eastAsia="Calibri" w:hAnsi="GHEA Grapalat"/>
          <w:b/>
          <w:lang w:val="hy-AM" w:eastAsia="en-US"/>
        </w:rPr>
        <w:t xml:space="preserve">«ԳՅՈՒՄՐԻ ՔԱՂԱՔԻ ԵՐԵԽԱՆԵՐԻ ՍՈՑԻԱԼԱԿԱՆ ՀՈԳԱԾՈՒԹՅԱՆ ԿԵՆՏՐՈՆ» </w:t>
      </w:r>
      <w:r w:rsidRPr="00BF15F3">
        <w:rPr>
          <w:rFonts w:ascii="GHEA Grapalat" w:eastAsia="Calibri" w:hAnsi="GHEA Grapalat"/>
          <w:b/>
          <w:lang w:val="hy-AM" w:eastAsia="en-US"/>
        </w:rPr>
        <w:t>ԵՎ</w:t>
      </w:r>
      <w:r w:rsidRPr="00A4432B">
        <w:rPr>
          <w:rFonts w:ascii="GHEA Grapalat" w:eastAsia="Calibri" w:hAnsi="GHEA Grapalat"/>
          <w:b/>
          <w:lang w:val="hy-AM" w:eastAsia="en-US"/>
        </w:rPr>
        <w:t xml:space="preserve"> </w:t>
      </w:r>
      <w:r w:rsidRPr="00A4432B">
        <w:rPr>
          <w:rFonts w:ascii="GHEA Grapalat" w:eastAsia="Calibri" w:hAnsi="GHEA Grapalat"/>
          <w:b/>
          <w:bCs/>
          <w:lang w:val="hy-AM" w:eastAsia="en-US"/>
        </w:rPr>
        <w:t xml:space="preserve">«ԳՅՈՒՄՐՈՒ ՖՐԻՏՅՈՖ ՆԱՆՍԵՆԻ ԱՆՎԱՆ ԵՐԵԽԱՆԵՐԻ ԽՆԱՄՔԻ </w:t>
      </w:r>
      <w:r w:rsidRPr="00BF15F3">
        <w:rPr>
          <w:rFonts w:ascii="GHEA Grapalat" w:eastAsia="Calibri" w:hAnsi="GHEA Grapalat"/>
          <w:b/>
          <w:bCs/>
          <w:lang w:val="hy-AM" w:eastAsia="en-US"/>
        </w:rPr>
        <w:t>ԵՎ</w:t>
      </w:r>
      <w:r w:rsidRPr="00A4432B">
        <w:rPr>
          <w:rFonts w:ascii="GHEA Grapalat" w:eastAsia="Calibri" w:hAnsi="GHEA Grapalat"/>
          <w:b/>
          <w:bCs/>
          <w:lang w:val="hy-AM" w:eastAsia="en-US"/>
        </w:rPr>
        <w:t xml:space="preserve"> ՊԱՇՏՊԱՆՈՒԹՅԱՆ N 2 ԳԻՇԵՐՕԹԻԿ ՀԱՍՏԱՏՈՒԹՅՈՒՆ» </w:t>
      </w:r>
      <w:r w:rsidRPr="00A4432B">
        <w:rPr>
          <w:rFonts w:ascii="GHEA Grapalat" w:eastAsia="Calibri" w:hAnsi="GHEA Grapalat"/>
          <w:b/>
          <w:lang w:val="hy-AM" w:eastAsia="en-US"/>
        </w:rPr>
        <w:t>ՊԵՏԱԿԱՆ ՈՉ ԱՌ</w:t>
      </w:r>
      <w:r w:rsidR="00C01136" w:rsidRPr="00BF15F3">
        <w:rPr>
          <w:rFonts w:ascii="GHEA Grapalat" w:eastAsia="Calibri" w:hAnsi="GHEA Grapalat"/>
          <w:b/>
          <w:lang w:val="hy-AM" w:eastAsia="en-US"/>
        </w:rPr>
        <w:t>ԵՎ</w:t>
      </w:r>
      <w:r w:rsidRPr="00A4432B">
        <w:rPr>
          <w:rFonts w:ascii="GHEA Grapalat" w:eastAsia="Calibri" w:hAnsi="GHEA Grapalat"/>
          <w:b/>
          <w:lang w:val="hy-AM" w:eastAsia="en-US"/>
        </w:rPr>
        <w:t>ՏՐԱՅԻՆ ԿԱԶՄԱԿԵՐՊՈՒԹՅՈՒՆՆԵՐԸ</w:t>
      </w:r>
      <w:r w:rsidRPr="00BF15F3">
        <w:rPr>
          <w:rFonts w:ascii="GHEA Grapalat" w:eastAsia="Calibri" w:hAnsi="GHEA Grapalat"/>
          <w:b/>
          <w:lang w:val="hy-AM" w:eastAsia="en-US"/>
        </w:rPr>
        <w:t xml:space="preserve"> ՄԻԱՁՈՒԼՄԱՆ ՁԵՎՈՎ ՎԵՐԱԿԱԶՄԱԿԵՐՊԵԼՈՒ</w:t>
      </w:r>
      <w:r w:rsidR="00A35D90" w:rsidRPr="00A35D90">
        <w:rPr>
          <w:rFonts w:ascii="GHEA Grapalat" w:eastAsia="Calibri" w:hAnsi="GHEA Grapalat"/>
          <w:b/>
          <w:lang w:val="hy-AM" w:eastAsia="en-US"/>
        </w:rPr>
        <w:t xml:space="preserve"> </w:t>
      </w:r>
      <w:r w:rsidR="00A35D90">
        <w:rPr>
          <w:rFonts w:ascii="GHEA Grapalat" w:eastAsia="Calibri" w:hAnsi="GHEA Grapalat"/>
          <w:b/>
          <w:lang w:val="hy-AM" w:eastAsia="en-US"/>
        </w:rPr>
        <w:t xml:space="preserve">ԵՎ </w:t>
      </w:r>
      <w:r w:rsidR="00A35D90" w:rsidRPr="00211FDC">
        <w:rPr>
          <w:rFonts w:ascii="GHEA Grapalat" w:hAnsi="GHEA Grapalat"/>
          <w:b/>
          <w:color w:val="000000" w:themeColor="text1"/>
          <w:lang w:val="hy-AM"/>
        </w:rPr>
        <w:t>«</w:t>
      </w:r>
      <w:r w:rsidR="00A35D90">
        <w:rPr>
          <w:rFonts w:ascii="GHEA Grapalat" w:hAnsi="GHEA Grapalat"/>
          <w:b/>
          <w:color w:val="000000" w:themeColor="text1"/>
          <w:lang w:val="hy-AM"/>
        </w:rPr>
        <w:t>ՇԻՐԱԿԻ ՄԱՐԶԻ</w:t>
      </w:r>
      <w:r w:rsidR="00A35D90" w:rsidRPr="00211FDC">
        <w:rPr>
          <w:rFonts w:ascii="GHEA Grapalat" w:hAnsi="GHEA Grapalat"/>
          <w:b/>
          <w:color w:val="000000" w:themeColor="text1"/>
          <w:lang w:val="hy-AM"/>
        </w:rPr>
        <w:t xml:space="preserve"> ԵՐԵԽԱՅԻ ԵՎ ԸՆՏԱՆԻՔԻ </w:t>
      </w:r>
      <w:r w:rsidR="00A35D90" w:rsidRPr="00CF5D00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A35D90" w:rsidRPr="00211FDC">
        <w:rPr>
          <w:rFonts w:ascii="GHEA Grapalat" w:hAnsi="GHEA Grapalat"/>
          <w:b/>
          <w:color w:val="000000" w:themeColor="text1"/>
          <w:lang w:val="hy-AM"/>
        </w:rPr>
        <w:t>ԱՋԱԿՑՈՒԹՅԱՆ ԿԵՆՏՐՈՆ»</w:t>
      </w:r>
      <w:r w:rsidR="00A35D90" w:rsidRPr="00211FDC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 ՊԵՏԱԿԱՆ ՈՉ ԱՌԵՎՏՐԱՅԻՆ ԿԱԶՄԱԿԵՐՊՈՒԹՅՈՒՆ ՍՏԵՂԾԵԼՈՒ</w:t>
      </w:r>
      <w:r w:rsidR="00A86291" w:rsidRPr="00A86291">
        <w:rPr>
          <w:rFonts w:ascii="GHEA Grapalat" w:eastAsia="Calibri" w:hAnsi="GHEA Grapalat"/>
          <w:b/>
          <w:lang w:val="hy-AM" w:eastAsia="en-US"/>
        </w:rPr>
        <w:t>,</w:t>
      </w:r>
      <w:r w:rsidRPr="00BF15F3">
        <w:rPr>
          <w:rFonts w:ascii="GHEA Grapalat" w:eastAsia="Calibri" w:hAnsi="GHEA Grapalat"/>
          <w:b/>
          <w:lang w:val="hy-AM" w:eastAsia="en-US"/>
        </w:rPr>
        <w:t xml:space="preserve"> </w:t>
      </w:r>
      <w:r w:rsidR="00A86291" w:rsidRPr="00A86291">
        <w:rPr>
          <w:rFonts w:ascii="GHEA Grapalat" w:eastAsia="Calibri" w:hAnsi="GHEA Grapalat"/>
          <w:b/>
          <w:lang w:val="hy-AM" w:eastAsia="en-US"/>
        </w:rPr>
        <w:t xml:space="preserve">ԳՈՒՅՔ ՀԵՏ ՎԵՐՑՆԵԼՈՒ ԵՎ </w:t>
      </w:r>
      <w:r w:rsidR="005C1AB0">
        <w:rPr>
          <w:rFonts w:ascii="GHEA Grapalat" w:eastAsia="Calibri" w:hAnsi="GHEA Grapalat"/>
          <w:b/>
          <w:lang w:val="hy-AM" w:eastAsia="en-US"/>
        </w:rPr>
        <w:t xml:space="preserve"> ԱՄՐԱՑՆԵԼՈՒ</w:t>
      </w:r>
      <w:r w:rsidR="00211FDC" w:rsidRPr="00211FDC">
        <w:rPr>
          <w:rFonts w:ascii="GHEA Grapalat" w:eastAsia="Calibri" w:hAnsi="GHEA Grapalat"/>
          <w:b/>
          <w:color w:val="000000" w:themeColor="text1"/>
          <w:lang w:val="hy-AM" w:eastAsia="en-US"/>
        </w:rPr>
        <w:t>,</w:t>
      </w:r>
      <w:r w:rsidR="005C1AB0" w:rsidRPr="00211FDC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 </w:t>
      </w:r>
      <w:r w:rsidR="0061718A" w:rsidRPr="00211FDC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>ԵՎ</w:t>
      </w:r>
      <w:r w:rsidR="00C01136" w:rsidRPr="00211FDC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 </w:t>
      </w:r>
      <w:r w:rsidRPr="00211FDC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>ՀԱՅԱՍՏԱՆԻ ՀԱՆՐԱՊԵՏՈՒԹՅԱՆ ԿԱՌԱՎԱՐՈՒԹՅԱՆ</w:t>
      </w:r>
      <w:r w:rsidRPr="00211FDC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 2019 ԹՎԱԿԱՆԻ ՀՈԿՏԵՄԲԵՐԻ 31-Ի N 1507-Ն ՈՐՈՇՄԱՆ ՄԵՋ ՓՈՓՈԽՈՒԹՅՈՒՆ</w:t>
      </w:r>
      <w:r w:rsidR="007249D8" w:rsidRPr="00211FDC">
        <w:rPr>
          <w:rFonts w:ascii="GHEA Grapalat" w:eastAsia="Calibri" w:hAnsi="GHEA Grapalat"/>
          <w:b/>
          <w:color w:val="000000" w:themeColor="text1"/>
          <w:lang w:val="hy-AM" w:eastAsia="en-US"/>
        </w:rPr>
        <w:t>ՆԵՐ</w:t>
      </w:r>
      <w:r w:rsidRPr="00211FDC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 ԿԱՏԱՐԵԼՈՒ ՄԱՍԻՆ</w:t>
      </w:r>
    </w:p>
    <w:p w14:paraId="3CB074C8" w14:textId="77777777" w:rsidR="00A52852" w:rsidRPr="005C77CF" w:rsidRDefault="00A52852" w:rsidP="005C77CF">
      <w:pPr>
        <w:spacing w:after="200" w:line="276" w:lineRule="auto"/>
        <w:rPr>
          <w:rFonts w:ascii="GHEA Grapalat" w:eastAsia="Calibri" w:hAnsi="GHEA Grapalat"/>
          <w:b/>
          <w:color w:val="000000" w:themeColor="text1"/>
          <w:lang w:val="hy-AM" w:eastAsia="en-US"/>
        </w:rPr>
      </w:pPr>
    </w:p>
    <w:p w14:paraId="587CE88F" w14:textId="051B4F49" w:rsidR="00A52852" w:rsidRPr="00BF15F3" w:rsidRDefault="003B160F" w:rsidP="003B160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="00A52852" w:rsidRPr="00BF15F3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Հայաստանի Հանրապետության քաղաքացիական օրենսգրքի </w:t>
      </w:r>
      <w:r w:rsidR="0061718A" w:rsidRPr="0061718A">
        <w:rPr>
          <w:rFonts w:ascii="GHEA Grapalat" w:hAnsi="GHEA Grapalat"/>
          <w:color w:val="000000"/>
          <w:shd w:val="clear" w:color="auto" w:fill="FFFFFF"/>
          <w:lang w:val="hy-AM"/>
        </w:rPr>
        <w:t xml:space="preserve">63-րդ հոդվածի 1-ին և 3-րդ մասերը և 64-րդ հոդվածի 1-ին մասը, «Պետական ոչ </w:t>
      </w:r>
      <w:proofErr w:type="spellStart"/>
      <w:r w:rsidR="00A52852" w:rsidRPr="00BF15F3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A52852" w:rsidRPr="00BF15F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կազմակերպությունների մասին» օրենքի</w:t>
      </w:r>
      <w:r w:rsidR="00E47CDF">
        <w:rPr>
          <w:rFonts w:ascii="GHEA Grapalat" w:hAnsi="GHEA Grapalat"/>
          <w:color w:val="000000"/>
          <w:shd w:val="clear" w:color="auto" w:fill="FFFFFF"/>
          <w:lang w:val="hy-AM"/>
        </w:rPr>
        <w:t xml:space="preserve"> 5-րդ </w:t>
      </w:r>
      <w:r w:rsidR="00E47CDF" w:rsidRPr="003C7422">
        <w:rPr>
          <w:rFonts w:ascii="GHEA Grapalat" w:hAnsi="GHEA Grapalat"/>
          <w:lang w:val="hy-AM" w:bidi="he-IL"/>
        </w:rPr>
        <w:t>հոդվածի 2-րդ</w:t>
      </w:r>
      <w:r w:rsidR="00E47CDF">
        <w:rPr>
          <w:rFonts w:ascii="GHEA Grapalat" w:hAnsi="GHEA Grapalat"/>
          <w:lang w:val="hy-AM" w:bidi="he-IL"/>
        </w:rPr>
        <w:t xml:space="preserve"> մասը</w:t>
      </w:r>
      <w:r w:rsidR="00E47CDF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A52852" w:rsidRPr="00BF15F3">
        <w:rPr>
          <w:rFonts w:ascii="GHEA Grapalat" w:hAnsi="GHEA Grapalat"/>
          <w:color w:val="000000"/>
          <w:shd w:val="clear" w:color="auto" w:fill="FFFFFF"/>
          <w:lang w:val="hy-AM"/>
        </w:rPr>
        <w:t xml:space="preserve"> 9-րդ հոդվածը, 13-րդ հոդվածի 2-րդ մասի «զ» կետը, 3-րդ մասը և 24-րդ հոդվածի 1-ին մասը</w:t>
      </w:r>
      <w:r w:rsidR="00E47CD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E47CDF" w:rsidRPr="003C7422">
        <w:rPr>
          <w:rFonts w:ascii="GHEA Grapalat" w:hAnsi="GHEA Grapalat"/>
          <w:lang w:val="hy-AM" w:bidi="he-IL"/>
        </w:rPr>
        <w:t>«Կառավարչական իրավահարաբերո</w:t>
      </w:r>
      <w:r w:rsidR="00E47CDF">
        <w:rPr>
          <w:rFonts w:ascii="GHEA Grapalat" w:hAnsi="GHEA Grapalat"/>
          <w:lang w:val="hy-AM" w:bidi="he-IL"/>
        </w:rPr>
        <w:t>ւթյունների կարգավորման մասին»</w:t>
      </w:r>
      <w:r w:rsidR="00E47CDF" w:rsidRPr="003C7422">
        <w:rPr>
          <w:rFonts w:ascii="GHEA Grapalat" w:hAnsi="GHEA Grapalat"/>
          <w:lang w:val="hy-AM" w:bidi="he-IL"/>
        </w:rPr>
        <w:t xml:space="preserve"> օրենքի 5-րդ հոդվածի 5-րդ մաս</w:t>
      </w:r>
      <w:r w:rsidR="00E47CDF">
        <w:rPr>
          <w:rFonts w:ascii="GHEA Grapalat" w:hAnsi="GHEA Grapalat"/>
          <w:lang w:val="hy-AM" w:bidi="he-IL"/>
        </w:rPr>
        <w:t>ը,</w:t>
      </w:r>
      <w:r w:rsidR="00E47CDF" w:rsidRPr="00BF15F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2852" w:rsidRPr="00BF15F3">
        <w:rPr>
          <w:rFonts w:ascii="GHEA Grapalat" w:hAnsi="GHEA Grapalat"/>
          <w:color w:val="000000"/>
          <w:shd w:val="clear" w:color="auto" w:fill="FFFFFF"/>
          <w:lang w:val="hy-AM"/>
        </w:rPr>
        <w:t>«Նորմատիվ իրավական ակտերի մասին» օրենքի 34-րդ հոդվածը</w:t>
      </w:r>
      <w:r w:rsidR="002A3F44" w:rsidRPr="002A3F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A3F4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Հանրապետությունը </w:t>
      </w:r>
      <w:r w:rsidR="00A52852" w:rsidRPr="00BF15F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52852" w:rsidRPr="00BF15F3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  <w:r w:rsidR="00A52852" w:rsidRPr="00A52852">
        <w:rPr>
          <w:rFonts w:ascii="GHEA Grapalat" w:hAnsi="GHEA Grapalat"/>
          <w:color w:val="000000"/>
          <w:lang w:val="hy-AM"/>
        </w:rPr>
        <w:t xml:space="preserve"> </w:t>
      </w:r>
    </w:p>
    <w:p w14:paraId="5685E9ED" w14:textId="7B1F198C" w:rsidR="003910BD" w:rsidRDefault="003910BD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«Գյումրի քաղաքի երեխաների սոցիալ</w:t>
      </w:r>
      <w:r w:rsidR="0062203E">
        <w:rPr>
          <w:rFonts w:ascii="GHEA Grapalat" w:hAnsi="GHEA Grapalat"/>
          <w:color w:val="000000"/>
          <w:lang w:val="hy-AM"/>
        </w:rPr>
        <w:t>ական հոգածության կենտրոն»</w:t>
      </w:r>
      <w:r w:rsidR="00A52852" w:rsidRPr="00BF15F3">
        <w:rPr>
          <w:rFonts w:ascii="GHEA Grapalat" w:hAnsi="GHEA Grapalat"/>
          <w:color w:val="000000"/>
          <w:lang w:val="hy-AM"/>
        </w:rPr>
        <w:t xml:space="preserve"> պետական ոչ </w:t>
      </w:r>
      <w:proofErr w:type="spellStart"/>
      <w:r w:rsidR="00A52852" w:rsidRPr="00BF15F3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A52852" w:rsidRPr="00BF15F3">
        <w:rPr>
          <w:rFonts w:ascii="GHEA Grapalat" w:hAnsi="GHEA Grapalat"/>
          <w:color w:val="000000"/>
          <w:lang w:val="hy-AM"/>
        </w:rPr>
        <w:t xml:space="preserve"> կազմակերպությունը (պետական գրանցման համարը՝ </w:t>
      </w:r>
      <w:r w:rsidR="00B07F73">
        <w:rPr>
          <w:rFonts w:ascii="GHEA Grapalat" w:hAnsi="GHEA Grapalat"/>
          <w:color w:val="000000"/>
          <w:lang w:val="hy-AM"/>
        </w:rPr>
        <w:t>29</w:t>
      </w:r>
      <w:r w:rsidR="00FC1F6A" w:rsidRPr="00FC1F6A">
        <w:rPr>
          <w:rFonts w:ascii="GHEA Grapalat" w:hAnsi="GHEA Grapalat"/>
          <w:color w:val="000000"/>
          <w:lang w:val="hy-AM"/>
        </w:rPr>
        <w:t>.</w:t>
      </w:r>
      <w:r w:rsidR="00B07F73">
        <w:rPr>
          <w:rFonts w:ascii="GHEA Grapalat" w:hAnsi="GHEA Grapalat"/>
          <w:color w:val="000000"/>
          <w:lang w:val="hy-AM"/>
        </w:rPr>
        <w:t>210</w:t>
      </w:r>
      <w:r w:rsidR="00FC1F6A" w:rsidRPr="00FC1F6A">
        <w:rPr>
          <w:rFonts w:ascii="GHEA Grapalat" w:hAnsi="GHEA Grapalat"/>
          <w:color w:val="000000"/>
          <w:lang w:val="hy-AM"/>
        </w:rPr>
        <w:t>.</w:t>
      </w:r>
      <w:r w:rsidR="00B07F73">
        <w:rPr>
          <w:rFonts w:ascii="GHEA Grapalat" w:hAnsi="GHEA Grapalat"/>
          <w:color w:val="000000"/>
          <w:lang w:val="hy-AM"/>
        </w:rPr>
        <w:t>02204</w:t>
      </w:r>
      <w:r w:rsidR="00A52852" w:rsidRPr="00BF15F3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C059E7">
        <w:rPr>
          <w:rFonts w:ascii="GHEA Grapalat" w:hAnsi="GHEA Grapalat"/>
          <w:color w:val="000000"/>
          <w:lang w:val="hy-AM"/>
        </w:rPr>
        <w:t xml:space="preserve">և </w:t>
      </w:r>
      <w:r w:rsidR="00C059E7" w:rsidRPr="00BC6E6C">
        <w:rPr>
          <w:rFonts w:ascii="GHEA Grapalat" w:hAnsi="GHEA Grapalat"/>
          <w:bCs/>
          <w:color w:val="000000"/>
          <w:lang w:val="hy-AM"/>
        </w:rPr>
        <w:t>«Գյումրու Ֆրիտյոֆ Նանսենի անվան երեխաների խնամքի և պաշտպանության N 2 գիշերօթիկ հաստատություն»</w:t>
      </w:r>
      <w:r w:rsidR="00C059E7">
        <w:rPr>
          <w:rFonts w:ascii="GHEA Grapalat" w:hAnsi="GHEA Grapalat"/>
          <w:bCs/>
          <w:color w:val="000000"/>
          <w:lang w:val="hy-AM"/>
        </w:rPr>
        <w:t xml:space="preserve"> </w:t>
      </w:r>
      <w:r w:rsidR="00C059E7"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 w:rsidR="00C059E7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C059E7">
        <w:rPr>
          <w:rFonts w:ascii="GHEA Grapalat" w:hAnsi="GHEA Grapalat"/>
          <w:color w:val="000000"/>
          <w:lang w:val="hy-AM"/>
        </w:rPr>
        <w:t xml:space="preserve"> կազմակերպությունը</w:t>
      </w:r>
      <w:r w:rsidR="0062203E">
        <w:rPr>
          <w:rFonts w:ascii="GHEA Grapalat" w:hAnsi="GHEA Grapalat"/>
          <w:color w:val="000000"/>
          <w:lang w:val="hy-AM"/>
        </w:rPr>
        <w:t xml:space="preserve"> </w:t>
      </w:r>
      <w:r w:rsidR="00C356AC" w:rsidRPr="00BF15F3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C01136" w:rsidRPr="00613310">
        <w:rPr>
          <w:rFonts w:ascii="GHEA Grapalat" w:hAnsi="GHEA Grapalat"/>
          <w:color w:val="000000"/>
          <w:shd w:val="clear" w:color="auto" w:fill="FFFFFF"/>
          <w:lang w:val="hy-AM"/>
        </w:rPr>
        <w:t>29.210.01937</w:t>
      </w:r>
      <w:r w:rsidR="00C356AC" w:rsidRPr="00BF15F3">
        <w:rPr>
          <w:rFonts w:ascii="GHEA Grapalat" w:hAnsi="GHEA Grapalat"/>
          <w:color w:val="000000"/>
          <w:lang w:val="hy-AM"/>
        </w:rPr>
        <w:t>)</w:t>
      </w:r>
      <w:r w:rsidR="00C356AC">
        <w:rPr>
          <w:rFonts w:ascii="GHEA Grapalat" w:hAnsi="GHEA Grapalat"/>
          <w:color w:val="000000"/>
          <w:lang w:val="hy-AM"/>
        </w:rPr>
        <w:t xml:space="preserve"> </w:t>
      </w:r>
      <w:r w:rsidR="0062203E">
        <w:rPr>
          <w:rFonts w:ascii="GHEA Grapalat" w:hAnsi="GHEA Grapalat"/>
          <w:color w:val="000000"/>
          <w:lang w:val="hy-AM"/>
        </w:rPr>
        <w:lastRenderedPageBreak/>
        <w:t xml:space="preserve">միաձուլման </w:t>
      </w:r>
      <w:proofErr w:type="spellStart"/>
      <w:r w:rsidR="0062203E">
        <w:rPr>
          <w:rFonts w:ascii="GHEA Grapalat" w:hAnsi="GHEA Grapalat"/>
          <w:color w:val="000000"/>
          <w:lang w:val="hy-AM"/>
        </w:rPr>
        <w:t>ձևով</w:t>
      </w:r>
      <w:proofErr w:type="spellEnd"/>
      <w:r w:rsidR="0062203E">
        <w:rPr>
          <w:rFonts w:ascii="GHEA Grapalat" w:hAnsi="GHEA Grapalat"/>
          <w:color w:val="000000"/>
          <w:lang w:val="hy-AM"/>
        </w:rPr>
        <w:t xml:space="preserve"> վերակազմակերպել՝</w:t>
      </w:r>
      <w:r w:rsidR="00C059E7">
        <w:rPr>
          <w:rFonts w:ascii="GHEA Grapalat" w:hAnsi="GHEA Grapalat"/>
          <w:color w:val="000000"/>
          <w:lang w:val="hy-AM"/>
        </w:rPr>
        <w:t xml:space="preserve"> </w:t>
      </w:r>
      <w:r w:rsidR="0062203E">
        <w:rPr>
          <w:rFonts w:ascii="GHEA Grapalat" w:hAnsi="GHEA Grapalat"/>
          <w:color w:val="000000"/>
          <w:lang w:val="hy-AM"/>
        </w:rPr>
        <w:t>ստեղծելով</w:t>
      </w:r>
      <w:r>
        <w:rPr>
          <w:rFonts w:ascii="GHEA Grapalat" w:hAnsi="GHEA Grapalat"/>
          <w:color w:val="000000"/>
          <w:lang w:val="hy-AM"/>
        </w:rPr>
        <w:t xml:space="preserve"> «</w:t>
      </w:r>
      <w:r w:rsidR="000A77EA">
        <w:rPr>
          <w:rFonts w:ascii="GHEA Grapalat" w:hAnsi="GHEA Grapalat"/>
          <w:color w:val="000000"/>
          <w:lang w:val="hy-AM"/>
        </w:rPr>
        <w:t>Շիրակի մարզի</w:t>
      </w:r>
      <w:r>
        <w:rPr>
          <w:rFonts w:ascii="GHEA Grapalat" w:hAnsi="GHEA Grapalat"/>
          <w:color w:val="000000"/>
          <w:lang w:val="hy-AM"/>
        </w:rPr>
        <w:t xml:space="preserve"> երեխայի և ըն</w:t>
      </w:r>
      <w:r w:rsidR="00B225EC">
        <w:rPr>
          <w:rFonts w:ascii="GHEA Grapalat" w:hAnsi="GHEA Grapalat"/>
          <w:color w:val="000000"/>
          <w:lang w:val="hy-AM"/>
        </w:rPr>
        <w:t xml:space="preserve">տանիքի  </w:t>
      </w:r>
      <w:r w:rsidR="00F623DD">
        <w:rPr>
          <w:rFonts w:ascii="GHEA Grapalat" w:hAnsi="GHEA Grapalat"/>
          <w:color w:val="000000"/>
          <w:lang w:val="hy-AM"/>
        </w:rPr>
        <w:t xml:space="preserve">աջակցության </w:t>
      </w:r>
      <w:r w:rsidR="00B225EC">
        <w:rPr>
          <w:rFonts w:ascii="GHEA Grapalat" w:hAnsi="GHEA Grapalat"/>
          <w:color w:val="000000"/>
          <w:lang w:val="hy-AM"/>
        </w:rPr>
        <w:t>կ</w:t>
      </w:r>
      <w:r>
        <w:rPr>
          <w:rFonts w:ascii="GHEA Grapalat" w:hAnsi="GHEA Grapalat"/>
          <w:color w:val="000000"/>
          <w:lang w:val="hy-AM"/>
        </w:rPr>
        <w:t xml:space="preserve">ենտրոն» 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կազմակերպություն</w:t>
      </w:r>
      <w:r w:rsidR="0026008D" w:rsidRPr="00146EA3">
        <w:rPr>
          <w:rFonts w:ascii="GHEA Grapalat" w:hAnsi="GHEA Grapalat"/>
          <w:color w:val="000000"/>
          <w:lang w:val="hy-AM"/>
        </w:rPr>
        <w:t xml:space="preserve"> </w:t>
      </w:r>
      <w:r w:rsidR="00790394" w:rsidRPr="00790394">
        <w:rPr>
          <w:rFonts w:ascii="GHEA Grapalat" w:hAnsi="GHEA Grapalat"/>
          <w:color w:val="000000"/>
          <w:lang w:val="hy-AM"/>
        </w:rPr>
        <w:t>(</w:t>
      </w:r>
      <w:r w:rsidR="00790394">
        <w:rPr>
          <w:rFonts w:ascii="GHEA Grapalat" w:hAnsi="GHEA Grapalat"/>
          <w:color w:val="000000"/>
          <w:lang w:val="hy-AM"/>
        </w:rPr>
        <w:t>ք.</w:t>
      </w:r>
      <w:r w:rsidR="0026008D" w:rsidRPr="00146EA3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790394">
        <w:rPr>
          <w:rFonts w:ascii="GHEA Grapalat" w:hAnsi="GHEA Grapalat"/>
          <w:color w:val="000000"/>
          <w:lang w:val="hy-AM"/>
        </w:rPr>
        <w:t>Գյումրի,Անանիա</w:t>
      </w:r>
      <w:proofErr w:type="spellEnd"/>
      <w:r w:rsidR="0079039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790394">
        <w:rPr>
          <w:rFonts w:ascii="GHEA Grapalat" w:hAnsi="GHEA Grapalat"/>
          <w:color w:val="000000"/>
          <w:lang w:val="hy-AM"/>
        </w:rPr>
        <w:t>Շիրակացու</w:t>
      </w:r>
      <w:proofErr w:type="spellEnd"/>
      <w:r w:rsidR="00790394">
        <w:rPr>
          <w:rFonts w:ascii="GHEA Grapalat" w:hAnsi="GHEA Grapalat"/>
          <w:color w:val="000000"/>
          <w:lang w:val="hy-AM"/>
        </w:rPr>
        <w:t xml:space="preserve"> 10</w:t>
      </w:r>
      <w:r w:rsidR="00790394" w:rsidRPr="00790394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։</w:t>
      </w:r>
    </w:p>
    <w:p w14:paraId="6A6BFE5D" w14:textId="77777777" w:rsidR="00A4432B" w:rsidRPr="0049577B" w:rsidRDefault="0092729B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Սահմանել, որ՝</w:t>
      </w:r>
      <w:r w:rsidR="00C01136">
        <w:rPr>
          <w:rFonts w:ascii="GHEA Grapalat" w:hAnsi="GHEA Grapalat"/>
          <w:color w:val="000000"/>
          <w:lang w:val="en-US"/>
        </w:rPr>
        <w:t xml:space="preserve"> </w:t>
      </w:r>
    </w:p>
    <w:p w14:paraId="4C0A2ABF" w14:textId="3408E7D6" w:rsidR="0092729B" w:rsidRPr="00D76560" w:rsidRDefault="0092729B" w:rsidP="0049577B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«Գյումրի քաղաքի երեխաների սոցիալական հոգածության կենտրոն» և </w:t>
      </w:r>
      <w:r w:rsidRPr="00BC6E6C">
        <w:rPr>
          <w:rFonts w:ascii="GHEA Grapalat" w:hAnsi="GHEA Grapalat"/>
          <w:bCs/>
          <w:color w:val="000000"/>
          <w:lang w:val="hy-AM"/>
        </w:rPr>
        <w:t>«Գյումրու Ֆրիտյոֆ Նանսենի անվան երեխաների խնամքի և պաշտպանության N 2 գիշերօթիկ հաստատություն»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կազմակերպություններ</w:t>
      </w:r>
      <w:r w:rsidRPr="0092729B">
        <w:rPr>
          <w:rFonts w:ascii="GHEA Grapalat" w:hAnsi="GHEA Grapalat"/>
          <w:color w:val="000000"/>
          <w:shd w:val="clear" w:color="auto" w:fill="FFFFFF"/>
          <w:lang w:val="hy-AM"/>
        </w:rPr>
        <w:t xml:space="preserve">ի իրավահաջորդը </w:t>
      </w:r>
      <w:r>
        <w:rPr>
          <w:rFonts w:ascii="GHEA Grapalat" w:hAnsi="GHEA Grapalat"/>
          <w:color w:val="000000"/>
          <w:lang w:val="hy-AM"/>
        </w:rPr>
        <w:t>«</w:t>
      </w:r>
      <w:r w:rsidR="000A77EA">
        <w:rPr>
          <w:rFonts w:ascii="GHEA Grapalat" w:hAnsi="GHEA Grapalat"/>
          <w:color w:val="000000"/>
          <w:lang w:val="hy-AM"/>
        </w:rPr>
        <w:t xml:space="preserve">Շիրակի մարզի </w:t>
      </w:r>
      <w:r w:rsidR="00CF5D00">
        <w:rPr>
          <w:rFonts w:ascii="GHEA Grapalat" w:hAnsi="GHEA Grapalat"/>
          <w:color w:val="000000"/>
          <w:lang w:val="hy-AM"/>
        </w:rPr>
        <w:t xml:space="preserve">երեխայի և ընտանիքի </w:t>
      </w:r>
      <w:r>
        <w:rPr>
          <w:rFonts w:ascii="GHEA Grapalat" w:hAnsi="GHEA Grapalat"/>
          <w:color w:val="000000"/>
          <w:lang w:val="hy-AM"/>
        </w:rPr>
        <w:t xml:space="preserve">աջակցության կենտրոն» 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կազմակերպություն</w:t>
      </w:r>
      <w:r w:rsidRPr="0092729B">
        <w:rPr>
          <w:rFonts w:ascii="GHEA Grapalat" w:hAnsi="GHEA Grapalat"/>
          <w:color w:val="000000"/>
          <w:shd w:val="clear" w:color="auto" w:fill="FFFFFF"/>
          <w:lang w:val="hy-AM"/>
        </w:rPr>
        <w:t>ն է, և վերջինիս են անցնում միաձուլված իրավաբանական անձերի իրավունքներն ու պարտականությունները՝ փոխանցման ակտերին համապատասխան.</w:t>
      </w:r>
    </w:p>
    <w:p w14:paraId="3D16CFFB" w14:textId="07BEB68B" w:rsidR="00432E4F" w:rsidRPr="00D76560" w:rsidRDefault="00432E4F" w:rsidP="0049577B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D76560">
        <w:rPr>
          <w:rFonts w:ascii="GHEA Grapalat" w:hAnsi="GHEA Grapalat"/>
          <w:color w:val="000000"/>
          <w:lang w:val="hy-AM"/>
        </w:rPr>
        <w:t>«</w:t>
      </w:r>
      <w:r w:rsidR="000A77EA">
        <w:rPr>
          <w:rFonts w:ascii="GHEA Grapalat" w:hAnsi="GHEA Grapalat"/>
          <w:color w:val="000000"/>
          <w:lang w:val="hy-AM"/>
        </w:rPr>
        <w:t xml:space="preserve">Շիրակի մարզի </w:t>
      </w:r>
      <w:r w:rsidR="00CF5D00">
        <w:rPr>
          <w:rFonts w:ascii="GHEA Grapalat" w:hAnsi="GHEA Grapalat"/>
          <w:color w:val="000000"/>
          <w:lang w:val="hy-AM"/>
        </w:rPr>
        <w:t xml:space="preserve">երեխայի և ընտանիքի </w:t>
      </w:r>
      <w:r w:rsidR="00F623DD" w:rsidRPr="00D76560">
        <w:rPr>
          <w:rFonts w:ascii="GHEA Grapalat" w:hAnsi="GHEA Grapalat"/>
          <w:color w:val="000000"/>
          <w:lang w:val="hy-AM"/>
        </w:rPr>
        <w:t xml:space="preserve">աջակցության </w:t>
      </w:r>
      <w:r w:rsidRPr="00D76560">
        <w:rPr>
          <w:rFonts w:ascii="GHEA Grapalat" w:hAnsi="GHEA Grapalat"/>
          <w:color w:val="000000"/>
          <w:lang w:val="hy-AM"/>
        </w:rPr>
        <w:t xml:space="preserve">կենտրոն» պետական ոչ </w:t>
      </w:r>
      <w:proofErr w:type="spellStart"/>
      <w:r w:rsidRPr="00D76560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D76560">
        <w:rPr>
          <w:rFonts w:ascii="GHEA Grapalat" w:hAnsi="GHEA Grapalat"/>
          <w:color w:val="000000"/>
          <w:lang w:val="hy-AM"/>
        </w:rPr>
        <w:t xml:space="preserve"> կ</w:t>
      </w:r>
      <w:r w:rsidRPr="00D76560">
        <w:rPr>
          <w:rFonts w:ascii="GHEA Grapalat" w:hAnsi="GHEA Grapalat" w:cs="Sylfaen"/>
          <w:lang w:val="hy-AM"/>
        </w:rPr>
        <w:t>ազմակերպությունը</w:t>
      </w:r>
      <w:r w:rsidRPr="00D76560">
        <w:rPr>
          <w:rFonts w:ascii="GHEA Grapalat" w:hAnsi="GHEA Grapalat"/>
          <w:lang w:val="hy-AM"/>
        </w:rPr>
        <w:t xml:space="preserve"> </w:t>
      </w:r>
      <w:r w:rsidRPr="00D76560">
        <w:rPr>
          <w:rFonts w:ascii="GHEA Grapalat" w:hAnsi="GHEA Grapalat" w:cs="Sylfaen"/>
          <w:lang w:val="hy-AM"/>
        </w:rPr>
        <w:t>սոցիալական</w:t>
      </w:r>
      <w:r w:rsidRPr="00D76560">
        <w:rPr>
          <w:rFonts w:ascii="GHEA Grapalat" w:hAnsi="GHEA Grapalat"/>
          <w:lang w:val="hy-AM"/>
        </w:rPr>
        <w:t xml:space="preserve"> </w:t>
      </w:r>
      <w:r w:rsidR="005033C2">
        <w:rPr>
          <w:rFonts w:ascii="GHEA Grapalat" w:hAnsi="GHEA Grapalat"/>
          <w:lang w:val="hy-AM"/>
        </w:rPr>
        <w:t>ծառայություններ</w:t>
      </w:r>
      <w:r w:rsidRPr="00D76560">
        <w:rPr>
          <w:rFonts w:ascii="GHEA Grapalat" w:hAnsi="GHEA Grapalat"/>
          <w:lang w:val="hy-AM"/>
        </w:rPr>
        <w:t xml:space="preserve"> </w:t>
      </w:r>
      <w:r w:rsidRPr="00D76560">
        <w:rPr>
          <w:rFonts w:ascii="GHEA Grapalat" w:hAnsi="GHEA Grapalat" w:cs="Sylfaen"/>
          <w:lang w:val="hy-AM"/>
        </w:rPr>
        <w:t>իրականացնող</w:t>
      </w:r>
      <w:r w:rsidRPr="00D76560">
        <w:rPr>
          <w:rFonts w:ascii="GHEA Grapalat" w:hAnsi="GHEA Grapalat"/>
          <w:lang w:val="hy-AM"/>
        </w:rPr>
        <w:t xml:space="preserve"> </w:t>
      </w:r>
      <w:r w:rsidRPr="00D76560">
        <w:rPr>
          <w:rFonts w:ascii="GHEA Grapalat" w:hAnsi="GHEA Grapalat" w:cs="Sylfaen"/>
          <w:lang w:val="hy-AM"/>
        </w:rPr>
        <w:t>կազմակերպություն</w:t>
      </w:r>
      <w:r w:rsidRPr="00D76560">
        <w:rPr>
          <w:rFonts w:ascii="GHEA Grapalat" w:hAnsi="GHEA Grapalat"/>
          <w:lang w:val="hy-AM"/>
        </w:rPr>
        <w:t xml:space="preserve"> </w:t>
      </w:r>
      <w:r w:rsidRPr="00D76560">
        <w:rPr>
          <w:rFonts w:ascii="GHEA Grapalat" w:hAnsi="GHEA Grapalat" w:cs="Sylfaen"/>
          <w:lang w:val="hy-AM"/>
        </w:rPr>
        <w:t>է</w:t>
      </w:r>
      <w:r w:rsidRPr="00D76560">
        <w:rPr>
          <w:rFonts w:ascii="GHEA Grapalat" w:hAnsi="GHEA Grapalat"/>
          <w:lang w:val="hy-AM"/>
        </w:rPr>
        <w:t xml:space="preserve">, </w:t>
      </w:r>
      <w:r w:rsidR="00463DBC">
        <w:rPr>
          <w:rFonts w:ascii="GHEA Grapalat" w:hAnsi="GHEA Grapalat" w:cs="Sylfaen"/>
          <w:lang w:val="hy-AM"/>
        </w:rPr>
        <w:t>որ</w:t>
      </w:r>
      <w:r w:rsidR="00463DBC" w:rsidRPr="00146EA3">
        <w:rPr>
          <w:rFonts w:ascii="GHEA Grapalat" w:hAnsi="GHEA Grapalat" w:cs="Sylfaen"/>
          <w:lang w:val="hy-AM"/>
        </w:rPr>
        <w:t>ն</w:t>
      </w:r>
      <w:r w:rsidR="00463DBC" w:rsidRPr="00463DBC">
        <w:rPr>
          <w:rFonts w:ascii="GHEA Grapalat" w:eastAsia="GHEA Grapalat" w:hAnsi="GHEA Grapalat" w:cs="GHEA Grapalat"/>
          <w:lang w:val="hy-AM"/>
        </w:rPr>
        <w:t xml:space="preserve"> </w:t>
      </w:r>
      <w:r w:rsidR="00463DBC" w:rsidRPr="0093318E">
        <w:rPr>
          <w:rFonts w:ascii="GHEA Grapalat" w:eastAsia="GHEA Grapalat" w:hAnsi="GHEA Grapalat" w:cs="GHEA Grapalat"/>
          <w:lang w:val="hy-AM"/>
        </w:rPr>
        <w:t>իրականաց</w:t>
      </w:r>
      <w:r w:rsidR="00463DBC" w:rsidRPr="00146EA3">
        <w:rPr>
          <w:rFonts w:ascii="GHEA Grapalat" w:eastAsia="GHEA Grapalat" w:hAnsi="GHEA Grapalat" w:cs="GHEA Grapalat"/>
          <w:lang w:val="hy-AM"/>
        </w:rPr>
        <w:t>նում է</w:t>
      </w:r>
      <w:r w:rsidR="00463DBC" w:rsidRPr="0093318E">
        <w:rPr>
          <w:rFonts w:ascii="GHEA Grapalat" w:eastAsia="GHEA Grapalat" w:hAnsi="GHEA Grapalat" w:cs="GHEA Grapalat"/>
          <w:lang w:val="hy-AM"/>
        </w:rPr>
        <w:t xml:space="preserve"> կյանքի դժվարին իրավիճակում </w:t>
      </w:r>
      <w:r w:rsidR="00463DBC">
        <w:rPr>
          <w:rFonts w:ascii="GHEA Grapalat" w:eastAsia="GHEA Grapalat" w:hAnsi="GHEA Grapalat" w:cs="GHEA Grapalat"/>
          <w:lang w:val="hy-AM"/>
        </w:rPr>
        <w:t>հայտնված</w:t>
      </w:r>
      <w:r w:rsidR="00463DBC" w:rsidRPr="007017E2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463DBC" w:rsidRPr="00211FDC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="00463DBC" w:rsidRPr="00211FDC">
        <w:rPr>
          <w:rFonts w:ascii="GHEA Grapalat" w:eastAsia="GHEA Grapalat" w:hAnsi="GHEA Grapalat" w:cs="GHEA Grapalat"/>
          <w:lang w:val="hy-AM"/>
        </w:rPr>
        <w:t xml:space="preserve"> </w:t>
      </w:r>
      <w:r w:rsidR="00463DBC" w:rsidRPr="0093318E">
        <w:rPr>
          <w:rFonts w:ascii="GHEA Grapalat" w:eastAsia="GHEA Grapalat" w:hAnsi="GHEA Grapalat" w:cs="GHEA Grapalat"/>
          <w:lang w:val="hy-AM"/>
        </w:rPr>
        <w:t>18 տարեկան երեխաների՝ առավելագույնը 6 ամիս ժամկետով շուրջօրյա խնամք</w:t>
      </w:r>
      <w:r w:rsidR="00463DBC" w:rsidRPr="00146EA3">
        <w:rPr>
          <w:rFonts w:ascii="GHEA Grapalat" w:eastAsia="GHEA Grapalat" w:hAnsi="GHEA Grapalat" w:cs="GHEA Grapalat"/>
          <w:lang w:val="hy-AM"/>
        </w:rPr>
        <w:t>ն</w:t>
      </w:r>
      <w:r w:rsidR="00463DBC" w:rsidRPr="0093318E">
        <w:rPr>
          <w:rFonts w:ascii="GHEA Grapalat" w:eastAsia="GHEA Grapalat" w:hAnsi="GHEA Grapalat" w:cs="GHEA Grapalat"/>
          <w:lang w:val="hy-AM"/>
        </w:rPr>
        <w:t xml:space="preserve"> ու աջակցություն</w:t>
      </w:r>
      <w:r w:rsidR="00463DBC" w:rsidRPr="00146EA3">
        <w:rPr>
          <w:rFonts w:ascii="GHEA Grapalat" w:eastAsia="GHEA Grapalat" w:hAnsi="GHEA Grapalat" w:cs="GHEA Grapalat"/>
          <w:lang w:val="hy-AM"/>
        </w:rPr>
        <w:t xml:space="preserve">ը, ինչպես նաև </w:t>
      </w:r>
      <w:r w:rsidR="00463DBC" w:rsidRPr="00496A2B">
        <w:rPr>
          <w:rFonts w:ascii="GHEA Grapalat" w:eastAsia="GHEA Grapalat" w:hAnsi="GHEA Grapalat" w:cs="GHEA Grapalat"/>
          <w:lang w:val="hy-AM"/>
        </w:rPr>
        <w:t>կազմակերպ</w:t>
      </w:r>
      <w:r w:rsidR="00463DBC" w:rsidRPr="00146EA3">
        <w:rPr>
          <w:rFonts w:ascii="GHEA Grapalat" w:eastAsia="GHEA Grapalat" w:hAnsi="GHEA Grapalat" w:cs="GHEA Grapalat"/>
          <w:lang w:val="hy-AM"/>
        </w:rPr>
        <w:t>ում</w:t>
      </w:r>
      <w:r w:rsidR="00463DBC" w:rsidRPr="008E3F5C">
        <w:rPr>
          <w:rFonts w:ascii="GHEA Grapalat" w:eastAsia="GHEA Grapalat" w:hAnsi="GHEA Grapalat" w:cs="GHEA Grapalat"/>
          <w:lang w:val="hy-AM"/>
        </w:rPr>
        <w:t xml:space="preserve"> </w:t>
      </w:r>
      <w:r w:rsidR="00463DBC" w:rsidRPr="00146EA3">
        <w:rPr>
          <w:rFonts w:ascii="GHEA Grapalat" w:eastAsia="GHEA Grapalat" w:hAnsi="GHEA Grapalat" w:cs="GHEA Grapalat"/>
          <w:lang w:val="hy-AM"/>
        </w:rPr>
        <w:t xml:space="preserve">է </w:t>
      </w:r>
      <w:r w:rsidR="00463DBC" w:rsidRPr="0093318E">
        <w:rPr>
          <w:rFonts w:ascii="GHEA Grapalat" w:eastAsia="GHEA Grapalat" w:hAnsi="GHEA Grapalat" w:cs="GHEA Grapalat"/>
          <w:lang w:val="hy-AM"/>
        </w:rPr>
        <w:t xml:space="preserve">կյանքի դժվարին իրավիճակում </w:t>
      </w:r>
      <w:r w:rsidR="00463DBC">
        <w:rPr>
          <w:rFonts w:ascii="GHEA Grapalat" w:eastAsia="GHEA Grapalat" w:hAnsi="GHEA Grapalat" w:cs="GHEA Grapalat"/>
          <w:lang w:val="hy-AM"/>
        </w:rPr>
        <w:t>հայտնված</w:t>
      </w:r>
      <w:r w:rsidR="00463DBC" w:rsidRPr="007017E2">
        <w:rPr>
          <w:rFonts w:ascii="GHEA Grapalat" w:eastAsia="GHEA Grapalat" w:hAnsi="GHEA Grapalat" w:cs="GHEA Grapalat"/>
          <w:lang w:val="hy-AM"/>
        </w:rPr>
        <w:t xml:space="preserve"> </w:t>
      </w:r>
      <w:r w:rsidR="00463DBC" w:rsidRPr="00496A2B">
        <w:rPr>
          <w:rFonts w:ascii="GHEA Grapalat" w:eastAsia="GHEA Grapalat" w:hAnsi="GHEA Grapalat" w:cs="GHEA Grapalat"/>
          <w:lang w:val="hy-AM"/>
        </w:rPr>
        <w:t>2-</w:t>
      </w:r>
      <w:r w:rsidR="002A3F44">
        <w:rPr>
          <w:rFonts w:ascii="GHEA Grapalat" w:eastAsia="GHEA Grapalat" w:hAnsi="GHEA Grapalat" w:cs="GHEA Grapalat"/>
          <w:lang w:val="hy-AM"/>
        </w:rPr>
        <w:t xml:space="preserve">ից </w:t>
      </w:r>
      <w:proofErr w:type="spellStart"/>
      <w:r w:rsidR="002A3F44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="002A3F44">
        <w:rPr>
          <w:rFonts w:ascii="GHEA Grapalat" w:eastAsia="GHEA Grapalat" w:hAnsi="GHEA Grapalat" w:cs="GHEA Grapalat"/>
          <w:lang w:val="hy-AM"/>
        </w:rPr>
        <w:t xml:space="preserve"> </w:t>
      </w:r>
      <w:r w:rsidR="00463DBC" w:rsidRPr="00496A2B">
        <w:rPr>
          <w:rFonts w:ascii="GHEA Grapalat" w:eastAsia="GHEA Grapalat" w:hAnsi="GHEA Grapalat" w:cs="GHEA Grapalat"/>
          <w:lang w:val="hy-AM"/>
        </w:rPr>
        <w:t>18 տարեկան երեխաների</w:t>
      </w:r>
      <w:r w:rsidR="00463DBC" w:rsidRPr="007017E2">
        <w:rPr>
          <w:rFonts w:ascii="GHEA Grapalat" w:eastAsia="GHEA Grapalat" w:hAnsi="GHEA Grapalat" w:cs="GHEA Grapalat"/>
          <w:lang w:val="hy-AM"/>
        </w:rPr>
        <w:t>՝</w:t>
      </w:r>
      <w:r w:rsidR="00463DBC" w:rsidRPr="00496A2B">
        <w:rPr>
          <w:rFonts w:ascii="GHEA Grapalat" w:eastAsia="GHEA Grapalat" w:hAnsi="GHEA Grapalat" w:cs="GHEA Grapalat"/>
          <w:lang w:val="hy-AM"/>
        </w:rPr>
        <w:t xml:space="preserve"> առավելագույնը 1 տարի ժամկետով ցերեկային ծառայություններ</w:t>
      </w:r>
      <w:r w:rsidR="00463DBC" w:rsidRPr="00146EA3">
        <w:rPr>
          <w:rFonts w:ascii="GHEA Grapalat" w:eastAsia="GHEA Grapalat" w:hAnsi="GHEA Grapalat" w:cs="GHEA Grapalat"/>
          <w:lang w:val="hy-AM"/>
        </w:rPr>
        <w:t>ը:</w:t>
      </w:r>
    </w:p>
    <w:p w14:paraId="2F35ADEC" w14:textId="622B71CF" w:rsidR="00432E4F" w:rsidRPr="002B7107" w:rsidRDefault="002B7107" w:rsidP="002B71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</w:t>
      </w:r>
      <w:r w:rsidRPr="002B7107">
        <w:rPr>
          <w:rFonts w:ascii="GHEA Grapalat" w:hAnsi="GHEA Grapalat" w:cs="Sylfaen"/>
          <w:lang w:val="hy-AM"/>
        </w:rPr>
        <w:t>)</w:t>
      </w:r>
      <w:r w:rsidR="00463DBC" w:rsidRPr="00146EA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</w:t>
      </w:r>
      <w:r w:rsidR="00463DBC" w:rsidRPr="00146EA3">
        <w:rPr>
          <w:rFonts w:ascii="GHEA Grapalat" w:hAnsi="GHEA Grapalat" w:cs="Sylfaen"/>
          <w:lang w:val="hy-AM"/>
        </w:rPr>
        <w:t>ազմակերպության</w:t>
      </w:r>
      <w:r w:rsidR="00432E4F" w:rsidRPr="0093318E">
        <w:rPr>
          <w:rFonts w:ascii="GHEA Grapalat" w:hAnsi="GHEA Grapalat"/>
          <w:lang w:val="hy-AM"/>
        </w:rPr>
        <w:t xml:space="preserve"> </w:t>
      </w:r>
      <w:r w:rsidR="00432E4F" w:rsidRPr="0093318E">
        <w:rPr>
          <w:rFonts w:ascii="GHEA Grapalat" w:hAnsi="GHEA Grapalat" w:cs="Sylfaen"/>
          <w:lang w:val="hy-AM"/>
        </w:rPr>
        <w:t>նպատակ</w:t>
      </w:r>
      <w:r w:rsidR="00730FB6" w:rsidRPr="00146EA3">
        <w:rPr>
          <w:rFonts w:ascii="GHEA Grapalat" w:hAnsi="GHEA Grapalat" w:cs="Sylfaen"/>
          <w:lang w:val="hy-AM"/>
        </w:rPr>
        <w:t>ն է</w:t>
      </w:r>
      <w:r>
        <w:rPr>
          <w:rFonts w:ascii="GHEA Grapalat" w:hAnsi="GHEA Grapalat" w:cs="Sylfaen"/>
          <w:lang w:val="hy-AM"/>
        </w:rPr>
        <w:t xml:space="preserve">` </w:t>
      </w:r>
      <w:r w:rsidR="0093318E" w:rsidRPr="00496A2B">
        <w:rPr>
          <w:rFonts w:ascii="GHEA Grapalat" w:eastAsia="GHEA Grapalat" w:hAnsi="GHEA Grapalat" w:cs="GHEA Grapalat"/>
          <w:lang w:val="hy-AM"/>
        </w:rPr>
        <w:t xml:space="preserve">նպաստել </w:t>
      </w:r>
      <w:r w:rsidR="007017E2" w:rsidRPr="0093318E">
        <w:rPr>
          <w:rFonts w:ascii="GHEA Grapalat" w:eastAsia="GHEA Grapalat" w:hAnsi="GHEA Grapalat" w:cs="GHEA Grapalat"/>
          <w:lang w:val="hy-AM"/>
        </w:rPr>
        <w:t xml:space="preserve">կյանքի դժվարին իրավիճակում </w:t>
      </w:r>
      <w:r w:rsidR="00211FDC" w:rsidRPr="00E75CF4">
        <w:rPr>
          <w:rFonts w:ascii="GHEA Grapalat" w:eastAsia="GHEA Grapalat" w:hAnsi="GHEA Grapalat" w:cs="GHEA Grapalat"/>
          <w:lang w:val="hy-AM"/>
        </w:rPr>
        <w:t>հայտնված</w:t>
      </w:r>
      <w:r w:rsidR="007017E2" w:rsidRPr="007017E2">
        <w:rPr>
          <w:rFonts w:ascii="GHEA Grapalat" w:eastAsia="GHEA Grapalat" w:hAnsi="GHEA Grapalat" w:cs="GHEA Grapalat"/>
          <w:lang w:val="hy-AM"/>
        </w:rPr>
        <w:t xml:space="preserve"> </w:t>
      </w:r>
      <w:r w:rsidR="0093318E" w:rsidRPr="00496A2B">
        <w:rPr>
          <w:rFonts w:ascii="GHEA Grapalat" w:eastAsia="GHEA Grapalat" w:hAnsi="GHEA Grapalat" w:cs="GHEA Grapalat"/>
          <w:lang w:val="hy-AM"/>
        </w:rPr>
        <w:t xml:space="preserve">երեխայի </w:t>
      </w:r>
      <w:r w:rsidR="00996279" w:rsidRPr="00146EA3">
        <w:rPr>
          <w:rFonts w:ascii="GHEA Grapalat" w:eastAsia="GHEA Grapalat" w:hAnsi="GHEA Grapalat" w:cs="GHEA Grapalat"/>
          <w:lang w:val="hy-AM"/>
        </w:rPr>
        <w:t xml:space="preserve">և </w:t>
      </w:r>
      <w:r w:rsidR="0093318E" w:rsidRPr="00496A2B">
        <w:rPr>
          <w:rFonts w:ascii="GHEA Grapalat" w:eastAsia="GHEA Grapalat" w:hAnsi="GHEA Grapalat" w:cs="GHEA Grapalat"/>
          <w:lang w:val="hy-AM"/>
        </w:rPr>
        <w:t>ընտանիքի սոցիալական կարիքների բավարարմանը, խթանել</w:t>
      </w:r>
      <w:r w:rsidR="0093318E" w:rsidRPr="00496A2B">
        <w:rPr>
          <w:rFonts w:ascii="GHEA Grapalat" w:eastAsia="GHEA Grapalat" w:hAnsi="GHEA Grapalat" w:cs="GHEA Grapalat"/>
          <w:lang w:val="pt-PT"/>
        </w:rPr>
        <w:t xml:space="preserve"> </w:t>
      </w:r>
      <w:r w:rsidR="007017E2" w:rsidRPr="007017E2">
        <w:rPr>
          <w:rFonts w:ascii="GHEA Grapalat" w:eastAsia="GHEA Grapalat" w:hAnsi="GHEA Grapalat" w:cs="GHEA Grapalat"/>
          <w:lang w:val="hy-AM"/>
        </w:rPr>
        <w:t>նրանց</w:t>
      </w:r>
      <w:r w:rsidR="0093318E" w:rsidRPr="00496A2B">
        <w:rPr>
          <w:rFonts w:ascii="GHEA Grapalat" w:eastAsia="GHEA Grapalat" w:hAnsi="GHEA Grapalat" w:cs="GHEA Grapalat"/>
          <w:lang w:val="hy-AM"/>
        </w:rPr>
        <w:t xml:space="preserve"> ներուժի և կարողությունների բացահայտմ</w:t>
      </w:r>
      <w:r w:rsidR="00FC1F6A" w:rsidRPr="00FC1F6A">
        <w:rPr>
          <w:rFonts w:ascii="GHEA Grapalat" w:eastAsia="GHEA Grapalat" w:hAnsi="GHEA Grapalat" w:cs="GHEA Grapalat"/>
          <w:lang w:val="hy-AM"/>
        </w:rPr>
        <w:t>ան</w:t>
      </w:r>
      <w:r w:rsidR="0093318E" w:rsidRPr="00496A2B">
        <w:rPr>
          <w:rFonts w:ascii="GHEA Grapalat" w:eastAsia="GHEA Grapalat" w:hAnsi="GHEA Grapalat" w:cs="GHEA Grapalat"/>
          <w:lang w:val="hy-AM"/>
        </w:rPr>
        <w:t>ը,</w:t>
      </w:r>
      <w:r w:rsidR="0093318E" w:rsidRPr="00496A2B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ծագած</w:t>
      </w:r>
      <w:r w:rsidR="0093318E" w:rsidRPr="00463DBC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հիմնախնդիրներն</w:t>
      </w:r>
      <w:r w:rsidR="0093318E" w:rsidRPr="00463DBC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ինքնուրույն</w:t>
      </w:r>
      <w:r w:rsidR="0093318E" w:rsidRPr="00463DBC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լուծելու</w:t>
      </w:r>
      <w:r w:rsidR="0093318E" w:rsidRPr="00463DBC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ունակությունների</w:t>
      </w:r>
      <w:r w:rsidR="0093318E" w:rsidRPr="00463DBC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463DBC">
        <w:rPr>
          <w:rFonts w:ascii="GHEA Grapalat" w:eastAsia="GHEA Grapalat" w:hAnsi="GHEA Grapalat" w:cs="GHEA Grapalat"/>
          <w:lang w:val="hy-AM"/>
        </w:rPr>
        <w:t>զարգաց</w:t>
      </w:r>
      <w:r w:rsidR="008C1889" w:rsidRPr="00463DBC">
        <w:rPr>
          <w:rFonts w:ascii="GHEA Grapalat" w:eastAsia="GHEA Grapalat" w:hAnsi="GHEA Grapalat" w:cs="GHEA Grapalat"/>
          <w:lang w:val="hy-AM"/>
        </w:rPr>
        <w:t>մանը</w:t>
      </w:r>
      <w:r w:rsidR="0093318E" w:rsidRPr="00463DBC">
        <w:rPr>
          <w:rFonts w:ascii="GHEA Grapalat" w:eastAsia="GHEA Grapalat" w:hAnsi="GHEA Grapalat" w:cs="GHEA Grapalat"/>
          <w:lang w:val="hy-AM"/>
        </w:rPr>
        <w:t>,</w:t>
      </w:r>
      <w:r w:rsidR="0093318E" w:rsidRPr="00496A2B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496A2B">
        <w:rPr>
          <w:rFonts w:ascii="GHEA Grapalat" w:eastAsia="GHEA Grapalat" w:hAnsi="GHEA Grapalat" w:cs="GHEA Grapalat"/>
          <w:lang w:val="hy-AM"/>
        </w:rPr>
        <w:t>ստեղծել</w:t>
      </w:r>
      <w:r w:rsidR="00432E4F" w:rsidRPr="00496A2B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496A2B">
        <w:rPr>
          <w:rFonts w:ascii="GHEA Grapalat" w:eastAsia="GHEA Grapalat" w:hAnsi="GHEA Grapalat" w:cs="GHEA Grapalat"/>
          <w:lang w:val="hy-AM"/>
        </w:rPr>
        <w:t>պայմաններ</w:t>
      </w:r>
      <w:r w:rsidR="00432E4F" w:rsidRPr="00496A2B">
        <w:rPr>
          <w:rFonts w:ascii="GHEA Grapalat" w:eastAsia="GHEA Grapalat" w:hAnsi="GHEA Grapalat" w:cs="GHEA Grapalat"/>
          <w:lang w:val="pt-PT"/>
        </w:rPr>
        <w:t xml:space="preserve">` </w:t>
      </w:r>
      <w:r w:rsidR="007017E2" w:rsidRPr="007017E2">
        <w:rPr>
          <w:rFonts w:ascii="GHEA Grapalat" w:eastAsia="GHEA Grapalat" w:hAnsi="GHEA Grapalat" w:cs="GHEA Grapalat"/>
          <w:lang w:val="hy-AM"/>
        </w:rPr>
        <w:t>վերոնշյալ անձանց</w:t>
      </w:r>
      <w:r w:rsidR="00996279" w:rsidRPr="00146EA3">
        <w:rPr>
          <w:rFonts w:ascii="GHEA Grapalat" w:eastAsia="GHEA Grapalat" w:hAnsi="GHEA Grapalat" w:cs="GHEA Grapalat"/>
          <w:lang w:val="hy-AM"/>
        </w:rPr>
        <w:t xml:space="preserve"> սոցիալական ներառման</w:t>
      </w:r>
      <w:r w:rsidR="00432E4F" w:rsidRPr="00496A2B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496A2B">
        <w:rPr>
          <w:rFonts w:ascii="GHEA Grapalat" w:eastAsia="GHEA Grapalat" w:hAnsi="GHEA Grapalat" w:cs="GHEA Grapalat"/>
          <w:lang w:val="hy-AM"/>
        </w:rPr>
        <w:t>համ</w:t>
      </w:r>
      <w:r w:rsidR="00432E4F" w:rsidRPr="0093318E">
        <w:rPr>
          <w:rFonts w:ascii="GHEA Grapalat" w:eastAsia="GHEA Grapalat" w:hAnsi="GHEA Grapalat" w:cs="GHEA Grapalat"/>
          <w:lang w:val="hy-AM"/>
        </w:rPr>
        <w:t>ար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, </w:t>
      </w:r>
      <w:r w:rsidR="00432E4F" w:rsidRPr="0093318E">
        <w:rPr>
          <w:rFonts w:ascii="GHEA Grapalat" w:eastAsia="GHEA Grapalat" w:hAnsi="GHEA Grapalat" w:cs="GHEA Grapalat"/>
          <w:lang w:val="hy-AM"/>
        </w:rPr>
        <w:t>օժանդակել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93318E">
        <w:rPr>
          <w:rFonts w:ascii="GHEA Grapalat" w:eastAsia="GHEA Grapalat" w:hAnsi="GHEA Grapalat" w:cs="GHEA Grapalat"/>
          <w:lang w:val="hy-AM"/>
        </w:rPr>
        <w:t>նրա</w:t>
      </w:r>
      <w:r w:rsidR="007017E2" w:rsidRPr="007017E2">
        <w:rPr>
          <w:rFonts w:ascii="GHEA Grapalat" w:eastAsia="GHEA Grapalat" w:hAnsi="GHEA Grapalat" w:cs="GHEA Grapalat"/>
          <w:lang w:val="hy-AM"/>
        </w:rPr>
        <w:t>նց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proofErr w:type="spellStart"/>
      <w:r w:rsidR="00432E4F" w:rsidRPr="0093318E">
        <w:rPr>
          <w:rFonts w:ascii="GHEA Grapalat" w:eastAsia="GHEA Grapalat" w:hAnsi="GHEA Grapalat" w:cs="GHEA Grapalat"/>
          <w:lang w:val="pt-PT"/>
        </w:rPr>
        <w:t>սոցիալական</w:t>
      </w:r>
      <w:proofErr w:type="spellEnd"/>
      <w:r w:rsidR="00432E4F" w:rsidRPr="0093318E">
        <w:rPr>
          <w:rFonts w:ascii="GHEA Grapalat" w:eastAsia="GHEA Grapalat" w:hAnsi="GHEA Grapalat" w:cs="GHEA Grapalat"/>
          <w:lang w:val="pt-PT"/>
        </w:rPr>
        <w:t xml:space="preserve"> և </w:t>
      </w:r>
      <w:r w:rsidR="00432E4F" w:rsidRPr="0093318E">
        <w:rPr>
          <w:rFonts w:ascii="GHEA Grapalat" w:eastAsia="GHEA Grapalat" w:hAnsi="GHEA Grapalat" w:cs="GHEA Grapalat"/>
          <w:lang w:val="hy-AM"/>
        </w:rPr>
        <w:t>առողջական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93318E">
        <w:rPr>
          <w:rFonts w:ascii="GHEA Grapalat" w:eastAsia="GHEA Grapalat" w:hAnsi="GHEA Grapalat" w:cs="GHEA Grapalat"/>
          <w:lang w:val="hy-AM"/>
        </w:rPr>
        <w:t>խնդիրների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93318E">
        <w:rPr>
          <w:rFonts w:ascii="GHEA Grapalat" w:eastAsia="GHEA Grapalat" w:hAnsi="GHEA Grapalat" w:cs="GHEA Grapalat"/>
          <w:lang w:val="hy-AM"/>
        </w:rPr>
        <w:t>լուծմանը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, </w:t>
      </w:r>
      <w:r w:rsidR="00432E4F" w:rsidRPr="0093318E">
        <w:rPr>
          <w:rFonts w:ascii="GHEA Grapalat" w:eastAsia="GHEA Grapalat" w:hAnsi="GHEA Grapalat" w:cs="GHEA Grapalat"/>
          <w:lang w:val="hy-AM"/>
        </w:rPr>
        <w:t>կանխարգելել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93318E">
        <w:rPr>
          <w:rFonts w:ascii="GHEA Grapalat" w:eastAsia="GHEA Grapalat" w:hAnsi="GHEA Grapalat" w:cs="GHEA Grapalat"/>
          <w:lang w:val="hy-AM"/>
        </w:rPr>
        <w:t>կյանքի</w:t>
      </w:r>
      <w:r w:rsidR="0093318E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93318E">
        <w:rPr>
          <w:rFonts w:ascii="GHEA Grapalat" w:eastAsia="GHEA Grapalat" w:hAnsi="GHEA Grapalat" w:cs="GHEA Grapalat"/>
          <w:lang w:val="hy-AM"/>
        </w:rPr>
        <w:t>դժվարին</w:t>
      </w:r>
      <w:r w:rsidR="0093318E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93318E" w:rsidRPr="0093318E">
        <w:rPr>
          <w:rFonts w:ascii="GHEA Grapalat" w:eastAsia="GHEA Grapalat" w:hAnsi="GHEA Grapalat" w:cs="GHEA Grapalat"/>
          <w:lang w:val="hy-AM"/>
        </w:rPr>
        <w:t xml:space="preserve">իրավիճակը և </w:t>
      </w:r>
      <w:r w:rsidR="00432E4F" w:rsidRPr="0093318E">
        <w:rPr>
          <w:rFonts w:ascii="GHEA Grapalat" w:eastAsia="GHEA Grapalat" w:hAnsi="GHEA Grapalat" w:cs="GHEA Grapalat"/>
          <w:lang w:val="hy-AM"/>
        </w:rPr>
        <w:t>սոցիալական</w:t>
      </w:r>
      <w:r w:rsidR="00432E4F" w:rsidRPr="0093318E">
        <w:rPr>
          <w:rFonts w:ascii="GHEA Grapalat" w:eastAsia="GHEA Grapalat" w:hAnsi="GHEA Grapalat" w:cs="GHEA Grapalat"/>
          <w:lang w:val="pt-PT"/>
        </w:rPr>
        <w:t xml:space="preserve"> </w:t>
      </w:r>
      <w:r w:rsidR="00432E4F" w:rsidRPr="0093318E">
        <w:rPr>
          <w:rFonts w:ascii="GHEA Grapalat" w:eastAsia="GHEA Grapalat" w:hAnsi="GHEA Grapalat" w:cs="GHEA Grapalat"/>
          <w:lang w:val="hy-AM"/>
        </w:rPr>
        <w:t>մեկուսացումը, շուրջօրյա աջակցության ծառայությունների վեցամսյա ժամկետը լրանալուց հետո, ելնելով երեխայի լավագույն շահից, ներկայացնել մասնագիտական եզրակացություն</w:t>
      </w:r>
      <w:r w:rsidR="00463DBC" w:rsidRPr="00146EA3">
        <w:rPr>
          <w:rFonts w:ascii="GHEA Grapalat" w:eastAsia="GHEA Grapalat" w:hAnsi="GHEA Grapalat" w:cs="GHEA Grapalat"/>
          <w:lang w:val="hy-AM"/>
        </w:rPr>
        <w:t>՝</w:t>
      </w:r>
      <w:r w:rsidR="00432E4F" w:rsidRPr="0093318E">
        <w:rPr>
          <w:rFonts w:ascii="Sylfaen" w:eastAsia="GHEA Grapalat" w:hAnsi="Sylfaen" w:cs="GHEA Grapalat"/>
          <w:lang w:val="hy-AM"/>
        </w:rPr>
        <w:t xml:space="preserve"> </w:t>
      </w:r>
      <w:r w:rsidR="00432E4F" w:rsidRPr="0093318E">
        <w:rPr>
          <w:rFonts w:ascii="GHEA Grapalat" w:eastAsia="GHEA Grapalat" w:hAnsi="GHEA Grapalat" w:cs="GHEA Grapalat"/>
          <w:lang w:val="hy-AM"/>
        </w:rPr>
        <w:t xml:space="preserve">երեխայի հետագա խնամքի </w:t>
      </w:r>
      <w:proofErr w:type="spellStart"/>
      <w:r w:rsidR="00432E4F" w:rsidRPr="0093318E">
        <w:rPr>
          <w:rFonts w:ascii="GHEA Grapalat" w:eastAsia="GHEA Grapalat" w:hAnsi="GHEA Grapalat" w:cs="GHEA Grapalat"/>
          <w:lang w:val="hy-AM"/>
        </w:rPr>
        <w:t>ձևը</w:t>
      </w:r>
      <w:proofErr w:type="spellEnd"/>
      <w:r w:rsidR="00432E4F" w:rsidRPr="0093318E">
        <w:rPr>
          <w:rFonts w:ascii="GHEA Grapalat" w:eastAsia="GHEA Grapalat" w:hAnsi="GHEA Grapalat" w:cs="GHEA Grapalat"/>
          <w:lang w:val="hy-AM"/>
        </w:rPr>
        <w:t xml:space="preserve"> սահմանելու վերաբերյալ, </w:t>
      </w:r>
      <w:r w:rsidR="0093318E" w:rsidRPr="00496A2B">
        <w:rPr>
          <w:rFonts w:ascii="GHEA Grapalat" w:eastAsia="Sylfaen" w:hAnsi="GHEA Grapalat" w:cs="Sylfaen"/>
          <w:lang w:val="hy-AM"/>
        </w:rPr>
        <w:t xml:space="preserve">մշակել երեխային և </w:t>
      </w:r>
      <w:proofErr w:type="spellStart"/>
      <w:r w:rsidR="0093318E" w:rsidRPr="00496A2B">
        <w:rPr>
          <w:rFonts w:ascii="GHEA Grapalat" w:eastAsia="Sylfaen" w:hAnsi="GHEA Grapalat" w:cs="Sylfaen"/>
          <w:lang w:val="hy-AM"/>
        </w:rPr>
        <w:t>ընտանքին</w:t>
      </w:r>
      <w:proofErr w:type="spellEnd"/>
      <w:r w:rsidR="0093318E" w:rsidRPr="00496A2B">
        <w:rPr>
          <w:rFonts w:ascii="GHEA Grapalat" w:eastAsia="Sylfaen" w:hAnsi="GHEA Grapalat" w:cs="Sylfaen"/>
          <w:lang w:val="hy-AM"/>
        </w:rPr>
        <w:t xml:space="preserve"> տրամադրվող աջակցության արդյունավետության բարձրացմանն ուղղված ուսումնամեթոդական ձեռնարկներ, </w:t>
      </w:r>
      <w:proofErr w:type="spellStart"/>
      <w:r w:rsidR="0093318E" w:rsidRPr="00496A2B">
        <w:rPr>
          <w:rFonts w:ascii="GHEA Grapalat" w:eastAsia="Sylfaen" w:hAnsi="GHEA Grapalat" w:cs="Sylfaen"/>
          <w:lang w:val="hy-AM"/>
        </w:rPr>
        <w:t>ուղեցույցներ</w:t>
      </w:r>
      <w:proofErr w:type="spellEnd"/>
      <w:r w:rsidR="0093318E" w:rsidRPr="00496A2B">
        <w:rPr>
          <w:rFonts w:ascii="GHEA Grapalat" w:eastAsia="Sylfaen" w:hAnsi="GHEA Grapalat" w:cs="Sylfaen"/>
          <w:lang w:val="hy-AM"/>
        </w:rPr>
        <w:t xml:space="preserve"> և աշխատանքային նյութեր, տրամադրել մեթոդական աջակցություն, իրականացնել </w:t>
      </w:r>
      <w:proofErr w:type="spellStart"/>
      <w:r w:rsidR="0093318E" w:rsidRPr="00496A2B">
        <w:rPr>
          <w:rFonts w:ascii="GHEA Grapalat" w:eastAsia="Sylfaen" w:hAnsi="GHEA Grapalat" w:cs="Sylfaen"/>
          <w:lang w:val="hy-AM"/>
        </w:rPr>
        <w:t>վերապատրաստումներ</w:t>
      </w:r>
      <w:proofErr w:type="spellEnd"/>
      <w:r>
        <w:rPr>
          <w:rFonts w:ascii="GHEA Grapalat" w:eastAsia="Sylfaen" w:hAnsi="GHEA Grapalat" w:cs="Sylfaen"/>
          <w:lang w:val="hy-AM"/>
        </w:rPr>
        <w:t>:</w:t>
      </w:r>
    </w:p>
    <w:p w14:paraId="395DF321" w14:textId="3A6DAA9E" w:rsidR="00563AD1" w:rsidRPr="002B7107" w:rsidRDefault="002B7107" w:rsidP="002B71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4</w:t>
      </w:r>
      <w:r w:rsidRPr="002B7107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Գ</w:t>
      </w:r>
      <w:r w:rsidR="00432E4F" w:rsidRPr="00496A2B">
        <w:rPr>
          <w:rFonts w:ascii="GHEA Grapalat" w:hAnsi="GHEA Grapalat" w:cs="Sylfaen"/>
          <w:lang w:val="hy-AM"/>
        </w:rPr>
        <w:t>ործունեության</w:t>
      </w:r>
      <w:r w:rsidR="00432E4F" w:rsidRPr="00496A2B">
        <w:rPr>
          <w:rFonts w:ascii="GHEA Grapalat" w:hAnsi="GHEA Grapalat"/>
          <w:lang w:val="hy-AM"/>
        </w:rPr>
        <w:t xml:space="preserve"> </w:t>
      </w:r>
      <w:r w:rsidR="00432E4F" w:rsidRPr="00496A2B">
        <w:rPr>
          <w:rFonts w:ascii="GHEA Grapalat" w:hAnsi="GHEA Grapalat" w:cs="Sylfaen"/>
          <w:lang w:val="hy-AM"/>
        </w:rPr>
        <w:t>առարկան</w:t>
      </w:r>
      <w:r w:rsidR="00730FB6" w:rsidRPr="00146EA3">
        <w:rPr>
          <w:rFonts w:ascii="GHEA Grapalat" w:hAnsi="GHEA Grapalat" w:cs="Sylfaen"/>
          <w:lang w:val="hy-AM"/>
        </w:rPr>
        <w:t xml:space="preserve"> է</w:t>
      </w:r>
      <w:r>
        <w:rPr>
          <w:rFonts w:ascii="GHEA Grapalat" w:hAnsi="GHEA Grapalat" w:cs="Sylfaen"/>
          <w:lang w:val="hy-AM"/>
        </w:rPr>
        <w:t xml:space="preserve">` </w:t>
      </w:r>
      <w:r w:rsidR="00432E4F" w:rsidRPr="00496A2B">
        <w:rPr>
          <w:rFonts w:ascii="GHEA Grapalat" w:hAnsi="GHEA Grapalat"/>
          <w:lang w:val="hy-AM"/>
        </w:rPr>
        <w:t xml:space="preserve"> </w:t>
      </w:r>
      <w:r w:rsidR="007017E2" w:rsidRPr="0093318E">
        <w:rPr>
          <w:rFonts w:ascii="GHEA Grapalat" w:eastAsia="GHEA Grapalat" w:hAnsi="GHEA Grapalat" w:cs="GHEA Grapalat"/>
          <w:lang w:val="hy-AM"/>
        </w:rPr>
        <w:t xml:space="preserve">կյանքի դժվարին իրավիճակում </w:t>
      </w:r>
      <w:r w:rsidR="006A338A">
        <w:rPr>
          <w:rFonts w:ascii="GHEA Grapalat" w:eastAsia="GHEA Grapalat" w:hAnsi="GHEA Grapalat" w:cs="GHEA Grapalat"/>
          <w:lang w:val="hy-AM"/>
        </w:rPr>
        <w:t>հայտնված</w:t>
      </w:r>
      <w:r w:rsidR="007017E2" w:rsidRPr="007017E2">
        <w:rPr>
          <w:rFonts w:ascii="GHEA Grapalat" w:eastAsia="GHEA Grapalat" w:hAnsi="GHEA Grapalat" w:cs="GHEA Grapalat"/>
          <w:lang w:val="hy-AM"/>
        </w:rPr>
        <w:t xml:space="preserve"> </w:t>
      </w:r>
      <w:r w:rsidR="0041230B" w:rsidRPr="00146EA3">
        <w:rPr>
          <w:rFonts w:ascii="GHEA Grapalat" w:eastAsia="GHEA Grapalat" w:hAnsi="GHEA Grapalat" w:cs="GHEA Grapalat"/>
          <w:lang w:val="hy-AM"/>
        </w:rPr>
        <w:t>2-</w:t>
      </w:r>
      <w:r w:rsidR="002A3F44">
        <w:rPr>
          <w:rFonts w:ascii="GHEA Grapalat" w:eastAsia="GHEA Grapalat" w:hAnsi="GHEA Grapalat" w:cs="GHEA Grapalat"/>
          <w:lang w:val="hy-AM"/>
        </w:rPr>
        <w:t xml:space="preserve">ից </w:t>
      </w:r>
      <w:proofErr w:type="spellStart"/>
      <w:r w:rsidR="002A3F44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="002A3F44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496A2B">
        <w:rPr>
          <w:rFonts w:ascii="GHEA Grapalat" w:eastAsia="GHEA Grapalat" w:hAnsi="GHEA Grapalat" w:cs="GHEA Grapalat"/>
          <w:lang w:val="hy-AM"/>
        </w:rPr>
        <w:t>18 տարեկան երեխայի</w:t>
      </w:r>
      <w:r w:rsidR="0041230B" w:rsidRPr="00146EA3">
        <w:rPr>
          <w:rFonts w:ascii="GHEA Grapalat" w:eastAsia="GHEA Grapalat" w:hAnsi="GHEA Grapalat" w:cs="GHEA Grapalat"/>
          <w:lang w:val="hy-AM"/>
        </w:rPr>
        <w:t>ն</w:t>
      </w:r>
      <w:r w:rsidR="00432E4F" w:rsidRPr="00496A2B">
        <w:rPr>
          <w:rFonts w:ascii="GHEA Grapalat" w:eastAsia="GHEA Grapalat" w:hAnsi="GHEA Grapalat" w:cs="GHEA Grapalat"/>
          <w:lang w:val="hy-AM"/>
        </w:rPr>
        <w:t xml:space="preserve"> և նրա ընտանիքի</w:t>
      </w:r>
      <w:r w:rsidR="00E75CF4" w:rsidRPr="00E75CF4">
        <w:rPr>
          <w:rFonts w:ascii="GHEA Grapalat" w:eastAsia="GHEA Grapalat" w:hAnsi="GHEA Grapalat" w:cs="GHEA Grapalat"/>
          <w:lang w:val="hy-AM"/>
        </w:rPr>
        <w:t>ն ցերեկային կանխարգելիչ ծառայությունների տրամադրումը</w:t>
      </w:r>
      <w:r w:rsidR="00E37147" w:rsidRPr="00496A2B">
        <w:rPr>
          <w:rFonts w:ascii="GHEA Grapalat" w:eastAsia="GHEA Grapalat" w:hAnsi="GHEA Grapalat" w:cs="GHEA Grapalat"/>
          <w:lang w:val="hy-AM"/>
        </w:rPr>
        <w:t xml:space="preserve">, </w:t>
      </w:r>
      <w:r w:rsidR="00432E4F" w:rsidRPr="00496A2B">
        <w:rPr>
          <w:rFonts w:ascii="GHEA Grapalat" w:eastAsia="GHEA Grapalat" w:hAnsi="GHEA Grapalat" w:cs="GHEA Grapalat"/>
          <w:lang w:val="hy-AM"/>
        </w:rPr>
        <w:t xml:space="preserve">երեխայի իրավունքների և օրինական շահերի </w:t>
      </w:r>
      <w:r w:rsidR="00432E4F" w:rsidRPr="00496A2B">
        <w:rPr>
          <w:rFonts w:ascii="GHEA Grapalat" w:eastAsia="GHEA Grapalat" w:hAnsi="GHEA Grapalat" w:cs="GHEA Grapalat"/>
          <w:lang w:val="hy-AM"/>
        </w:rPr>
        <w:lastRenderedPageBreak/>
        <w:t>պաշտպանությանն աջակցելը, նյութական և կենցաղային պահանջների բավարար</w:t>
      </w:r>
      <w:r w:rsidR="0022706E" w:rsidRPr="00146EA3">
        <w:rPr>
          <w:rFonts w:ascii="GHEA Grapalat" w:eastAsia="GHEA Grapalat" w:hAnsi="GHEA Grapalat" w:cs="GHEA Grapalat"/>
          <w:lang w:val="hy-AM"/>
        </w:rPr>
        <w:t>մանն աջակցելը</w:t>
      </w:r>
      <w:r w:rsidR="00432E4F" w:rsidRPr="00496A2B">
        <w:rPr>
          <w:rFonts w:ascii="GHEA Grapalat" w:eastAsia="GHEA Grapalat" w:hAnsi="GHEA Grapalat" w:cs="GHEA Grapalat"/>
          <w:lang w:val="hy-AM"/>
        </w:rPr>
        <w:t xml:space="preserve">, կրթական </w:t>
      </w:r>
      <w:r w:rsidR="00040931">
        <w:rPr>
          <w:rFonts w:ascii="GHEA Grapalat" w:eastAsia="GHEA Grapalat" w:hAnsi="GHEA Grapalat" w:cs="GHEA Grapalat"/>
          <w:lang w:val="hy-AM"/>
        </w:rPr>
        <w:t>գործընթաց</w:t>
      </w:r>
      <w:r w:rsidR="00040931" w:rsidRPr="00040931">
        <w:rPr>
          <w:rFonts w:ascii="GHEA Grapalat" w:eastAsia="GHEA Grapalat" w:hAnsi="GHEA Grapalat" w:cs="GHEA Grapalat"/>
          <w:lang w:val="hy-AM"/>
        </w:rPr>
        <w:t xml:space="preserve">ներին աջակցելը, </w:t>
      </w:r>
      <w:r w:rsidR="00432E4F" w:rsidRPr="00496A2B">
        <w:rPr>
          <w:rFonts w:ascii="GHEA Grapalat" w:eastAsia="GHEA Grapalat" w:hAnsi="GHEA Grapalat" w:cs="GHEA Grapalat"/>
          <w:lang w:val="hy-AM"/>
        </w:rPr>
        <w:t>բժշկ</w:t>
      </w:r>
      <w:r w:rsidR="00432E4F" w:rsidRPr="00432E4F">
        <w:rPr>
          <w:rFonts w:ascii="GHEA Grapalat" w:eastAsia="GHEA Grapalat" w:hAnsi="GHEA Grapalat" w:cs="GHEA Grapalat"/>
          <w:lang w:val="hy-AM"/>
        </w:rPr>
        <w:t xml:space="preserve">ական օգնության տրամադրումը, խնամքի ապահովումը </w:t>
      </w:r>
      <w:proofErr w:type="spellStart"/>
      <w:r w:rsidR="00432E4F" w:rsidRPr="00432E4F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="00432E4F" w:rsidRPr="00432E4F">
        <w:rPr>
          <w:rFonts w:ascii="GHEA Grapalat" w:eastAsia="GHEA Grapalat" w:hAnsi="GHEA Grapalat" w:cs="GHEA Grapalat"/>
          <w:lang w:val="hy-AM"/>
        </w:rPr>
        <w:t xml:space="preserve"> երեխայի</w:t>
      </w:r>
      <w:r w:rsidR="00730FB6" w:rsidRPr="00146EA3">
        <w:rPr>
          <w:rFonts w:ascii="GHEA Grapalat" w:eastAsia="GHEA Grapalat" w:hAnsi="GHEA Grapalat" w:cs="GHEA Grapalat"/>
          <w:lang w:val="hy-AM"/>
        </w:rPr>
        <w:t>՝ կենսաբանական ընտանիք վերադարձը</w:t>
      </w:r>
      <w:r w:rsidR="00432E4F" w:rsidRPr="00432E4F">
        <w:rPr>
          <w:rFonts w:ascii="GHEA Grapalat" w:eastAsia="GHEA Grapalat" w:hAnsi="GHEA Grapalat" w:cs="GHEA Grapalat"/>
          <w:lang w:val="hy-AM"/>
        </w:rPr>
        <w:t xml:space="preserve">, կամ երեխայի նկատմամբ խնամակալ կամ խնամատար նշանակելը, իսկ դրա անհնարինության դեպքում՝ հետագա խնամքը համապատասխան հաստատությունում կազմակերպելը, </w:t>
      </w:r>
      <w:r w:rsidR="00040931" w:rsidRPr="0093318E">
        <w:rPr>
          <w:rFonts w:ascii="GHEA Grapalat" w:eastAsia="GHEA Grapalat" w:hAnsi="GHEA Grapalat" w:cs="GHEA Grapalat"/>
          <w:lang w:val="hy-AM"/>
        </w:rPr>
        <w:t xml:space="preserve">կյանքի դժվարին իրավիճակում </w:t>
      </w:r>
      <w:r w:rsidR="006A338A">
        <w:rPr>
          <w:rFonts w:ascii="GHEA Grapalat" w:eastAsia="GHEA Grapalat" w:hAnsi="GHEA Grapalat" w:cs="GHEA Grapalat"/>
          <w:lang w:val="hy-AM"/>
        </w:rPr>
        <w:t>հայտնված</w:t>
      </w:r>
      <w:r w:rsidR="00040931" w:rsidRPr="007017E2">
        <w:rPr>
          <w:rFonts w:ascii="GHEA Grapalat" w:eastAsia="GHEA Grapalat" w:hAnsi="GHEA Grapalat" w:cs="GHEA Grapalat"/>
          <w:lang w:val="hy-AM"/>
        </w:rPr>
        <w:t xml:space="preserve"> </w:t>
      </w:r>
      <w:r w:rsidR="00E75CF4" w:rsidRPr="00E75CF4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E75CF4" w:rsidRPr="00E75CF4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="00E75CF4" w:rsidRPr="00E75CF4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432E4F">
        <w:rPr>
          <w:rFonts w:ascii="GHEA Grapalat" w:eastAsia="GHEA Grapalat" w:hAnsi="GHEA Grapalat" w:cs="GHEA Grapalat"/>
          <w:lang w:val="hy-AM"/>
        </w:rPr>
        <w:t xml:space="preserve">18 տարեկան </w:t>
      </w:r>
      <w:r w:rsidR="00445ACC" w:rsidRPr="00445ACC">
        <w:rPr>
          <w:rFonts w:ascii="GHEA Grapalat" w:eastAsia="GHEA Grapalat" w:hAnsi="GHEA Grapalat" w:cs="GHEA Grapalat"/>
          <w:lang w:val="hy-AM"/>
        </w:rPr>
        <w:t>երեխայի և</w:t>
      </w:r>
      <w:r w:rsidR="00432E4F" w:rsidRPr="00432E4F">
        <w:rPr>
          <w:rFonts w:ascii="GHEA Grapalat" w:eastAsia="GHEA Grapalat" w:hAnsi="GHEA Grapalat" w:cs="GHEA Grapalat"/>
          <w:lang w:val="hy-AM"/>
        </w:rPr>
        <w:t xml:space="preserve"> նրա ընտանիքի անդամների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 սոցիալական </w:t>
      </w:r>
      <w:r w:rsidR="00432E4F" w:rsidRPr="00432E4F">
        <w:rPr>
          <w:rFonts w:ascii="GHEA Grapalat" w:eastAsia="GHEA Grapalat" w:hAnsi="GHEA Grapalat" w:cs="GHEA Grapalat"/>
          <w:lang w:val="hy-AM"/>
        </w:rPr>
        <w:t>կարիք</w:t>
      </w:r>
      <w:r w:rsidR="00432E4F" w:rsidRPr="00FC1436">
        <w:rPr>
          <w:rFonts w:ascii="GHEA Grapalat" w:eastAsia="GHEA Grapalat" w:hAnsi="GHEA Grapalat" w:cs="GHEA Grapalat"/>
          <w:lang w:val="hy-AM"/>
        </w:rPr>
        <w:t>ներ</w:t>
      </w:r>
      <w:r w:rsidR="00432E4F" w:rsidRPr="00432E4F">
        <w:rPr>
          <w:rFonts w:ascii="GHEA Grapalat" w:eastAsia="GHEA Grapalat" w:hAnsi="GHEA Grapalat" w:cs="GHEA Grapalat"/>
          <w:lang w:val="hy-AM"/>
        </w:rPr>
        <w:t>ի գնահատումը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, </w:t>
      </w:r>
      <w:r w:rsidR="0022706E" w:rsidRPr="00146EA3">
        <w:rPr>
          <w:rFonts w:ascii="GHEA Grapalat" w:eastAsia="GHEA Grapalat" w:hAnsi="GHEA Grapalat" w:cs="GHEA Grapalat"/>
          <w:lang w:val="hy-AM"/>
        </w:rPr>
        <w:t xml:space="preserve">անհատական սոցիալական 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ծրագրի կազմումը </w:t>
      </w:r>
      <w:r w:rsidR="00432E4F" w:rsidRPr="00432E4F">
        <w:rPr>
          <w:rFonts w:ascii="GHEA Grapalat" w:eastAsia="GHEA Grapalat" w:hAnsi="GHEA Grapalat" w:cs="GHEA Grapalat"/>
          <w:lang w:val="hy-AM"/>
        </w:rPr>
        <w:t>և դրան</w:t>
      </w:r>
      <w:r w:rsidR="009238CF" w:rsidRPr="008E3F5C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432E4F">
        <w:rPr>
          <w:rFonts w:ascii="GHEA Grapalat" w:eastAsia="GHEA Grapalat" w:hAnsi="GHEA Grapalat" w:cs="GHEA Grapalat"/>
          <w:lang w:val="hy-AM"/>
        </w:rPr>
        <w:t>համապատասխան ծառայությ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ունների </w:t>
      </w:r>
      <w:r w:rsidR="00432E4F" w:rsidRPr="00432E4F">
        <w:rPr>
          <w:rFonts w:ascii="GHEA Grapalat" w:eastAsia="GHEA Grapalat" w:hAnsi="GHEA Grapalat" w:cs="GHEA Grapalat"/>
          <w:lang w:val="hy-AM"/>
        </w:rPr>
        <w:t>տրամադրումը, ճգնաժամային իրավիճակներում հայտնված երեխա</w:t>
      </w:r>
      <w:r w:rsidR="00751578" w:rsidRPr="00146EA3">
        <w:rPr>
          <w:rFonts w:ascii="GHEA Grapalat" w:eastAsia="GHEA Grapalat" w:hAnsi="GHEA Grapalat" w:cs="GHEA Grapalat"/>
          <w:lang w:val="hy-AM"/>
        </w:rPr>
        <w:t>յ</w:t>
      </w:r>
      <w:r w:rsidR="00432E4F" w:rsidRPr="00432E4F">
        <w:rPr>
          <w:rFonts w:ascii="GHEA Grapalat" w:eastAsia="GHEA Grapalat" w:hAnsi="GHEA Grapalat" w:cs="GHEA Grapalat"/>
          <w:lang w:val="hy-AM"/>
        </w:rPr>
        <w:t>ի,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 երեխայի ծնողների</w:t>
      </w:r>
      <w:r w:rsidR="00CD5DB9">
        <w:rPr>
          <w:rFonts w:ascii="GHEA Grapalat" w:eastAsia="GHEA Grapalat" w:hAnsi="GHEA Grapalat" w:cs="GHEA Grapalat"/>
          <w:lang w:val="hy-AM"/>
        </w:rPr>
        <w:t xml:space="preserve"> </w:t>
      </w:r>
      <w:r w:rsidR="00FD1BCB" w:rsidRPr="008E3F5C">
        <w:rPr>
          <w:rFonts w:ascii="GHEA Grapalat" w:eastAsia="GHEA Grapalat" w:hAnsi="GHEA Grapalat" w:cs="GHEA Grapalat"/>
          <w:lang w:val="hy-AM"/>
        </w:rPr>
        <w:t>(</w:t>
      </w:r>
      <w:r w:rsidR="00432E4F" w:rsidRPr="00FC1436">
        <w:rPr>
          <w:rFonts w:ascii="GHEA Grapalat" w:eastAsia="GHEA Grapalat" w:hAnsi="GHEA Grapalat" w:cs="GHEA Grapalat"/>
          <w:lang w:val="hy-AM"/>
        </w:rPr>
        <w:t>խնամ</w:t>
      </w:r>
      <w:r w:rsidR="00CD5DB9">
        <w:rPr>
          <w:rFonts w:ascii="GHEA Grapalat" w:eastAsia="GHEA Grapalat" w:hAnsi="GHEA Grapalat" w:cs="GHEA Grapalat"/>
          <w:lang w:val="hy-AM"/>
        </w:rPr>
        <w:t xml:space="preserve">ակալի </w:t>
      </w:r>
      <w:r w:rsidR="00CD5DB9" w:rsidRPr="00CD5DB9">
        <w:rPr>
          <w:rFonts w:ascii="GHEA Grapalat" w:eastAsia="GHEA Grapalat" w:hAnsi="GHEA Grapalat" w:cs="GHEA Grapalat"/>
          <w:lang w:val="hy-AM"/>
        </w:rPr>
        <w:t>(</w:t>
      </w:r>
      <w:proofErr w:type="spellStart"/>
      <w:r w:rsidR="00CD5DB9">
        <w:rPr>
          <w:rFonts w:ascii="GHEA Grapalat" w:eastAsia="GHEA Grapalat" w:hAnsi="GHEA Grapalat" w:cs="GHEA Grapalat"/>
          <w:lang w:val="hy-AM"/>
        </w:rPr>
        <w:t>հոգաբարձուի</w:t>
      </w:r>
      <w:proofErr w:type="spellEnd"/>
      <w:r w:rsidR="00CD5DB9" w:rsidRPr="00CD5DB9">
        <w:rPr>
          <w:rFonts w:ascii="GHEA Grapalat" w:eastAsia="GHEA Grapalat" w:hAnsi="GHEA Grapalat" w:cs="GHEA Grapalat"/>
          <w:lang w:val="hy-AM"/>
        </w:rPr>
        <w:t>)</w:t>
      </w:r>
      <w:r w:rsidR="00CD5DB9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FC1436">
        <w:rPr>
          <w:rFonts w:ascii="GHEA Grapalat" w:eastAsia="GHEA Grapalat" w:hAnsi="GHEA Grapalat" w:cs="GHEA Grapalat"/>
          <w:lang w:val="hy-AM"/>
        </w:rPr>
        <w:t>հետ</w:t>
      </w:r>
      <w:r w:rsidR="00FD1BCB" w:rsidRPr="008E3F5C">
        <w:rPr>
          <w:rFonts w:ascii="GHEA Grapalat" w:eastAsia="GHEA Grapalat" w:hAnsi="GHEA Grapalat" w:cs="GHEA Grapalat"/>
          <w:lang w:val="hy-AM"/>
        </w:rPr>
        <w:t>)</w:t>
      </w:r>
      <w:r w:rsidR="00432E4F" w:rsidRPr="00FC1436">
        <w:rPr>
          <w:rFonts w:ascii="GHEA Grapalat" w:eastAsia="GHEA Grapalat" w:hAnsi="GHEA Grapalat" w:cs="GHEA Grapalat"/>
          <w:lang w:val="hy-AM"/>
        </w:rPr>
        <w:t xml:space="preserve"> </w:t>
      </w:r>
      <w:r w:rsidR="00432E4F" w:rsidRPr="00432E4F">
        <w:rPr>
          <w:rFonts w:ascii="GHEA Grapalat" w:eastAsia="GHEA Grapalat" w:hAnsi="GHEA Grapalat" w:cs="GHEA Grapalat"/>
          <w:lang w:val="hy-AM"/>
        </w:rPr>
        <w:t>անհապաղ տեղավորումը՝ 24-ժամյա աշխատանքային ռեժիմով</w:t>
      </w:r>
      <w:r w:rsidR="00287A7E" w:rsidRPr="00287A7E">
        <w:rPr>
          <w:rFonts w:ascii="GHEA Grapalat" w:eastAsia="GHEA Grapalat" w:hAnsi="GHEA Grapalat" w:cs="GHEA Grapalat"/>
          <w:lang w:val="hy-AM"/>
        </w:rPr>
        <w:t>:</w:t>
      </w:r>
    </w:p>
    <w:p w14:paraId="0103D9A5" w14:textId="17A6CEED" w:rsidR="00586D77" w:rsidRPr="00015EE7" w:rsidRDefault="00FC1F6A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27F51">
        <w:rPr>
          <w:rFonts w:ascii="GHEA Grapalat" w:hAnsi="GHEA Grapalat"/>
          <w:color w:val="000000"/>
          <w:lang w:val="hy-AM"/>
        </w:rPr>
        <w:t>«</w:t>
      </w:r>
      <w:r w:rsidR="00D60331">
        <w:rPr>
          <w:rFonts w:ascii="GHEA Grapalat" w:hAnsi="GHEA Grapalat"/>
          <w:color w:val="000000"/>
          <w:lang w:val="hy-AM"/>
        </w:rPr>
        <w:t>Շիրակի մարզի</w:t>
      </w:r>
      <w:r w:rsidR="00A27F51">
        <w:rPr>
          <w:rFonts w:ascii="GHEA Grapalat" w:hAnsi="GHEA Grapalat"/>
          <w:color w:val="000000"/>
          <w:lang w:val="hy-AM"/>
        </w:rPr>
        <w:t xml:space="preserve"> երեխայի և ընտանիքի </w:t>
      </w:r>
      <w:r w:rsidR="00F623DD">
        <w:rPr>
          <w:rFonts w:ascii="GHEA Grapalat" w:hAnsi="GHEA Grapalat"/>
          <w:color w:val="000000"/>
          <w:lang w:val="hy-AM"/>
        </w:rPr>
        <w:t>աջակցության</w:t>
      </w:r>
      <w:r w:rsidR="00A27F51">
        <w:rPr>
          <w:rFonts w:ascii="GHEA Grapalat" w:hAnsi="GHEA Grapalat"/>
          <w:color w:val="000000"/>
          <w:lang w:val="hy-AM"/>
        </w:rPr>
        <w:t xml:space="preserve"> կենտրոն»</w:t>
      </w:r>
      <w:r w:rsidR="00A27F51" w:rsidRPr="00432E4F">
        <w:rPr>
          <w:rFonts w:ascii="GHEA Grapalat" w:hAnsi="GHEA Grapalat"/>
          <w:color w:val="000000"/>
          <w:lang w:val="hy-AM"/>
        </w:rPr>
        <w:t xml:space="preserve"> </w:t>
      </w:r>
      <w:r w:rsidR="00A27F51"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 w:rsidR="00A27F51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A27F51">
        <w:rPr>
          <w:rFonts w:ascii="GHEA Grapalat" w:hAnsi="GHEA Grapalat"/>
          <w:color w:val="000000"/>
          <w:lang w:val="hy-AM"/>
        </w:rPr>
        <w:t xml:space="preserve"> կ</w:t>
      </w:r>
      <w:r w:rsidR="00A27F51">
        <w:rPr>
          <w:rFonts w:ascii="GHEA Grapalat" w:hAnsi="GHEA Grapalat" w:cs="Sylfaen"/>
          <w:lang w:val="hy-AM"/>
        </w:rPr>
        <w:t>ազմակերպության</w:t>
      </w:r>
      <w:r w:rsidR="00A27F51" w:rsidRPr="00A27F51">
        <w:rPr>
          <w:rFonts w:ascii="GHEA Grapalat" w:hAnsi="GHEA Grapalat" w:cs="Sylfaen"/>
          <w:lang w:val="hy-AM"/>
        </w:rPr>
        <w:t xml:space="preserve"> </w:t>
      </w:r>
      <w:r w:rsidR="00777525">
        <w:rPr>
          <w:rFonts w:ascii="GHEA Grapalat" w:hAnsi="GHEA Grapalat" w:cs="Sylfaen"/>
          <w:lang w:val="hy-AM"/>
        </w:rPr>
        <w:t xml:space="preserve">գործունեության </w:t>
      </w:r>
      <w:r w:rsidR="00A27F51" w:rsidRPr="00A27F51">
        <w:rPr>
          <w:rFonts w:ascii="GHEA Grapalat" w:hAnsi="GHEA Grapalat" w:cs="Sylfaen"/>
          <w:lang w:val="hy-AM"/>
        </w:rPr>
        <w:t>տարածքն ընդգրկում է Հայաստանի Հանրապետության Շիրակի</w:t>
      </w:r>
      <w:r w:rsidR="00E75CF4" w:rsidRPr="00E75CF4">
        <w:rPr>
          <w:rFonts w:ascii="GHEA Grapalat" w:hAnsi="GHEA Grapalat" w:cs="Sylfaen"/>
          <w:lang w:val="hy-AM"/>
        </w:rPr>
        <w:t xml:space="preserve"> և հարակից</w:t>
      </w:r>
      <w:r w:rsidR="00A27F51" w:rsidRPr="00A27F51">
        <w:rPr>
          <w:rFonts w:ascii="GHEA Grapalat" w:hAnsi="GHEA Grapalat" w:cs="Sylfaen"/>
          <w:lang w:val="hy-AM"/>
        </w:rPr>
        <w:t xml:space="preserve"> մարզ</w:t>
      </w:r>
      <w:r w:rsidR="00E75CF4" w:rsidRPr="00E75CF4">
        <w:rPr>
          <w:rFonts w:ascii="GHEA Grapalat" w:hAnsi="GHEA Grapalat" w:cs="Sylfaen"/>
          <w:lang w:val="hy-AM"/>
        </w:rPr>
        <w:t>երը</w:t>
      </w:r>
      <w:r w:rsidR="00A27F51" w:rsidRPr="00A27F51">
        <w:rPr>
          <w:rFonts w:ascii="GHEA Grapalat" w:hAnsi="GHEA Grapalat" w:cs="Sylfaen"/>
          <w:lang w:val="hy-AM"/>
        </w:rPr>
        <w:t>:</w:t>
      </w:r>
    </w:p>
    <w:p w14:paraId="0BC1439F" w14:textId="7BBE1C1D" w:rsidR="00015EE7" w:rsidRPr="00015EE7" w:rsidRDefault="003E6897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B153F1">
        <w:rPr>
          <w:rFonts w:ascii="GHEA Grapalat" w:hAnsi="GHEA Grapalat"/>
          <w:color w:val="000000"/>
          <w:lang w:val="hy-AM"/>
        </w:rPr>
        <w:t xml:space="preserve">Շիրակի մարզի </w:t>
      </w:r>
      <w:r w:rsidR="00CF5D00">
        <w:rPr>
          <w:rFonts w:ascii="GHEA Grapalat" w:hAnsi="GHEA Grapalat"/>
          <w:color w:val="000000"/>
          <w:lang w:val="hy-AM"/>
        </w:rPr>
        <w:t xml:space="preserve">երեխայի և ընտանիքի </w:t>
      </w:r>
      <w:r>
        <w:rPr>
          <w:rFonts w:ascii="GHEA Grapalat" w:hAnsi="GHEA Grapalat"/>
          <w:color w:val="000000"/>
          <w:lang w:val="hy-AM"/>
        </w:rPr>
        <w:t>աջակցության կենտրոն»</w:t>
      </w:r>
      <w:r w:rsidRPr="00432E4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15079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</w:t>
      </w:r>
      <w:r w:rsidR="00150799" w:rsidRPr="00150799">
        <w:rPr>
          <w:rFonts w:ascii="GHEA Grapalat" w:hAnsi="GHEA Grapalat" w:cs="Sylfaen"/>
          <w:lang w:val="hy-AM"/>
        </w:rPr>
        <w:t>ազմակերպության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կառավարումն իրականացնող լիազորված պետական մարմին ճանաչել Հայաստանի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Հանրապետության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աշխատանքի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և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սոցիալական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հարցերի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նախարարությանը և վերջինիս վերապահել</w:t>
      </w:r>
      <w:r w:rsidR="00150799" w:rsidRPr="00150799">
        <w:rPr>
          <w:rFonts w:ascii="GHEA Grapalat" w:hAnsi="GHEA Grapalat"/>
          <w:lang w:val="hy-AM"/>
        </w:rPr>
        <w:t xml:space="preserve"> «</w:t>
      </w:r>
      <w:r w:rsidR="00150799" w:rsidRPr="00150799">
        <w:rPr>
          <w:rFonts w:ascii="GHEA Grapalat" w:hAnsi="GHEA Grapalat" w:cs="Sylfaen"/>
          <w:lang w:val="hy-AM"/>
        </w:rPr>
        <w:t>Պետական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ոչ</w:t>
      </w:r>
      <w:r w:rsidR="00150799" w:rsidRPr="00150799">
        <w:rPr>
          <w:rFonts w:ascii="GHEA Grapalat" w:hAnsi="GHEA Grapalat"/>
          <w:lang w:val="hy-AM"/>
        </w:rPr>
        <w:t xml:space="preserve"> </w:t>
      </w:r>
      <w:proofErr w:type="spellStart"/>
      <w:r w:rsidR="00150799" w:rsidRPr="00150799">
        <w:rPr>
          <w:rFonts w:ascii="GHEA Grapalat" w:hAnsi="GHEA Grapalat" w:cs="Sylfaen"/>
          <w:lang w:val="hy-AM"/>
        </w:rPr>
        <w:t>առևտրային</w:t>
      </w:r>
      <w:proofErr w:type="spellEnd"/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կազմակերպությունների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մասին</w:t>
      </w:r>
      <w:r w:rsidR="00150799" w:rsidRPr="00150799">
        <w:rPr>
          <w:rFonts w:ascii="GHEA Grapalat" w:hAnsi="GHEA Grapalat"/>
          <w:lang w:val="hy-AM"/>
        </w:rPr>
        <w:t xml:space="preserve">» </w:t>
      </w:r>
      <w:r w:rsidR="00150799" w:rsidRPr="00150799">
        <w:rPr>
          <w:rFonts w:ascii="GHEA Grapalat" w:hAnsi="GHEA Grapalat" w:cs="Sylfaen"/>
          <w:lang w:val="hy-AM"/>
        </w:rPr>
        <w:t>օրենքի</w:t>
      </w:r>
      <w:r w:rsidR="00150799" w:rsidRPr="00150799">
        <w:rPr>
          <w:rFonts w:ascii="GHEA Grapalat" w:hAnsi="GHEA Grapalat"/>
          <w:lang w:val="hy-AM"/>
        </w:rPr>
        <w:t xml:space="preserve"> 13-</w:t>
      </w:r>
      <w:r w:rsidR="00150799" w:rsidRPr="00150799">
        <w:rPr>
          <w:rFonts w:ascii="GHEA Grapalat" w:hAnsi="GHEA Grapalat" w:cs="Sylfaen"/>
          <w:lang w:val="hy-AM"/>
        </w:rPr>
        <w:t>րդ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հոդվածի</w:t>
      </w:r>
      <w:r w:rsidR="00150799" w:rsidRPr="00150799">
        <w:rPr>
          <w:rFonts w:ascii="GHEA Grapalat" w:hAnsi="GHEA Grapalat"/>
          <w:lang w:val="hy-AM"/>
        </w:rPr>
        <w:t xml:space="preserve"> 2-</w:t>
      </w:r>
      <w:r w:rsidR="00150799" w:rsidRPr="00150799">
        <w:rPr>
          <w:rFonts w:ascii="GHEA Grapalat" w:hAnsi="GHEA Grapalat" w:cs="Sylfaen"/>
          <w:lang w:val="hy-AM"/>
        </w:rPr>
        <w:t>րդ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մասի</w:t>
      </w:r>
      <w:r w:rsidR="00150799" w:rsidRPr="00150799">
        <w:rPr>
          <w:rFonts w:ascii="GHEA Grapalat" w:hAnsi="GHEA Grapalat"/>
          <w:lang w:val="hy-AM"/>
        </w:rPr>
        <w:t xml:space="preserve"> «</w:t>
      </w:r>
      <w:r w:rsidR="00150799" w:rsidRPr="00150799">
        <w:rPr>
          <w:rFonts w:ascii="GHEA Grapalat" w:hAnsi="GHEA Grapalat" w:cs="Sylfaen"/>
          <w:lang w:val="hy-AM"/>
        </w:rPr>
        <w:t>գ</w:t>
      </w:r>
      <w:r w:rsidR="00150799" w:rsidRPr="00150799">
        <w:rPr>
          <w:rFonts w:ascii="GHEA Grapalat" w:hAnsi="GHEA Grapalat"/>
          <w:lang w:val="hy-AM"/>
        </w:rPr>
        <w:t>», «</w:t>
      </w:r>
      <w:r w:rsidR="00150799" w:rsidRPr="00150799">
        <w:rPr>
          <w:rFonts w:ascii="GHEA Grapalat" w:hAnsi="GHEA Grapalat" w:cs="Sylfaen"/>
          <w:lang w:val="hy-AM"/>
        </w:rPr>
        <w:t>դ</w:t>
      </w:r>
      <w:r w:rsidR="00150799" w:rsidRPr="00150799">
        <w:rPr>
          <w:rFonts w:ascii="GHEA Grapalat" w:hAnsi="GHEA Grapalat"/>
          <w:lang w:val="hy-AM"/>
        </w:rPr>
        <w:t>», «</w:t>
      </w:r>
      <w:r w:rsidR="00150799" w:rsidRPr="00150799">
        <w:rPr>
          <w:rFonts w:ascii="GHEA Grapalat" w:hAnsi="GHEA Grapalat" w:cs="Sylfaen"/>
          <w:lang w:val="hy-AM"/>
        </w:rPr>
        <w:t>ե</w:t>
      </w:r>
      <w:r w:rsidR="00150799" w:rsidRPr="00150799">
        <w:rPr>
          <w:rFonts w:ascii="GHEA Grapalat" w:hAnsi="GHEA Grapalat"/>
          <w:lang w:val="hy-AM"/>
        </w:rPr>
        <w:t xml:space="preserve">» </w:t>
      </w:r>
      <w:r w:rsidR="00150799" w:rsidRPr="00150799">
        <w:rPr>
          <w:rFonts w:ascii="GHEA Grapalat" w:hAnsi="GHEA Grapalat" w:cs="Sylfaen"/>
          <w:lang w:val="hy-AM"/>
        </w:rPr>
        <w:t>և</w:t>
      </w:r>
      <w:r w:rsidR="00150799" w:rsidRPr="00150799">
        <w:rPr>
          <w:rFonts w:ascii="GHEA Grapalat" w:hAnsi="GHEA Grapalat"/>
          <w:lang w:val="hy-AM"/>
        </w:rPr>
        <w:t xml:space="preserve"> «</w:t>
      </w:r>
      <w:r w:rsidR="00150799" w:rsidRPr="00150799">
        <w:rPr>
          <w:rFonts w:ascii="GHEA Grapalat" w:hAnsi="GHEA Grapalat" w:cs="Sylfaen"/>
          <w:lang w:val="hy-AM"/>
        </w:rPr>
        <w:t>է</w:t>
      </w:r>
      <w:r w:rsidR="00150799" w:rsidRPr="00150799">
        <w:rPr>
          <w:rFonts w:ascii="GHEA Grapalat" w:hAnsi="GHEA Grapalat"/>
          <w:lang w:val="hy-AM"/>
        </w:rPr>
        <w:t xml:space="preserve">» </w:t>
      </w:r>
      <w:r w:rsidR="00150799" w:rsidRPr="00150799">
        <w:rPr>
          <w:rFonts w:ascii="GHEA Grapalat" w:hAnsi="GHEA Grapalat" w:cs="Sylfaen"/>
          <w:lang w:val="hy-AM"/>
        </w:rPr>
        <w:t>ենթակետերով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նախատեսված</w:t>
      </w:r>
      <w:r w:rsidR="00150799" w:rsidRPr="00150799">
        <w:rPr>
          <w:rFonts w:ascii="GHEA Grapalat" w:hAnsi="GHEA Grapalat"/>
          <w:lang w:val="hy-AM"/>
        </w:rPr>
        <w:t xml:space="preserve"> </w:t>
      </w:r>
      <w:r w:rsidR="00150799" w:rsidRPr="00150799">
        <w:rPr>
          <w:rFonts w:ascii="GHEA Grapalat" w:hAnsi="GHEA Grapalat" w:cs="Sylfaen"/>
          <w:lang w:val="hy-AM"/>
        </w:rPr>
        <w:t>լիազորությունները</w:t>
      </w:r>
      <w:r w:rsidR="00150799" w:rsidRPr="00150799">
        <w:rPr>
          <w:rFonts w:ascii="GHEA Grapalat" w:hAnsi="GHEA Grapalat"/>
          <w:lang w:val="hy-AM"/>
        </w:rPr>
        <w:t>:</w:t>
      </w:r>
    </w:p>
    <w:p w14:paraId="104BD27A" w14:textId="4DA41CA3" w:rsidR="00CE2F87" w:rsidRPr="003E1854" w:rsidRDefault="00150799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  <w:r w:rsidR="00CE2F87">
        <w:rPr>
          <w:rFonts w:ascii="GHEA Grapalat" w:hAnsi="GHEA Grapalat"/>
          <w:color w:val="000000"/>
          <w:lang w:val="hy-AM"/>
        </w:rPr>
        <w:t xml:space="preserve"> աշխատանքի և սոցիալական հարցերի նախարարին՝ </w:t>
      </w:r>
      <w:r w:rsidR="003E1854" w:rsidRPr="003E1854">
        <w:rPr>
          <w:rFonts w:ascii="GHEA Grapalat" w:hAnsi="GHEA Grapalat"/>
          <w:color w:val="000000"/>
          <w:lang w:val="hy-AM"/>
        </w:rPr>
        <w:t>սույն որոշումն ուժի մեջ մտնելուց հետո երկամսյա ժամկետում՝</w:t>
      </w:r>
    </w:p>
    <w:p w14:paraId="45329D81" w14:textId="0DB16D9E" w:rsidR="003E1854" w:rsidRPr="003E1854" w:rsidRDefault="003E1854" w:rsidP="003E185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E1854">
        <w:rPr>
          <w:rFonts w:ascii="GHEA Grapalat" w:hAnsi="GHEA Grapalat"/>
          <w:color w:val="000000"/>
          <w:lang w:val="hy-AM"/>
        </w:rPr>
        <w:t xml:space="preserve">     1) հաստատ</w:t>
      </w:r>
      <w:r w:rsidR="005C1AB0">
        <w:rPr>
          <w:rFonts w:ascii="GHEA Grapalat" w:hAnsi="GHEA Grapalat"/>
          <w:color w:val="000000"/>
          <w:lang w:val="hy-AM"/>
        </w:rPr>
        <w:t>ել</w:t>
      </w:r>
      <w:r w:rsidRPr="003E1854">
        <w:rPr>
          <w:rFonts w:ascii="GHEA Grapalat" w:hAnsi="GHEA Grapalat"/>
          <w:color w:val="000000"/>
          <w:lang w:val="hy-AM"/>
        </w:rPr>
        <w:t xml:space="preserve"> միաձուլման մասին պայմանագիրը,</w:t>
      </w:r>
    </w:p>
    <w:p w14:paraId="47D65BA3" w14:textId="4749730E" w:rsidR="00015EE7" w:rsidRPr="003E1854" w:rsidRDefault="003E1854" w:rsidP="003E185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E1854">
        <w:rPr>
          <w:rFonts w:ascii="GHEA Grapalat" w:hAnsi="GHEA Grapalat"/>
          <w:color w:val="000000"/>
          <w:lang w:val="hy-AM"/>
        </w:rPr>
        <w:t xml:space="preserve">     2</w:t>
      </w:r>
      <w:r w:rsidR="0027364D" w:rsidRPr="008E3F5C">
        <w:rPr>
          <w:rFonts w:ascii="GHEA Grapalat" w:hAnsi="GHEA Grapalat"/>
          <w:color w:val="000000"/>
          <w:lang w:val="hy-AM"/>
        </w:rPr>
        <w:t>)</w:t>
      </w:r>
      <w:r w:rsidRPr="003E1854">
        <w:rPr>
          <w:rFonts w:ascii="GHEA Grapalat" w:hAnsi="GHEA Grapalat"/>
          <w:color w:val="000000"/>
          <w:lang w:val="hy-AM"/>
        </w:rPr>
        <w:t xml:space="preserve"> </w:t>
      </w:r>
      <w:r w:rsidR="00015EE7">
        <w:rPr>
          <w:rFonts w:ascii="GHEA Grapalat" w:hAnsi="GHEA Grapalat"/>
          <w:color w:val="000000"/>
          <w:lang w:val="hy-AM"/>
        </w:rPr>
        <w:t>հաստատել «</w:t>
      </w:r>
      <w:r w:rsidR="000F4BE4">
        <w:rPr>
          <w:rFonts w:ascii="GHEA Grapalat" w:hAnsi="GHEA Grapalat"/>
          <w:color w:val="000000"/>
          <w:lang w:val="hy-AM"/>
        </w:rPr>
        <w:t xml:space="preserve">Շիրակի մարզի </w:t>
      </w:r>
      <w:r w:rsidR="00015EE7">
        <w:rPr>
          <w:rFonts w:ascii="GHEA Grapalat" w:hAnsi="GHEA Grapalat"/>
          <w:color w:val="000000"/>
          <w:lang w:val="hy-AM"/>
        </w:rPr>
        <w:t>երեխայի և ընտանիքի աջակցության կենտրոն»</w:t>
      </w:r>
      <w:r w:rsidR="00015EE7" w:rsidRPr="00432E4F">
        <w:rPr>
          <w:rFonts w:ascii="GHEA Grapalat" w:hAnsi="GHEA Grapalat"/>
          <w:color w:val="000000"/>
          <w:lang w:val="hy-AM"/>
        </w:rPr>
        <w:t xml:space="preserve"> </w:t>
      </w:r>
      <w:r w:rsidR="00015EE7"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 w:rsidR="00015EE7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015EE7">
        <w:rPr>
          <w:rFonts w:ascii="GHEA Grapalat" w:hAnsi="GHEA Grapalat"/>
          <w:color w:val="000000"/>
          <w:lang w:val="hy-AM"/>
        </w:rPr>
        <w:t xml:space="preserve"> կ</w:t>
      </w:r>
      <w:r w:rsidR="00015EE7">
        <w:rPr>
          <w:rFonts w:ascii="GHEA Grapalat" w:hAnsi="GHEA Grapalat" w:cs="Sylfaen"/>
          <w:lang w:val="hy-AM"/>
        </w:rPr>
        <w:t>ազմակերպության կանոնադրությունը</w:t>
      </w:r>
      <w:r w:rsidRPr="003E1854">
        <w:rPr>
          <w:rFonts w:ascii="GHEA Grapalat" w:hAnsi="GHEA Grapalat" w:cs="Sylfaen"/>
          <w:lang w:val="hy-AM"/>
        </w:rPr>
        <w:t>,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ապահովել</w:t>
      </w:r>
      <w:r w:rsidRPr="00781CDF">
        <w:rPr>
          <w:rFonts w:ascii="GHEA Grapalat" w:hAnsi="GHEA Grapalat"/>
          <w:lang w:val="hy-AM"/>
        </w:rPr>
        <w:t xml:space="preserve"> կանոնադրության </w:t>
      </w:r>
      <w:r w:rsidRPr="00781CDF">
        <w:rPr>
          <w:rFonts w:ascii="GHEA Grapalat" w:hAnsi="GHEA Grapalat" w:cs="Sylfaen"/>
          <w:lang w:val="hy-AM"/>
        </w:rPr>
        <w:t>սահմանված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կարգով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իրավաբանական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անձանց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պետական</w:t>
      </w:r>
      <w:r w:rsidRPr="00781CDF">
        <w:rPr>
          <w:rFonts w:ascii="GHEA Grapalat" w:hAnsi="GHEA Grapalat"/>
          <w:lang w:val="hy-AM"/>
        </w:rPr>
        <w:t xml:space="preserve"> </w:t>
      </w:r>
      <w:r w:rsidRPr="00781CDF">
        <w:rPr>
          <w:rFonts w:ascii="GHEA Grapalat" w:hAnsi="GHEA Grapalat" w:cs="Sylfaen"/>
          <w:lang w:val="hy-AM"/>
        </w:rPr>
        <w:t>գրանցումը</w:t>
      </w:r>
      <w:r w:rsidR="00015EE7">
        <w:rPr>
          <w:rFonts w:ascii="GHEA Grapalat" w:hAnsi="GHEA Grapalat" w:cs="Sylfaen"/>
          <w:lang w:val="hy-AM"/>
        </w:rPr>
        <w:t>,</w:t>
      </w:r>
      <w:r w:rsidR="00015EE7" w:rsidRPr="00015EE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6459483" w14:textId="1C374B1D" w:rsidR="002313D4" w:rsidRPr="00EB44D9" w:rsidRDefault="00EA01E6" w:rsidP="00EA01E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="00005D73">
        <w:rPr>
          <w:rFonts w:ascii="GHEA Grapalat" w:hAnsi="GHEA Grapalat" w:cs="Sylfaen"/>
          <w:color w:val="000000" w:themeColor="text1"/>
          <w:lang w:val="hy-AM"/>
        </w:rPr>
        <w:t>3</w:t>
      </w:r>
      <w:r w:rsidR="002313D4" w:rsidRPr="00EB44D9">
        <w:rPr>
          <w:rFonts w:ascii="GHEA Grapalat" w:hAnsi="GHEA Grapalat" w:cs="Sylfaen"/>
          <w:color w:val="000000" w:themeColor="text1"/>
          <w:lang w:val="hy-AM"/>
        </w:rPr>
        <w:t xml:space="preserve">) հաստատել </w:t>
      </w:r>
      <w:r w:rsidR="002313D4" w:rsidRPr="00EB44D9">
        <w:rPr>
          <w:rFonts w:ascii="GHEA Grapalat" w:hAnsi="GHEA Grapalat"/>
          <w:color w:val="000000" w:themeColor="text1"/>
          <w:lang w:val="hy-AM"/>
        </w:rPr>
        <w:t>«</w:t>
      </w:r>
      <w:r>
        <w:rPr>
          <w:rFonts w:ascii="GHEA Grapalat" w:hAnsi="GHEA Grapalat"/>
          <w:color w:val="000000" w:themeColor="text1"/>
          <w:lang w:val="hy-AM"/>
        </w:rPr>
        <w:t>Շիրակի մարզի</w:t>
      </w:r>
      <w:r w:rsidR="002313D4" w:rsidRPr="00EB44D9">
        <w:rPr>
          <w:rFonts w:ascii="GHEA Grapalat" w:hAnsi="GHEA Grapalat"/>
          <w:color w:val="000000" w:themeColor="text1"/>
          <w:lang w:val="hy-AM"/>
        </w:rPr>
        <w:t xml:space="preserve"> երեխայի և ընտանիքի աջակցության կենտրոն» պետական ոչ </w:t>
      </w:r>
      <w:proofErr w:type="spellStart"/>
      <w:r w:rsidR="002313D4" w:rsidRPr="00EB44D9">
        <w:rPr>
          <w:rFonts w:ascii="GHEA Grapalat" w:hAnsi="GHEA Grapalat"/>
          <w:color w:val="000000" w:themeColor="text1"/>
          <w:lang w:val="hy-AM"/>
        </w:rPr>
        <w:t>առևտրային</w:t>
      </w:r>
      <w:proofErr w:type="spellEnd"/>
      <w:r w:rsidR="002313D4" w:rsidRPr="00EB44D9">
        <w:rPr>
          <w:rFonts w:ascii="GHEA Grapalat" w:hAnsi="GHEA Grapalat" w:cs="Sylfaen"/>
          <w:color w:val="000000" w:themeColor="text1"/>
          <w:lang w:val="hy-AM"/>
        </w:rPr>
        <w:t xml:space="preserve"> կազմակերպությանը սեփականության իրավունքով հանձնվող գույքի կազմը</w:t>
      </w:r>
      <w:r w:rsidR="002A3F44">
        <w:rPr>
          <w:rFonts w:ascii="GHEA Grapalat" w:hAnsi="GHEA Grapalat" w:cs="Sylfaen"/>
          <w:color w:val="000000" w:themeColor="text1"/>
          <w:lang w:val="hy-AM"/>
        </w:rPr>
        <w:t xml:space="preserve"> և արժեքը</w:t>
      </w:r>
      <w:r w:rsidR="002313D4" w:rsidRPr="00EB44D9">
        <w:rPr>
          <w:rFonts w:ascii="GHEA Grapalat" w:hAnsi="GHEA Grapalat" w:cs="Sylfaen"/>
          <w:color w:val="000000" w:themeColor="text1"/>
          <w:lang w:val="hy-AM"/>
        </w:rPr>
        <w:t>.</w:t>
      </w:r>
    </w:p>
    <w:p w14:paraId="0EFA8924" w14:textId="1D1A5781" w:rsidR="004F06A6" w:rsidRPr="007A74BE" w:rsidRDefault="00EA01E6" w:rsidP="00EA01E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   </w:t>
      </w:r>
      <w:r w:rsidR="00005D73">
        <w:rPr>
          <w:rFonts w:ascii="GHEA Grapalat" w:hAnsi="GHEA Grapalat" w:cs="Sylfaen"/>
          <w:lang w:val="hy-AM"/>
        </w:rPr>
        <w:t>4</w:t>
      </w:r>
      <w:r w:rsidR="007A74BE">
        <w:rPr>
          <w:rFonts w:ascii="GHEA Grapalat" w:hAnsi="GHEA Grapalat" w:cs="Sylfaen"/>
          <w:lang w:val="hy-AM"/>
        </w:rPr>
        <w:t>)</w:t>
      </w:r>
      <w:r w:rsidR="005033C2" w:rsidRPr="005033C2">
        <w:rPr>
          <w:rFonts w:ascii="GHEA Grapalat" w:hAnsi="GHEA Grapalat" w:cs="Sylfaen"/>
          <w:lang w:val="hy-AM"/>
        </w:rPr>
        <w:t xml:space="preserve"> </w:t>
      </w:r>
      <w:r w:rsidR="007A74BE">
        <w:rPr>
          <w:rFonts w:ascii="GHEA Grapalat" w:hAnsi="GHEA Grapalat" w:cs="Sylfaen"/>
          <w:lang w:val="hy-AM"/>
        </w:rPr>
        <w:t>համապատասխան առաջարկություն ներկայացնել Հայաստանի Հանրապետության կառավարություն՝ Հայաստանի Հանրապետության 2020 թվականի պետական բյուջեում վերաբաշխում կատարելու վերաբերյալ:</w:t>
      </w:r>
    </w:p>
    <w:p w14:paraId="0D418700" w14:textId="300C0455" w:rsidR="00777525" w:rsidRDefault="00D828E1" w:rsidP="00777525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«Գյումրի քաղաքի երեխաների սոցիալական հոգածության կենտրոն» և </w:t>
      </w:r>
      <w:r w:rsidRPr="00BC6E6C">
        <w:rPr>
          <w:rFonts w:ascii="GHEA Grapalat" w:hAnsi="GHEA Grapalat"/>
          <w:bCs/>
          <w:color w:val="000000"/>
          <w:lang w:val="hy-AM"/>
        </w:rPr>
        <w:t>«Գյումրու Ֆրիտյոֆ Նանսենի անվան երեխաների խնամքի և պաշտպանության N 2 գիշերօթիկ հաստատություն»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կազմակերպություններ</w:t>
      </w:r>
      <w:r w:rsidRPr="0092729B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ամրացված անշարժ և շարժական գույքը հետ վերցնել և ամրացնել </w:t>
      </w:r>
      <w:r>
        <w:rPr>
          <w:rFonts w:ascii="GHEA Grapalat" w:hAnsi="GHEA Grapalat"/>
          <w:color w:val="000000"/>
          <w:lang w:val="hy-AM"/>
        </w:rPr>
        <w:t>«</w:t>
      </w:r>
      <w:r w:rsidR="00EA01E6">
        <w:rPr>
          <w:rFonts w:ascii="GHEA Grapalat" w:hAnsi="GHEA Grapalat"/>
          <w:color w:val="000000"/>
          <w:lang w:val="hy-AM"/>
        </w:rPr>
        <w:t xml:space="preserve">Շիրակի մարզի </w:t>
      </w:r>
      <w:r w:rsidR="00CF5D00">
        <w:rPr>
          <w:rFonts w:ascii="GHEA Grapalat" w:hAnsi="GHEA Grapalat"/>
          <w:color w:val="000000"/>
          <w:lang w:val="hy-AM"/>
        </w:rPr>
        <w:t xml:space="preserve">երեխայի և ընտանիքի </w:t>
      </w:r>
      <w:r>
        <w:rPr>
          <w:rFonts w:ascii="GHEA Grapalat" w:hAnsi="GHEA Grapalat"/>
          <w:color w:val="000000"/>
          <w:lang w:val="hy-AM"/>
        </w:rPr>
        <w:t>աջակցության կենտրոն»</w:t>
      </w:r>
      <w:r w:rsidRPr="00432E4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FA62F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</w:t>
      </w:r>
      <w:r w:rsidRPr="00FA62F8">
        <w:rPr>
          <w:rFonts w:ascii="GHEA Grapalat" w:hAnsi="GHEA Grapalat" w:cs="Sylfaen"/>
          <w:lang w:val="hy-AM"/>
        </w:rPr>
        <w:t>ազմակերպության</w:t>
      </w:r>
      <w:r>
        <w:rPr>
          <w:rFonts w:ascii="GHEA Grapalat" w:hAnsi="GHEA Grapalat" w:cs="Sylfaen"/>
          <w:lang w:val="hy-AM"/>
        </w:rPr>
        <w:t xml:space="preserve">ը՝ համաձայն </w:t>
      </w:r>
      <w:r w:rsidRPr="008615CD">
        <w:rPr>
          <w:rFonts w:ascii="GHEA Grapalat" w:hAnsi="GHEA Grapalat" w:cs="Sylfaen"/>
          <w:lang w:val="hy-AM"/>
        </w:rPr>
        <w:t xml:space="preserve">NN 1 </w:t>
      </w:r>
      <w:r>
        <w:rPr>
          <w:rFonts w:ascii="GHEA Grapalat" w:hAnsi="GHEA Grapalat" w:cs="Sylfaen"/>
          <w:lang w:val="hy-AM"/>
        </w:rPr>
        <w:t>և 2 հավելվածների:</w:t>
      </w:r>
      <w:r w:rsidRPr="0092729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6D5D94E" w14:textId="25906165" w:rsidR="00777525" w:rsidRPr="00777525" w:rsidRDefault="007C7EB9" w:rsidP="007C7EB9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C7EB9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7C7EB9">
        <w:rPr>
          <w:rFonts w:ascii="GHEA Grapalat" w:hAnsi="GHEA Grapalat" w:cs="Arial Unicode"/>
          <w:color w:val="000000"/>
          <w:shd w:val="clear" w:color="auto" w:fill="FFFFFF"/>
          <w:lang w:val="hy-AM"/>
        </w:rPr>
        <w:t>Պետական</w:t>
      </w:r>
      <w:r w:rsidRPr="007C7E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7EB9">
        <w:rPr>
          <w:rFonts w:ascii="GHEA Grapalat" w:hAnsi="GHEA Grapalat" w:cs="Arial Unicode"/>
          <w:color w:val="000000"/>
          <w:shd w:val="clear" w:color="auto" w:fill="FFFFFF"/>
          <w:lang w:val="hy-AM"/>
        </w:rPr>
        <w:t>գույքի</w:t>
      </w:r>
      <w:r w:rsidRPr="007C7E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7EB9">
        <w:rPr>
          <w:rFonts w:ascii="GHEA Grapalat" w:hAnsi="GHEA Grapalat" w:cs="Arial Unicode"/>
          <w:color w:val="000000"/>
          <w:shd w:val="clear" w:color="auto" w:fill="FFFFFF"/>
          <w:lang w:val="hy-AM"/>
        </w:rPr>
        <w:t>կառավարման</w:t>
      </w:r>
      <w:r w:rsidRPr="007C7E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77525" w:rsidRPr="007C7EB9">
        <w:rPr>
          <w:rFonts w:ascii="GHEA Grapalat" w:hAnsi="GHEA Grapalat"/>
          <w:color w:val="000000"/>
          <w:shd w:val="clear" w:color="auto" w:fill="FFFFFF"/>
          <w:lang w:val="hy-AM"/>
        </w:rPr>
        <w:t>կոմիտեի նախագահին</w:t>
      </w:r>
      <w:r w:rsidR="00777525"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</w:p>
    <w:p w14:paraId="24FE4E18" w14:textId="6C30A17D" w:rsidR="00777525" w:rsidRPr="00777525" w:rsidRDefault="00777525" w:rsidP="00777525">
      <w:pPr>
        <w:pStyle w:val="NormalWeb"/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>1)</w:t>
      </w: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սույն որոշումն ուժի մեջ մտնելուց հետո, երկամսյա ժամկետում </w:t>
      </w:r>
      <w:r>
        <w:rPr>
          <w:rFonts w:ascii="GHEA Grapalat" w:hAnsi="GHEA Grapalat"/>
          <w:color w:val="000000"/>
          <w:lang w:val="hy-AM"/>
        </w:rPr>
        <w:t xml:space="preserve">«Շիրակի մարզի երեխայի և ընտանիքի աջակցության կենտրոն» </w:t>
      </w: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ոչ </w:t>
      </w:r>
      <w:proofErr w:type="spellStart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 հետ կնքել գույքի անհատույց օգտագործման պայմանագիր.</w:t>
      </w:r>
    </w:p>
    <w:p w14:paraId="4B06B081" w14:textId="77777777" w:rsidR="00777525" w:rsidRPr="00777525" w:rsidRDefault="00777525" w:rsidP="00777525">
      <w:pPr>
        <w:pStyle w:val="NormalWeb"/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>2)</w:t>
      </w: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սույն որոշումն ուժի մեջ մտնելուց հետո, եռամսյա ժամկետում Հայաստանի Հանրապետության օրենսդրությամբ սահմանված կարգով ապահովել սույն որոշման 6-րդ </w:t>
      </w:r>
      <w:proofErr w:type="spellStart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գույքի հանձնման-ընդունման աշխատանքների կատարումը։ </w:t>
      </w:r>
    </w:p>
    <w:p w14:paraId="3E7DFF71" w14:textId="34826076" w:rsidR="00777525" w:rsidRDefault="00777525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«Շիրակի մարզի երեխայի և ընտանիքի աջակցության կենտրոն» </w:t>
      </w:r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ոչ </w:t>
      </w:r>
      <w:proofErr w:type="spellStart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Pr="0077752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 կանոնադրության պետական գրանցման և կնիքի ձեռքբերման, ինչպես նաև սույն որոշման 7-րդ կետի 2-րդ ենթակետում նշված հանձնման-ընդունման աշխատանքների հետ կապված ծախսերը իրականացնել Կազմակերպության միջոցների հաշվին:</w:t>
      </w:r>
    </w:p>
    <w:p w14:paraId="5DB16E08" w14:textId="6BE09551" w:rsidR="00754243" w:rsidRPr="00754243" w:rsidRDefault="001869FA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54243">
        <w:rPr>
          <w:rFonts w:ascii="GHEA Grapalat" w:eastAsia="Calibri" w:hAnsi="GHEA Grapalat" w:cs="Sylfaen"/>
          <w:lang w:val="hy-AM"/>
        </w:rPr>
        <w:t>Հայաստանի</w:t>
      </w:r>
      <w:r w:rsidRPr="00754243">
        <w:rPr>
          <w:rFonts w:ascii="GHEA Grapalat" w:eastAsia="Calibri" w:hAnsi="GHEA Grapalat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Հանրապետության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կառավարության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201</w:t>
      </w:r>
      <w:r w:rsidR="00EC0D88" w:rsidRPr="00754243">
        <w:rPr>
          <w:rFonts w:ascii="GHEA Grapalat" w:eastAsia="Calibri" w:hAnsi="GHEA Grapalat"/>
          <w:bCs/>
          <w:shd w:val="clear" w:color="auto" w:fill="FFFFFF"/>
          <w:lang w:val="hy-AM"/>
        </w:rPr>
        <w:t>9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թվականի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հո</w:t>
      </w:r>
      <w:r w:rsidR="00EC0D88"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կտեմբեր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ի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EC0D88" w:rsidRPr="00754243">
        <w:rPr>
          <w:rFonts w:ascii="GHEA Grapalat" w:eastAsia="Calibri" w:hAnsi="GHEA Grapalat"/>
          <w:bCs/>
          <w:shd w:val="clear" w:color="auto" w:fill="FFFFFF"/>
          <w:lang w:val="hy-AM"/>
        </w:rPr>
        <w:t>31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>-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ի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EC0D88" w:rsidRPr="00754243">
        <w:rPr>
          <w:rFonts w:ascii="GHEA Grapalat" w:eastAsia="Calibri" w:hAnsi="GHEA Grapalat"/>
          <w:bCs/>
          <w:shd w:val="clear" w:color="auto" w:fill="FFFFFF"/>
          <w:lang w:val="hy-AM"/>
        </w:rPr>
        <w:t>N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EC0D88" w:rsidRPr="00754243">
        <w:rPr>
          <w:rFonts w:ascii="GHEA Grapalat" w:eastAsia="Calibri" w:hAnsi="GHEA Grapalat"/>
          <w:bCs/>
          <w:shd w:val="clear" w:color="auto" w:fill="FFFFFF"/>
          <w:lang w:val="hy-AM"/>
        </w:rPr>
        <w:t>1507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>-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Ն</w:t>
      </w:r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Pr="00754243">
        <w:rPr>
          <w:rFonts w:ascii="GHEA Grapalat" w:eastAsia="Calibri" w:hAnsi="GHEA Grapalat" w:cs="Sylfaen"/>
          <w:bCs/>
          <w:shd w:val="clear" w:color="auto" w:fill="FFFFFF"/>
          <w:lang w:val="hy-AM"/>
        </w:rPr>
        <w:t>որոշման</w:t>
      </w:r>
      <w:r w:rsidR="00044367" w:rsidRPr="00044367">
        <w:rPr>
          <w:rFonts w:ascii="GHEA Grapalat" w:eastAsia="Calibri" w:hAnsi="GHEA Grapalat" w:cs="Sylfaen"/>
          <w:bCs/>
          <w:shd w:val="clear" w:color="auto" w:fill="FFFFFF"/>
          <w:lang w:val="hy-AM"/>
        </w:rPr>
        <w:t>`</w:t>
      </w:r>
      <w:r w:rsidR="004E5C1D"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</w:p>
    <w:p w14:paraId="4DB5EB51" w14:textId="55484EA3" w:rsidR="007249D8" w:rsidRPr="00044367" w:rsidRDefault="007249D8" w:rsidP="00754243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>վերնագրից</w:t>
      </w:r>
      <w:proofErr w:type="spellEnd"/>
      <w:r w:rsidRPr="00754243">
        <w:rPr>
          <w:rFonts w:ascii="GHEA Grapalat" w:eastAsia="Calibri" w:hAnsi="GHEA Grapalat"/>
          <w:bCs/>
          <w:shd w:val="clear" w:color="auto" w:fill="FFFFFF"/>
          <w:lang w:val="hy-AM"/>
        </w:rPr>
        <w:t xml:space="preserve"> հանել </w:t>
      </w:r>
      <w:r w:rsidRPr="00754243">
        <w:rPr>
          <w:rFonts w:ascii="GHEA Grapalat" w:hAnsi="GHEA Grapalat"/>
          <w:b/>
          <w:bCs/>
          <w:color w:val="000000"/>
          <w:lang w:val="hy-AM"/>
        </w:rPr>
        <w:t>«</w:t>
      </w:r>
      <w:r w:rsidRPr="00044367">
        <w:rPr>
          <w:rFonts w:ascii="GHEA Grapalat" w:hAnsi="GHEA Grapalat"/>
          <w:bCs/>
          <w:color w:val="000000"/>
          <w:lang w:val="hy-AM"/>
        </w:rPr>
        <w:t>Գ</w:t>
      </w:r>
      <w:r w:rsidR="00EB44D9" w:rsidRPr="00044367">
        <w:rPr>
          <w:rFonts w:ascii="GHEA Grapalat" w:hAnsi="GHEA Grapalat"/>
          <w:bCs/>
          <w:color w:val="000000"/>
          <w:lang w:val="hy-AM"/>
        </w:rPr>
        <w:t>յումրու</w:t>
      </w:r>
      <w:r w:rsidRPr="00044367">
        <w:rPr>
          <w:rFonts w:ascii="GHEA Grapalat" w:hAnsi="GHEA Grapalat"/>
          <w:bCs/>
          <w:color w:val="000000"/>
          <w:lang w:val="hy-AM"/>
        </w:rPr>
        <w:t xml:space="preserve"> Ֆ</w:t>
      </w:r>
      <w:r w:rsidR="00EB44D9" w:rsidRPr="00044367">
        <w:rPr>
          <w:rFonts w:ascii="GHEA Grapalat" w:hAnsi="GHEA Grapalat"/>
          <w:bCs/>
          <w:color w:val="000000"/>
          <w:lang w:val="hy-AM"/>
        </w:rPr>
        <w:t>րիտյոֆ</w:t>
      </w:r>
      <w:r w:rsidRPr="00044367">
        <w:rPr>
          <w:rFonts w:ascii="GHEA Grapalat" w:hAnsi="GHEA Grapalat"/>
          <w:bCs/>
          <w:color w:val="000000"/>
          <w:lang w:val="hy-AM"/>
        </w:rPr>
        <w:t xml:space="preserve"> Ն</w:t>
      </w:r>
      <w:r w:rsidR="00EB44D9" w:rsidRPr="00044367">
        <w:rPr>
          <w:rFonts w:ascii="GHEA Grapalat" w:hAnsi="GHEA Grapalat"/>
          <w:bCs/>
          <w:color w:val="000000"/>
          <w:lang w:val="hy-AM"/>
        </w:rPr>
        <w:t>անսենի անվան երեխաների խնամքի և պաշտպանության</w:t>
      </w:r>
      <w:r w:rsidRPr="00044367">
        <w:rPr>
          <w:rFonts w:ascii="GHEA Grapalat" w:hAnsi="GHEA Grapalat"/>
          <w:bCs/>
          <w:color w:val="000000"/>
          <w:lang w:val="hy-AM"/>
        </w:rPr>
        <w:t xml:space="preserve"> N 2 </w:t>
      </w:r>
      <w:r w:rsidR="00EB44D9" w:rsidRPr="00044367">
        <w:rPr>
          <w:rFonts w:ascii="GHEA Grapalat" w:hAnsi="GHEA Grapalat"/>
          <w:bCs/>
          <w:color w:val="000000"/>
          <w:lang w:val="hy-AM"/>
        </w:rPr>
        <w:t>գիշերօթիկ հաստատություն</w:t>
      </w:r>
      <w:r w:rsidRPr="00044367">
        <w:rPr>
          <w:rFonts w:ascii="GHEA Grapalat" w:hAnsi="GHEA Grapalat"/>
          <w:bCs/>
          <w:color w:val="000000"/>
          <w:lang w:val="hy-AM"/>
        </w:rPr>
        <w:t>»  բառերը.</w:t>
      </w:r>
    </w:p>
    <w:p w14:paraId="3706391D" w14:textId="2409AC9B" w:rsidR="007249D8" w:rsidRPr="00754243" w:rsidRDefault="007249D8" w:rsidP="007249D8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54243">
        <w:rPr>
          <w:rFonts w:ascii="GHEA Grapalat" w:hAnsi="GHEA Grapalat"/>
          <w:color w:val="000000" w:themeColor="text1"/>
          <w:lang w:val="hy-AM"/>
        </w:rPr>
        <w:t xml:space="preserve">1-ին կետից հանել ««Գյումրու Ֆրիտյոֆ Նանսենի անվան երեխաների խնամքի և պաշտպանության N 2 գիշերօթիկ հաստատություն» (պետական գրանցման համարը՝ 29.210.01937, գտնվելու վայրը՝ քաղ. </w:t>
      </w:r>
      <w:r w:rsidRPr="005866E6">
        <w:rPr>
          <w:rFonts w:ascii="GHEA Grapalat" w:hAnsi="GHEA Grapalat"/>
          <w:color w:val="000000" w:themeColor="text1"/>
          <w:lang w:val="hy-AM"/>
        </w:rPr>
        <w:t xml:space="preserve">Գյումրի, Անանիա </w:t>
      </w:r>
      <w:proofErr w:type="spellStart"/>
      <w:r w:rsidRPr="005866E6">
        <w:rPr>
          <w:rFonts w:ascii="GHEA Grapalat" w:hAnsi="GHEA Grapalat"/>
          <w:color w:val="000000" w:themeColor="text1"/>
          <w:lang w:val="hy-AM"/>
        </w:rPr>
        <w:t>Շիրակացու</w:t>
      </w:r>
      <w:proofErr w:type="spellEnd"/>
      <w:r w:rsidRPr="005866E6">
        <w:rPr>
          <w:rFonts w:ascii="GHEA Grapalat" w:hAnsi="GHEA Grapalat"/>
          <w:color w:val="000000" w:themeColor="text1"/>
          <w:lang w:val="hy-AM"/>
        </w:rPr>
        <w:t xml:space="preserve"> 10)»</w:t>
      </w:r>
      <w:r w:rsidRPr="00754243">
        <w:rPr>
          <w:rFonts w:ascii="GHEA Grapalat" w:hAnsi="GHEA Grapalat"/>
          <w:color w:val="000000" w:themeColor="text1"/>
          <w:lang w:val="hy-AM"/>
        </w:rPr>
        <w:t xml:space="preserve"> բառերը.</w:t>
      </w:r>
    </w:p>
    <w:p w14:paraId="77BFD9D1" w14:textId="05FFB6EF" w:rsidR="00455271" w:rsidRPr="00754243" w:rsidRDefault="007249D8" w:rsidP="00455271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54243">
        <w:rPr>
          <w:rFonts w:ascii="GHEA Grapalat" w:hAnsi="GHEA Grapalat"/>
          <w:color w:val="000000" w:themeColor="text1"/>
          <w:lang w:val="hy-AM"/>
        </w:rPr>
        <w:t xml:space="preserve">2-րդ կետի 2-րդ </w:t>
      </w:r>
      <w:r w:rsidR="00455271" w:rsidRPr="00754243">
        <w:rPr>
          <w:rFonts w:ascii="GHEA Grapalat" w:hAnsi="GHEA Grapalat"/>
          <w:color w:val="000000" w:themeColor="text1"/>
          <w:lang w:val="hy-AM"/>
        </w:rPr>
        <w:t xml:space="preserve">և 3-րդ </w:t>
      </w:r>
      <w:r w:rsidRPr="00754243">
        <w:rPr>
          <w:rFonts w:ascii="GHEA Grapalat" w:hAnsi="GHEA Grapalat"/>
          <w:color w:val="000000" w:themeColor="text1"/>
          <w:lang w:val="hy-AM"/>
        </w:rPr>
        <w:t>ենթակետ</w:t>
      </w:r>
      <w:r w:rsidR="00455271" w:rsidRPr="00754243">
        <w:rPr>
          <w:rFonts w:ascii="GHEA Grapalat" w:hAnsi="GHEA Grapalat"/>
          <w:color w:val="000000" w:themeColor="text1"/>
          <w:lang w:val="hy-AM"/>
        </w:rPr>
        <w:t>եր</w:t>
      </w:r>
      <w:r w:rsidRPr="00754243">
        <w:rPr>
          <w:rFonts w:ascii="GHEA Grapalat" w:hAnsi="GHEA Grapalat"/>
          <w:color w:val="000000" w:themeColor="text1"/>
          <w:lang w:val="hy-AM"/>
        </w:rPr>
        <w:t>ից</w:t>
      </w:r>
      <w:r w:rsidR="00455271" w:rsidRPr="00754243">
        <w:rPr>
          <w:rFonts w:ascii="GHEA Grapalat" w:hAnsi="GHEA Grapalat"/>
          <w:color w:val="000000" w:themeColor="text1"/>
          <w:lang w:val="hy-AM"/>
        </w:rPr>
        <w:t>, 3-րդ կետից, 4-րդ կետի 2-րդ և 3-րդ ենթակետերից և 5-րդ կետի 1-ին ենթակետից հանել «, Գյումրու Ֆրիտյոֆ Նանսենի անվան երեխաների խնամքի և պաշտպանության N 2 գիշերօթիկ հաստատություն» բառերը.</w:t>
      </w:r>
    </w:p>
    <w:p w14:paraId="7368E374" w14:textId="12DFED8A" w:rsidR="00455271" w:rsidRPr="00754243" w:rsidRDefault="00455271" w:rsidP="007249D8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54243">
        <w:rPr>
          <w:rFonts w:ascii="GHEA Grapalat" w:hAnsi="GHEA Grapalat"/>
          <w:color w:val="000000"/>
          <w:lang w:val="hy-AM"/>
        </w:rPr>
        <w:t xml:space="preserve">7-րդ կետից հանել «սույն որոշման 1-ին </w:t>
      </w:r>
      <w:proofErr w:type="spellStart"/>
      <w:r w:rsidRPr="00754243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754243">
        <w:rPr>
          <w:rFonts w:ascii="GHEA Grapalat" w:hAnsi="GHEA Grapalat"/>
          <w:color w:val="000000"/>
          <w:lang w:val="hy-AM"/>
        </w:rPr>
        <w:t xml:space="preserve"> նշված «Գյումրու Ֆրիտյոֆ Նանսենի անվան երեխաների խնամքի և պաշտպանության N 2 գիշերօթիկ հաստատություն» պետական ոչ </w:t>
      </w:r>
      <w:proofErr w:type="spellStart"/>
      <w:r w:rsidRPr="00754243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754243">
        <w:rPr>
          <w:rFonts w:ascii="GHEA Grapalat" w:hAnsi="GHEA Grapalat"/>
          <w:color w:val="000000"/>
          <w:lang w:val="hy-AM"/>
        </w:rPr>
        <w:t xml:space="preserve"> կազմակերպության լուծարման մասով՝ ուժի մեջ է մտնում 2020 թվականի հունիսի 25-ից և» բառերը:</w:t>
      </w:r>
    </w:p>
    <w:p w14:paraId="4C20E256" w14:textId="6D16E0C9" w:rsidR="00991262" w:rsidRPr="00754243" w:rsidRDefault="001869FA" w:rsidP="00777525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54243">
        <w:rPr>
          <w:rFonts w:ascii="GHEA Grapalat" w:eastAsia="Calibri" w:hAnsi="GHEA Grapalat" w:cs="Sylfaen"/>
          <w:lang w:val="hy-AM"/>
        </w:rPr>
        <w:lastRenderedPageBreak/>
        <w:t>Սույն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որոշումն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ուժի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մեջ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է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մտնում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պաշտոնական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հրապարակմանը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հաջորդող</w:t>
      </w:r>
      <w:r w:rsidRPr="00754243">
        <w:rPr>
          <w:rFonts w:ascii="GHEA Grapalat" w:eastAsia="Calibri" w:hAnsi="GHEA Grapalat" w:cs="SylfaenRegular"/>
          <w:lang w:val="hy-AM"/>
        </w:rPr>
        <w:t xml:space="preserve"> </w:t>
      </w:r>
      <w:r w:rsidRPr="00754243">
        <w:rPr>
          <w:rFonts w:ascii="GHEA Grapalat" w:eastAsia="Calibri" w:hAnsi="GHEA Grapalat" w:cs="Sylfaen"/>
          <w:lang w:val="hy-AM"/>
        </w:rPr>
        <w:t>օրվանից</w:t>
      </w:r>
      <w:r w:rsidRPr="00754243">
        <w:rPr>
          <w:rFonts w:ascii="GHEA Grapalat" w:eastAsia="Calibri" w:hAnsi="GHEA Grapalat" w:cs="SylfaenRegular"/>
          <w:lang w:val="hy-AM"/>
        </w:rPr>
        <w:t>:</w:t>
      </w:r>
    </w:p>
    <w:p w14:paraId="2497D7C2" w14:textId="691E88D9" w:rsidR="00991262" w:rsidRDefault="005866E6" w:rsidP="005866E6">
      <w:pPr>
        <w:pStyle w:val="NormalWeb"/>
        <w:shd w:val="clear" w:color="auto" w:fill="FFFFFF"/>
        <w:tabs>
          <w:tab w:val="left" w:pos="3825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</w:p>
    <w:p w14:paraId="703CF122" w14:textId="77777777" w:rsidR="00991262" w:rsidRDefault="00991262" w:rsidP="00B07F7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6CFBA660" w14:textId="77777777" w:rsidR="00991262" w:rsidRDefault="00991262" w:rsidP="00B07F7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0D2AA8FD" w14:textId="77777777" w:rsidR="00991262" w:rsidRDefault="00991262" w:rsidP="00B07F7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33298222" w14:textId="77777777" w:rsidR="003B160F" w:rsidRPr="00A35D90" w:rsidRDefault="003B160F" w:rsidP="0000349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</w:p>
    <w:p w14:paraId="52B123E6" w14:textId="77777777" w:rsidR="00003497" w:rsidRPr="00A35D90" w:rsidRDefault="00003497" w:rsidP="0000349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</w:p>
    <w:p w14:paraId="620F192B" w14:textId="77777777" w:rsidR="00005D73" w:rsidRDefault="00005D73" w:rsidP="005F7ADC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1DD03E4" w14:textId="77777777" w:rsidR="0099640F" w:rsidRDefault="0099640F" w:rsidP="005F7ADC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6EB2E19" w14:textId="77777777" w:rsidR="0099640F" w:rsidRDefault="0099640F" w:rsidP="005F7ADC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E9663C5" w14:textId="77777777" w:rsidR="0055368D" w:rsidRDefault="0055368D" w:rsidP="005F7ADC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7E4433" w14:textId="77777777" w:rsidR="0055368D" w:rsidRDefault="0055368D" w:rsidP="005F7ADC">
      <w:pPr>
        <w:spacing w:after="200"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</w:p>
    <w:sectPr w:rsidR="0055368D" w:rsidSect="0031218B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4DF"/>
    <w:multiLevelType w:val="hybridMultilevel"/>
    <w:tmpl w:val="19A67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60C07"/>
    <w:multiLevelType w:val="hybridMultilevel"/>
    <w:tmpl w:val="670CB3A6"/>
    <w:lvl w:ilvl="0" w:tplc="499E93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2686D"/>
    <w:multiLevelType w:val="hybridMultilevel"/>
    <w:tmpl w:val="DE3A1B98"/>
    <w:lvl w:ilvl="0" w:tplc="9E9075B4">
      <w:start w:val="1"/>
      <w:numFmt w:val="decimal"/>
      <w:lvlText w:val="%1."/>
      <w:lvlJc w:val="left"/>
      <w:pPr>
        <w:ind w:left="360" w:hanging="360"/>
      </w:pPr>
      <w:rPr>
        <w:rFonts w:eastAsia="NSimSun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510D06"/>
    <w:multiLevelType w:val="hybridMultilevel"/>
    <w:tmpl w:val="5B8A1360"/>
    <w:lvl w:ilvl="0" w:tplc="A5CE6D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064381"/>
    <w:multiLevelType w:val="hybridMultilevel"/>
    <w:tmpl w:val="BD12D4B8"/>
    <w:lvl w:ilvl="0" w:tplc="5072A2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B7151"/>
    <w:multiLevelType w:val="hybridMultilevel"/>
    <w:tmpl w:val="DDA6CDCA"/>
    <w:lvl w:ilvl="0" w:tplc="94AC1862">
      <w:start w:val="1"/>
      <w:numFmt w:val="decimal"/>
      <w:lvlText w:val="%1)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4A63FD"/>
    <w:multiLevelType w:val="hybridMultilevel"/>
    <w:tmpl w:val="CF06C768"/>
    <w:lvl w:ilvl="0" w:tplc="2D9E7D1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AD4B1A"/>
    <w:multiLevelType w:val="hybridMultilevel"/>
    <w:tmpl w:val="9F74BEE4"/>
    <w:lvl w:ilvl="0" w:tplc="C65684F2">
      <w:start w:val="1"/>
      <w:numFmt w:val="decimal"/>
      <w:lvlText w:val="%1)"/>
      <w:lvlJc w:val="left"/>
      <w:pPr>
        <w:ind w:left="1080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415476"/>
    <w:multiLevelType w:val="multilevel"/>
    <w:tmpl w:val="3DEE63E4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2"/>
      <w:numFmt w:val="decimal"/>
      <w:isLgl/>
      <w:lvlText w:val="%1.%2."/>
      <w:lvlJc w:val="left"/>
      <w:pPr>
        <w:ind w:left="216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  <w:color w:val="auto"/>
      </w:rPr>
    </w:lvl>
  </w:abstractNum>
  <w:abstractNum w:abstractNumId="9" w15:restartNumberingAfterBreak="0">
    <w:nsid w:val="43B65EEA"/>
    <w:multiLevelType w:val="hybridMultilevel"/>
    <w:tmpl w:val="29D41632"/>
    <w:lvl w:ilvl="0" w:tplc="7AF8F36C">
      <w:start w:val="5"/>
      <w:numFmt w:val="decimal"/>
      <w:lvlText w:val="%1."/>
      <w:lvlJc w:val="left"/>
      <w:pPr>
        <w:ind w:left="720" w:hanging="360"/>
      </w:pPr>
      <w:rPr>
        <w:rFonts w:eastAsia="NSimSu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200A7"/>
    <w:multiLevelType w:val="hybridMultilevel"/>
    <w:tmpl w:val="2974AFCC"/>
    <w:lvl w:ilvl="0" w:tplc="16809F06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F8F732A"/>
    <w:multiLevelType w:val="hybridMultilevel"/>
    <w:tmpl w:val="A3FA1B2A"/>
    <w:lvl w:ilvl="0" w:tplc="B8808AC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C45F71"/>
    <w:multiLevelType w:val="hybridMultilevel"/>
    <w:tmpl w:val="D5104940"/>
    <w:lvl w:ilvl="0" w:tplc="1CAAE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100406"/>
    <w:multiLevelType w:val="hybridMultilevel"/>
    <w:tmpl w:val="FA1206BA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A611BD"/>
    <w:multiLevelType w:val="hybridMultilevel"/>
    <w:tmpl w:val="0DAE265E"/>
    <w:lvl w:ilvl="0" w:tplc="7B9A5C6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523F5D"/>
    <w:multiLevelType w:val="hybridMultilevel"/>
    <w:tmpl w:val="F182D166"/>
    <w:lvl w:ilvl="0" w:tplc="D0804FC6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C824BE"/>
    <w:multiLevelType w:val="hybridMultilevel"/>
    <w:tmpl w:val="6EC84C1A"/>
    <w:lvl w:ilvl="0" w:tplc="E7E009C6">
      <w:start w:val="7"/>
      <w:numFmt w:val="decimal"/>
      <w:lvlText w:val="%1."/>
      <w:lvlJc w:val="left"/>
      <w:pPr>
        <w:ind w:left="1080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E514C7F"/>
    <w:multiLevelType w:val="hybridMultilevel"/>
    <w:tmpl w:val="C7025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5"/>
  </w:num>
  <w:num w:numId="9">
    <w:abstractNumId w:val="12"/>
  </w:num>
  <w:num w:numId="10">
    <w:abstractNumId w:val="6"/>
  </w:num>
  <w:num w:numId="11">
    <w:abstractNumId w:val="14"/>
  </w:num>
  <w:num w:numId="12">
    <w:abstractNumId w:val="11"/>
  </w:num>
  <w:num w:numId="13">
    <w:abstractNumId w:val="16"/>
  </w:num>
  <w:num w:numId="14">
    <w:abstractNumId w:val="13"/>
  </w:num>
  <w:num w:numId="15">
    <w:abstractNumId w:val="2"/>
  </w:num>
  <w:num w:numId="16">
    <w:abstractNumId w:val="3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9FA"/>
    <w:rsid w:val="00003497"/>
    <w:rsid w:val="00005D73"/>
    <w:rsid w:val="00006FBF"/>
    <w:rsid w:val="00015EE7"/>
    <w:rsid w:val="0003521F"/>
    <w:rsid w:val="00040931"/>
    <w:rsid w:val="00044367"/>
    <w:rsid w:val="000478E8"/>
    <w:rsid w:val="000564F9"/>
    <w:rsid w:val="00077B13"/>
    <w:rsid w:val="00080C21"/>
    <w:rsid w:val="000963C9"/>
    <w:rsid w:val="000A77EA"/>
    <w:rsid w:val="000D6054"/>
    <w:rsid w:val="000F4BE4"/>
    <w:rsid w:val="00100052"/>
    <w:rsid w:val="001256D8"/>
    <w:rsid w:val="001345EC"/>
    <w:rsid w:val="001418A5"/>
    <w:rsid w:val="00146EA3"/>
    <w:rsid w:val="00150799"/>
    <w:rsid w:val="00151605"/>
    <w:rsid w:val="001869FA"/>
    <w:rsid w:val="001A0CE8"/>
    <w:rsid w:val="001A6571"/>
    <w:rsid w:val="001A71E0"/>
    <w:rsid w:val="00201C52"/>
    <w:rsid w:val="0021045E"/>
    <w:rsid w:val="00211FDC"/>
    <w:rsid w:val="0022706E"/>
    <w:rsid w:val="002313D4"/>
    <w:rsid w:val="00232BE6"/>
    <w:rsid w:val="00237550"/>
    <w:rsid w:val="00241824"/>
    <w:rsid w:val="0026008D"/>
    <w:rsid w:val="0027364D"/>
    <w:rsid w:val="00287A7E"/>
    <w:rsid w:val="002A0855"/>
    <w:rsid w:val="002A3F44"/>
    <w:rsid w:val="002A7B99"/>
    <w:rsid w:val="002B7107"/>
    <w:rsid w:val="002D2379"/>
    <w:rsid w:val="002E5CB5"/>
    <w:rsid w:val="002F5C14"/>
    <w:rsid w:val="0030075A"/>
    <w:rsid w:val="00304533"/>
    <w:rsid w:val="00310790"/>
    <w:rsid w:val="003435BE"/>
    <w:rsid w:val="00344685"/>
    <w:rsid w:val="003910BD"/>
    <w:rsid w:val="003A2263"/>
    <w:rsid w:val="003B160F"/>
    <w:rsid w:val="003B7D96"/>
    <w:rsid w:val="003C0F1A"/>
    <w:rsid w:val="003C7BF3"/>
    <w:rsid w:val="003D0525"/>
    <w:rsid w:val="003E1854"/>
    <w:rsid w:val="003E4270"/>
    <w:rsid w:val="003E63B8"/>
    <w:rsid w:val="003E6897"/>
    <w:rsid w:val="003E7718"/>
    <w:rsid w:val="003F5701"/>
    <w:rsid w:val="0041230B"/>
    <w:rsid w:val="00415BD1"/>
    <w:rsid w:val="00432E4F"/>
    <w:rsid w:val="0043358D"/>
    <w:rsid w:val="00445ACC"/>
    <w:rsid w:val="00455271"/>
    <w:rsid w:val="00463DBC"/>
    <w:rsid w:val="00490AB3"/>
    <w:rsid w:val="0049577B"/>
    <w:rsid w:val="00496A2B"/>
    <w:rsid w:val="004A1385"/>
    <w:rsid w:val="004C0941"/>
    <w:rsid w:val="004E5C1D"/>
    <w:rsid w:val="004F06A6"/>
    <w:rsid w:val="005033C2"/>
    <w:rsid w:val="0051071F"/>
    <w:rsid w:val="00512BF4"/>
    <w:rsid w:val="0051415B"/>
    <w:rsid w:val="0055368D"/>
    <w:rsid w:val="00557AE2"/>
    <w:rsid w:val="005617C7"/>
    <w:rsid w:val="00563AD1"/>
    <w:rsid w:val="00564888"/>
    <w:rsid w:val="00580BFF"/>
    <w:rsid w:val="005866E6"/>
    <w:rsid w:val="00586D77"/>
    <w:rsid w:val="00594CEF"/>
    <w:rsid w:val="005A660A"/>
    <w:rsid w:val="005C1AB0"/>
    <w:rsid w:val="005C289B"/>
    <w:rsid w:val="005C77CF"/>
    <w:rsid w:val="005D4CE4"/>
    <w:rsid w:val="005E2A99"/>
    <w:rsid w:val="005E4693"/>
    <w:rsid w:val="005F3947"/>
    <w:rsid w:val="005F563D"/>
    <w:rsid w:val="005F7ADC"/>
    <w:rsid w:val="00613310"/>
    <w:rsid w:val="0061718A"/>
    <w:rsid w:val="006179B0"/>
    <w:rsid w:val="0062203E"/>
    <w:rsid w:val="0062312A"/>
    <w:rsid w:val="00636D3C"/>
    <w:rsid w:val="00637409"/>
    <w:rsid w:val="006577A5"/>
    <w:rsid w:val="00671DE3"/>
    <w:rsid w:val="0067384E"/>
    <w:rsid w:val="006A338A"/>
    <w:rsid w:val="006E5172"/>
    <w:rsid w:val="006E6D28"/>
    <w:rsid w:val="006F3CB3"/>
    <w:rsid w:val="006F4684"/>
    <w:rsid w:val="00700B83"/>
    <w:rsid w:val="007017E2"/>
    <w:rsid w:val="007115E7"/>
    <w:rsid w:val="007249D8"/>
    <w:rsid w:val="00730FB6"/>
    <w:rsid w:val="00751578"/>
    <w:rsid w:val="00754243"/>
    <w:rsid w:val="00757543"/>
    <w:rsid w:val="00777525"/>
    <w:rsid w:val="00777AE3"/>
    <w:rsid w:val="007842B4"/>
    <w:rsid w:val="00790394"/>
    <w:rsid w:val="007A4299"/>
    <w:rsid w:val="007A74BE"/>
    <w:rsid w:val="007B24EF"/>
    <w:rsid w:val="007C7EB9"/>
    <w:rsid w:val="007D31FD"/>
    <w:rsid w:val="00811754"/>
    <w:rsid w:val="00816B31"/>
    <w:rsid w:val="008278D3"/>
    <w:rsid w:val="008301A8"/>
    <w:rsid w:val="00845777"/>
    <w:rsid w:val="008615CD"/>
    <w:rsid w:val="00862EC1"/>
    <w:rsid w:val="008C1889"/>
    <w:rsid w:val="008C7D56"/>
    <w:rsid w:val="008E3F5C"/>
    <w:rsid w:val="009238CF"/>
    <w:rsid w:val="0092729B"/>
    <w:rsid w:val="009303A3"/>
    <w:rsid w:val="0093318E"/>
    <w:rsid w:val="009341B6"/>
    <w:rsid w:val="009461F7"/>
    <w:rsid w:val="0095535D"/>
    <w:rsid w:val="00991065"/>
    <w:rsid w:val="00991262"/>
    <w:rsid w:val="0099212B"/>
    <w:rsid w:val="00996279"/>
    <w:rsid w:val="0099640F"/>
    <w:rsid w:val="00996869"/>
    <w:rsid w:val="009A6D1C"/>
    <w:rsid w:val="009C61A5"/>
    <w:rsid w:val="009E106A"/>
    <w:rsid w:val="00A0707A"/>
    <w:rsid w:val="00A1110C"/>
    <w:rsid w:val="00A27F51"/>
    <w:rsid w:val="00A35D90"/>
    <w:rsid w:val="00A37DD4"/>
    <w:rsid w:val="00A4432B"/>
    <w:rsid w:val="00A4460C"/>
    <w:rsid w:val="00A464B6"/>
    <w:rsid w:val="00A52852"/>
    <w:rsid w:val="00A86291"/>
    <w:rsid w:val="00AC0BD8"/>
    <w:rsid w:val="00AC4DDB"/>
    <w:rsid w:val="00AD3B53"/>
    <w:rsid w:val="00AD3E17"/>
    <w:rsid w:val="00AD4B84"/>
    <w:rsid w:val="00AD67CD"/>
    <w:rsid w:val="00AE12CE"/>
    <w:rsid w:val="00AF02A0"/>
    <w:rsid w:val="00AF4573"/>
    <w:rsid w:val="00B07F73"/>
    <w:rsid w:val="00B153F1"/>
    <w:rsid w:val="00B225EC"/>
    <w:rsid w:val="00B41F71"/>
    <w:rsid w:val="00B53B25"/>
    <w:rsid w:val="00B67F7E"/>
    <w:rsid w:val="00B7219B"/>
    <w:rsid w:val="00B85874"/>
    <w:rsid w:val="00BC6E6C"/>
    <w:rsid w:val="00BF15F3"/>
    <w:rsid w:val="00C01136"/>
    <w:rsid w:val="00C059E7"/>
    <w:rsid w:val="00C14204"/>
    <w:rsid w:val="00C30486"/>
    <w:rsid w:val="00C30E36"/>
    <w:rsid w:val="00C356AC"/>
    <w:rsid w:val="00C43818"/>
    <w:rsid w:val="00CA0DB4"/>
    <w:rsid w:val="00CB2F1B"/>
    <w:rsid w:val="00CC0F14"/>
    <w:rsid w:val="00CC4E75"/>
    <w:rsid w:val="00CD5DB9"/>
    <w:rsid w:val="00CE0D68"/>
    <w:rsid w:val="00CE1E45"/>
    <w:rsid w:val="00CE2F87"/>
    <w:rsid w:val="00CF5D00"/>
    <w:rsid w:val="00D03A7A"/>
    <w:rsid w:val="00D05611"/>
    <w:rsid w:val="00D070E7"/>
    <w:rsid w:val="00D2738A"/>
    <w:rsid w:val="00D34361"/>
    <w:rsid w:val="00D4140D"/>
    <w:rsid w:val="00D60331"/>
    <w:rsid w:val="00D60805"/>
    <w:rsid w:val="00D63A32"/>
    <w:rsid w:val="00D76560"/>
    <w:rsid w:val="00D828E1"/>
    <w:rsid w:val="00D86FDB"/>
    <w:rsid w:val="00DA1DF2"/>
    <w:rsid w:val="00DB5793"/>
    <w:rsid w:val="00DD1FBF"/>
    <w:rsid w:val="00E25CFE"/>
    <w:rsid w:val="00E37147"/>
    <w:rsid w:val="00E43535"/>
    <w:rsid w:val="00E47CDF"/>
    <w:rsid w:val="00E53058"/>
    <w:rsid w:val="00E55B75"/>
    <w:rsid w:val="00E75CF4"/>
    <w:rsid w:val="00EA01E6"/>
    <w:rsid w:val="00EA3D5C"/>
    <w:rsid w:val="00EB0881"/>
    <w:rsid w:val="00EB44D9"/>
    <w:rsid w:val="00EC0D88"/>
    <w:rsid w:val="00EC1316"/>
    <w:rsid w:val="00EC18FA"/>
    <w:rsid w:val="00EF09ED"/>
    <w:rsid w:val="00EF4CED"/>
    <w:rsid w:val="00F14491"/>
    <w:rsid w:val="00F17A6E"/>
    <w:rsid w:val="00F26C35"/>
    <w:rsid w:val="00F3084D"/>
    <w:rsid w:val="00F623DD"/>
    <w:rsid w:val="00F674F6"/>
    <w:rsid w:val="00F76CE6"/>
    <w:rsid w:val="00F83593"/>
    <w:rsid w:val="00FA62F8"/>
    <w:rsid w:val="00FC1F6A"/>
    <w:rsid w:val="00FD1284"/>
    <w:rsid w:val="00FD1BCB"/>
    <w:rsid w:val="00FF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608FA"/>
  <w15:docId w15:val="{6AD07E7B-FDCE-42D0-B5FD-B770F83FA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FA"/>
    <w:pPr>
      <w:ind w:left="720"/>
      <w:contextualSpacing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EC0D88"/>
    <w:pPr>
      <w:spacing w:before="100" w:beforeAutospacing="1" w:after="100" w:afterAutospacing="1"/>
    </w:pPr>
  </w:style>
  <w:style w:type="paragraph" w:customStyle="1" w:styleId="bc6k">
    <w:name w:val="bc6k"/>
    <w:basedOn w:val="Normal"/>
    <w:rsid w:val="00432E4F"/>
    <w:pPr>
      <w:ind w:right="150" w:firstLine="450"/>
      <w:jc w:val="center"/>
    </w:pPr>
    <w:rPr>
      <w:rFonts w:eastAsiaTheme="minorEastAsia"/>
      <w:b/>
      <w:bCs/>
      <w:lang w:val="en-US" w:eastAsia="en-US"/>
    </w:rPr>
  </w:style>
  <w:style w:type="character" w:styleId="Emphasis">
    <w:name w:val="Emphasis"/>
    <w:basedOn w:val="DefaultParagraphFont"/>
    <w:uiPriority w:val="20"/>
    <w:qFormat/>
    <w:rsid w:val="00A5285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D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DB4"/>
    <w:rPr>
      <w:rFonts w:ascii="Tahoma" w:eastAsia="Times New Roman" w:hAnsi="Tahoma" w:cs="Tahoma"/>
      <w:sz w:val="16"/>
      <w:szCs w:val="16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F15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15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15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15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15F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2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56432-A363-445A-9A4E-57425D74F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1137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Araksya Terteryan</cp:lastModifiedBy>
  <cp:revision>27</cp:revision>
  <cp:lastPrinted>2020-09-04T12:22:00Z</cp:lastPrinted>
  <dcterms:created xsi:type="dcterms:W3CDTF">2020-09-08T07:37:00Z</dcterms:created>
  <dcterms:modified xsi:type="dcterms:W3CDTF">2020-10-08T20:41:00Z</dcterms:modified>
</cp:coreProperties>
</file>