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D12" w:rsidRPr="000D494D" w:rsidRDefault="00436D12" w:rsidP="00436D12">
      <w:pPr>
        <w:jc w:val="center"/>
        <w:rPr>
          <w:rFonts w:ascii="GHEA Grapalat" w:hAnsi="GHEA Grapalat" w:cs="Sylfaen"/>
          <w:b/>
          <w:sz w:val="22"/>
          <w:szCs w:val="22"/>
        </w:rPr>
      </w:pPr>
      <w:r w:rsidRPr="000D494D">
        <w:rPr>
          <w:rFonts w:ascii="GHEA Grapalat" w:hAnsi="GHEA Grapalat" w:cs="Sylfaen"/>
          <w:b/>
          <w:sz w:val="22"/>
          <w:szCs w:val="22"/>
        </w:rPr>
        <w:t>ԱՄՓՈՓԱԹԵՐԹ</w:t>
      </w:r>
    </w:p>
    <w:p w:rsidR="00436D12" w:rsidRPr="000D494D" w:rsidRDefault="00436D12" w:rsidP="00436D12">
      <w:pPr>
        <w:jc w:val="center"/>
        <w:rPr>
          <w:rFonts w:ascii="GHEA Grapalat" w:hAnsi="GHEA Grapalat" w:cs="GHEA Grapalat"/>
          <w:b/>
          <w:sz w:val="22"/>
          <w:szCs w:val="22"/>
          <w:lang w:val="hy-AM"/>
        </w:rPr>
      </w:pPr>
    </w:p>
    <w:p w:rsidR="00436D12" w:rsidRPr="000D494D" w:rsidRDefault="00436D12" w:rsidP="00436D12">
      <w:pPr>
        <w:jc w:val="center"/>
        <w:rPr>
          <w:rFonts w:ascii="GHEA Grapalat" w:hAnsi="GHEA Grapalat" w:cs="Sylfaen"/>
          <w:b/>
          <w:sz w:val="22"/>
          <w:szCs w:val="22"/>
          <w:lang w:val="hy-AM"/>
        </w:rPr>
      </w:pPr>
      <w:r w:rsidRPr="000D494D">
        <w:rPr>
          <w:rFonts w:ascii="GHEA Grapalat" w:hAnsi="GHEA Grapalat"/>
          <w:b/>
          <w:sz w:val="22"/>
          <w:szCs w:val="22"/>
          <w:lang w:val="hy-AM"/>
        </w:rPr>
        <w:t xml:space="preserve">«Զորահավաքային մարմինների օրինակելի կանոնադրությունը հաստատելու և Հայաստանի Հանրապետության կառավարության 2002 թվականի մայիսի 20-ի N 591 որոշումն ուժը կորցրած ճանաչելու մասին» </w:t>
      </w:r>
      <w:r w:rsidRPr="000D494D">
        <w:rPr>
          <w:rFonts w:ascii="GHEA Grapalat" w:hAnsi="GHEA Grapalat" w:cs="Sylfaen"/>
          <w:b/>
          <w:sz w:val="22"/>
          <w:szCs w:val="22"/>
          <w:lang w:val="hy-AM"/>
        </w:rPr>
        <w:t>Կառավարության որոշման նախագծի կապակցությամբ</w:t>
      </w:r>
      <w:r w:rsidRPr="000D494D">
        <w:rPr>
          <w:rFonts w:ascii="GHEA Grapalat" w:hAnsi="GHEA Grapalat"/>
          <w:b/>
          <w:sz w:val="22"/>
          <w:szCs w:val="22"/>
          <w:lang w:val="hy-AM"/>
        </w:rPr>
        <w:t xml:space="preserve"> </w:t>
      </w:r>
      <w:r w:rsidRPr="000D494D">
        <w:rPr>
          <w:rFonts w:ascii="GHEA Grapalat" w:hAnsi="GHEA Grapalat" w:cs="Sylfaen"/>
          <w:b/>
          <w:sz w:val="22"/>
          <w:szCs w:val="22"/>
          <w:lang w:val="hy-AM"/>
        </w:rPr>
        <w:t>շահագրգիռ</w:t>
      </w:r>
      <w:r w:rsidRPr="000D494D">
        <w:rPr>
          <w:rFonts w:ascii="GHEA Grapalat" w:hAnsi="GHEA Grapalat"/>
          <w:b/>
          <w:sz w:val="22"/>
          <w:szCs w:val="22"/>
          <w:lang w:val="hy-AM"/>
        </w:rPr>
        <w:t xml:space="preserve"> </w:t>
      </w:r>
      <w:r w:rsidRPr="000D494D">
        <w:rPr>
          <w:rFonts w:ascii="GHEA Grapalat" w:hAnsi="GHEA Grapalat" w:cs="Sylfaen"/>
          <w:b/>
          <w:sz w:val="22"/>
          <w:szCs w:val="22"/>
          <w:lang w:val="hy-AM"/>
        </w:rPr>
        <w:t>մարմինների</w:t>
      </w:r>
      <w:r w:rsidRPr="000D494D">
        <w:rPr>
          <w:rFonts w:ascii="GHEA Grapalat" w:hAnsi="GHEA Grapalat"/>
          <w:b/>
          <w:sz w:val="22"/>
          <w:szCs w:val="22"/>
          <w:lang w:val="hy-AM"/>
        </w:rPr>
        <w:t xml:space="preserve"> </w:t>
      </w:r>
      <w:r w:rsidRPr="000D494D">
        <w:rPr>
          <w:rFonts w:ascii="GHEA Grapalat" w:hAnsi="GHEA Grapalat" w:cs="Sylfaen"/>
          <w:b/>
          <w:sz w:val="22"/>
          <w:szCs w:val="22"/>
          <w:lang w:val="hy-AM"/>
        </w:rPr>
        <w:t>կողմից</w:t>
      </w:r>
      <w:r w:rsidRPr="000D494D">
        <w:rPr>
          <w:rFonts w:ascii="GHEA Grapalat" w:hAnsi="GHEA Grapalat"/>
          <w:b/>
          <w:sz w:val="22"/>
          <w:szCs w:val="22"/>
          <w:lang w:val="hy-AM"/>
        </w:rPr>
        <w:t xml:space="preserve"> </w:t>
      </w:r>
      <w:r w:rsidRPr="000D494D">
        <w:rPr>
          <w:rFonts w:ascii="GHEA Grapalat" w:hAnsi="GHEA Grapalat" w:cs="Sylfaen"/>
          <w:b/>
          <w:sz w:val="22"/>
          <w:szCs w:val="22"/>
          <w:lang w:val="hy-AM"/>
        </w:rPr>
        <w:t>արված</w:t>
      </w:r>
      <w:r w:rsidRPr="000D494D">
        <w:rPr>
          <w:rFonts w:ascii="GHEA Grapalat" w:hAnsi="GHEA Grapalat"/>
          <w:b/>
          <w:sz w:val="22"/>
          <w:szCs w:val="22"/>
          <w:lang w:val="hy-AM"/>
        </w:rPr>
        <w:t xml:space="preserve"> </w:t>
      </w:r>
      <w:r w:rsidRPr="000D494D">
        <w:rPr>
          <w:rFonts w:ascii="GHEA Grapalat" w:hAnsi="GHEA Grapalat" w:cs="Sylfaen"/>
          <w:b/>
          <w:sz w:val="22"/>
          <w:szCs w:val="22"/>
          <w:lang w:val="hy-AM"/>
        </w:rPr>
        <w:t>դիտողությունների</w:t>
      </w:r>
      <w:r w:rsidRPr="000D494D">
        <w:rPr>
          <w:rFonts w:ascii="GHEA Grapalat" w:hAnsi="GHEA Grapalat"/>
          <w:b/>
          <w:sz w:val="22"/>
          <w:szCs w:val="22"/>
          <w:lang w:val="hy-AM"/>
        </w:rPr>
        <w:t xml:space="preserve"> </w:t>
      </w:r>
      <w:r w:rsidRPr="000D494D">
        <w:rPr>
          <w:rFonts w:ascii="GHEA Grapalat" w:hAnsi="GHEA Grapalat" w:cs="Sylfaen"/>
          <w:b/>
          <w:sz w:val="22"/>
          <w:szCs w:val="22"/>
          <w:lang w:val="hy-AM"/>
        </w:rPr>
        <w:t>և</w:t>
      </w:r>
      <w:r w:rsidRPr="000D494D">
        <w:rPr>
          <w:rFonts w:ascii="GHEA Grapalat" w:hAnsi="GHEA Grapalat"/>
          <w:b/>
          <w:sz w:val="22"/>
          <w:szCs w:val="22"/>
          <w:lang w:val="hy-AM"/>
        </w:rPr>
        <w:t xml:space="preserve"> </w:t>
      </w:r>
      <w:r w:rsidRPr="000D494D">
        <w:rPr>
          <w:rFonts w:ascii="GHEA Grapalat" w:hAnsi="GHEA Grapalat" w:cs="Sylfaen"/>
          <w:b/>
          <w:sz w:val="22"/>
          <w:szCs w:val="22"/>
          <w:lang w:val="hy-AM"/>
        </w:rPr>
        <w:t>առաջարկությունների</w:t>
      </w:r>
      <w:r w:rsidRPr="000D494D">
        <w:rPr>
          <w:rFonts w:ascii="GHEA Grapalat" w:hAnsi="GHEA Grapalat"/>
          <w:b/>
          <w:sz w:val="22"/>
          <w:szCs w:val="22"/>
          <w:lang w:val="hy-AM"/>
        </w:rPr>
        <w:t xml:space="preserve"> </w:t>
      </w:r>
      <w:r w:rsidRPr="000D494D">
        <w:rPr>
          <w:rFonts w:ascii="GHEA Grapalat" w:hAnsi="GHEA Grapalat" w:cs="Sylfaen"/>
          <w:b/>
          <w:sz w:val="22"/>
          <w:szCs w:val="22"/>
          <w:lang w:val="hy-AM"/>
        </w:rPr>
        <w:t>վերաբերյալ</w:t>
      </w:r>
    </w:p>
    <w:p w:rsidR="00436D12" w:rsidRPr="000D494D" w:rsidRDefault="00436D12" w:rsidP="00436D12">
      <w:pPr>
        <w:jc w:val="center"/>
        <w:rPr>
          <w:rFonts w:ascii="GHEA Grapalat" w:hAnsi="GHEA Grapalat" w:cs="Sylfaen"/>
          <w:b/>
          <w:sz w:val="22"/>
          <w:szCs w:val="22"/>
          <w:lang w:val="hy-AM"/>
        </w:rPr>
      </w:pPr>
    </w:p>
    <w:tbl>
      <w:tblPr>
        <w:tblW w:w="160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544"/>
        <w:gridCol w:w="7796"/>
        <w:gridCol w:w="4111"/>
      </w:tblGrid>
      <w:tr w:rsidR="00436D12" w:rsidRPr="000D494D" w:rsidTr="00CA7C66">
        <w:tc>
          <w:tcPr>
            <w:tcW w:w="568"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ind w:right="-108"/>
              <w:jc w:val="center"/>
              <w:rPr>
                <w:rFonts w:ascii="GHEA Grapalat" w:hAnsi="GHEA Grapalat"/>
                <w:b/>
                <w:bCs/>
                <w:sz w:val="22"/>
                <w:szCs w:val="22"/>
              </w:rPr>
            </w:pPr>
            <w:r w:rsidRPr="000D494D">
              <w:rPr>
                <w:rFonts w:ascii="GHEA Grapalat" w:hAnsi="GHEA Grapalat" w:cs="Sylfaen"/>
                <w:b/>
                <w:bCs/>
                <w:sz w:val="22"/>
                <w:szCs w:val="22"/>
              </w:rPr>
              <w:t>Հ</w:t>
            </w:r>
            <w:r w:rsidRPr="000D494D">
              <w:rPr>
                <w:rFonts w:ascii="GHEA Grapalat" w:hAnsi="GHEA Grapalat" w:cs="Times Armenian"/>
                <w:b/>
                <w:bCs/>
                <w:sz w:val="22"/>
                <w:szCs w:val="22"/>
              </w:rPr>
              <w:t>/</w:t>
            </w:r>
            <w:r w:rsidRPr="000D494D">
              <w:rPr>
                <w:rFonts w:ascii="GHEA Grapalat" w:hAnsi="GHEA Grapalat" w:cs="Sylfaen"/>
                <w:b/>
                <w:bCs/>
                <w:sz w:val="22"/>
                <w:szCs w:val="22"/>
              </w:rPr>
              <w:t>հ</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jc w:val="center"/>
              <w:rPr>
                <w:rFonts w:ascii="GHEA Grapalat" w:hAnsi="GHEA Grapalat"/>
                <w:b/>
                <w:bCs/>
                <w:sz w:val="22"/>
                <w:szCs w:val="22"/>
              </w:rPr>
            </w:pPr>
            <w:r w:rsidRPr="000D494D">
              <w:rPr>
                <w:rFonts w:ascii="GHEA Grapalat" w:hAnsi="GHEA Grapalat" w:cs="Sylfaen"/>
                <w:b/>
                <w:bCs/>
                <w:sz w:val="22"/>
                <w:szCs w:val="22"/>
              </w:rPr>
              <w:t>Առաջարկության</w:t>
            </w:r>
            <w:r w:rsidRPr="000D494D">
              <w:rPr>
                <w:rFonts w:ascii="GHEA Grapalat" w:hAnsi="GHEA Grapalat" w:cs="Times Armenian"/>
                <w:b/>
                <w:bCs/>
                <w:sz w:val="22"/>
                <w:szCs w:val="22"/>
              </w:rPr>
              <w:t xml:space="preserve"> </w:t>
            </w:r>
            <w:r w:rsidRPr="000D494D">
              <w:rPr>
                <w:rFonts w:ascii="GHEA Grapalat" w:hAnsi="GHEA Grapalat" w:cs="Sylfaen"/>
                <w:b/>
                <w:bCs/>
                <w:sz w:val="22"/>
                <w:szCs w:val="22"/>
              </w:rPr>
              <w:t>հեղինակը</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jc w:val="center"/>
              <w:rPr>
                <w:rFonts w:ascii="GHEA Grapalat" w:hAnsi="GHEA Grapalat"/>
                <w:b/>
                <w:bCs/>
                <w:sz w:val="22"/>
                <w:szCs w:val="22"/>
              </w:rPr>
            </w:pPr>
            <w:r w:rsidRPr="000D494D">
              <w:rPr>
                <w:rFonts w:ascii="GHEA Grapalat" w:hAnsi="GHEA Grapalat" w:cs="Sylfaen"/>
                <w:b/>
                <w:bCs/>
                <w:sz w:val="22"/>
                <w:szCs w:val="22"/>
              </w:rPr>
              <w:t>Առաջարկության</w:t>
            </w:r>
            <w:r w:rsidRPr="000D494D">
              <w:rPr>
                <w:rFonts w:ascii="GHEA Grapalat" w:hAnsi="GHEA Grapalat" w:cs="Times Armenian"/>
                <w:b/>
                <w:bCs/>
                <w:sz w:val="22"/>
                <w:szCs w:val="22"/>
              </w:rPr>
              <w:t xml:space="preserve"> </w:t>
            </w:r>
          </w:p>
          <w:p w:rsidR="00436D12" w:rsidRPr="000D494D" w:rsidRDefault="00436D12" w:rsidP="00B85A36">
            <w:pPr>
              <w:jc w:val="center"/>
              <w:rPr>
                <w:rFonts w:ascii="GHEA Grapalat" w:hAnsi="GHEA Grapalat"/>
                <w:b/>
                <w:bCs/>
                <w:sz w:val="22"/>
                <w:szCs w:val="22"/>
              </w:rPr>
            </w:pPr>
            <w:r w:rsidRPr="000D494D">
              <w:rPr>
                <w:rFonts w:ascii="GHEA Grapalat" w:hAnsi="GHEA Grapalat" w:cs="Sylfaen"/>
                <w:b/>
                <w:bCs/>
                <w:sz w:val="22"/>
                <w:szCs w:val="22"/>
              </w:rPr>
              <w:t>բովանդակությունը</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32193">
            <w:pPr>
              <w:ind w:left="-108"/>
              <w:jc w:val="center"/>
              <w:rPr>
                <w:rFonts w:ascii="GHEA Grapalat" w:hAnsi="GHEA Grapalat"/>
                <w:b/>
                <w:bCs/>
                <w:sz w:val="22"/>
                <w:szCs w:val="22"/>
              </w:rPr>
            </w:pPr>
            <w:r w:rsidRPr="000D494D">
              <w:rPr>
                <w:rFonts w:ascii="GHEA Grapalat" w:hAnsi="GHEA Grapalat" w:cs="Sylfaen"/>
                <w:b/>
                <w:bCs/>
                <w:sz w:val="22"/>
                <w:szCs w:val="22"/>
              </w:rPr>
              <w:t>Եզրակացություն</w:t>
            </w:r>
          </w:p>
        </w:tc>
      </w:tr>
      <w:tr w:rsidR="00436D12" w:rsidRPr="000D494D" w:rsidTr="00CA7C66">
        <w:trPr>
          <w:trHeight w:val="35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ՀՀ Նախագահի աշխատակազմ</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25.09.2019թ.,ԱՂ-1661-19</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ind w:firstLine="33"/>
              <w:jc w:val="both"/>
              <w:rPr>
                <w:rFonts w:ascii="GHEA Grapalat" w:hAnsi="GHEA Grapalat" w:cs="Courier New"/>
                <w:sz w:val="22"/>
                <w:szCs w:val="22"/>
              </w:rPr>
            </w:pPr>
            <w:r w:rsidRPr="000D494D">
              <w:rPr>
                <w:rFonts w:ascii="GHEA Grapalat" w:hAnsi="GHEA Grapalat" w:cs="Sylfaen"/>
                <w:sz w:val="22"/>
                <w:szCs w:val="22"/>
              </w:rPr>
              <w:t>Ա</w:t>
            </w:r>
            <w:r w:rsidRPr="000D494D">
              <w:rPr>
                <w:rFonts w:ascii="GHEA Grapalat" w:hAnsi="GHEA Grapalat" w:cs="Sylfaen"/>
                <w:sz w:val="22"/>
                <w:szCs w:val="22"/>
                <w:lang w:val="hy-AM"/>
              </w:rPr>
              <w:t>ռաջարկություններ չկան:</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cs="Sylfaen"/>
                <w:sz w:val="22"/>
                <w:szCs w:val="22"/>
              </w:rPr>
            </w:pPr>
          </w:p>
        </w:tc>
      </w:tr>
      <w:tr w:rsidR="00436D12" w:rsidRPr="000D494D" w:rsidTr="00CA7C66">
        <w:trPr>
          <w:trHeight w:val="35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ՀՀ Ազգային ժողով</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26.09.2019թ., 1/1555-19</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ind w:firstLine="33"/>
              <w:jc w:val="both"/>
              <w:rPr>
                <w:rFonts w:ascii="GHEA Grapalat" w:hAnsi="GHEA Grapalat" w:cs="Courier New"/>
                <w:sz w:val="22"/>
                <w:szCs w:val="22"/>
              </w:rPr>
            </w:pPr>
            <w:r w:rsidRPr="000D494D">
              <w:rPr>
                <w:rFonts w:ascii="GHEA Grapalat" w:hAnsi="GHEA Grapalat" w:cs="Sylfaen"/>
                <w:sz w:val="22"/>
                <w:szCs w:val="22"/>
              </w:rPr>
              <w:t>Ա</w:t>
            </w:r>
            <w:r w:rsidRPr="000D494D">
              <w:rPr>
                <w:rFonts w:ascii="GHEA Grapalat" w:hAnsi="GHEA Grapalat" w:cs="Sylfaen"/>
                <w:sz w:val="22"/>
                <w:szCs w:val="22"/>
                <w:lang w:val="hy-AM"/>
              </w:rPr>
              <w:t>ռաջարկություններ չկան:</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cs="Sylfaen"/>
                <w:sz w:val="22"/>
                <w:szCs w:val="22"/>
              </w:rPr>
            </w:pPr>
          </w:p>
        </w:tc>
      </w:tr>
      <w:tr w:rsidR="00F12CF5" w:rsidRPr="00817C43" w:rsidTr="00CA7C66">
        <w:trPr>
          <w:trHeight w:val="35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12CF5" w:rsidRPr="000D494D" w:rsidRDefault="00F12CF5" w:rsidP="00B85A36">
            <w:pPr>
              <w:numPr>
                <w:ilvl w:val="0"/>
                <w:numId w:val="9"/>
              </w:numPr>
              <w:tabs>
                <w:tab w:val="left" w:pos="0"/>
              </w:tabs>
              <w:ind w:left="114" w:hanging="57"/>
              <w:rPr>
                <w:rFonts w:ascii="GHEA Grapalat" w:hAnsi="GHEA Grapalat"/>
                <w:bCs/>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12CF5" w:rsidRDefault="00F12CF5" w:rsidP="00B85A36">
            <w:pPr>
              <w:rPr>
                <w:rFonts w:ascii="GHEA Grapalat" w:hAnsi="GHEA Grapalat" w:cs="Sylfaen"/>
                <w:sz w:val="22"/>
                <w:szCs w:val="22"/>
              </w:rPr>
            </w:pPr>
            <w:r w:rsidRPr="000D494D">
              <w:rPr>
                <w:rFonts w:ascii="GHEA Grapalat" w:hAnsi="GHEA Grapalat" w:cs="Sylfaen"/>
                <w:sz w:val="22"/>
                <w:szCs w:val="22"/>
              </w:rPr>
              <w:t>Արդարադատության նախարարություն</w:t>
            </w:r>
          </w:p>
          <w:p w:rsidR="00724E8F" w:rsidRDefault="0071440C" w:rsidP="00B85A36">
            <w:pPr>
              <w:rPr>
                <w:rFonts w:ascii="GHEA Grapalat" w:hAnsi="GHEA Grapalat" w:cs="Sylfaen"/>
                <w:sz w:val="22"/>
                <w:szCs w:val="22"/>
              </w:rPr>
            </w:pPr>
            <w:r>
              <w:rPr>
                <w:rFonts w:ascii="GHEA Grapalat" w:hAnsi="GHEA Grapalat" w:cs="Sylfaen"/>
                <w:sz w:val="22"/>
                <w:szCs w:val="22"/>
              </w:rPr>
              <w:t>13.11.2019թ.</w:t>
            </w:r>
          </w:p>
          <w:p w:rsidR="0071440C" w:rsidRPr="000D494D" w:rsidRDefault="0071440C" w:rsidP="00B85A36">
            <w:pPr>
              <w:rPr>
                <w:rFonts w:ascii="GHEA Grapalat" w:hAnsi="GHEA Grapalat" w:cs="Sylfaen"/>
                <w:sz w:val="22"/>
                <w:szCs w:val="22"/>
              </w:rPr>
            </w:pPr>
            <w:r>
              <w:rPr>
                <w:rFonts w:ascii="GHEA Grapalat" w:hAnsi="GHEA Grapalat" w:cs="Sylfaen"/>
                <w:sz w:val="22"/>
                <w:szCs w:val="22"/>
              </w:rPr>
              <w:t>01/27.4/25910</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0D494D" w:rsidRPr="000D494D" w:rsidRDefault="000D494D" w:rsidP="00B32193">
            <w:pPr>
              <w:tabs>
                <w:tab w:val="left" w:pos="405"/>
              </w:tabs>
              <w:jc w:val="both"/>
              <w:rPr>
                <w:rFonts w:ascii="GHEA Grapalat" w:hAnsi="GHEA Grapalat"/>
                <w:sz w:val="22"/>
                <w:szCs w:val="22"/>
                <w:lang w:val="af-ZA"/>
              </w:rPr>
            </w:pPr>
            <w:r w:rsidRPr="000D494D">
              <w:rPr>
                <w:rFonts w:ascii="GHEA Grapalat" w:hAnsi="GHEA Grapalat"/>
                <w:sz w:val="22"/>
                <w:szCs w:val="22"/>
                <w:lang w:val="af-ZA"/>
              </w:rPr>
              <w:t>1</w:t>
            </w:r>
            <w:r>
              <w:rPr>
                <w:rFonts w:ascii="GHEA Grapalat" w:hAnsi="GHEA Grapalat"/>
                <w:sz w:val="22"/>
                <w:szCs w:val="22"/>
                <w:lang w:val="af-ZA"/>
              </w:rPr>
              <w:t xml:space="preserve">. </w:t>
            </w:r>
            <w:r w:rsidRPr="000D494D">
              <w:rPr>
                <w:rFonts w:ascii="GHEA Grapalat" w:hAnsi="GHEA Grapalat"/>
                <w:sz w:val="22"/>
                <w:szCs w:val="22"/>
                <w:lang w:val="af-ZA"/>
              </w:rPr>
              <w:t>«Զորահավաքային մարմինների օրինակելի կանոնադրությունը հաստատելու և Հայաստանի Հանրապետության կառավարության 2002 թվականի մայիսի 20-ի N 591 որոշումն ուժը կորցրած ճանաչելու մասին» Հայաստանի Հանրապետության կառավարության որոշման նախագծի /այսուհետ՝ նախագիծ/ նախաբանում «Իրավական ակտերի մասին» բառերն անհրաժեշտ է փոխարինել «Նորմատիվ իրավական ակտերի մասին» բառերով:</w:t>
            </w:r>
          </w:p>
          <w:p w:rsidR="0071440C" w:rsidRPr="0071440C" w:rsidRDefault="0071440C" w:rsidP="000D494D">
            <w:pPr>
              <w:tabs>
                <w:tab w:val="left" w:pos="405"/>
              </w:tabs>
              <w:ind w:right="-448"/>
              <w:jc w:val="both"/>
              <w:rPr>
                <w:rFonts w:ascii="GHEA Grapalat" w:hAnsi="GHEA Grapalat"/>
                <w:sz w:val="14"/>
                <w:szCs w:val="22"/>
                <w:lang w:val="af-ZA"/>
              </w:rPr>
            </w:pPr>
          </w:p>
          <w:p w:rsidR="000D494D" w:rsidRPr="000D494D" w:rsidRDefault="000D494D" w:rsidP="00B32193">
            <w:pPr>
              <w:tabs>
                <w:tab w:val="left" w:pos="405"/>
              </w:tabs>
              <w:jc w:val="both"/>
              <w:rPr>
                <w:rFonts w:ascii="GHEA Grapalat" w:hAnsi="GHEA Grapalat"/>
                <w:sz w:val="22"/>
                <w:szCs w:val="22"/>
                <w:lang w:val="af-ZA"/>
              </w:rPr>
            </w:pPr>
            <w:r w:rsidRPr="000D494D">
              <w:rPr>
                <w:rFonts w:ascii="GHEA Grapalat" w:hAnsi="GHEA Grapalat"/>
                <w:sz w:val="22"/>
                <w:szCs w:val="22"/>
                <w:lang w:val="af-ZA"/>
              </w:rPr>
              <w:t>2. Նախագծի նախաբանում «Կառավարությունը» բառից հետո անհրաժեշտ է լրացնել «որոշում է» բառերը:</w:t>
            </w:r>
          </w:p>
          <w:p w:rsidR="0071440C" w:rsidRPr="0071440C" w:rsidRDefault="0071440C" w:rsidP="000D494D">
            <w:pPr>
              <w:tabs>
                <w:tab w:val="left" w:pos="405"/>
              </w:tabs>
              <w:ind w:right="-448"/>
              <w:jc w:val="both"/>
              <w:rPr>
                <w:rFonts w:ascii="GHEA Grapalat" w:hAnsi="GHEA Grapalat"/>
                <w:sz w:val="12"/>
                <w:szCs w:val="22"/>
                <w:lang w:val="af-ZA"/>
              </w:rPr>
            </w:pPr>
          </w:p>
          <w:p w:rsidR="000D494D" w:rsidRPr="000D494D" w:rsidRDefault="000D494D" w:rsidP="00B32193">
            <w:pPr>
              <w:tabs>
                <w:tab w:val="left" w:pos="405"/>
              </w:tabs>
              <w:jc w:val="both"/>
              <w:rPr>
                <w:rFonts w:ascii="GHEA Grapalat" w:hAnsi="GHEA Grapalat"/>
                <w:sz w:val="22"/>
                <w:szCs w:val="22"/>
                <w:lang w:val="af-ZA"/>
              </w:rPr>
            </w:pPr>
            <w:r w:rsidRPr="000D494D">
              <w:rPr>
                <w:rFonts w:ascii="GHEA Grapalat" w:hAnsi="GHEA Grapalat"/>
                <w:sz w:val="22"/>
                <w:szCs w:val="22"/>
                <w:lang w:val="af-ZA"/>
              </w:rPr>
              <w:t>3. Նախագծով հաստատված հավելվածի /այսուհետ՝ հավելված/ 1-ին կետում «սահմանվում են» բառերն անհրաժեշտ է փոխարինել «կարգավորվում են» բառերով, քանի որ իրավական ակտերով հարաբերությունները կարգավորվում են:</w:t>
            </w:r>
          </w:p>
          <w:p w:rsidR="0071440C" w:rsidRPr="0071440C" w:rsidRDefault="0071440C" w:rsidP="00B32193">
            <w:pPr>
              <w:tabs>
                <w:tab w:val="left" w:pos="405"/>
              </w:tabs>
              <w:jc w:val="both"/>
              <w:rPr>
                <w:rFonts w:ascii="GHEA Grapalat" w:hAnsi="GHEA Grapalat"/>
                <w:sz w:val="12"/>
                <w:szCs w:val="22"/>
                <w:lang w:val="af-ZA"/>
              </w:rPr>
            </w:pPr>
          </w:p>
          <w:p w:rsidR="000D494D" w:rsidRPr="000D494D" w:rsidRDefault="000D494D" w:rsidP="00B32193">
            <w:pPr>
              <w:tabs>
                <w:tab w:val="left" w:pos="405"/>
              </w:tabs>
              <w:jc w:val="both"/>
              <w:rPr>
                <w:rFonts w:ascii="GHEA Grapalat" w:hAnsi="GHEA Grapalat"/>
                <w:sz w:val="22"/>
                <w:szCs w:val="22"/>
                <w:lang w:val="af-ZA"/>
              </w:rPr>
            </w:pPr>
            <w:r w:rsidRPr="000D494D">
              <w:rPr>
                <w:rFonts w:ascii="GHEA Grapalat" w:hAnsi="GHEA Grapalat"/>
                <w:sz w:val="22"/>
                <w:szCs w:val="22"/>
                <w:lang w:val="af-ZA"/>
              </w:rPr>
              <w:t>4. Հավելվածի 7-րդ կետի 1-ին ենթակետի «ժ» պարբերությունն անհրաժեշտ է խմբագրել՝ նկատի ունենալով «Պաշտպանության մասին» օրենքի 13-րդ և 14-րդ հոդվածների պահանջները: Մասնավորապես՝ «կազմակերպություններից կամ քաղաքացիներից շենքեր, շինություններ, հողամասեր, գույք, տրանսպորտային և այլ նյութական միջոցներ վերցնելու» բառերն անհրաժեշտ է փոխարինել «պաշտպանության կարիքների համար կազմակերպությունների և քաղաքացիների կողմից սեփականության իրավունքով իրենց պատկանող շարժական և անշարժ գույքը, ներառյալ` տրանսպորտային և այլ նյութական միջոցներ տրամադրելու» բառերով:</w:t>
            </w:r>
          </w:p>
          <w:p w:rsidR="0071440C" w:rsidRPr="0071440C" w:rsidRDefault="0071440C" w:rsidP="000D494D">
            <w:pPr>
              <w:tabs>
                <w:tab w:val="left" w:pos="405"/>
              </w:tabs>
              <w:ind w:right="-448"/>
              <w:jc w:val="both"/>
              <w:rPr>
                <w:rFonts w:ascii="GHEA Grapalat" w:hAnsi="GHEA Grapalat"/>
                <w:sz w:val="10"/>
                <w:szCs w:val="22"/>
                <w:lang w:val="af-ZA"/>
              </w:rPr>
            </w:pPr>
          </w:p>
          <w:p w:rsidR="000D494D" w:rsidRPr="000D494D" w:rsidRDefault="000D494D" w:rsidP="00B32193">
            <w:pPr>
              <w:tabs>
                <w:tab w:val="left" w:pos="405"/>
              </w:tabs>
              <w:jc w:val="both"/>
              <w:rPr>
                <w:rFonts w:ascii="GHEA Grapalat" w:hAnsi="GHEA Grapalat"/>
                <w:sz w:val="22"/>
                <w:szCs w:val="22"/>
                <w:lang w:val="af-ZA"/>
              </w:rPr>
            </w:pPr>
            <w:r w:rsidRPr="000D494D">
              <w:rPr>
                <w:rFonts w:ascii="GHEA Grapalat" w:hAnsi="GHEA Grapalat"/>
                <w:sz w:val="22"/>
                <w:szCs w:val="22"/>
                <w:lang w:val="af-ZA"/>
              </w:rPr>
              <w:t xml:space="preserve">5. Հավելվածի 7-րդ կետի 2-րդ ենթակետի «զ» պարբերության համաձայն՝ տարածքային կառավարման մարմինների զորահավաքային մարմիններն իրականացնում են </w:t>
            </w:r>
            <w:r w:rsidRPr="000D494D">
              <w:rPr>
                <w:rFonts w:ascii="GHEA Grapalat" w:hAnsi="GHEA Grapalat" w:cs="Sylfaen"/>
                <w:b/>
                <w:i/>
                <w:sz w:val="22"/>
                <w:szCs w:val="22"/>
                <w:lang w:val="hy-AM"/>
              </w:rPr>
              <w:t>մարզը և մարզպետարանի գործունեությունը ռազմական դրության աշխատան</w:t>
            </w:r>
            <w:r w:rsidRPr="000D494D">
              <w:rPr>
                <w:rFonts w:ascii="GHEA Grapalat" w:hAnsi="GHEA Grapalat" w:cs="Sylfaen"/>
                <w:b/>
                <w:i/>
                <w:sz w:val="22"/>
                <w:szCs w:val="22"/>
                <w:lang w:val="hy-AM"/>
              </w:rPr>
              <w:softHyphen/>
              <w:t>քա</w:t>
            </w:r>
            <w:r w:rsidRPr="000D494D">
              <w:rPr>
                <w:rFonts w:ascii="GHEA Grapalat" w:hAnsi="GHEA Grapalat" w:cs="Sylfaen"/>
                <w:b/>
                <w:i/>
                <w:sz w:val="22"/>
                <w:szCs w:val="22"/>
                <w:lang w:val="hy-AM"/>
              </w:rPr>
              <w:softHyphen/>
              <w:t>յին ռեժիմի փոխադրման ապահովումը</w:t>
            </w:r>
            <w:r w:rsidRPr="000D494D">
              <w:rPr>
                <w:rFonts w:ascii="GHEA Grapalat" w:hAnsi="GHEA Grapalat" w:cs="Sylfaen"/>
                <w:b/>
                <w:i/>
                <w:sz w:val="22"/>
                <w:szCs w:val="22"/>
                <w:lang w:val="af-ZA"/>
              </w:rPr>
              <w:t>:</w:t>
            </w:r>
            <w:r w:rsidRPr="000D494D">
              <w:rPr>
                <w:rFonts w:ascii="GHEA Grapalat" w:hAnsi="GHEA Grapalat"/>
                <w:sz w:val="22"/>
                <w:szCs w:val="22"/>
                <w:lang w:val="af-ZA"/>
              </w:rPr>
              <w:t xml:space="preserve"> Այս առումով գտնում ենք, որ հիշյալ պարբերությունում «մարզը և» բառերն անհրաժեշտ է հանել, քանի որ տարածքային կառավարման մարմինների զորահավաքային մարմինները պետք է իրականացնեն մարզպետարանի գործունեությունը ռազմական դրության աշխատանքային ռեժիմի փոխադրման ապահովումը այլ ոչ՝ մարզը ռազմական դրության աշխատանքային ռեժիմի փոխադրման ապահովումը: Հիշյալ առաջարկությունը բխում է նաև «Պաշտպանության մասին» օրենքի 11-րդ հոդվածի 2-րդ մասի 7-րդ կետի դրույթներից:</w:t>
            </w:r>
          </w:p>
          <w:p w:rsidR="0071440C" w:rsidRPr="0071440C" w:rsidRDefault="0071440C" w:rsidP="000D494D">
            <w:pPr>
              <w:tabs>
                <w:tab w:val="left" w:pos="405"/>
              </w:tabs>
              <w:ind w:right="-448"/>
              <w:jc w:val="both"/>
              <w:rPr>
                <w:rFonts w:ascii="GHEA Grapalat" w:hAnsi="GHEA Grapalat"/>
                <w:sz w:val="12"/>
                <w:szCs w:val="22"/>
                <w:lang w:val="af-ZA"/>
              </w:rPr>
            </w:pPr>
          </w:p>
          <w:p w:rsidR="00F12CF5" w:rsidRPr="000D494D" w:rsidRDefault="000D494D" w:rsidP="00B32193">
            <w:pPr>
              <w:tabs>
                <w:tab w:val="left" w:pos="405"/>
              </w:tabs>
              <w:jc w:val="both"/>
              <w:rPr>
                <w:rFonts w:ascii="GHEA Grapalat" w:hAnsi="GHEA Grapalat" w:cs="Sylfaen"/>
                <w:sz w:val="22"/>
                <w:szCs w:val="22"/>
                <w:lang w:val="af-ZA"/>
              </w:rPr>
            </w:pPr>
            <w:r w:rsidRPr="000D494D">
              <w:rPr>
                <w:rFonts w:ascii="GHEA Grapalat" w:hAnsi="GHEA Grapalat"/>
                <w:sz w:val="22"/>
                <w:szCs w:val="22"/>
                <w:lang w:val="af-ZA"/>
              </w:rPr>
              <w:t xml:space="preserve">6. Հավելվածի 7-րդ կետի 3-րդ ենթակետի «ե» պարբերության համաձայն՝ </w:t>
            </w:r>
            <w:r w:rsidRPr="000D494D">
              <w:rPr>
                <w:rFonts w:ascii="GHEA Grapalat" w:hAnsi="GHEA Grapalat" w:cs="Arial Unicode"/>
                <w:sz w:val="22"/>
                <w:szCs w:val="22"/>
                <w:lang w:val="hy-AM"/>
              </w:rPr>
              <w:t xml:space="preserve">տեղական ինքնակառավարման մարմինների </w:t>
            </w:r>
            <w:r w:rsidRPr="000D494D">
              <w:rPr>
                <w:rFonts w:ascii="GHEA Grapalat" w:hAnsi="GHEA Grapalat" w:cs="AK Courier"/>
                <w:sz w:val="22"/>
                <w:szCs w:val="22"/>
                <w:lang w:val="hy-AM"/>
              </w:rPr>
              <w:t xml:space="preserve">զորահավաքային </w:t>
            </w:r>
            <w:r w:rsidRPr="000D494D">
              <w:rPr>
                <w:rFonts w:ascii="GHEA Grapalat" w:hAnsi="GHEA Grapalat" w:cs="Arial Unicode"/>
                <w:sz w:val="22"/>
                <w:szCs w:val="22"/>
                <w:lang w:val="hy-AM"/>
              </w:rPr>
              <w:t>մար</w:t>
            </w:r>
            <w:r w:rsidRPr="000D494D">
              <w:rPr>
                <w:rFonts w:ascii="GHEA Grapalat" w:hAnsi="GHEA Grapalat" w:cs="Arial Unicode"/>
                <w:sz w:val="22"/>
                <w:szCs w:val="22"/>
                <w:lang w:val="hy-AM"/>
              </w:rPr>
              <w:softHyphen/>
              <w:t>միններն</w:t>
            </w:r>
            <w:r w:rsidRPr="000D494D">
              <w:rPr>
                <w:rFonts w:ascii="GHEA Grapalat" w:hAnsi="GHEA Grapalat" w:cs="Sylfaen"/>
                <w:sz w:val="22"/>
                <w:szCs w:val="22"/>
                <w:lang w:val="hy-AM"/>
              </w:rPr>
              <w:t xml:space="preserve"> </w:t>
            </w:r>
            <w:r w:rsidRPr="000D494D">
              <w:rPr>
                <w:rFonts w:ascii="GHEA Grapalat" w:hAnsi="GHEA Grapalat" w:cs="Arial Unicode"/>
                <w:sz w:val="22"/>
                <w:szCs w:val="22"/>
                <w:lang w:val="hy-AM"/>
              </w:rPr>
              <w:t>իրականացնում են</w:t>
            </w:r>
            <w:r w:rsidRPr="000D494D">
              <w:rPr>
                <w:rFonts w:ascii="GHEA Grapalat" w:hAnsi="GHEA Grapalat"/>
                <w:sz w:val="22"/>
                <w:szCs w:val="22"/>
                <w:lang w:val="af-ZA"/>
              </w:rPr>
              <w:t xml:space="preserve"> </w:t>
            </w:r>
            <w:r w:rsidRPr="000D494D">
              <w:rPr>
                <w:rFonts w:ascii="GHEA Grapalat" w:hAnsi="GHEA Grapalat" w:cs="Sylfaen"/>
                <w:b/>
                <w:i/>
                <w:sz w:val="22"/>
                <w:szCs w:val="22"/>
                <w:lang w:val="hy-AM"/>
              </w:rPr>
              <w:t>համայնքները և համայնքների գործունեությունը ռազմական դրության աշխա</w:t>
            </w:r>
            <w:r w:rsidRPr="000D494D">
              <w:rPr>
                <w:rFonts w:ascii="GHEA Grapalat" w:hAnsi="GHEA Grapalat" w:cs="Sylfaen"/>
                <w:b/>
                <w:i/>
                <w:sz w:val="22"/>
                <w:szCs w:val="22"/>
                <w:lang w:val="hy-AM"/>
              </w:rPr>
              <w:softHyphen/>
              <w:t>տանքային ռեժիմի փոխադրելու մեխանիզմների կիրառ</w:t>
            </w:r>
            <w:r w:rsidRPr="000D494D">
              <w:rPr>
                <w:rFonts w:ascii="GHEA Grapalat" w:hAnsi="GHEA Grapalat" w:cs="Sylfaen"/>
                <w:b/>
                <w:i/>
                <w:sz w:val="22"/>
                <w:szCs w:val="22"/>
                <w:lang w:val="hy-AM"/>
              </w:rPr>
              <w:softHyphen/>
              <w:t>ման ու պլանա</w:t>
            </w:r>
            <w:r w:rsidRPr="000D494D">
              <w:rPr>
                <w:rFonts w:ascii="GHEA Grapalat" w:hAnsi="GHEA Grapalat" w:cs="Sylfaen"/>
                <w:b/>
                <w:i/>
                <w:sz w:val="22"/>
                <w:szCs w:val="22"/>
                <w:lang w:val="hy-AM"/>
              </w:rPr>
              <w:softHyphen/>
              <w:t>վոր</w:t>
            </w:r>
            <w:r w:rsidRPr="000D494D">
              <w:rPr>
                <w:rFonts w:ascii="GHEA Grapalat" w:hAnsi="GHEA Grapalat" w:cs="Sylfaen"/>
                <w:b/>
                <w:i/>
                <w:sz w:val="22"/>
                <w:szCs w:val="22"/>
                <w:lang w:val="hy-AM"/>
              </w:rPr>
              <w:softHyphen/>
              <w:t>ման ապահովումը</w:t>
            </w:r>
            <w:r w:rsidRPr="000D494D">
              <w:rPr>
                <w:rFonts w:ascii="GHEA Grapalat" w:hAnsi="GHEA Grapalat" w:cs="Sylfaen"/>
                <w:b/>
                <w:i/>
                <w:sz w:val="22"/>
                <w:szCs w:val="22"/>
                <w:lang w:val="af-ZA"/>
              </w:rPr>
              <w:t>:</w:t>
            </w:r>
            <w:r w:rsidRPr="000D494D">
              <w:rPr>
                <w:rFonts w:ascii="GHEA Grapalat" w:hAnsi="GHEA Grapalat"/>
                <w:sz w:val="22"/>
                <w:szCs w:val="22"/>
                <w:lang w:val="af-ZA"/>
              </w:rPr>
              <w:t xml:space="preserve"> Այս առումով հիշյալ պարբերությունից «համայնքները և» բառերն անհրաժեշտ է հանել, քանի որ տվյալ դեպքում նույնպես, խոսքը պետք է գնա համայնքների գործունեությունը ռազմական դրության աշխատանքային ռեժիմի փոխադրելու մեխանիզմների կիրառման ու պլանավորման ապահովման մասին: Հիշյալ առաջարկությունը բխում է նաև «Պաշտպանության մասին» օրենքի 12-րդ հոդվածի 1-ին մասի 6-րդ կետի դրույթներից:</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F12CF5" w:rsidRPr="002220C0" w:rsidRDefault="00693789" w:rsidP="00B85A36">
            <w:pPr>
              <w:jc w:val="both"/>
              <w:rPr>
                <w:rFonts w:ascii="GHEA Grapalat" w:hAnsi="GHEA Grapalat" w:cs="Sylfaen"/>
                <w:sz w:val="22"/>
                <w:szCs w:val="22"/>
                <w:lang w:val="af-ZA"/>
              </w:rPr>
            </w:pPr>
            <w:r w:rsidRPr="000D494D">
              <w:rPr>
                <w:rFonts w:ascii="GHEA Grapalat" w:hAnsi="GHEA Grapalat" w:cs="Sylfaen"/>
                <w:sz w:val="22"/>
                <w:szCs w:val="22"/>
                <w:lang w:val="hy-AM"/>
              </w:rPr>
              <w:lastRenderedPageBreak/>
              <w:t>Ընդունվել է</w:t>
            </w:r>
            <w:r w:rsidRPr="002220C0">
              <w:rPr>
                <w:rFonts w:ascii="GHEA Grapalat" w:hAnsi="GHEA Grapalat" w:cs="Sylfaen"/>
                <w:sz w:val="22"/>
                <w:szCs w:val="22"/>
                <w:lang w:val="af-ZA"/>
              </w:rPr>
              <w:t>:</w:t>
            </w:r>
          </w:p>
          <w:p w:rsidR="00693789" w:rsidRPr="002220C0" w:rsidRDefault="00693789" w:rsidP="00B85A36">
            <w:pPr>
              <w:jc w:val="both"/>
              <w:rPr>
                <w:rFonts w:ascii="GHEA Grapalat" w:hAnsi="GHEA Grapalat" w:cs="Sylfaen"/>
                <w:sz w:val="22"/>
                <w:szCs w:val="22"/>
                <w:lang w:val="af-ZA"/>
              </w:rPr>
            </w:pPr>
          </w:p>
          <w:p w:rsidR="00693789" w:rsidRPr="002220C0" w:rsidRDefault="00693789" w:rsidP="00B85A36">
            <w:pPr>
              <w:jc w:val="both"/>
              <w:rPr>
                <w:rFonts w:ascii="GHEA Grapalat" w:hAnsi="GHEA Grapalat" w:cs="Sylfaen"/>
                <w:sz w:val="22"/>
                <w:szCs w:val="22"/>
                <w:lang w:val="af-ZA"/>
              </w:rPr>
            </w:pPr>
          </w:p>
          <w:p w:rsidR="00693789" w:rsidRPr="002220C0" w:rsidRDefault="00693789" w:rsidP="00B85A36">
            <w:pPr>
              <w:jc w:val="both"/>
              <w:rPr>
                <w:rFonts w:ascii="GHEA Grapalat" w:hAnsi="GHEA Grapalat" w:cs="Sylfaen"/>
                <w:sz w:val="22"/>
                <w:szCs w:val="22"/>
                <w:lang w:val="af-ZA"/>
              </w:rPr>
            </w:pPr>
          </w:p>
          <w:p w:rsidR="00693789" w:rsidRPr="002220C0" w:rsidRDefault="00693789" w:rsidP="00B85A36">
            <w:pPr>
              <w:jc w:val="both"/>
              <w:rPr>
                <w:rFonts w:ascii="GHEA Grapalat" w:hAnsi="GHEA Grapalat" w:cs="Sylfaen"/>
                <w:sz w:val="22"/>
                <w:szCs w:val="22"/>
                <w:lang w:val="af-ZA"/>
              </w:rPr>
            </w:pPr>
          </w:p>
          <w:p w:rsidR="00693789" w:rsidRPr="002220C0" w:rsidRDefault="00693789" w:rsidP="00B85A36">
            <w:pPr>
              <w:jc w:val="both"/>
              <w:rPr>
                <w:rFonts w:ascii="GHEA Grapalat" w:hAnsi="GHEA Grapalat" w:cs="Sylfaen"/>
                <w:sz w:val="22"/>
                <w:szCs w:val="22"/>
                <w:lang w:val="af-ZA"/>
              </w:rPr>
            </w:pPr>
          </w:p>
          <w:p w:rsidR="00693789" w:rsidRPr="002220C0" w:rsidRDefault="00693789" w:rsidP="00B85A36">
            <w:pPr>
              <w:jc w:val="both"/>
              <w:rPr>
                <w:rFonts w:ascii="GHEA Grapalat" w:hAnsi="GHEA Grapalat" w:cs="Sylfaen"/>
                <w:sz w:val="22"/>
                <w:szCs w:val="22"/>
                <w:lang w:val="af-ZA"/>
              </w:rPr>
            </w:pPr>
          </w:p>
          <w:p w:rsidR="00693789" w:rsidRPr="002220C0" w:rsidRDefault="00693789" w:rsidP="00B85A36">
            <w:pPr>
              <w:jc w:val="both"/>
              <w:rPr>
                <w:rFonts w:ascii="GHEA Grapalat" w:hAnsi="GHEA Grapalat" w:cs="Sylfaen"/>
                <w:sz w:val="14"/>
                <w:szCs w:val="22"/>
                <w:lang w:val="af-ZA"/>
              </w:rPr>
            </w:pPr>
          </w:p>
          <w:p w:rsidR="00693789" w:rsidRDefault="00693789" w:rsidP="00B85A36">
            <w:pPr>
              <w:jc w:val="both"/>
              <w:rPr>
                <w:rFonts w:ascii="GHEA Grapalat" w:hAnsi="GHEA Grapalat" w:cs="Sylfaen"/>
                <w:sz w:val="22"/>
                <w:szCs w:val="22"/>
                <w:lang w:val="hy-AM"/>
              </w:rPr>
            </w:pPr>
            <w:r w:rsidRPr="000D494D">
              <w:rPr>
                <w:rFonts w:ascii="GHEA Grapalat" w:hAnsi="GHEA Grapalat" w:cs="Sylfaen"/>
                <w:sz w:val="22"/>
                <w:szCs w:val="22"/>
                <w:lang w:val="hy-AM"/>
              </w:rPr>
              <w:t>Ընդունվել է</w:t>
            </w:r>
            <w:r w:rsidRPr="002220C0">
              <w:rPr>
                <w:rFonts w:ascii="GHEA Grapalat" w:hAnsi="GHEA Grapalat" w:cs="Sylfaen"/>
                <w:sz w:val="22"/>
                <w:szCs w:val="22"/>
                <w:lang w:val="af-ZA"/>
              </w:rPr>
              <w:t>:</w:t>
            </w:r>
          </w:p>
          <w:p w:rsidR="00152CEB" w:rsidRDefault="00152CEB" w:rsidP="00B85A36">
            <w:pPr>
              <w:jc w:val="both"/>
              <w:rPr>
                <w:rFonts w:ascii="GHEA Grapalat" w:hAnsi="GHEA Grapalat" w:cs="Sylfaen"/>
                <w:sz w:val="22"/>
                <w:szCs w:val="22"/>
                <w:lang w:val="hy-AM"/>
              </w:rPr>
            </w:pPr>
          </w:p>
          <w:p w:rsidR="00152CEB" w:rsidRPr="00152CEB" w:rsidRDefault="00152CEB" w:rsidP="00B85A36">
            <w:pPr>
              <w:jc w:val="both"/>
              <w:rPr>
                <w:rFonts w:ascii="GHEA Grapalat" w:hAnsi="GHEA Grapalat" w:cs="Sylfaen"/>
                <w:sz w:val="10"/>
                <w:szCs w:val="22"/>
                <w:lang w:val="hy-AM"/>
              </w:rPr>
            </w:pPr>
          </w:p>
          <w:p w:rsidR="00152CEB" w:rsidRDefault="00152CEB" w:rsidP="00B85A36">
            <w:pPr>
              <w:jc w:val="both"/>
              <w:rPr>
                <w:rFonts w:ascii="GHEA Grapalat" w:hAnsi="GHEA Grapalat" w:cs="Sylfaen"/>
                <w:sz w:val="22"/>
                <w:szCs w:val="22"/>
                <w:lang w:val="hy-AM"/>
              </w:rPr>
            </w:pPr>
            <w:r w:rsidRPr="000D494D">
              <w:rPr>
                <w:rFonts w:ascii="GHEA Grapalat" w:hAnsi="GHEA Grapalat" w:cs="Sylfaen"/>
                <w:sz w:val="22"/>
                <w:szCs w:val="22"/>
                <w:lang w:val="hy-AM"/>
              </w:rPr>
              <w:t>Ընդունվել է</w:t>
            </w:r>
            <w:r w:rsidRPr="002220C0">
              <w:rPr>
                <w:rFonts w:ascii="GHEA Grapalat" w:hAnsi="GHEA Grapalat" w:cs="Sylfaen"/>
                <w:sz w:val="22"/>
                <w:szCs w:val="22"/>
                <w:lang w:val="af-ZA"/>
              </w:rPr>
              <w:t>:</w:t>
            </w:r>
          </w:p>
          <w:p w:rsidR="006E2C44" w:rsidRDefault="006E2C44" w:rsidP="00B85A36">
            <w:pPr>
              <w:jc w:val="both"/>
              <w:rPr>
                <w:rFonts w:ascii="GHEA Grapalat" w:hAnsi="GHEA Grapalat" w:cs="Sylfaen"/>
                <w:sz w:val="22"/>
                <w:szCs w:val="22"/>
                <w:lang w:val="hy-AM"/>
              </w:rPr>
            </w:pPr>
          </w:p>
          <w:p w:rsidR="006E2C44" w:rsidRDefault="006E2C44" w:rsidP="00B85A36">
            <w:pPr>
              <w:jc w:val="both"/>
              <w:rPr>
                <w:rFonts w:ascii="GHEA Grapalat" w:hAnsi="GHEA Grapalat" w:cs="Sylfaen"/>
                <w:sz w:val="22"/>
                <w:szCs w:val="22"/>
                <w:lang w:val="hy-AM"/>
              </w:rPr>
            </w:pPr>
          </w:p>
          <w:p w:rsidR="006E2C44" w:rsidRDefault="006E2C44" w:rsidP="00B85A36">
            <w:pPr>
              <w:jc w:val="both"/>
              <w:rPr>
                <w:rFonts w:ascii="GHEA Grapalat" w:hAnsi="GHEA Grapalat" w:cs="Sylfaen"/>
                <w:sz w:val="22"/>
                <w:szCs w:val="22"/>
                <w:lang w:val="hy-AM"/>
              </w:rPr>
            </w:pPr>
          </w:p>
          <w:p w:rsidR="006E2C44" w:rsidRPr="006E2C44" w:rsidRDefault="006E2C44" w:rsidP="006E2C44">
            <w:pPr>
              <w:jc w:val="both"/>
              <w:rPr>
                <w:rFonts w:ascii="GHEA Grapalat" w:hAnsi="GHEA Grapalat" w:cs="Sylfaen"/>
                <w:sz w:val="12"/>
                <w:szCs w:val="22"/>
                <w:lang w:val="hy-AM"/>
              </w:rPr>
            </w:pPr>
          </w:p>
          <w:p w:rsidR="006E2C44" w:rsidRDefault="006E2C44" w:rsidP="006E2C44">
            <w:pPr>
              <w:jc w:val="both"/>
              <w:rPr>
                <w:rFonts w:ascii="GHEA Grapalat" w:hAnsi="GHEA Grapalat" w:cs="Sylfaen"/>
                <w:sz w:val="22"/>
                <w:szCs w:val="22"/>
                <w:lang w:val="hy-AM"/>
              </w:rPr>
            </w:pPr>
            <w:r w:rsidRPr="000D494D">
              <w:rPr>
                <w:rFonts w:ascii="GHEA Grapalat" w:hAnsi="GHEA Grapalat" w:cs="Sylfaen"/>
                <w:sz w:val="22"/>
                <w:szCs w:val="22"/>
                <w:lang w:val="hy-AM"/>
              </w:rPr>
              <w:t>Ընդունվել է</w:t>
            </w:r>
            <w:r w:rsidRPr="002220C0">
              <w:rPr>
                <w:rFonts w:ascii="GHEA Grapalat" w:hAnsi="GHEA Grapalat" w:cs="Sylfaen"/>
                <w:sz w:val="22"/>
                <w:szCs w:val="22"/>
                <w:lang w:val="hy-AM"/>
              </w:rPr>
              <w:t>:</w:t>
            </w:r>
          </w:p>
          <w:p w:rsidR="006E2C44" w:rsidRDefault="006E2C44" w:rsidP="00B85A36">
            <w:pPr>
              <w:jc w:val="both"/>
              <w:rPr>
                <w:rFonts w:ascii="GHEA Grapalat" w:hAnsi="GHEA Grapalat" w:cs="Sylfaen"/>
                <w:sz w:val="22"/>
                <w:szCs w:val="22"/>
                <w:lang w:val="hy-AM"/>
              </w:rPr>
            </w:pPr>
          </w:p>
          <w:p w:rsidR="006E2C44" w:rsidRDefault="006E2C44"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Default="00B52C89" w:rsidP="00B85A36">
            <w:pPr>
              <w:jc w:val="both"/>
              <w:rPr>
                <w:rFonts w:ascii="GHEA Grapalat" w:hAnsi="GHEA Grapalat" w:cs="Sylfaen"/>
                <w:sz w:val="12"/>
                <w:szCs w:val="22"/>
                <w:lang w:val="hy-AM"/>
              </w:rPr>
            </w:pPr>
          </w:p>
          <w:p w:rsidR="00B52C89" w:rsidRPr="00B52C89" w:rsidRDefault="00B52C89" w:rsidP="00B85A36">
            <w:pPr>
              <w:jc w:val="both"/>
              <w:rPr>
                <w:rFonts w:ascii="GHEA Grapalat" w:hAnsi="GHEA Grapalat" w:cs="Sylfaen"/>
                <w:sz w:val="2"/>
                <w:szCs w:val="22"/>
                <w:lang w:val="hy-AM"/>
              </w:rPr>
            </w:pPr>
          </w:p>
          <w:p w:rsidR="00B52C89" w:rsidRDefault="00B52C89" w:rsidP="00B52C89">
            <w:pPr>
              <w:jc w:val="both"/>
              <w:rPr>
                <w:rFonts w:ascii="GHEA Grapalat" w:hAnsi="GHEA Grapalat" w:cs="Sylfaen"/>
                <w:sz w:val="22"/>
                <w:szCs w:val="22"/>
                <w:lang w:val="hy-AM"/>
              </w:rPr>
            </w:pPr>
            <w:r w:rsidRPr="000D494D">
              <w:rPr>
                <w:rFonts w:ascii="GHEA Grapalat" w:hAnsi="GHEA Grapalat" w:cs="Sylfaen"/>
                <w:sz w:val="22"/>
                <w:szCs w:val="22"/>
                <w:lang w:val="hy-AM"/>
              </w:rPr>
              <w:t>Ընդունվել է</w:t>
            </w:r>
            <w:r w:rsidRPr="002220C0">
              <w:rPr>
                <w:rFonts w:ascii="GHEA Grapalat" w:hAnsi="GHEA Grapalat" w:cs="Sylfaen"/>
                <w:sz w:val="22"/>
                <w:szCs w:val="22"/>
                <w:lang w:val="hy-AM"/>
              </w:rPr>
              <w:t>:</w:t>
            </w:r>
          </w:p>
          <w:p w:rsidR="00B52C89" w:rsidRDefault="00B52C89"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Default="0052596F" w:rsidP="00B85A36">
            <w:pPr>
              <w:jc w:val="both"/>
              <w:rPr>
                <w:rFonts w:ascii="GHEA Grapalat" w:hAnsi="GHEA Grapalat" w:cs="Sylfaen"/>
                <w:sz w:val="12"/>
                <w:szCs w:val="22"/>
                <w:lang w:val="hy-AM"/>
              </w:rPr>
            </w:pPr>
          </w:p>
          <w:p w:rsidR="0052596F" w:rsidRPr="0052596F" w:rsidRDefault="0052596F" w:rsidP="00B85A36">
            <w:pPr>
              <w:jc w:val="both"/>
              <w:rPr>
                <w:rFonts w:ascii="GHEA Grapalat" w:hAnsi="GHEA Grapalat" w:cs="Sylfaen"/>
                <w:sz w:val="2"/>
                <w:szCs w:val="22"/>
                <w:lang w:val="hy-AM"/>
              </w:rPr>
            </w:pPr>
          </w:p>
          <w:p w:rsidR="0052596F" w:rsidRDefault="0052596F" w:rsidP="0052596F">
            <w:pPr>
              <w:jc w:val="both"/>
              <w:rPr>
                <w:rFonts w:ascii="GHEA Grapalat" w:hAnsi="GHEA Grapalat" w:cs="Sylfaen"/>
                <w:sz w:val="22"/>
                <w:szCs w:val="22"/>
                <w:lang w:val="hy-AM"/>
              </w:rPr>
            </w:pPr>
            <w:r w:rsidRPr="000D494D">
              <w:rPr>
                <w:rFonts w:ascii="GHEA Grapalat" w:hAnsi="GHEA Grapalat" w:cs="Sylfaen"/>
                <w:sz w:val="22"/>
                <w:szCs w:val="22"/>
                <w:lang w:val="hy-AM"/>
              </w:rPr>
              <w:t>Ընդունվել է</w:t>
            </w:r>
            <w:r w:rsidRPr="002220C0">
              <w:rPr>
                <w:rFonts w:ascii="GHEA Grapalat" w:hAnsi="GHEA Grapalat" w:cs="Sylfaen"/>
                <w:sz w:val="22"/>
                <w:szCs w:val="22"/>
                <w:lang w:val="hy-AM"/>
              </w:rPr>
              <w:t>:</w:t>
            </w:r>
          </w:p>
          <w:p w:rsidR="0052596F" w:rsidRPr="006E2C44" w:rsidRDefault="0052596F" w:rsidP="00B85A36">
            <w:pPr>
              <w:jc w:val="both"/>
              <w:rPr>
                <w:rFonts w:ascii="GHEA Grapalat" w:hAnsi="GHEA Grapalat" w:cs="Sylfaen"/>
                <w:sz w:val="12"/>
                <w:szCs w:val="22"/>
                <w:lang w:val="hy-AM"/>
              </w:rPr>
            </w:pPr>
          </w:p>
        </w:tc>
      </w:tr>
      <w:tr w:rsidR="00436D12" w:rsidRPr="000D494D" w:rsidTr="00CA7C66">
        <w:trPr>
          <w:trHeight w:val="35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af-ZA"/>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lang w:val="hy-AM"/>
              </w:rPr>
              <w:t xml:space="preserve"> </w:t>
            </w:r>
            <w:r w:rsidRPr="000D494D">
              <w:rPr>
                <w:rFonts w:ascii="GHEA Grapalat" w:hAnsi="GHEA Grapalat" w:cs="Sylfaen"/>
                <w:sz w:val="22"/>
                <w:szCs w:val="22"/>
              </w:rPr>
              <w:t>ՀՀ ֆինանսների նախարարություն</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02.10.19թ.,01/11-1/16120-19</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ind w:firstLine="33"/>
              <w:jc w:val="both"/>
              <w:rPr>
                <w:rFonts w:ascii="GHEA Grapalat" w:hAnsi="GHEA Grapalat" w:cs="Sylfaen"/>
                <w:sz w:val="22"/>
                <w:szCs w:val="22"/>
              </w:rPr>
            </w:pPr>
            <w:r w:rsidRPr="000D494D">
              <w:rPr>
                <w:rFonts w:ascii="GHEA Grapalat" w:hAnsi="GHEA Grapalat" w:cs="Sylfaen"/>
                <w:sz w:val="22"/>
                <w:szCs w:val="22"/>
              </w:rPr>
              <w:t>Դիտողություններ</w:t>
            </w:r>
            <w:r w:rsidRPr="000D494D">
              <w:rPr>
                <w:rFonts w:ascii="GHEA Grapalat" w:hAnsi="GHEA Grapalat" w:cs="Sylfaen"/>
                <w:sz w:val="22"/>
                <w:szCs w:val="22"/>
                <w:lang w:val="hy-AM"/>
              </w:rPr>
              <w:t xml:space="preserve"> և առաջարկություններ չկան:</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sz w:val="22"/>
                <w:szCs w:val="22"/>
                <w:lang w:val="hy-AM"/>
              </w:rPr>
            </w:pPr>
          </w:p>
        </w:tc>
      </w:tr>
      <w:tr w:rsidR="00436D12" w:rsidRPr="000D494D" w:rsidTr="00CA7C66">
        <w:trPr>
          <w:trHeight w:val="93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rPr>
                <w:rFonts w:ascii="GHEA Grapalat" w:hAnsi="GHEA Grapalat" w:cs="Sylfaen"/>
                <w:bCs/>
                <w:sz w:val="22"/>
                <w:szCs w:val="22"/>
              </w:rPr>
            </w:pPr>
            <w:r w:rsidRPr="000D494D">
              <w:rPr>
                <w:rFonts w:ascii="GHEA Grapalat" w:hAnsi="GHEA Grapalat" w:cs="Sylfaen"/>
                <w:bCs/>
                <w:sz w:val="22"/>
                <w:szCs w:val="22"/>
              </w:rPr>
              <w:t>Աշխատանքի և սոցիալական հարցերի նախարարություն</w:t>
            </w:r>
          </w:p>
          <w:p w:rsidR="00436D12" w:rsidRPr="000D494D" w:rsidRDefault="00160B87" w:rsidP="00B85A36">
            <w:pPr>
              <w:rPr>
                <w:rFonts w:ascii="GHEA Grapalat" w:hAnsi="GHEA Grapalat" w:cs="Sylfaen"/>
                <w:bCs/>
                <w:sz w:val="22"/>
                <w:szCs w:val="22"/>
              </w:rPr>
            </w:pPr>
            <w:r>
              <w:rPr>
                <w:rFonts w:ascii="GHEA Grapalat" w:hAnsi="GHEA Grapalat" w:cs="Sylfaen"/>
                <w:bCs/>
                <w:sz w:val="22"/>
                <w:szCs w:val="22"/>
              </w:rPr>
              <w:t>30.09.2019թ.ԶԲ/ԺԱՄ-2/19888</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ind w:firstLine="33"/>
              <w:jc w:val="both"/>
              <w:rPr>
                <w:rFonts w:ascii="GHEA Grapalat" w:hAnsi="GHEA Grapalat" w:cs="Sylfaen"/>
                <w:sz w:val="22"/>
                <w:szCs w:val="22"/>
              </w:rPr>
            </w:pPr>
            <w:r w:rsidRPr="000D494D">
              <w:rPr>
                <w:rFonts w:ascii="GHEA Grapalat" w:hAnsi="GHEA Grapalat" w:cs="Sylfaen"/>
                <w:sz w:val="22"/>
                <w:szCs w:val="22"/>
              </w:rPr>
              <w:t>Ա</w:t>
            </w:r>
            <w:r w:rsidRPr="000D494D">
              <w:rPr>
                <w:rFonts w:ascii="GHEA Grapalat" w:hAnsi="GHEA Grapalat" w:cs="Sylfaen"/>
                <w:sz w:val="22"/>
                <w:szCs w:val="22"/>
                <w:lang w:val="hy-AM"/>
              </w:rPr>
              <w:t>ռաջարկություններ չկան:</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sz w:val="22"/>
                <w:szCs w:val="22"/>
              </w:rPr>
            </w:pPr>
          </w:p>
        </w:tc>
      </w:tr>
      <w:tr w:rsidR="00436D12" w:rsidRPr="000D494D" w:rsidTr="00CA7C66">
        <w:trPr>
          <w:trHeight w:val="73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36D12" w:rsidRPr="000D494D" w:rsidRDefault="00436D12" w:rsidP="00B85A36">
            <w:pPr>
              <w:rPr>
                <w:rFonts w:ascii="GHEA Grapalat" w:hAnsi="GHEA Grapalat" w:cs="Sylfaen"/>
                <w:bCs/>
                <w:sz w:val="22"/>
                <w:szCs w:val="22"/>
              </w:rPr>
            </w:pPr>
            <w:r w:rsidRPr="000D494D">
              <w:rPr>
                <w:rFonts w:ascii="GHEA Grapalat" w:hAnsi="GHEA Grapalat" w:cs="Sylfaen"/>
                <w:bCs/>
                <w:sz w:val="22"/>
                <w:szCs w:val="22"/>
              </w:rPr>
              <w:t>Առողջապահության</w:t>
            </w:r>
            <w:r w:rsidRPr="000D494D">
              <w:rPr>
                <w:rFonts w:ascii="GHEA Grapalat" w:hAnsi="GHEA Grapalat" w:cs="Sylfaen"/>
                <w:bCs/>
                <w:sz w:val="22"/>
                <w:szCs w:val="22"/>
                <w:lang w:val="hy-AM"/>
              </w:rPr>
              <w:t xml:space="preserve"> նախարարություն</w:t>
            </w:r>
          </w:p>
          <w:p w:rsidR="00436D12" w:rsidRPr="000D494D" w:rsidRDefault="00436D12" w:rsidP="008B0FAF">
            <w:pPr>
              <w:rPr>
                <w:rFonts w:ascii="GHEA Grapalat" w:hAnsi="GHEA Grapalat" w:cs="Sylfaen"/>
                <w:bCs/>
                <w:sz w:val="22"/>
                <w:szCs w:val="22"/>
              </w:rPr>
            </w:pPr>
            <w:r w:rsidRPr="000D494D">
              <w:rPr>
                <w:rFonts w:ascii="GHEA Grapalat" w:hAnsi="GHEA Grapalat" w:cs="Sylfaen"/>
                <w:bCs/>
                <w:sz w:val="22"/>
                <w:szCs w:val="22"/>
              </w:rPr>
              <w:t>30.09.2019թ., ԱԹ/16/16098-19</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ind w:firstLine="33"/>
              <w:jc w:val="both"/>
              <w:rPr>
                <w:rFonts w:ascii="GHEA Grapalat" w:hAnsi="GHEA Grapalat" w:cs="Sylfaen"/>
                <w:sz w:val="22"/>
                <w:szCs w:val="22"/>
              </w:rPr>
            </w:pPr>
            <w:r w:rsidRPr="000D494D">
              <w:rPr>
                <w:rFonts w:ascii="GHEA Grapalat" w:hAnsi="GHEA Grapalat" w:cs="Sylfaen"/>
                <w:sz w:val="22"/>
                <w:szCs w:val="22"/>
              </w:rPr>
              <w:t>Դիտողություններ</w:t>
            </w:r>
            <w:r w:rsidRPr="000D494D">
              <w:rPr>
                <w:rFonts w:ascii="GHEA Grapalat" w:hAnsi="GHEA Grapalat" w:cs="Sylfaen"/>
                <w:sz w:val="22"/>
                <w:szCs w:val="22"/>
                <w:lang w:val="hy-AM"/>
              </w:rPr>
              <w:t xml:space="preserve"> և առաջարկություններ չկան:</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tc>
      </w:tr>
      <w:tr w:rsidR="00436D12" w:rsidRPr="000D494D" w:rsidTr="00CA7C66">
        <w:trPr>
          <w:trHeight w:val="735"/>
        </w:trPr>
        <w:tc>
          <w:tcPr>
            <w:tcW w:w="568" w:type="dxa"/>
            <w:vMerge w:val="restart"/>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val="restart"/>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 xml:space="preserve">Բարձր տեխնոլոգիական արդյունաբերության </w:t>
            </w:r>
            <w:r w:rsidRPr="000D494D">
              <w:rPr>
                <w:rFonts w:ascii="GHEA Grapalat" w:hAnsi="GHEA Grapalat" w:cs="Sylfaen"/>
                <w:sz w:val="22"/>
                <w:szCs w:val="22"/>
              </w:rPr>
              <w:lastRenderedPageBreak/>
              <w:t>նախարարություն</w:t>
            </w:r>
          </w:p>
          <w:p w:rsidR="00436D12" w:rsidRPr="000D494D" w:rsidRDefault="00436D12" w:rsidP="00B85A36">
            <w:pPr>
              <w:rPr>
                <w:rFonts w:ascii="GHEA Grapalat" w:hAnsi="GHEA Grapalat" w:cs="Sylfaen"/>
                <w:bCs/>
                <w:sz w:val="22"/>
                <w:szCs w:val="22"/>
              </w:rPr>
            </w:pPr>
            <w:r w:rsidRPr="000D494D">
              <w:rPr>
                <w:rFonts w:ascii="GHEA Grapalat" w:hAnsi="GHEA Grapalat" w:cs="Sylfaen"/>
                <w:sz w:val="22"/>
                <w:szCs w:val="22"/>
              </w:rPr>
              <w:t>26</w:t>
            </w:r>
            <w:r w:rsidRPr="000D494D">
              <w:rPr>
                <w:rFonts w:ascii="GHEA Grapalat" w:hAnsi="GHEA Grapalat" w:cs="Sylfaen"/>
                <w:sz w:val="22"/>
                <w:szCs w:val="22"/>
                <w:lang w:val="hy-AM"/>
              </w:rPr>
              <w:t>.</w:t>
            </w:r>
            <w:r w:rsidRPr="000D494D">
              <w:rPr>
                <w:rFonts w:ascii="GHEA Grapalat" w:hAnsi="GHEA Grapalat" w:cs="Sylfaen"/>
                <w:sz w:val="22"/>
                <w:szCs w:val="22"/>
              </w:rPr>
              <w:t>09.</w:t>
            </w:r>
            <w:r w:rsidRPr="000D494D">
              <w:rPr>
                <w:rFonts w:ascii="GHEA Grapalat" w:hAnsi="GHEA Grapalat" w:cs="Sylfaen"/>
                <w:sz w:val="22"/>
                <w:szCs w:val="22"/>
                <w:lang w:val="hy-AM"/>
              </w:rPr>
              <w:t>201</w:t>
            </w:r>
            <w:r w:rsidRPr="000D494D">
              <w:rPr>
                <w:rFonts w:ascii="GHEA Grapalat" w:hAnsi="GHEA Grapalat" w:cs="Sylfaen"/>
                <w:sz w:val="22"/>
                <w:szCs w:val="22"/>
              </w:rPr>
              <w:t>9թ.,</w:t>
            </w:r>
            <w:r w:rsidRPr="000D494D">
              <w:rPr>
                <w:rFonts w:ascii="GHEA Grapalat" w:hAnsi="GHEA Grapalat" w:cs="Sylfaen"/>
                <w:sz w:val="22"/>
                <w:szCs w:val="22"/>
                <w:lang w:val="hy-AM"/>
              </w:rPr>
              <w:t>0</w:t>
            </w:r>
            <w:r w:rsidRPr="000D494D">
              <w:rPr>
                <w:rFonts w:ascii="GHEA Grapalat" w:hAnsi="GHEA Grapalat" w:cs="Sylfaen"/>
                <w:sz w:val="22"/>
                <w:szCs w:val="22"/>
              </w:rPr>
              <w:t>1</w:t>
            </w:r>
            <w:r w:rsidRPr="000D494D">
              <w:rPr>
                <w:rFonts w:ascii="GHEA Grapalat" w:hAnsi="GHEA Grapalat" w:cs="Sylfaen"/>
                <w:sz w:val="22"/>
                <w:szCs w:val="22"/>
                <w:lang w:val="hy-AM"/>
              </w:rPr>
              <w:t>/</w:t>
            </w:r>
            <w:r w:rsidRPr="000D494D">
              <w:rPr>
                <w:rFonts w:ascii="GHEA Grapalat" w:hAnsi="GHEA Grapalat" w:cs="Sylfaen"/>
                <w:sz w:val="22"/>
                <w:szCs w:val="22"/>
              </w:rPr>
              <w:t>23/10599</w:t>
            </w:r>
            <w:r w:rsidRPr="000D494D">
              <w:rPr>
                <w:rFonts w:ascii="GHEA Grapalat" w:hAnsi="GHEA Grapalat" w:cs="Sylfaen"/>
                <w:sz w:val="22"/>
                <w:szCs w:val="22"/>
                <w:lang w:val="hy-AM"/>
              </w:rPr>
              <w:t>-</w:t>
            </w:r>
            <w:r w:rsidRPr="000D494D">
              <w:rPr>
                <w:rFonts w:ascii="GHEA Grapalat" w:hAnsi="GHEA Grapalat" w:cs="Sylfaen"/>
                <w:sz w:val="22"/>
                <w:szCs w:val="22"/>
              </w:rPr>
              <w:t>19</w:t>
            </w:r>
          </w:p>
        </w:tc>
        <w:tc>
          <w:tcPr>
            <w:tcW w:w="7796" w:type="dxa"/>
            <w:tcBorders>
              <w:top w:val="single" w:sz="4" w:space="0" w:color="auto"/>
              <w:bottom w:val="single" w:sz="4" w:space="0" w:color="auto"/>
            </w:tcBorders>
            <w:shd w:val="clear" w:color="auto" w:fill="auto"/>
          </w:tcPr>
          <w:p w:rsidR="00436D12" w:rsidRPr="000D494D" w:rsidRDefault="00436D12" w:rsidP="00B85A36">
            <w:pPr>
              <w:pStyle w:val="ListParagraph"/>
              <w:spacing w:after="0" w:line="240" w:lineRule="auto"/>
              <w:ind w:left="0" w:firstLine="175"/>
              <w:contextualSpacing/>
              <w:jc w:val="both"/>
              <w:rPr>
                <w:rFonts w:ascii="GHEA Grapalat" w:hAnsi="GHEA Grapalat"/>
                <w:lang w:val="fr-FR"/>
              </w:rPr>
            </w:pPr>
            <w:r w:rsidRPr="000D494D">
              <w:rPr>
                <w:rFonts w:ascii="GHEA Grapalat" w:hAnsi="GHEA Grapalat"/>
                <w:lang w:val="fr-FR"/>
              </w:rPr>
              <w:lastRenderedPageBreak/>
              <w:t>1.</w:t>
            </w:r>
            <w:r w:rsidRPr="000D494D">
              <w:rPr>
                <w:rFonts w:ascii="Times Armenian" w:hAnsi="Times Armenian" w:cs="Courier New"/>
                <w:lang w:val="fr-FR"/>
              </w:rPr>
              <w:t> </w:t>
            </w:r>
            <w:proofErr w:type="spellStart"/>
            <w:r w:rsidRPr="000D494D">
              <w:rPr>
                <w:rFonts w:ascii="GHEA Grapalat" w:hAnsi="GHEA Grapalat"/>
                <w:lang w:val="fr-FR"/>
              </w:rPr>
              <w:t>Նախագծի</w:t>
            </w:r>
            <w:proofErr w:type="spellEnd"/>
            <w:r w:rsidRPr="000D494D">
              <w:rPr>
                <w:rFonts w:ascii="GHEA Grapalat" w:hAnsi="GHEA Grapalat"/>
                <w:lang w:val="fr-FR"/>
              </w:rPr>
              <w:t xml:space="preserve"> </w:t>
            </w:r>
            <w:proofErr w:type="spellStart"/>
            <w:r w:rsidRPr="000D494D">
              <w:rPr>
                <w:rFonts w:ascii="GHEA Grapalat" w:hAnsi="GHEA Grapalat"/>
                <w:lang w:val="fr-FR"/>
              </w:rPr>
              <w:t>հավելվածի</w:t>
            </w:r>
            <w:proofErr w:type="spellEnd"/>
            <w:r w:rsidRPr="000D494D">
              <w:rPr>
                <w:rFonts w:ascii="GHEA Grapalat" w:hAnsi="GHEA Grapalat"/>
                <w:lang w:val="fr-FR"/>
              </w:rPr>
              <w:t xml:space="preserve"> 7-</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t>կետի</w:t>
            </w:r>
            <w:proofErr w:type="spellEnd"/>
            <w:r w:rsidRPr="000D494D">
              <w:rPr>
                <w:rFonts w:ascii="GHEA Grapalat" w:hAnsi="GHEA Grapalat"/>
                <w:lang w:val="fr-FR"/>
              </w:rPr>
              <w:t>՝ 2-</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t>ենթակետի</w:t>
            </w:r>
            <w:proofErr w:type="spellEnd"/>
            <w:r w:rsidRPr="000D494D">
              <w:rPr>
                <w:rFonts w:ascii="GHEA Grapalat" w:hAnsi="GHEA Grapalat"/>
                <w:lang w:val="fr-FR"/>
              </w:rPr>
              <w:t xml:space="preserve"> ե. </w:t>
            </w:r>
            <w:proofErr w:type="spellStart"/>
            <w:r w:rsidRPr="000D494D">
              <w:rPr>
                <w:rFonts w:ascii="GHEA Grapalat" w:hAnsi="GHEA Grapalat"/>
                <w:lang w:val="fr-FR"/>
              </w:rPr>
              <w:t>պարբերությունում</w:t>
            </w:r>
            <w:proofErr w:type="spellEnd"/>
            <w:r w:rsidRPr="000D494D">
              <w:rPr>
                <w:rFonts w:ascii="GHEA Grapalat" w:hAnsi="GHEA Grapalat"/>
                <w:lang w:val="fr-FR"/>
              </w:rPr>
              <w:t>, 3-</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t>են</w:t>
            </w:r>
            <w:r w:rsidRPr="000D494D">
              <w:rPr>
                <w:rFonts w:ascii="GHEA Grapalat" w:hAnsi="GHEA Grapalat"/>
                <w:lang w:val="fr-FR"/>
              </w:rPr>
              <w:softHyphen/>
              <w:t>թա</w:t>
            </w:r>
            <w:r w:rsidRPr="000D494D">
              <w:rPr>
                <w:rFonts w:ascii="GHEA Grapalat" w:hAnsi="GHEA Grapalat"/>
                <w:lang w:val="fr-FR"/>
              </w:rPr>
              <w:softHyphen/>
              <w:t>կետի</w:t>
            </w:r>
            <w:proofErr w:type="spellEnd"/>
            <w:r w:rsidRPr="000D494D">
              <w:rPr>
                <w:rFonts w:ascii="GHEA Grapalat" w:hAnsi="GHEA Grapalat"/>
                <w:lang w:val="fr-FR"/>
              </w:rPr>
              <w:t xml:space="preserve"> դ. </w:t>
            </w:r>
            <w:proofErr w:type="spellStart"/>
            <w:r w:rsidRPr="000D494D">
              <w:rPr>
                <w:rFonts w:ascii="GHEA Grapalat" w:hAnsi="GHEA Grapalat"/>
                <w:lang w:val="fr-FR"/>
              </w:rPr>
              <w:t>պարբերությունում</w:t>
            </w:r>
            <w:proofErr w:type="spellEnd"/>
            <w:r w:rsidRPr="000D494D">
              <w:rPr>
                <w:rFonts w:ascii="GHEA Grapalat" w:hAnsi="GHEA Grapalat"/>
                <w:lang w:val="fr-FR"/>
              </w:rPr>
              <w:t xml:space="preserve"> և 4-</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lastRenderedPageBreak/>
              <w:t>ենթակետի</w:t>
            </w:r>
            <w:proofErr w:type="spellEnd"/>
            <w:r w:rsidRPr="000D494D">
              <w:rPr>
                <w:rFonts w:ascii="GHEA Grapalat" w:hAnsi="GHEA Grapalat"/>
                <w:lang w:val="fr-FR"/>
              </w:rPr>
              <w:t xml:space="preserve"> է. </w:t>
            </w:r>
            <w:proofErr w:type="spellStart"/>
            <w:r w:rsidRPr="000D494D">
              <w:rPr>
                <w:rFonts w:ascii="GHEA Grapalat" w:hAnsi="GHEA Grapalat"/>
                <w:lang w:val="fr-FR"/>
              </w:rPr>
              <w:t>պարբերությունում</w:t>
            </w:r>
            <w:proofErr w:type="spellEnd"/>
            <w:r w:rsidRPr="000D494D">
              <w:rPr>
                <w:rFonts w:ascii="GHEA Grapalat" w:hAnsi="GHEA Grapalat"/>
                <w:lang w:val="fr-FR"/>
              </w:rPr>
              <w:t xml:space="preserve"> </w:t>
            </w:r>
            <w:proofErr w:type="spellStart"/>
            <w:r w:rsidRPr="000D494D">
              <w:rPr>
                <w:rFonts w:ascii="GHEA Grapalat" w:hAnsi="GHEA Grapalat"/>
                <w:lang w:val="fr-FR"/>
              </w:rPr>
              <w:t>ամրա</w:t>
            </w:r>
            <w:r w:rsidRPr="000D494D">
              <w:rPr>
                <w:rFonts w:ascii="GHEA Grapalat" w:hAnsi="GHEA Grapalat"/>
                <w:lang w:val="fr-FR"/>
              </w:rPr>
              <w:softHyphen/>
              <w:t>գրման</w:t>
            </w:r>
            <w:proofErr w:type="spellEnd"/>
            <w:r w:rsidRPr="000D494D">
              <w:rPr>
                <w:rFonts w:ascii="GHEA Grapalat" w:hAnsi="GHEA Grapalat"/>
                <w:lang w:val="fr-FR"/>
              </w:rPr>
              <w:t xml:space="preserve"> </w:t>
            </w:r>
            <w:proofErr w:type="spellStart"/>
            <w:r w:rsidRPr="000D494D">
              <w:rPr>
                <w:rFonts w:ascii="GHEA Grapalat" w:hAnsi="GHEA Grapalat"/>
                <w:lang w:val="fr-FR"/>
              </w:rPr>
              <w:t>բառից</w:t>
            </w:r>
            <w:proofErr w:type="spellEnd"/>
            <w:r w:rsidRPr="000D494D">
              <w:rPr>
                <w:rFonts w:ascii="GHEA Grapalat" w:hAnsi="GHEA Grapalat"/>
                <w:lang w:val="fr-FR"/>
              </w:rPr>
              <w:t xml:space="preserve"> </w:t>
            </w:r>
            <w:proofErr w:type="spellStart"/>
            <w:r w:rsidRPr="000D494D">
              <w:rPr>
                <w:rFonts w:ascii="GHEA Grapalat" w:hAnsi="GHEA Grapalat"/>
                <w:lang w:val="fr-FR"/>
              </w:rPr>
              <w:t>հետո</w:t>
            </w:r>
            <w:proofErr w:type="spellEnd"/>
            <w:r w:rsidRPr="000D494D">
              <w:rPr>
                <w:rFonts w:ascii="GHEA Grapalat" w:hAnsi="GHEA Grapalat"/>
                <w:lang w:val="fr-FR"/>
              </w:rPr>
              <w:t xml:space="preserve"> </w:t>
            </w:r>
            <w:proofErr w:type="spellStart"/>
            <w:r w:rsidRPr="000D494D">
              <w:rPr>
                <w:rFonts w:ascii="GHEA Grapalat" w:hAnsi="GHEA Grapalat"/>
                <w:lang w:val="fr-FR"/>
              </w:rPr>
              <w:t>ավելացնել</w:t>
            </w:r>
            <w:proofErr w:type="spellEnd"/>
            <w:r w:rsidRPr="000D494D">
              <w:rPr>
                <w:rFonts w:ascii="GHEA Grapalat" w:hAnsi="GHEA Grapalat"/>
                <w:lang w:val="fr-FR"/>
              </w:rPr>
              <w:t xml:space="preserve"> </w:t>
            </w:r>
            <w:proofErr w:type="spellStart"/>
            <w:r w:rsidRPr="000D494D">
              <w:rPr>
                <w:rFonts w:ascii="GHEA Grapalat" w:hAnsi="GHEA Grapalat"/>
                <w:lang w:val="fr-FR"/>
              </w:rPr>
              <w:t>աշխատանքների</w:t>
            </w:r>
            <w:proofErr w:type="spellEnd"/>
            <w:r w:rsidRPr="000D494D">
              <w:rPr>
                <w:rFonts w:ascii="GHEA Grapalat" w:hAnsi="GHEA Grapalat"/>
                <w:lang w:val="fr-FR"/>
              </w:rPr>
              <w:t xml:space="preserve"> </w:t>
            </w:r>
            <w:proofErr w:type="spellStart"/>
            <w:r w:rsidRPr="000D494D">
              <w:rPr>
                <w:rFonts w:ascii="GHEA Grapalat" w:hAnsi="GHEA Grapalat"/>
                <w:lang w:val="fr-FR"/>
              </w:rPr>
              <w:t>բառը</w:t>
            </w:r>
            <w:proofErr w:type="spellEnd"/>
            <w:r w:rsidRPr="000D494D">
              <w:rPr>
                <w:rFonts w:ascii="GHEA Grapalat" w:hAnsi="GHEA Grapalat"/>
                <w:lang w:val="fr-FR"/>
              </w:rPr>
              <w:t>,</w:t>
            </w:r>
          </w:p>
        </w:tc>
        <w:tc>
          <w:tcPr>
            <w:tcW w:w="4111" w:type="dxa"/>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sz w:val="22"/>
                <w:szCs w:val="22"/>
              </w:rPr>
              <w:lastRenderedPageBreak/>
              <w:t>Ընդունվել է:</w:t>
            </w:r>
          </w:p>
          <w:p w:rsidR="00436D12" w:rsidRPr="000D494D" w:rsidRDefault="00436D12" w:rsidP="00B85A36">
            <w:pPr>
              <w:jc w:val="both"/>
              <w:rPr>
                <w:rFonts w:ascii="GHEA Grapalat" w:hAnsi="GHEA Grapalat"/>
                <w:sz w:val="22"/>
                <w:szCs w:val="22"/>
              </w:rPr>
            </w:pPr>
          </w:p>
        </w:tc>
      </w:tr>
      <w:tr w:rsidR="00436D12" w:rsidRPr="00817C43" w:rsidTr="00CA7C66">
        <w:trPr>
          <w:trHeight w:val="471"/>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pStyle w:val="ListParagraph"/>
              <w:spacing w:after="0" w:line="240" w:lineRule="auto"/>
              <w:ind w:left="0" w:firstLine="175"/>
              <w:contextualSpacing/>
              <w:jc w:val="both"/>
              <w:rPr>
                <w:rFonts w:ascii="GHEA Grapalat" w:hAnsi="GHEA Grapalat"/>
                <w:lang w:val="fr-FR"/>
              </w:rPr>
            </w:pPr>
            <w:r w:rsidRPr="000D494D">
              <w:rPr>
                <w:rFonts w:ascii="GHEA Grapalat" w:hAnsi="GHEA Grapalat"/>
                <w:lang w:val="fr-FR"/>
              </w:rPr>
              <w:t>2.</w:t>
            </w:r>
            <w:r w:rsidRPr="000D494D">
              <w:rPr>
                <w:rFonts w:ascii="Times Armenian" w:hAnsi="Times Armenian" w:cs="Courier New"/>
                <w:lang w:val="fr-FR"/>
              </w:rPr>
              <w:t> </w:t>
            </w:r>
            <w:proofErr w:type="spellStart"/>
            <w:r w:rsidRPr="000D494D">
              <w:rPr>
                <w:rFonts w:ascii="GHEA Grapalat" w:hAnsi="GHEA Grapalat"/>
                <w:lang w:val="fr-FR"/>
              </w:rPr>
              <w:t>Նախագծի</w:t>
            </w:r>
            <w:proofErr w:type="spellEnd"/>
            <w:r w:rsidRPr="000D494D">
              <w:rPr>
                <w:rFonts w:ascii="GHEA Grapalat" w:hAnsi="GHEA Grapalat"/>
                <w:lang w:val="fr-FR"/>
              </w:rPr>
              <w:t xml:space="preserve"> </w:t>
            </w:r>
            <w:proofErr w:type="spellStart"/>
            <w:r w:rsidRPr="000D494D">
              <w:rPr>
                <w:rFonts w:ascii="GHEA Grapalat" w:hAnsi="GHEA Grapalat"/>
                <w:lang w:val="fr-FR"/>
              </w:rPr>
              <w:t>հավելվածի</w:t>
            </w:r>
            <w:proofErr w:type="spellEnd"/>
            <w:r w:rsidRPr="000D494D">
              <w:rPr>
                <w:rFonts w:ascii="GHEA Grapalat" w:hAnsi="GHEA Grapalat"/>
                <w:lang w:val="fr-FR"/>
              </w:rPr>
              <w:t xml:space="preserve"> 7-</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t>կետի</w:t>
            </w:r>
            <w:proofErr w:type="spellEnd"/>
            <w:r w:rsidRPr="000D494D">
              <w:rPr>
                <w:rFonts w:ascii="GHEA Grapalat" w:hAnsi="GHEA Grapalat"/>
                <w:lang w:val="fr-FR"/>
              </w:rPr>
              <w:t xml:space="preserve"> 3-</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t>ենթակետի</w:t>
            </w:r>
            <w:proofErr w:type="spellEnd"/>
            <w:r w:rsidRPr="000D494D">
              <w:rPr>
                <w:rFonts w:ascii="GHEA Grapalat" w:hAnsi="GHEA Grapalat"/>
                <w:lang w:val="fr-FR"/>
              </w:rPr>
              <w:t xml:space="preserve"> դ. </w:t>
            </w:r>
            <w:proofErr w:type="spellStart"/>
            <w:r w:rsidRPr="000D494D">
              <w:rPr>
                <w:rFonts w:ascii="GHEA Grapalat" w:hAnsi="GHEA Grapalat"/>
                <w:lang w:val="fr-FR"/>
              </w:rPr>
              <w:t>պարբերությունում</w:t>
            </w:r>
            <w:proofErr w:type="spellEnd"/>
            <w:r w:rsidRPr="000D494D">
              <w:rPr>
                <w:rFonts w:ascii="GHEA Grapalat" w:hAnsi="GHEA Grapalat"/>
                <w:lang w:val="fr-FR"/>
              </w:rPr>
              <w:t xml:space="preserve"> </w:t>
            </w:r>
            <w:proofErr w:type="spellStart"/>
            <w:r w:rsidRPr="000D494D">
              <w:rPr>
                <w:rFonts w:ascii="GHEA Grapalat" w:hAnsi="GHEA Grapalat"/>
                <w:lang w:val="fr-FR"/>
              </w:rPr>
              <w:t>հա</w:t>
            </w:r>
            <w:r w:rsidRPr="000D494D">
              <w:rPr>
                <w:rFonts w:ascii="GHEA Grapalat" w:hAnsi="GHEA Grapalat"/>
                <w:lang w:val="fr-FR"/>
              </w:rPr>
              <w:softHyphen/>
              <w:t>մայն</w:t>
            </w:r>
            <w:r w:rsidRPr="000D494D">
              <w:rPr>
                <w:rFonts w:ascii="GHEA Grapalat" w:hAnsi="GHEA Grapalat"/>
                <w:lang w:val="fr-FR"/>
              </w:rPr>
              <w:softHyphen/>
              <w:t>ք</w:t>
            </w:r>
            <w:r w:rsidRPr="000D494D">
              <w:rPr>
                <w:rFonts w:ascii="GHEA Grapalat" w:hAnsi="GHEA Grapalat"/>
                <w:lang w:val="fr-FR"/>
              </w:rPr>
              <w:softHyphen/>
              <w:t>նե</w:t>
            </w:r>
            <w:r w:rsidRPr="000D494D">
              <w:rPr>
                <w:rFonts w:ascii="GHEA Grapalat" w:hAnsi="GHEA Grapalat"/>
                <w:lang w:val="fr-FR"/>
              </w:rPr>
              <w:softHyphen/>
              <w:t>րում</w:t>
            </w:r>
            <w:proofErr w:type="spellEnd"/>
            <w:r w:rsidRPr="000D494D">
              <w:rPr>
                <w:rFonts w:ascii="GHEA Grapalat" w:hAnsi="GHEA Grapalat"/>
                <w:lang w:val="fr-FR"/>
              </w:rPr>
              <w:t xml:space="preserve"> </w:t>
            </w:r>
            <w:proofErr w:type="spellStart"/>
            <w:r w:rsidRPr="000D494D">
              <w:rPr>
                <w:rFonts w:ascii="GHEA Grapalat" w:hAnsi="GHEA Grapalat"/>
                <w:lang w:val="fr-FR"/>
              </w:rPr>
              <w:t>բառը</w:t>
            </w:r>
            <w:proofErr w:type="spellEnd"/>
            <w:r w:rsidRPr="000D494D">
              <w:rPr>
                <w:rFonts w:ascii="GHEA Grapalat" w:hAnsi="GHEA Grapalat"/>
                <w:lang w:val="fr-FR"/>
              </w:rPr>
              <w:t xml:space="preserve"> </w:t>
            </w:r>
            <w:proofErr w:type="spellStart"/>
            <w:r w:rsidRPr="000D494D">
              <w:rPr>
                <w:rFonts w:ascii="GHEA Grapalat" w:hAnsi="GHEA Grapalat"/>
                <w:lang w:val="fr-FR"/>
              </w:rPr>
              <w:t>փոխարինել</w:t>
            </w:r>
            <w:proofErr w:type="spellEnd"/>
            <w:r w:rsidRPr="000D494D">
              <w:rPr>
                <w:rFonts w:ascii="GHEA Grapalat" w:hAnsi="GHEA Grapalat"/>
                <w:lang w:val="fr-FR"/>
              </w:rPr>
              <w:t xml:space="preserve"> </w:t>
            </w:r>
            <w:proofErr w:type="spellStart"/>
            <w:r w:rsidRPr="000D494D">
              <w:rPr>
                <w:rFonts w:ascii="GHEA Grapalat" w:hAnsi="GHEA Grapalat"/>
                <w:lang w:val="fr-FR"/>
              </w:rPr>
              <w:t>համայնքապետարաններում</w:t>
            </w:r>
            <w:proofErr w:type="spellEnd"/>
            <w:r w:rsidRPr="000D494D">
              <w:rPr>
                <w:rFonts w:ascii="GHEA Grapalat" w:hAnsi="GHEA Grapalat"/>
                <w:lang w:val="fr-FR"/>
              </w:rPr>
              <w:t xml:space="preserve"> </w:t>
            </w:r>
            <w:proofErr w:type="spellStart"/>
            <w:r w:rsidRPr="000D494D">
              <w:rPr>
                <w:rFonts w:ascii="GHEA Grapalat" w:hAnsi="GHEA Grapalat"/>
                <w:lang w:val="fr-FR"/>
              </w:rPr>
              <w:t>բառով</w:t>
            </w:r>
            <w:proofErr w:type="spellEnd"/>
            <w:r w:rsidRPr="000D494D">
              <w:rPr>
                <w:rFonts w:ascii="GHEA Grapalat" w:hAnsi="GHEA Grapalat"/>
                <w:lang w:val="fr-FR"/>
              </w:rPr>
              <w:t>,</w:t>
            </w:r>
          </w:p>
        </w:tc>
        <w:tc>
          <w:tcPr>
            <w:tcW w:w="4111" w:type="dxa"/>
            <w:shd w:val="clear" w:color="auto" w:fill="auto"/>
          </w:tcPr>
          <w:p w:rsidR="00436D12" w:rsidRPr="00BF082F" w:rsidRDefault="00BF082F" w:rsidP="00BF082F">
            <w:pPr>
              <w:jc w:val="both"/>
              <w:rPr>
                <w:rFonts w:ascii="GHEA Grapalat" w:hAnsi="GHEA Grapalat"/>
                <w:sz w:val="22"/>
                <w:szCs w:val="22"/>
                <w:lang w:val="fr-FR"/>
              </w:rPr>
            </w:pPr>
            <w:r>
              <w:rPr>
                <w:rFonts w:ascii="GHEA Grapalat" w:hAnsi="GHEA Grapalat"/>
                <w:sz w:val="22"/>
                <w:szCs w:val="22"/>
              </w:rPr>
              <w:t>Չի</w:t>
            </w:r>
            <w:r w:rsidRPr="00BF082F">
              <w:rPr>
                <w:rFonts w:ascii="GHEA Grapalat" w:hAnsi="GHEA Grapalat"/>
                <w:sz w:val="22"/>
                <w:szCs w:val="22"/>
                <w:lang w:val="fr-FR"/>
              </w:rPr>
              <w:t xml:space="preserve"> </w:t>
            </w:r>
            <w:r>
              <w:rPr>
                <w:rFonts w:ascii="GHEA Grapalat" w:hAnsi="GHEA Grapalat"/>
                <w:sz w:val="22"/>
                <w:szCs w:val="22"/>
              </w:rPr>
              <w:t>ը</w:t>
            </w:r>
            <w:r w:rsidR="00436D12" w:rsidRPr="000D494D">
              <w:rPr>
                <w:rFonts w:ascii="GHEA Grapalat" w:hAnsi="GHEA Grapalat"/>
                <w:sz w:val="22"/>
                <w:szCs w:val="22"/>
              </w:rPr>
              <w:t>նդունվել</w:t>
            </w:r>
            <w:r w:rsidR="00436D12" w:rsidRPr="00BF082F">
              <w:rPr>
                <w:rFonts w:ascii="GHEA Grapalat" w:hAnsi="GHEA Grapalat"/>
                <w:sz w:val="22"/>
                <w:szCs w:val="22"/>
                <w:lang w:val="fr-FR"/>
              </w:rPr>
              <w:t xml:space="preserve"> </w:t>
            </w:r>
            <w:r>
              <w:rPr>
                <w:rFonts w:ascii="GHEA Grapalat" w:hAnsi="GHEA Grapalat"/>
                <w:sz w:val="22"/>
                <w:szCs w:val="22"/>
              </w:rPr>
              <w:t>հաշվի</w:t>
            </w:r>
            <w:r w:rsidRPr="00BF082F">
              <w:rPr>
                <w:rFonts w:ascii="GHEA Grapalat" w:hAnsi="GHEA Grapalat"/>
                <w:sz w:val="22"/>
                <w:szCs w:val="22"/>
                <w:lang w:val="fr-FR"/>
              </w:rPr>
              <w:t xml:space="preserve"> </w:t>
            </w:r>
            <w:r>
              <w:rPr>
                <w:rFonts w:ascii="GHEA Grapalat" w:hAnsi="GHEA Grapalat"/>
                <w:sz w:val="22"/>
                <w:szCs w:val="22"/>
              </w:rPr>
              <w:t>առնելով</w:t>
            </w:r>
            <w:r w:rsidRPr="00BF082F">
              <w:rPr>
                <w:rFonts w:ascii="GHEA Grapalat" w:hAnsi="GHEA Grapalat"/>
                <w:sz w:val="22"/>
                <w:szCs w:val="22"/>
                <w:lang w:val="fr-FR"/>
              </w:rPr>
              <w:t xml:space="preserve"> </w:t>
            </w:r>
            <w:r>
              <w:rPr>
                <w:rFonts w:ascii="GHEA Grapalat" w:hAnsi="GHEA Grapalat"/>
                <w:sz w:val="22"/>
                <w:szCs w:val="22"/>
                <w:lang w:val="hy-AM"/>
              </w:rPr>
              <w:t>&lt;&lt;</w:t>
            </w:r>
            <w:r>
              <w:rPr>
                <w:rFonts w:ascii="GHEA Grapalat" w:hAnsi="GHEA Grapalat"/>
                <w:sz w:val="22"/>
                <w:szCs w:val="22"/>
                <w:lang w:val="ru-RU"/>
              </w:rPr>
              <w:t>Պաշտպանության</w:t>
            </w:r>
            <w:r w:rsidRPr="00BF082F">
              <w:rPr>
                <w:rFonts w:ascii="GHEA Grapalat" w:hAnsi="GHEA Grapalat"/>
                <w:sz w:val="22"/>
                <w:szCs w:val="22"/>
                <w:lang w:val="fr-FR"/>
              </w:rPr>
              <w:t xml:space="preserve"> </w:t>
            </w:r>
            <w:r>
              <w:rPr>
                <w:rFonts w:ascii="GHEA Grapalat" w:hAnsi="GHEA Grapalat"/>
                <w:sz w:val="22"/>
                <w:szCs w:val="22"/>
                <w:lang w:val="ru-RU"/>
              </w:rPr>
              <w:t>մասին</w:t>
            </w:r>
            <w:r>
              <w:rPr>
                <w:rFonts w:ascii="GHEA Grapalat" w:hAnsi="GHEA Grapalat"/>
                <w:sz w:val="22"/>
                <w:szCs w:val="22"/>
                <w:lang w:val="hy-AM"/>
              </w:rPr>
              <w:t>&gt;&gt;</w:t>
            </w:r>
            <w:r w:rsidRPr="00BF082F">
              <w:rPr>
                <w:rFonts w:ascii="GHEA Grapalat" w:hAnsi="GHEA Grapalat"/>
                <w:sz w:val="22"/>
                <w:szCs w:val="22"/>
                <w:lang w:val="fr-FR"/>
              </w:rPr>
              <w:t xml:space="preserve"> </w:t>
            </w:r>
            <w:r>
              <w:rPr>
                <w:rFonts w:ascii="GHEA Grapalat" w:hAnsi="GHEA Grapalat"/>
                <w:sz w:val="22"/>
                <w:szCs w:val="22"/>
                <w:lang w:val="ru-RU"/>
              </w:rPr>
              <w:t>օրենքի</w:t>
            </w:r>
            <w:r w:rsidRPr="00BF082F">
              <w:rPr>
                <w:rFonts w:ascii="GHEA Grapalat" w:hAnsi="GHEA Grapalat"/>
                <w:sz w:val="22"/>
                <w:szCs w:val="22"/>
                <w:lang w:val="fr-FR"/>
              </w:rPr>
              <w:t xml:space="preserve"> </w:t>
            </w:r>
            <w:r>
              <w:rPr>
                <w:rFonts w:ascii="GHEA Grapalat" w:hAnsi="GHEA Grapalat" w:cs="Sylfaen"/>
                <w:sz w:val="22"/>
                <w:szCs w:val="22"/>
              </w:rPr>
              <w:t>օրենքի</w:t>
            </w:r>
            <w:r w:rsidRPr="00CA7C66">
              <w:rPr>
                <w:rFonts w:ascii="GHEA Grapalat" w:hAnsi="GHEA Grapalat" w:cs="Sylfaen"/>
                <w:sz w:val="22"/>
                <w:szCs w:val="22"/>
                <w:lang w:val="fr-FR"/>
              </w:rPr>
              <w:t xml:space="preserve"> 12-</w:t>
            </w:r>
            <w:r>
              <w:rPr>
                <w:rFonts w:ascii="GHEA Grapalat" w:hAnsi="GHEA Grapalat" w:cs="Sylfaen"/>
                <w:sz w:val="22"/>
                <w:szCs w:val="22"/>
              </w:rPr>
              <w:t>րդ</w:t>
            </w:r>
            <w:r w:rsidRPr="00CA7C66">
              <w:rPr>
                <w:rFonts w:ascii="GHEA Grapalat" w:hAnsi="GHEA Grapalat" w:cs="Sylfaen"/>
                <w:sz w:val="22"/>
                <w:szCs w:val="22"/>
                <w:lang w:val="fr-FR"/>
              </w:rPr>
              <w:t xml:space="preserve"> </w:t>
            </w:r>
            <w:r>
              <w:rPr>
                <w:rFonts w:ascii="GHEA Grapalat" w:hAnsi="GHEA Grapalat" w:cs="Sylfaen"/>
                <w:sz w:val="22"/>
                <w:szCs w:val="22"/>
              </w:rPr>
              <w:t>հոդվածի</w:t>
            </w:r>
            <w:r w:rsidRPr="00CA7C66">
              <w:rPr>
                <w:rFonts w:ascii="GHEA Grapalat" w:hAnsi="GHEA Grapalat" w:cs="Sylfaen"/>
                <w:sz w:val="22"/>
                <w:szCs w:val="22"/>
                <w:lang w:val="fr-FR"/>
              </w:rPr>
              <w:t xml:space="preserve"> 1-</w:t>
            </w:r>
            <w:r>
              <w:rPr>
                <w:rFonts w:ascii="GHEA Grapalat" w:hAnsi="GHEA Grapalat" w:cs="Sylfaen"/>
                <w:sz w:val="22"/>
                <w:szCs w:val="22"/>
              </w:rPr>
              <w:t>ին</w:t>
            </w:r>
            <w:r w:rsidRPr="00CA7C66">
              <w:rPr>
                <w:rFonts w:ascii="GHEA Grapalat" w:hAnsi="GHEA Grapalat" w:cs="Sylfaen"/>
                <w:sz w:val="22"/>
                <w:szCs w:val="22"/>
                <w:lang w:val="fr-FR"/>
              </w:rPr>
              <w:t xml:space="preserve"> </w:t>
            </w:r>
            <w:r>
              <w:rPr>
                <w:rFonts w:ascii="GHEA Grapalat" w:hAnsi="GHEA Grapalat" w:cs="Sylfaen"/>
                <w:sz w:val="22"/>
                <w:szCs w:val="22"/>
              </w:rPr>
              <w:t>մասի</w:t>
            </w:r>
            <w:r w:rsidRPr="00CA7C66">
              <w:rPr>
                <w:rFonts w:ascii="GHEA Grapalat" w:hAnsi="GHEA Grapalat" w:cs="Sylfaen"/>
                <w:sz w:val="22"/>
                <w:szCs w:val="22"/>
                <w:lang w:val="fr-FR"/>
              </w:rPr>
              <w:t xml:space="preserve"> 5-</w:t>
            </w:r>
            <w:r>
              <w:rPr>
                <w:rFonts w:ascii="GHEA Grapalat" w:hAnsi="GHEA Grapalat" w:cs="Sylfaen"/>
                <w:sz w:val="22"/>
                <w:szCs w:val="22"/>
              </w:rPr>
              <w:t>րդ</w:t>
            </w:r>
            <w:r w:rsidRPr="00CA7C66">
              <w:rPr>
                <w:rFonts w:ascii="GHEA Grapalat" w:hAnsi="GHEA Grapalat" w:cs="Sylfaen"/>
                <w:sz w:val="22"/>
                <w:szCs w:val="22"/>
                <w:lang w:val="fr-FR"/>
              </w:rPr>
              <w:t xml:space="preserve"> </w:t>
            </w:r>
            <w:r>
              <w:rPr>
                <w:rFonts w:ascii="GHEA Grapalat" w:hAnsi="GHEA Grapalat" w:cs="Sylfaen"/>
                <w:sz w:val="22"/>
                <w:szCs w:val="22"/>
              </w:rPr>
              <w:t>կետի</w:t>
            </w:r>
            <w:r w:rsidRPr="00CA7C66">
              <w:rPr>
                <w:rFonts w:ascii="GHEA Grapalat" w:hAnsi="GHEA Grapalat" w:cs="Sylfaen"/>
                <w:sz w:val="22"/>
                <w:szCs w:val="22"/>
                <w:lang w:val="fr-FR"/>
              </w:rPr>
              <w:t xml:space="preserve"> </w:t>
            </w:r>
            <w:r>
              <w:rPr>
                <w:rFonts w:ascii="GHEA Grapalat" w:hAnsi="GHEA Grapalat" w:cs="Sylfaen"/>
                <w:sz w:val="22"/>
                <w:szCs w:val="22"/>
                <w:lang w:val="ru-RU"/>
              </w:rPr>
              <w:t>պահանջը</w:t>
            </w:r>
            <w:r w:rsidR="00436D12" w:rsidRPr="00BF082F">
              <w:rPr>
                <w:rFonts w:ascii="GHEA Grapalat" w:hAnsi="GHEA Grapalat"/>
                <w:sz w:val="22"/>
                <w:szCs w:val="22"/>
                <w:lang w:val="fr-FR"/>
              </w:rPr>
              <w:t>:</w:t>
            </w:r>
          </w:p>
        </w:tc>
      </w:tr>
      <w:tr w:rsidR="00436D12" w:rsidRPr="000D494D" w:rsidTr="00CA7C66">
        <w:trPr>
          <w:trHeight w:val="493"/>
        </w:trPr>
        <w:tc>
          <w:tcPr>
            <w:tcW w:w="568" w:type="dxa"/>
            <w:vMerge/>
            <w:shd w:val="clear" w:color="auto" w:fill="auto"/>
            <w:vAlign w:val="center"/>
          </w:tcPr>
          <w:p w:rsidR="00436D12" w:rsidRPr="00BF082F"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BF082F" w:rsidRDefault="00436D12" w:rsidP="00B85A36">
            <w:pPr>
              <w:rPr>
                <w:rFonts w:ascii="GHEA Grapalat" w:hAnsi="GHEA Grapalat" w:cs="Sylfaen"/>
                <w:sz w:val="22"/>
                <w:szCs w:val="22"/>
                <w:lang w:val="fr-FR"/>
              </w:rPr>
            </w:pPr>
          </w:p>
        </w:tc>
        <w:tc>
          <w:tcPr>
            <w:tcW w:w="7796" w:type="dxa"/>
            <w:tcBorders>
              <w:top w:val="single" w:sz="4" w:space="0" w:color="auto"/>
              <w:bottom w:val="single" w:sz="4" w:space="0" w:color="auto"/>
            </w:tcBorders>
            <w:shd w:val="clear" w:color="auto" w:fill="auto"/>
          </w:tcPr>
          <w:p w:rsidR="00436D12" w:rsidRPr="000D494D" w:rsidRDefault="00436D12" w:rsidP="00B85A36">
            <w:pPr>
              <w:pStyle w:val="ListParagraph"/>
              <w:spacing w:after="0" w:line="240" w:lineRule="auto"/>
              <w:ind w:left="0" w:firstLine="175"/>
              <w:contextualSpacing/>
              <w:jc w:val="both"/>
              <w:rPr>
                <w:rFonts w:ascii="GHEA Grapalat" w:hAnsi="GHEA Grapalat"/>
                <w:lang w:val="fr-FR"/>
              </w:rPr>
            </w:pPr>
            <w:r w:rsidRPr="000D494D">
              <w:rPr>
                <w:rFonts w:ascii="GHEA Grapalat" w:hAnsi="GHEA Grapalat"/>
                <w:lang w:val="fr-FR"/>
              </w:rPr>
              <w:t>3.</w:t>
            </w:r>
            <w:r w:rsidRPr="000D494D">
              <w:rPr>
                <w:rFonts w:ascii="Times Armenian" w:hAnsi="Times Armenian" w:cs="Courier New"/>
                <w:lang w:val="fr-FR"/>
              </w:rPr>
              <w:t> </w:t>
            </w:r>
            <w:proofErr w:type="spellStart"/>
            <w:r w:rsidRPr="000D494D">
              <w:rPr>
                <w:rFonts w:ascii="GHEA Grapalat" w:hAnsi="GHEA Grapalat"/>
                <w:lang w:val="fr-FR"/>
              </w:rPr>
              <w:t>Նախագծի</w:t>
            </w:r>
            <w:proofErr w:type="spellEnd"/>
            <w:r w:rsidRPr="000D494D">
              <w:rPr>
                <w:rFonts w:ascii="GHEA Grapalat" w:hAnsi="GHEA Grapalat"/>
                <w:lang w:val="fr-FR"/>
              </w:rPr>
              <w:t xml:space="preserve"> </w:t>
            </w:r>
            <w:proofErr w:type="spellStart"/>
            <w:r w:rsidRPr="000D494D">
              <w:rPr>
                <w:rFonts w:ascii="GHEA Grapalat" w:hAnsi="GHEA Grapalat"/>
                <w:lang w:val="fr-FR"/>
              </w:rPr>
              <w:t>հավելվածի</w:t>
            </w:r>
            <w:proofErr w:type="spellEnd"/>
            <w:r w:rsidRPr="000D494D">
              <w:rPr>
                <w:rFonts w:ascii="GHEA Grapalat" w:hAnsi="GHEA Grapalat"/>
                <w:lang w:val="fr-FR"/>
              </w:rPr>
              <w:t xml:space="preserve"> 7-</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t>կետի</w:t>
            </w:r>
            <w:proofErr w:type="spellEnd"/>
            <w:r w:rsidRPr="000D494D">
              <w:rPr>
                <w:rFonts w:ascii="GHEA Grapalat" w:hAnsi="GHEA Grapalat"/>
                <w:lang w:val="fr-FR"/>
              </w:rPr>
              <w:t xml:space="preserve"> 4-</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t>ենթակետի</w:t>
            </w:r>
            <w:proofErr w:type="spellEnd"/>
            <w:r w:rsidRPr="000D494D">
              <w:rPr>
                <w:rFonts w:ascii="GHEA Grapalat" w:hAnsi="GHEA Grapalat"/>
                <w:lang w:val="fr-FR"/>
              </w:rPr>
              <w:t xml:space="preserve"> դ. </w:t>
            </w:r>
            <w:proofErr w:type="spellStart"/>
            <w:r w:rsidRPr="000D494D">
              <w:rPr>
                <w:rFonts w:ascii="GHEA Grapalat" w:hAnsi="GHEA Grapalat"/>
                <w:lang w:val="fr-FR"/>
              </w:rPr>
              <w:t>պարբերությունում</w:t>
            </w:r>
            <w:proofErr w:type="spellEnd"/>
            <w:r w:rsidRPr="000D494D">
              <w:rPr>
                <w:rFonts w:ascii="GHEA Grapalat" w:hAnsi="GHEA Grapalat"/>
                <w:lang w:val="fr-FR"/>
              </w:rPr>
              <w:t xml:space="preserve"> </w:t>
            </w:r>
            <w:proofErr w:type="spellStart"/>
            <w:r w:rsidRPr="000D494D">
              <w:rPr>
                <w:rFonts w:ascii="GHEA Grapalat" w:hAnsi="GHEA Grapalat"/>
                <w:lang w:val="fr-FR"/>
              </w:rPr>
              <w:t>նյու</w:t>
            </w:r>
            <w:r w:rsidRPr="000D494D">
              <w:rPr>
                <w:rFonts w:ascii="GHEA Grapalat" w:hAnsi="GHEA Grapalat"/>
                <w:lang w:val="fr-FR"/>
              </w:rPr>
              <w:softHyphen/>
              <w:t>թա</w:t>
            </w:r>
            <w:r w:rsidRPr="000D494D">
              <w:rPr>
                <w:rFonts w:ascii="GHEA Grapalat" w:hAnsi="GHEA Grapalat"/>
                <w:lang w:val="fr-FR"/>
              </w:rPr>
              <w:softHyphen/>
              <w:t>կան</w:t>
            </w:r>
            <w:proofErr w:type="spellEnd"/>
            <w:r w:rsidRPr="000D494D">
              <w:rPr>
                <w:rFonts w:ascii="GHEA Grapalat" w:hAnsi="GHEA Grapalat"/>
                <w:lang w:val="fr-FR"/>
              </w:rPr>
              <w:t xml:space="preserve"> </w:t>
            </w:r>
            <w:proofErr w:type="spellStart"/>
            <w:r w:rsidRPr="000D494D">
              <w:rPr>
                <w:rFonts w:ascii="GHEA Grapalat" w:hAnsi="GHEA Grapalat"/>
                <w:lang w:val="fr-FR"/>
              </w:rPr>
              <w:t>բառը</w:t>
            </w:r>
            <w:proofErr w:type="spellEnd"/>
            <w:r w:rsidRPr="000D494D">
              <w:rPr>
                <w:rFonts w:ascii="GHEA Grapalat" w:hAnsi="GHEA Grapalat"/>
                <w:lang w:val="fr-FR"/>
              </w:rPr>
              <w:t xml:space="preserve"> </w:t>
            </w:r>
            <w:proofErr w:type="spellStart"/>
            <w:r w:rsidRPr="000D494D">
              <w:rPr>
                <w:rFonts w:ascii="GHEA Grapalat" w:hAnsi="GHEA Grapalat"/>
                <w:lang w:val="fr-FR"/>
              </w:rPr>
              <w:t>փոխարինել</w:t>
            </w:r>
            <w:proofErr w:type="spellEnd"/>
            <w:r w:rsidRPr="000D494D">
              <w:rPr>
                <w:rFonts w:ascii="GHEA Grapalat" w:hAnsi="GHEA Grapalat"/>
                <w:lang w:val="fr-FR"/>
              </w:rPr>
              <w:t xml:space="preserve"> </w:t>
            </w:r>
            <w:proofErr w:type="spellStart"/>
            <w:r w:rsidRPr="000D494D">
              <w:rPr>
                <w:rFonts w:ascii="GHEA Grapalat" w:hAnsi="GHEA Grapalat"/>
                <w:lang w:val="fr-FR"/>
              </w:rPr>
              <w:t>զորահավաքային</w:t>
            </w:r>
            <w:proofErr w:type="spellEnd"/>
            <w:r w:rsidRPr="000D494D">
              <w:rPr>
                <w:rFonts w:ascii="GHEA Grapalat" w:hAnsi="GHEA Grapalat"/>
                <w:lang w:val="fr-FR"/>
              </w:rPr>
              <w:t xml:space="preserve"> </w:t>
            </w:r>
            <w:proofErr w:type="spellStart"/>
            <w:r w:rsidRPr="000D494D">
              <w:rPr>
                <w:rFonts w:ascii="GHEA Grapalat" w:hAnsi="GHEA Grapalat"/>
                <w:lang w:val="fr-FR"/>
              </w:rPr>
              <w:t>բառով</w:t>
            </w:r>
            <w:proofErr w:type="spellEnd"/>
            <w:r w:rsidRPr="000D494D">
              <w:rPr>
                <w:rFonts w:ascii="GHEA Grapalat" w:hAnsi="GHEA Grapalat"/>
                <w:lang w:val="fr-FR"/>
              </w:rPr>
              <w:t>,</w:t>
            </w:r>
          </w:p>
        </w:tc>
        <w:tc>
          <w:tcPr>
            <w:tcW w:w="4111" w:type="dxa"/>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sz w:val="22"/>
                <w:szCs w:val="22"/>
              </w:rPr>
              <w:t>Ընդունվել է:</w:t>
            </w:r>
          </w:p>
        </w:tc>
      </w:tr>
      <w:tr w:rsidR="00436D12" w:rsidRPr="00817C43" w:rsidTr="00CA7C66">
        <w:trPr>
          <w:trHeight w:val="280"/>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pStyle w:val="ListParagraph"/>
              <w:spacing w:after="0" w:line="240" w:lineRule="auto"/>
              <w:ind w:left="0" w:firstLine="175"/>
              <w:contextualSpacing/>
              <w:jc w:val="both"/>
              <w:rPr>
                <w:rFonts w:ascii="GHEA Grapalat" w:hAnsi="GHEA Grapalat"/>
                <w:lang w:val="fr-FR"/>
              </w:rPr>
            </w:pPr>
            <w:r w:rsidRPr="000D494D">
              <w:rPr>
                <w:rFonts w:ascii="GHEA Grapalat" w:hAnsi="GHEA Grapalat"/>
                <w:lang w:val="fr-FR"/>
              </w:rPr>
              <w:t>4.</w:t>
            </w:r>
            <w:r w:rsidRPr="000D494D">
              <w:rPr>
                <w:rFonts w:ascii="Times Armenian" w:hAnsi="Times Armenian" w:cs="Courier New"/>
                <w:lang w:val="fr-FR"/>
              </w:rPr>
              <w:t> </w:t>
            </w:r>
            <w:proofErr w:type="spellStart"/>
            <w:r w:rsidRPr="000D494D">
              <w:rPr>
                <w:rFonts w:ascii="GHEA Grapalat" w:hAnsi="GHEA Grapalat"/>
                <w:lang w:val="fr-FR"/>
              </w:rPr>
              <w:t>Նախագծի</w:t>
            </w:r>
            <w:proofErr w:type="spellEnd"/>
            <w:r w:rsidRPr="000D494D">
              <w:rPr>
                <w:rFonts w:ascii="GHEA Grapalat" w:hAnsi="GHEA Grapalat"/>
                <w:lang w:val="fr-FR"/>
              </w:rPr>
              <w:t xml:space="preserve"> </w:t>
            </w:r>
            <w:proofErr w:type="spellStart"/>
            <w:r w:rsidRPr="000D494D">
              <w:rPr>
                <w:rFonts w:ascii="GHEA Grapalat" w:hAnsi="GHEA Grapalat"/>
                <w:lang w:val="fr-FR"/>
              </w:rPr>
              <w:t>հավելվածի</w:t>
            </w:r>
            <w:proofErr w:type="spellEnd"/>
            <w:r w:rsidRPr="000D494D">
              <w:rPr>
                <w:rFonts w:ascii="GHEA Grapalat" w:hAnsi="GHEA Grapalat"/>
                <w:lang w:val="fr-FR"/>
              </w:rPr>
              <w:t xml:space="preserve"> 8-</w:t>
            </w:r>
            <w:proofErr w:type="spellStart"/>
            <w:r w:rsidRPr="000D494D">
              <w:rPr>
                <w:rFonts w:ascii="GHEA Grapalat" w:hAnsi="GHEA Grapalat"/>
                <w:lang w:val="fr-FR"/>
              </w:rPr>
              <w:t>րդ</w:t>
            </w:r>
            <w:proofErr w:type="spellEnd"/>
            <w:r w:rsidRPr="000D494D">
              <w:rPr>
                <w:rFonts w:ascii="GHEA Grapalat" w:hAnsi="GHEA Grapalat"/>
                <w:lang w:val="fr-FR"/>
              </w:rPr>
              <w:t xml:space="preserve"> </w:t>
            </w:r>
            <w:proofErr w:type="spellStart"/>
            <w:r w:rsidRPr="000D494D">
              <w:rPr>
                <w:rFonts w:ascii="GHEA Grapalat" w:hAnsi="GHEA Grapalat"/>
                <w:lang w:val="fr-FR"/>
              </w:rPr>
              <w:t>կետում</w:t>
            </w:r>
            <w:proofErr w:type="spellEnd"/>
            <w:r w:rsidRPr="000D494D">
              <w:rPr>
                <w:rFonts w:ascii="GHEA Grapalat" w:hAnsi="GHEA Grapalat"/>
                <w:lang w:val="fr-FR"/>
              </w:rPr>
              <w:t xml:space="preserve"> </w:t>
            </w:r>
            <w:proofErr w:type="spellStart"/>
            <w:r w:rsidRPr="000D494D">
              <w:rPr>
                <w:rFonts w:ascii="GHEA Grapalat" w:hAnsi="GHEA Grapalat"/>
                <w:lang w:val="fr-FR"/>
              </w:rPr>
              <w:t>ավելացնել</w:t>
            </w:r>
            <w:proofErr w:type="spellEnd"/>
            <w:r w:rsidRPr="000D494D">
              <w:rPr>
                <w:rFonts w:ascii="GHEA Grapalat" w:hAnsi="GHEA Grapalat"/>
                <w:lang w:val="fr-FR"/>
              </w:rPr>
              <w:t xml:space="preserve"> </w:t>
            </w:r>
            <w:proofErr w:type="spellStart"/>
            <w:r w:rsidRPr="000D494D">
              <w:rPr>
                <w:rFonts w:ascii="GHEA Grapalat" w:hAnsi="GHEA Grapalat"/>
                <w:lang w:val="fr-FR"/>
              </w:rPr>
              <w:t>նոր</w:t>
            </w:r>
            <w:proofErr w:type="spellEnd"/>
            <w:r w:rsidRPr="000D494D">
              <w:rPr>
                <w:rFonts w:ascii="GHEA Grapalat" w:hAnsi="GHEA Grapalat"/>
                <w:lang w:val="fr-FR"/>
              </w:rPr>
              <w:t xml:space="preserve"> </w:t>
            </w:r>
            <w:proofErr w:type="spellStart"/>
            <w:r w:rsidRPr="000D494D">
              <w:rPr>
                <w:rFonts w:ascii="GHEA Grapalat" w:hAnsi="GHEA Grapalat"/>
                <w:lang w:val="fr-FR"/>
              </w:rPr>
              <w:t>ենթակետ</w:t>
            </w:r>
            <w:proofErr w:type="spellEnd"/>
            <w:r w:rsidRPr="000D494D">
              <w:rPr>
                <w:rFonts w:ascii="GHEA Grapalat" w:hAnsi="GHEA Grapalat"/>
                <w:lang w:val="fr-FR"/>
              </w:rPr>
              <w:t xml:space="preserve"> </w:t>
            </w:r>
            <w:proofErr w:type="spellStart"/>
            <w:r w:rsidRPr="000D494D">
              <w:rPr>
                <w:rFonts w:ascii="GHEA Grapalat" w:hAnsi="GHEA Grapalat"/>
                <w:lang w:val="fr-FR"/>
              </w:rPr>
              <w:t>հետևյալ</w:t>
            </w:r>
            <w:proofErr w:type="spellEnd"/>
            <w:r w:rsidRPr="000D494D">
              <w:rPr>
                <w:rFonts w:ascii="GHEA Grapalat" w:hAnsi="GHEA Grapalat"/>
                <w:lang w:val="fr-FR"/>
              </w:rPr>
              <w:t xml:space="preserve"> </w:t>
            </w:r>
            <w:proofErr w:type="spellStart"/>
            <w:r w:rsidRPr="000D494D">
              <w:rPr>
                <w:rFonts w:ascii="GHEA Grapalat" w:hAnsi="GHEA Grapalat"/>
                <w:lang w:val="fr-FR"/>
              </w:rPr>
              <w:t>բովան</w:t>
            </w:r>
            <w:r w:rsidRPr="000D494D">
              <w:rPr>
                <w:rFonts w:ascii="GHEA Grapalat" w:hAnsi="GHEA Grapalat"/>
                <w:lang w:val="fr-FR"/>
              </w:rPr>
              <w:softHyphen/>
              <w:t>դա</w:t>
            </w:r>
            <w:r w:rsidRPr="000D494D">
              <w:rPr>
                <w:rFonts w:ascii="GHEA Grapalat" w:hAnsi="GHEA Grapalat"/>
                <w:lang w:val="fr-FR"/>
              </w:rPr>
              <w:softHyphen/>
            </w:r>
            <w:r w:rsidRPr="000D494D">
              <w:rPr>
                <w:rFonts w:ascii="GHEA Grapalat" w:hAnsi="GHEA Grapalat"/>
                <w:lang w:val="fr-FR"/>
              </w:rPr>
              <w:softHyphen/>
              <w:t>կութ</w:t>
            </w:r>
            <w:r w:rsidRPr="000D494D">
              <w:rPr>
                <w:rFonts w:ascii="GHEA Grapalat" w:hAnsi="GHEA Grapalat"/>
                <w:lang w:val="fr-FR"/>
              </w:rPr>
              <w:softHyphen/>
              <w:t>յամբ</w:t>
            </w:r>
            <w:proofErr w:type="spellEnd"/>
            <w:r w:rsidRPr="000D494D">
              <w:rPr>
                <w:rFonts w:ascii="GHEA Grapalat" w:hAnsi="GHEA Grapalat"/>
                <w:lang w:val="fr-FR"/>
              </w:rPr>
              <w:t>՝ </w:t>
            </w:r>
            <w:proofErr w:type="spellStart"/>
            <w:r w:rsidRPr="000D494D">
              <w:rPr>
                <w:rFonts w:ascii="GHEA Grapalat" w:hAnsi="GHEA Grapalat"/>
                <w:lang w:val="fr-FR"/>
              </w:rPr>
              <w:t>խաղաղ</w:t>
            </w:r>
            <w:proofErr w:type="spellEnd"/>
            <w:r w:rsidRPr="000D494D">
              <w:rPr>
                <w:rFonts w:ascii="GHEA Grapalat" w:hAnsi="GHEA Grapalat"/>
                <w:lang w:val="fr-FR"/>
              </w:rPr>
              <w:t xml:space="preserve"> և </w:t>
            </w:r>
            <w:proofErr w:type="spellStart"/>
            <w:r w:rsidRPr="000D494D">
              <w:rPr>
                <w:rFonts w:ascii="GHEA Grapalat" w:hAnsi="GHEA Grapalat"/>
                <w:lang w:val="fr-FR"/>
              </w:rPr>
              <w:t>ռազմական</w:t>
            </w:r>
            <w:proofErr w:type="spellEnd"/>
            <w:r w:rsidRPr="000D494D">
              <w:rPr>
                <w:rFonts w:ascii="GHEA Grapalat" w:hAnsi="GHEA Grapalat"/>
                <w:lang w:val="fr-FR"/>
              </w:rPr>
              <w:t xml:space="preserve"> </w:t>
            </w:r>
            <w:proofErr w:type="spellStart"/>
            <w:r w:rsidRPr="000D494D">
              <w:rPr>
                <w:rFonts w:ascii="GHEA Grapalat" w:hAnsi="GHEA Grapalat"/>
                <w:lang w:val="fr-FR"/>
              </w:rPr>
              <w:t>դրության</w:t>
            </w:r>
            <w:proofErr w:type="spellEnd"/>
            <w:r w:rsidRPr="000D494D">
              <w:rPr>
                <w:rFonts w:ascii="GHEA Grapalat" w:hAnsi="GHEA Grapalat"/>
                <w:lang w:val="fr-FR"/>
              </w:rPr>
              <w:t xml:space="preserve"> </w:t>
            </w:r>
            <w:proofErr w:type="spellStart"/>
            <w:r w:rsidRPr="000D494D">
              <w:rPr>
                <w:rFonts w:ascii="GHEA Grapalat" w:hAnsi="GHEA Grapalat"/>
                <w:lang w:val="fr-FR"/>
              </w:rPr>
              <w:t>ժամանակ</w:t>
            </w:r>
            <w:proofErr w:type="spellEnd"/>
            <w:r w:rsidRPr="000D494D">
              <w:rPr>
                <w:rFonts w:ascii="GHEA Grapalat" w:hAnsi="GHEA Grapalat"/>
                <w:lang w:val="fr-FR"/>
              </w:rPr>
              <w:t xml:space="preserve"> </w:t>
            </w:r>
            <w:proofErr w:type="spellStart"/>
            <w:r w:rsidRPr="000D494D">
              <w:rPr>
                <w:rFonts w:ascii="GHEA Grapalat" w:hAnsi="GHEA Grapalat"/>
                <w:lang w:val="fr-FR"/>
              </w:rPr>
              <w:t>մարմնի</w:t>
            </w:r>
            <w:proofErr w:type="spellEnd"/>
            <w:r w:rsidRPr="000D494D">
              <w:rPr>
                <w:rFonts w:ascii="GHEA Grapalat" w:hAnsi="GHEA Grapalat"/>
                <w:lang w:val="fr-FR"/>
              </w:rPr>
              <w:t xml:space="preserve"> (</w:t>
            </w:r>
            <w:proofErr w:type="spellStart"/>
            <w:r w:rsidRPr="000D494D">
              <w:rPr>
                <w:rFonts w:ascii="GHEA Grapalat" w:hAnsi="GHEA Grapalat"/>
                <w:lang w:val="fr-FR"/>
              </w:rPr>
              <w:t>կազ</w:t>
            </w:r>
            <w:r w:rsidRPr="000D494D">
              <w:rPr>
                <w:rFonts w:ascii="GHEA Grapalat" w:hAnsi="GHEA Grapalat"/>
                <w:lang w:val="fr-FR"/>
              </w:rPr>
              <w:softHyphen/>
              <w:t>մա</w:t>
            </w:r>
            <w:r w:rsidRPr="000D494D">
              <w:rPr>
                <w:rFonts w:ascii="GHEA Grapalat" w:hAnsi="GHEA Grapalat"/>
                <w:lang w:val="fr-FR"/>
              </w:rPr>
              <w:softHyphen/>
              <w:t>կեր</w:t>
            </w:r>
            <w:r w:rsidRPr="000D494D">
              <w:rPr>
                <w:rFonts w:ascii="GHEA Grapalat" w:hAnsi="GHEA Grapalat"/>
                <w:lang w:val="fr-FR"/>
              </w:rPr>
              <w:softHyphen/>
              <w:t>պութ</w:t>
            </w:r>
            <w:r w:rsidRPr="000D494D">
              <w:rPr>
                <w:rFonts w:ascii="GHEA Grapalat" w:hAnsi="GHEA Grapalat"/>
                <w:lang w:val="fr-FR"/>
              </w:rPr>
              <w:softHyphen/>
              <w:t>յան</w:t>
            </w:r>
            <w:proofErr w:type="spellEnd"/>
            <w:r w:rsidRPr="000D494D">
              <w:rPr>
                <w:rFonts w:ascii="GHEA Grapalat" w:hAnsi="GHEA Grapalat"/>
                <w:lang w:val="fr-FR"/>
              </w:rPr>
              <w:t xml:space="preserve">) </w:t>
            </w:r>
            <w:proofErr w:type="spellStart"/>
            <w:r w:rsidRPr="000D494D">
              <w:rPr>
                <w:rFonts w:ascii="GHEA Grapalat" w:hAnsi="GHEA Grapalat"/>
                <w:lang w:val="fr-FR"/>
              </w:rPr>
              <w:t>ղեկավարի</w:t>
            </w:r>
            <w:proofErr w:type="spellEnd"/>
            <w:r w:rsidRPr="000D494D">
              <w:rPr>
                <w:rFonts w:ascii="GHEA Grapalat" w:hAnsi="GHEA Grapalat"/>
                <w:lang w:val="fr-FR"/>
              </w:rPr>
              <w:t xml:space="preserve"> </w:t>
            </w:r>
            <w:proofErr w:type="spellStart"/>
            <w:r w:rsidRPr="000D494D">
              <w:rPr>
                <w:rFonts w:ascii="GHEA Grapalat" w:hAnsi="GHEA Grapalat"/>
                <w:lang w:val="fr-FR"/>
              </w:rPr>
              <w:t>կամ</w:t>
            </w:r>
            <w:proofErr w:type="spellEnd"/>
            <w:r w:rsidRPr="000D494D">
              <w:rPr>
                <w:rFonts w:ascii="GHEA Grapalat" w:hAnsi="GHEA Grapalat"/>
                <w:lang w:val="fr-FR"/>
              </w:rPr>
              <w:t xml:space="preserve"> </w:t>
            </w:r>
            <w:proofErr w:type="spellStart"/>
            <w:r w:rsidRPr="000D494D">
              <w:rPr>
                <w:rFonts w:ascii="GHEA Grapalat" w:hAnsi="GHEA Grapalat"/>
                <w:lang w:val="fr-FR"/>
              </w:rPr>
              <w:t>նրան</w:t>
            </w:r>
            <w:proofErr w:type="spellEnd"/>
            <w:r w:rsidRPr="000D494D">
              <w:rPr>
                <w:rFonts w:ascii="GHEA Grapalat" w:hAnsi="GHEA Grapalat"/>
                <w:lang w:val="fr-FR"/>
              </w:rPr>
              <w:t xml:space="preserve"> </w:t>
            </w:r>
            <w:proofErr w:type="spellStart"/>
            <w:r w:rsidRPr="000D494D">
              <w:rPr>
                <w:rFonts w:ascii="GHEA Grapalat" w:hAnsi="GHEA Grapalat"/>
                <w:lang w:val="fr-FR"/>
              </w:rPr>
              <w:t>փոխարինող</w:t>
            </w:r>
            <w:proofErr w:type="spellEnd"/>
            <w:r w:rsidRPr="000D494D">
              <w:rPr>
                <w:rFonts w:ascii="GHEA Grapalat" w:hAnsi="GHEA Grapalat"/>
                <w:lang w:val="fr-FR"/>
              </w:rPr>
              <w:t xml:space="preserve"> </w:t>
            </w:r>
            <w:proofErr w:type="spellStart"/>
            <w:r w:rsidRPr="000D494D">
              <w:rPr>
                <w:rFonts w:ascii="GHEA Grapalat" w:hAnsi="GHEA Grapalat"/>
                <w:lang w:val="fr-FR"/>
              </w:rPr>
              <w:t>անձի</w:t>
            </w:r>
            <w:proofErr w:type="spellEnd"/>
            <w:r w:rsidRPr="000D494D">
              <w:rPr>
                <w:rFonts w:ascii="GHEA Grapalat" w:hAnsi="GHEA Grapalat"/>
                <w:lang w:val="fr-FR"/>
              </w:rPr>
              <w:t xml:space="preserve"> </w:t>
            </w:r>
            <w:proofErr w:type="spellStart"/>
            <w:r w:rsidRPr="000D494D">
              <w:rPr>
                <w:rFonts w:ascii="GHEA Grapalat" w:hAnsi="GHEA Grapalat"/>
                <w:lang w:val="fr-FR"/>
              </w:rPr>
              <w:t>հանձնարարությամբ</w:t>
            </w:r>
            <w:proofErr w:type="spellEnd"/>
            <w:r w:rsidRPr="000D494D">
              <w:rPr>
                <w:rFonts w:ascii="GHEA Grapalat" w:hAnsi="GHEA Grapalat"/>
                <w:lang w:val="fr-FR"/>
              </w:rPr>
              <w:t xml:space="preserve"> </w:t>
            </w:r>
            <w:proofErr w:type="spellStart"/>
            <w:r w:rsidRPr="000D494D">
              <w:rPr>
                <w:rFonts w:ascii="GHEA Grapalat" w:hAnsi="GHEA Grapalat"/>
                <w:lang w:val="fr-FR"/>
              </w:rPr>
              <w:t>ստուգել</w:t>
            </w:r>
            <w:proofErr w:type="spellEnd"/>
            <w:r w:rsidRPr="000D494D">
              <w:rPr>
                <w:rFonts w:ascii="GHEA Grapalat" w:hAnsi="GHEA Grapalat"/>
                <w:lang w:val="fr-FR"/>
              </w:rPr>
              <w:t xml:space="preserve"> </w:t>
            </w:r>
            <w:proofErr w:type="spellStart"/>
            <w:r w:rsidRPr="000D494D">
              <w:rPr>
                <w:rFonts w:ascii="GHEA Grapalat" w:hAnsi="GHEA Grapalat"/>
                <w:lang w:val="fr-FR"/>
              </w:rPr>
              <w:t>են</w:t>
            </w:r>
            <w:r w:rsidRPr="000D494D">
              <w:rPr>
                <w:rFonts w:ascii="GHEA Grapalat" w:hAnsi="GHEA Grapalat"/>
                <w:lang w:val="fr-FR"/>
              </w:rPr>
              <w:softHyphen/>
              <w:t>թակա</w:t>
            </w:r>
            <w:proofErr w:type="spellEnd"/>
            <w:r w:rsidRPr="000D494D">
              <w:rPr>
                <w:rFonts w:ascii="GHEA Grapalat" w:hAnsi="GHEA Grapalat"/>
                <w:lang w:val="fr-FR"/>
              </w:rPr>
              <w:t xml:space="preserve"> </w:t>
            </w:r>
            <w:proofErr w:type="spellStart"/>
            <w:r w:rsidRPr="000D494D">
              <w:rPr>
                <w:rFonts w:ascii="GHEA Grapalat" w:hAnsi="GHEA Grapalat"/>
                <w:lang w:val="fr-FR"/>
              </w:rPr>
              <w:t>կազմա</w:t>
            </w:r>
            <w:r w:rsidRPr="000D494D">
              <w:rPr>
                <w:rFonts w:ascii="GHEA Grapalat" w:hAnsi="GHEA Grapalat"/>
                <w:lang w:val="fr-FR"/>
              </w:rPr>
              <w:softHyphen/>
              <w:t>կեր</w:t>
            </w:r>
            <w:r w:rsidRPr="000D494D">
              <w:rPr>
                <w:rFonts w:ascii="GHEA Grapalat" w:hAnsi="GHEA Grapalat"/>
                <w:lang w:val="fr-FR"/>
              </w:rPr>
              <w:softHyphen/>
              <w:t>պութ</w:t>
            </w:r>
            <w:r w:rsidRPr="000D494D">
              <w:rPr>
                <w:rFonts w:ascii="GHEA Grapalat" w:hAnsi="GHEA Grapalat"/>
                <w:lang w:val="fr-FR"/>
              </w:rPr>
              <w:softHyphen/>
              <w:t>յուն</w:t>
            </w:r>
            <w:r w:rsidRPr="000D494D">
              <w:rPr>
                <w:rFonts w:ascii="GHEA Grapalat" w:hAnsi="GHEA Grapalat"/>
                <w:lang w:val="fr-FR"/>
              </w:rPr>
              <w:softHyphen/>
              <w:t>ների</w:t>
            </w:r>
            <w:proofErr w:type="spellEnd"/>
            <w:r w:rsidRPr="000D494D">
              <w:rPr>
                <w:rFonts w:ascii="GHEA Grapalat" w:hAnsi="GHEA Grapalat"/>
                <w:lang w:val="fr-FR"/>
              </w:rPr>
              <w:t xml:space="preserve"> </w:t>
            </w:r>
            <w:proofErr w:type="spellStart"/>
            <w:r w:rsidRPr="000D494D">
              <w:rPr>
                <w:rFonts w:ascii="GHEA Grapalat" w:hAnsi="GHEA Grapalat"/>
                <w:lang w:val="fr-FR"/>
              </w:rPr>
              <w:t>զորահավա</w:t>
            </w:r>
            <w:r w:rsidRPr="000D494D">
              <w:rPr>
                <w:rFonts w:ascii="GHEA Grapalat" w:hAnsi="GHEA Grapalat"/>
                <w:lang w:val="fr-FR"/>
              </w:rPr>
              <w:softHyphen/>
              <w:t>քային</w:t>
            </w:r>
            <w:proofErr w:type="spellEnd"/>
            <w:r w:rsidRPr="000D494D">
              <w:rPr>
                <w:rFonts w:ascii="GHEA Grapalat" w:hAnsi="GHEA Grapalat"/>
                <w:lang w:val="fr-FR"/>
              </w:rPr>
              <w:t xml:space="preserve"> </w:t>
            </w:r>
            <w:proofErr w:type="spellStart"/>
            <w:r w:rsidRPr="000D494D">
              <w:rPr>
                <w:rFonts w:ascii="GHEA Grapalat" w:hAnsi="GHEA Grapalat"/>
                <w:lang w:val="fr-FR"/>
              </w:rPr>
              <w:t>նախապատրաստության</w:t>
            </w:r>
            <w:proofErr w:type="spellEnd"/>
            <w:r w:rsidRPr="000D494D">
              <w:rPr>
                <w:rFonts w:ascii="GHEA Grapalat" w:hAnsi="GHEA Grapalat"/>
                <w:lang w:val="fr-FR"/>
              </w:rPr>
              <w:t xml:space="preserve">, </w:t>
            </w:r>
            <w:proofErr w:type="spellStart"/>
            <w:r w:rsidRPr="000D494D">
              <w:rPr>
                <w:rFonts w:ascii="GHEA Grapalat" w:hAnsi="GHEA Grapalat"/>
                <w:lang w:val="fr-FR"/>
              </w:rPr>
              <w:t>քա</w:t>
            </w:r>
            <w:r w:rsidRPr="000D494D">
              <w:rPr>
                <w:rFonts w:ascii="GHEA Grapalat" w:hAnsi="GHEA Grapalat"/>
                <w:lang w:val="fr-FR"/>
              </w:rPr>
              <w:softHyphen/>
              <w:t>ղա</w:t>
            </w:r>
            <w:r w:rsidRPr="000D494D">
              <w:rPr>
                <w:rFonts w:ascii="GHEA Grapalat" w:hAnsi="GHEA Grapalat"/>
                <w:lang w:val="fr-FR"/>
              </w:rPr>
              <w:softHyphen/>
              <w:t>քացիական</w:t>
            </w:r>
            <w:proofErr w:type="spellEnd"/>
            <w:r w:rsidRPr="000D494D">
              <w:rPr>
                <w:rFonts w:ascii="GHEA Grapalat" w:hAnsi="GHEA Grapalat"/>
                <w:lang w:val="fr-FR"/>
              </w:rPr>
              <w:t xml:space="preserve"> </w:t>
            </w:r>
            <w:proofErr w:type="spellStart"/>
            <w:r w:rsidRPr="000D494D">
              <w:rPr>
                <w:rFonts w:ascii="GHEA Grapalat" w:hAnsi="GHEA Grapalat"/>
                <w:lang w:val="fr-FR"/>
              </w:rPr>
              <w:t>պաշտպանության</w:t>
            </w:r>
            <w:proofErr w:type="spellEnd"/>
            <w:r w:rsidRPr="000D494D">
              <w:rPr>
                <w:rFonts w:ascii="GHEA Grapalat" w:hAnsi="GHEA Grapalat"/>
                <w:lang w:val="fr-FR"/>
              </w:rPr>
              <w:t xml:space="preserve">, </w:t>
            </w:r>
            <w:proofErr w:type="spellStart"/>
            <w:r w:rsidRPr="000D494D">
              <w:rPr>
                <w:rFonts w:ascii="GHEA Grapalat" w:hAnsi="GHEA Grapalat"/>
                <w:lang w:val="fr-FR"/>
              </w:rPr>
              <w:t>ինչ</w:t>
            </w:r>
            <w:r w:rsidRPr="000D494D">
              <w:rPr>
                <w:rFonts w:ascii="GHEA Grapalat" w:hAnsi="GHEA Grapalat"/>
                <w:lang w:val="fr-FR"/>
              </w:rPr>
              <w:softHyphen/>
              <w:t>պես</w:t>
            </w:r>
            <w:proofErr w:type="spellEnd"/>
            <w:r w:rsidRPr="000D494D">
              <w:rPr>
                <w:rFonts w:ascii="GHEA Grapalat" w:hAnsi="GHEA Grapalat"/>
                <w:lang w:val="fr-FR"/>
              </w:rPr>
              <w:t xml:space="preserve"> </w:t>
            </w:r>
            <w:proofErr w:type="spellStart"/>
            <w:r w:rsidRPr="000D494D">
              <w:rPr>
                <w:rFonts w:ascii="GHEA Grapalat" w:hAnsi="GHEA Grapalat"/>
                <w:lang w:val="fr-FR"/>
              </w:rPr>
              <w:t>նաև</w:t>
            </w:r>
            <w:proofErr w:type="spellEnd"/>
            <w:r w:rsidRPr="000D494D">
              <w:rPr>
                <w:rFonts w:ascii="GHEA Grapalat" w:hAnsi="GHEA Grapalat"/>
                <w:lang w:val="fr-FR"/>
              </w:rPr>
              <w:t xml:space="preserve"> </w:t>
            </w:r>
            <w:proofErr w:type="spellStart"/>
            <w:r w:rsidRPr="000D494D">
              <w:rPr>
                <w:rFonts w:ascii="GHEA Grapalat" w:hAnsi="GHEA Grapalat"/>
                <w:lang w:val="fr-FR"/>
              </w:rPr>
              <w:t>համակարգի</w:t>
            </w:r>
            <w:proofErr w:type="spellEnd"/>
            <w:r w:rsidRPr="000D494D">
              <w:rPr>
                <w:rFonts w:ascii="GHEA Grapalat" w:hAnsi="GHEA Grapalat"/>
                <w:lang w:val="fr-FR"/>
              </w:rPr>
              <w:t xml:space="preserve"> </w:t>
            </w:r>
            <w:proofErr w:type="spellStart"/>
            <w:r w:rsidRPr="000D494D">
              <w:rPr>
                <w:rFonts w:ascii="GHEA Grapalat" w:hAnsi="GHEA Grapalat"/>
                <w:lang w:val="fr-FR"/>
              </w:rPr>
              <w:t>զորահավաքային</w:t>
            </w:r>
            <w:proofErr w:type="spellEnd"/>
            <w:r w:rsidRPr="000D494D">
              <w:rPr>
                <w:rFonts w:ascii="GHEA Grapalat" w:hAnsi="GHEA Grapalat"/>
                <w:lang w:val="fr-FR"/>
              </w:rPr>
              <w:t xml:space="preserve"> </w:t>
            </w:r>
            <w:proofErr w:type="spellStart"/>
            <w:r w:rsidRPr="000D494D">
              <w:rPr>
                <w:rFonts w:ascii="GHEA Grapalat" w:hAnsi="GHEA Grapalat"/>
                <w:lang w:val="fr-FR"/>
              </w:rPr>
              <w:t>առա</w:t>
            </w:r>
            <w:r w:rsidRPr="000D494D">
              <w:rPr>
                <w:rFonts w:ascii="GHEA Grapalat" w:hAnsi="GHEA Grapalat"/>
                <w:lang w:val="fr-FR"/>
              </w:rPr>
              <w:softHyphen/>
              <w:t>ջադրանքներ</w:t>
            </w:r>
            <w:proofErr w:type="spellEnd"/>
            <w:r w:rsidRPr="000D494D">
              <w:rPr>
                <w:rFonts w:ascii="GHEA Grapalat" w:hAnsi="GHEA Grapalat"/>
                <w:lang w:val="fr-FR"/>
              </w:rPr>
              <w:t xml:space="preserve"> </w:t>
            </w:r>
            <w:proofErr w:type="spellStart"/>
            <w:r w:rsidRPr="000D494D">
              <w:rPr>
                <w:rFonts w:ascii="GHEA Grapalat" w:hAnsi="GHEA Grapalat"/>
                <w:lang w:val="fr-FR"/>
              </w:rPr>
              <w:t>ունեցող</w:t>
            </w:r>
            <w:proofErr w:type="spellEnd"/>
            <w:r w:rsidRPr="000D494D">
              <w:rPr>
                <w:rFonts w:ascii="GHEA Grapalat" w:hAnsi="GHEA Grapalat"/>
                <w:lang w:val="fr-FR"/>
              </w:rPr>
              <w:t xml:space="preserve"> </w:t>
            </w:r>
            <w:proofErr w:type="spellStart"/>
            <w:r w:rsidRPr="000D494D">
              <w:rPr>
                <w:rFonts w:ascii="GHEA Grapalat" w:hAnsi="GHEA Grapalat"/>
                <w:lang w:val="fr-FR"/>
              </w:rPr>
              <w:t>կազմա</w:t>
            </w:r>
            <w:r w:rsidRPr="000D494D">
              <w:rPr>
                <w:rFonts w:ascii="GHEA Grapalat" w:hAnsi="GHEA Grapalat"/>
                <w:lang w:val="fr-FR"/>
              </w:rPr>
              <w:softHyphen/>
              <w:t>կերպութ</w:t>
            </w:r>
            <w:r w:rsidRPr="000D494D">
              <w:rPr>
                <w:rFonts w:ascii="GHEA Grapalat" w:hAnsi="GHEA Grapalat"/>
                <w:lang w:val="fr-FR"/>
              </w:rPr>
              <w:softHyphen/>
              <w:t>յուն</w:t>
            </w:r>
            <w:r w:rsidRPr="000D494D">
              <w:rPr>
                <w:rFonts w:ascii="GHEA Grapalat" w:hAnsi="GHEA Grapalat"/>
                <w:lang w:val="fr-FR"/>
              </w:rPr>
              <w:softHyphen/>
              <w:t>ների</w:t>
            </w:r>
            <w:proofErr w:type="spellEnd"/>
            <w:r w:rsidRPr="000D494D">
              <w:rPr>
                <w:rFonts w:ascii="GHEA Grapalat" w:hAnsi="GHEA Grapalat"/>
                <w:lang w:val="fr-FR"/>
              </w:rPr>
              <w:t xml:space="preserve">՝ </w:t>
            </w:r>
            <w:proofErr w:type="spellStart"/>
            <w:r w:rsidRPr="000D494D">
              <w:rPr>
                <w:rFonts w:ascii="GHEA Grapalat" w:hAnsi="GHEA Grapalat"/>
                <w:lang w:val="fr-FR"/>
              </w:rPr>
              <w:t>զորահավաքային</w:t>
            </w:r>
            <w:proofErr w:type="spellEnd"/>
            <w:r w:rsidRPr="000D494D">
              <w:rPr>
                <w:rFonts w:ascii="GHEA Grapalat" w:hAnsi="GHEA Grapalat"/>
                <w:lang w:val="fr-FR"/>
              </w:rPr>
              <w:t xml:space="preserve"> </w:t>
            </w:r>
            <w:proofErr w:type="spellStart"/>
            <w:r w:rsidRPr="000D494D">
              <w:rPr>
                <w:rFonts w:ascii="GHEA Grapalat" w:hAnsi="GHEA Grapalat"/>
                <w:lang w:val="fr-FR"/>
              </w:rPr>
              <w:t>պատ</w:t>
            </w:r>
            <w:r w:rsidRPr="000D494D">
              <w:rPr>
                <w:rFonts w:ascii="GHEA Grapalat" w:hAnsi="GHEA Grapalat"/>
                <w:lang w:val="fr-FR"/>
              </w:rPr>
              <w:softHyphen/>
              <w:t>վեր</w:t>
            </w:r>
            <w:r w:rsidRPr="000D494D">
              <w:rPr>
                <w:rFonts w:ascii="GHEA Grapalat" w:hAnsi="GHEA Grapalat"/>
                <w:lang w:val="fr-FR"/>
              </w:rPr>
              <w:softHyphen/>
              <w:t>ների</w:t>
            </w:r>
            <w:proofErr w:type="spellEnd"/>
            <w:r w:rsidRPr="000D494D">
              <w:rPr>
                <w:rFonts w:ascii="GHEA Grapalat" w:hAnsi="GHEA Grapalat"/>
                <w:lang w:val="fr-FR"/>
              </w:rPr>
              <w:t xml:space="preserve"> </w:t>
            </w:r>
            <w:proofErr w:type="spellStart"/>
            <w:r w:rsidRPr="000D494D">
              <w:rPr>
                <w:rFonts w:ascii="GHEA Grapalat" w:hAnsi="GHEA Grapalat"/>
                <w:lang w:val="fr-FR"/>
              </w:rPr>
              <w:t>կատարման</w:t>
            </w:r>
            <w:proofErr w:type="spellEnd"/>
            <w:r w:rsidRPr="000D494D">
              <w:rPr>
                <w:rFonts w:ascii="GHEA Grapalat" w:hAnsi="GHEA Grapalat"/>
                <w:lang w:val="fr-FR"/>
              </w:rPr>
              <w:t xml:space="preserve"> </w:t>
            </w:r>
            <w:proofErr w:type="spellStart"/>
            <w:r w:rsidRPr="000D494D">
              <w:rPr>
                <w:rFonts w:ascii="GHEA Grapalat" w:hAnsi="GHEA Grapalat"/>
                <w:lang w:val="fr-FR"/>
              </w:rPr>
              <w:t>պայմանա</w:t>
            </w:r>
            <w:r w:rsidRPr="000D494D">
              <w:rPr>
                <w:rFonts w:ascii="GHEA Grapalat" w:hAnsi="GHEA Grapalat"/>
                <w:lang w:val="fr-FR"/>
              </w:rPr>
              <w:softHyphen/>
              <w:t>գրերով</w:t>
            </w:r>
            <w:proofErr w:type="spellEnd"/>
            <w:r w:rsidRPr="000D494D">
              <w:rPr>
                <w:rFonts w:ascii="GHEA Grapalat" w:hAnsi="GHEA Grapalat"/>
                <w:lang w:val="fr-FR"/>
              </w:rPr>
              <w:t xml:space="preserve"> </w:t>
            </w:r>
            <w:proofErr w:type="spellStart"/>
            <w:r w:rsidRPr="000D494D">
              <w:rPr>
                <w:rFonts w:ascii="GHEA Grapalat" w:hAnsi="GHEA Grapalat"/>
                <w:lang w:val="fr-FR"/>
              </w:rPr>
              <w:t>նախատեսված</w:t>
            </w:r>
            <w:proofErr w:type="spellEnd"/>
            <w:r w:rsidRPr="000D494D">
              <w:rPr>
                <w:rFonts w:ascii="GHEA Grapalat" w:hAnsi="GHEA Grapalat"/>
                <w:lang w:val="fr-FR"/>
              </w:rPr>
              <w:t xml:space="preserve"> </w:t>
            </w:r>
            <w:proofErr w:type="spellStart"/>
            <w:r w:rsidRPr="000D494D">
              <w:rPr>
                <w:rFonts w:ascii="GHEA Grapalat" w:hAnsi="GHEA Grapalat"/>
                <w:lang w:val="fr-FR"/>
              </w:rPr>
              <w:t>զորա</w:t>
            </w:r>
            <w:r w:rsidRPr="000D494D">
              <w:rPr>
                <w:rFonts w:ascii="GHEA Grapalat" w:hAnsi="GHEA Grapalat"/>
                <w:lang w:val="fr-FR"/>
              </w:rPr>
              <w:softHyphen/>
              <w:t>հա</w:t>
            </w:r>
            <w:r w:rsidRPr="000D494D">
              <w:rPr>
                <w:rFonts w:ascii="GHEA Grapalat" w:hAnsi="GHEA Grapalat"/>
                <w:lang w:val="fr-FR"/>
              </w:rPr>
              <w:softHyphen/>
              <w:t>վա</w:t>
            </w:r>
            <w:r w:rsidRPr="000D494D">
              <w:rPr>
                <w:rFonts w:ascii="GHEA Grapalat" w:hAnsi="GHEA Grapalat"/>
                <w:lang w:val="fr-FR"/>
              </w:rPr>
              <w:softHyphen/>
              <w:t>քային</w:t>
            </w:r>
            <w:proofErr w:type="spellEnd"/>
            <w:r w:rsidRPr="000D494D">
              <w:rPr>
                <w:rFonts w:ascii="GHEA Grapalat" w:hAnsi="GHEA Grapalat"/>
                <w:lang w:val="fr-FR"/>
              </w:rPr>
              <w:t xml:space="preserve"> </w:t>
            </w:r>
            <w:proofErr w:type="spellStart"/>
            <w:r w:rsidRPr="000D494D">
              <w:rPr>
                <w:rFonts w:ascii="GHEA Grapalat" w:hAnsi="GHEA Grapalat"/>
                <w:lang w:val="fr-FR"/>
              </w:rPr>
              <w:t>միջոցա</w:t>
            </w:r>
            <w:r w:rsidRPr="000D494D">
              <w:rPr>
                <w:rFonts w:ascii="GHEA Grapalat" w:hAnsi="GHEA Grapalat"/>
                <w:lang w:val="fr-FR"/>
              </w:rPr>
              <w:softHyphen/>
              <w:t>ռում</w:t>
            </w:r>
            <w:r w:rsidRPr="000D494D">
              <w:rPr>
                <w:rFonts w:ascii="GHEA Grapalat" w:hAnsi="GHEA Grapalat"/>
                <w:lang w:val="fr-FR"/>
              </w:rPr>
              <w:softHyphen/>
              <w:t>ների</w:t>
            </w:r>
            <w:proofErr w:type="spellEnd"/>
            <w:r w:rsidRPr="000D494D">
              <w:rPr>
                <w:rFonts w:ascii="GHEA Grapalat" w:hAnsi="GHEA Grapalat"/>
                <w:lang w:val="fr-FR"/>
              </w:rPr>
              <w:t xml:space="preserve"> </w:t>
            </w:r>
            <w:proofErr w:type="spellStart"/>
            <w:r w:rsidRPr="000D494D">
              <w:rPr>
                <w:rFonts w:ascii="GHEA Grapalat" w:hAnsi="GHEA Grapalat"/>
                <w:lang w:val="fr-FR"/>
              </w:rPr>
              <w:t>կատարման</w:t>
            </w:r>
            <w:proofErr w:type="spellEnd"/>
            <w:r w:rsidRPr="000D494D">
              <w:rPr>
                <w:rFonts w:ascii="GHEA Grapalat" w:hAnsi="GHEA Grapalat"/>
                <w:lang w:val="fr-FR"/>
              </w:rPr>
              <w:t xml:space="preserve"> </w:t>
            </w:r>
            <w:proofErr w:type="spellStart"/>
            <w:r w:rsidRPr="000D494D">
              <w:rPr>
                <w:rFonts w:ascii="GHEA Grapalat" w:hAnsi="GHEA Grapalat"/>
                <w:lang w:val="fr-FR"/>
              </w:rPr>
              <w:t>աշխատանքները</w:t>
            </w:r>
            <w:proofErr w:type="spellEnd"/>
            <w:r w:rsidRPr="000D494D">
              <w:rPr>
                <w:rFonts w:ascii="GHEA Grapalat" w:hAnsi="GHEA Grapalat"/>
                <w:lang w:val="fr-FR"/>
              </w:rPr>
              <w:t>:</w:t>
            </w:r>
          </w:p>
        </w:tc>
        <w:tc>
          <w:tcPr>
            <w:tcW w:w="4111" w:type="dxa"/>
            <w:shd w:val="clear" w:color="auto" w:fill="auto"/>
          </w:tcPr>
          <w:p w:rsidR="00436D12" w:rsidRPr="000D494D" w:rsidRDefault="00AB4F14" w:rsidP="00B85A36">
            <w:pPr>
              <w:jc w:val="both"/>
              <w:rPr>
                <w:rFonts w:ascii="GHEA Grapalat" w:hAnsi="GHEA Grapalat"/>
                <w:sz w:val="22"/>
                <w:szCs w:val="22"/>
                <w:lang w:val="fr-FR"/>
              </w:rPr>
            </w:pPr>
            <w:r w:rsidRPr="00AB4F14">
              <w:rPr>
                <w:rFonts w:ascii="GHEA Grapalat" w:hAnsi="GHEA Grapalat"/>
                <w:sz w:val="22"/>
                <w:szCs w:val="22"/>
                <w:lang w:val="fr-FR"/>
              </w:rPr>
              <w:t>8-</w:t>
            </w:r>
            <w:r>
              <w:rPr>
                <w:rFonts w:ascii="GHEA Grapalat" w:hAnsi="GHEA Grapalat"/>
                <w:sz w:val="22"/>
                <w:szCs w:val="22"/>
              </w:rPr>
              <w:t>րդ</w:t>
            </w:r>
            <w:r w:rsidRPr="00AB4F14">
              <w:rPr>
                <w:rFonts w:ascii="GHEA Grapalat" w:hAnsi="GHEA Grapalat"/>
                <w:sz w:val="22"/>
                <w:szCs w:val="22"/>
                <w:lang w:val="fr-FR"/>
              </w:rPr>
              <w:t xml:space="preserve"> </w:t>
            </w:r>
            <w:r>
              <w:rPr>
                <w:rFonts w:ascii="GHEA Grapalat" w:hAnsi="GHEA Grapalat"/>
                <w:sz w:val="22"/>
                <w:szCs w:val="22"/>
              </w:rPr>
              <w:t>կետը</w:t>
            </w:r>
            <w:r w:rsidRPr="00AB4F14">
              <w:rPr>
                <w:rFonts w:ascii="GHEA Grapalat" w:hAnsi="GHEA Grapalat"/>
                <w:sz w:val="22"/>
                <w:szCs w:val="22"/>
                <w:lang w:val="fr-FR"/>
              </w:rPr>
              <w:t xml:space="preserve"> </w:t>
            </w:r>
            <w:r>
              <w:rPr>
                <w:rFonts w:ascii="GHEA Grapalat" w:hAnsi="GHEA Grapalat"/>
                <w:sz w:val="22"/>
                <w:szCs w:val="22"/>
              </w:rPr>
              <w:t>հանվել</w:t>
            </w:r>
            <w:r w:rsidRPr="00AB4F14">
              <w:rPr>
                <w:rFonts w:ascii="GHEA Grapalat" w:hAnsi="GHEA Grapalat"/>
                <w:sz w:val="22"/>
                <w:szCs w:val="22"/>
                <w:lang w:val="fr-FR"/>
              </w:rPr>
              <w:t xml:space="preserve"> </w:t>
            </w:r>
            <w:r>
              <w:rPr>
                <w:rFonts w:ascii="GHEA Grapalat" w:hAnsi="GHEA Grapalat"/>
                <w:sz w:val="22"/>
                <w:szCs w:val="22"/>
              </w:rPr>
              <w:t>է</w:t>
            </w:r>
            <w:r w:rsidRPr="00AB4F14">
              <w:rPr>
                <w:rFonts w:ascii="GHEA Grapalat" w:hAnsi="GHEA Grapalat"/>
                <w:sz w:val="22"/>
                <w:szCs w:val="22"/>
                <w:lang w:val="fr-FR"/>
              </w:rPr>
              <w:t xml:space="preserve"> </w:t>
            </w:r>
            <w:r>
              <w:rPr>
                <w:rFonts w:ascii="GHEA Grapalat" w:hAnsi="GHEA Grapalat"/>
                <w:sz w:val="22"/>
                <w:szCs w:val="22"/>
              </w:rPr>
              <w:t>՝</w:t>
            </w:r>
            <w:r w:rsidRPr="00AB4F14">
              <w:rPr>
                <w:rFonts w:ascii="GHEA Grapalat" w:hAnsi="GHEA Grapalat"/>
                <w:sz w:val="22"/>
                <w:szCs w:val="22"/>
                <w:lang w:val="fr-FR"/>
              </w:rPr>
              <w:t xml:space="preserve"> </w:t>
            </w:r>
            <w:r>
              <w:rPr>
                <w:rFonts w:ascii="GHEA Grapalat" w:hAnsi="GHEA Grapalat"/>
                <w:sz w:val="22"/>
                <w:szCs w:val="22"/>
              </w:rPr>
              <w:t>հաշվի</w:t>
            </w:r>
            <w:r w:rsidRPr="00AB4F14">
              <w:rPr>
                <w:rFonts w:ascii="GHEA Grapalat" w:hAnsi="GHEA Grapalat"/>
                <w:sz w:val="22"/>
                <w:szCs w:val="22"/>
                <w:lang w:val="fr-FR"/>
              </w:rPr>
              <w:t xml:space="preserve"> </w:t>
            </w:r>
            <w:r>
              <w:rPr>
                <w:rFonts w:ascii="GHEA Grapalat" w:hAnsi="GHEA Grapalat"/>
                <w:sz w:val="22"/>
                <w:szCs w:val="22"/>
              </w:rPr>
              <w:t>առնելով</w:t>
            </w:r>
            <w:r w:rsidRPr="00AB4F14">
              <w:rPr>
                <w:rFonts w:ascii="GHEA Grapalat" w:hAnsi="GHEA Grapalat"/>
                <w:sz w:val="22"/>
                <w:szCs w:val="22"/>
                <w:lang w:val="fr-FR"/>
              </w:rPr>
              <w:t xml:space="preserve"> </w:t>
            </w:r>
            <w:r>
              <w:rPr>
                <w:rFonts w:ascii="GHEA Grapalat" w:hAnsi="GHEA Grapalat"/>
                <w:sz w:val="22"/>
                <w:szCs w:val="22"/>
              </w:rPr>
              <w:t>կարգի</w:t>
            </w:r>
            <w:r w:rsidRPr="00AB4F14">
              <w:rPr>
                <w:rFonts w:ascii="GHEA Grapalat" w:hAnsi="GHEA Grapalat"/>
                <w:sz w:val="22"/>
                <w:szCs w:val="22"/>
                <w:lang w:val="fr-FR"/>
              </w:rPr>
              <w:t xml:space="preserve"> 3-</w:t>
            </w:r>
            <w:r>
              <w:rPr>
                <w:rFonts w:ascii="GHEA Grapalat" w:hAnsi="GHEA Grapalat"/>
                <w:sz w:val="22"/>
                <w:szCs w:val="22"/>
              </w:rPr>
              <w:t>րդ</w:t>
            </w:r>
            <w:r w:rsidRPr="00AB4F14">
              <w:rPr>
                <w:rFonts w:ascii="GHEA Grapalat" w:hAnsi="GHEA Grapalat"/>
                <w:sz w:val="22"/>
                <w:szCs w:val="22"/>
                <w:lang w:val="fr-FR"/>
              </w:rPr>
              <w:t>, 9-</w:t>
            </w:r>
            <w:r>
              <w:rPr>
                <w:rFonts w:ascii="GHEA Grapalat" w:hAnsi="GHEA Grapalat"/>
                <w:sz w:val="22"/>
                <w:szCs w:val="22"/>
              </w:rPr>
              <w:t>րդ</w:t>
            </w:r>
            <w:r w:rsidRPr="00AB4F14">
              <w:rPr>
                <w:rFonts w:ascii="GHEA Grapalat" w:hAnsi="GHEA Grapalat"/>
                <w:sz w:val="22"/>
                <w:szCs w:val="22"/>
                <w:lang w:val="fr-FR"/>
              </w:rPr>
              <w:t>, 13-</w:t>
            </w:r>
            <w:r>
              <w:rPr>
                <w:rFonts w:ascii="GHEA Grapalat" w:hAnsi="GHEA Grapalat"/>
                <w:sz w:val="22"/>
                <w:szCs w:val="22"/>
              </w:rPr>
              <w:t>րդ</w:t>
            </w:r>
            <w:r w:rsidRPr="00AB4F14">
              <w:rPr>
                <w:rFonts w:ascii="GHEA Grapalat" w:hAnsi="GHEA Grapalat"/>
                <w:sz w:val="22"/>
                <w:szCs w:val="22"/>
                <w:lang w:val="fr-FR"/>
              </w:rPr>
              <w:t xml:space="preserve"> </w:t>
            </w:r>
            <w:r>
              <w:rPr>
                <w:rFonts w:ascii="GHEA Grapalat" w:hAnsi="GHEA Grapalat"/>
                <w:sz w:val="22"/>
                <w:szCs w:val="22"/>
              </w:rPr>
              <w:t>և</w:t>
            </w:r>
            <w:r w:rsidRPr="00AB4F14">
              <w:rPr>
                <w:rFonts w:ascii="GHEA Grapalat" w:hAnsi="GHEA Grapalat"/>
                <w:sz w:val="22"/>
                <w:szCs w:val="22"/>
                <w:lang w:val="fr-FR"/>
              </w:rPr>
              <w:t xml:space="preserve"> 14-</w:t>
            </w:r>
            <w:r>
              <w:rPr>
                <w:rFonts w:ascii="GHEA Grapalat" w:hAnsi="GHEA Grapalat"/>
                <w:sz w:val="22"/>
                <w:szCs w:val="22"/>
              </w:rPr>
              <w:t>րդ</w:t>
            </w:r>
            <w:r w:rsidRPr="00AB4F14">
              <w:rPr>
                <w:rFonts w:ascii="GHEA Grapalat" w:hAnsi="GHEA Grapalat"/>
                <w:sz w:val="22"/>
                <w:szCs w:val="22"/>
                <w:lang w:val="fr-FR"/>
              </w:rPr>
              <w:t xml:space="preserve"> </w:t>
            </w:r>
            <w:r>
              <w:rPr>
                <w:rFonts w:ascii="GHEA Grapalat" w:hAnsi="GHEA Grapalat"/>
                <w:sz w:val="22"/>
                <w:szCs w:val="22"/>
              </w:rPr>
              <w:t>կետերը</w:t>
            </w:r>
            <w:r w:rsidRPr="00AB4F14">
              <w:rPr>
                <w:rFonts w:ascii="GHEA Grapalat" w:hAnsi="GHEA Grapalat"/>
                <w:sz w:val="22"/>
                <w:szCs w:val="22"/>
                <w:lang w:val="fr-FR"/>
              </w:rPr>
              <w:t xml:space="preserve"> </w:t>
            </w:r>
            <w:r w:rsidR="00D13726">
              <w:rPr>
                <w:rFonts w:ascii="GHEA Grapalat" w:hAnsi="GHEA Grapalat"/>
                <w:sz w:val="22"/>
                <w:szCs w:val="22"/>
                <w:lang w:val="hy-AM"/>
              </w:rPr>
              <w:t>խ</w:t>
            </w:r>
            <w:r>
              <w:rPr>
                <w:rFonts w:ascii="GHEA Grapalat" w:hAnsi="GHEA Grapalat"/>
                <w:sz w:val="22"/>
                <w:szCs w:val="22"/>
              </w:rPr>
              <w:t>մբագրվել</w:t>
            </w:r>
            <w:r w:rsidRPr="00AB4F14">
              <w:rPr>
                <w:rFonts w:ascii="GHEA Grapalat" w:hAnsi="GHEA Grapalat"/>
                <w:sz w:val="22"/>
                <w:szCs w:val="22"/>
                <w:lang w:val="fr-FR"/>
              </w:rPr>
              <w:t xml:space="preserve"> </w:t>
            </w:r>
            <w:r>
              <w:rPr>
                <w:rFonts w:ascii="GHEA Grapalat" w:hAnsi="GHEA Grapalat"/>
                <w:sz w:val="22"/>
                <w:szCs w:val="22"/>
              </w:rPr>
              <w:t>են</w:t>
            </w:r>
            <w:r w:rsidR="00436D12" w:rsidRPr="000D494D">
              <w:rPr>
                <w:rFonts w:ascii="GHEA Grapalat" w:hAnsi="GHEA Grapalat"/>
                <w:sz w:val="22"/>
                <w:szCs w:val="22"/>
                <w:lang w:val="fr-FR"/>
              </w:rPr>
              <w:t>:</w:t>
            </w:r>
          </w:p>
        </w:tc>
      </w:tr>
      <w:tr w:rsidR="00436D12" w:rsidRPr="000D494D" w:rsidTr="00CA7C66">
        <w:trPr>
          <w:trHeight w:val="351"/>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shd w:val="clear" w:color="auto" w:fill="auto"/>
            <w:vAlign w:val="center"/>
          </w:tcPr>
          <w:p w:rsidR="00436D12" w:rsidRPr="000D494D" w:rsidRDefault="00436D12" w:rsidP="00B85A36">
            <w:pPr>
              <w:rPr>
                <w:rFonts w:ascii="GHEA Grapalat" w:hAnsi="GHEA Grapalat" w:cs="Sylfaen"/>
                <w:sz w:val="22"/>
                <w:szCs w:val="22"/>
                <w:lang w:val="fr-FR"/>
              </w:rPr>
            </w:pPr>
            <w:r w:rsidRPr="000D494D">
              <w:rPr>
                <w:rFonts w:ascii="GHEA Grapalat" w:hAnsi="GHEA Grapalat" w:cs="Sylfaen"/>
                <w:sz w:val="22"/>
                <w:szCs w:val="22"/>
              </w:rPr>
              <w:t>Արտաքին</w:t>
            </w:r>
            <w:r w:rsidRPr="000D494D">
              <w:rPr>
                <w:rFonts w:ascii="GHEA Grapalat" w:hAnsi="GHEA Grapalat" w:cs="Sylfaen"/>
                <w:sz w:val="22"/>
                <w:szCs w:val="22"/>
                <w:lang w:val="fr-FR"/>
              </w:rPr>
              <w:t xml:space="preserve"> </w:t>
            </w:r>
            <w:r w:rsidRPr="000D494D">
              <w:rPr>
                <w:rFonts w:ascii="GHEA Grapalat" w:hAnsi="GHEA Grapalat" w:cs="Sylfaen"/>
                <w:sz w:val="22"/>
                <w:szCs w:val="22"/>
              </w:rPr>
              <w:t>գործերի</w:t>
            </w:r>
            <w:r w:rsidRPr="000D494D">
              <w:rPr>
                <w:rFonts w:ascii="GHEA Grapalat" w:hAnsi="GHEA Grapalat" w:cs="Sylfaen"/>
                <w:sz w:val="22"/>
                <w:szCs w:val="22"/>
                <w:lang w:val="fr-FR"/>
              </w:rPr>
              <w:t xml:space="preserve"> </w:t>
            </w:r>
            <w:r w:rsidRPr="000D494D">
              <w:rPr>
                <w:rFonts w:ascii="GHEA Grapalat" w:hAnsi="GHEA Grapalat" w:cs="Sylfaen"/>
                <w:sz w:val="22"/>
                <w:szCs w:val="22"/>
              </w:rPr>
              <w:t>նախարարություն</w:t>
            </w:r>
          </w:p>
          <w:p w:rsidR="00436D12" w:rsidRPr="000D494D" w:rsidRDefault="00436D12" w:rsidP="00B85A36">
            <w:pPr>
              <w:rPr>
                <w:rFonts w:ascii="GHEA Grapalat" w:hAnsi="GHEA Grapalat" w:cs="Sylfaen"/>
                <w:sz w:val="22"/>
                <w:szCs w:val="22"/>
                <w:lang w:val="fr-FR"/>
              </w:rPr>
            </w:pPr>
            <w:r w:rsidRPr="000D494D">
              <w:rPr>
                <w:rFonts w:ascii="GHEA Grapalat" w:hAnsi="GHEA Grapalat" w:cs="Sylfaen"/>
                <w:sz w:val="22"/>
                <w:szCs w:val="22"/>
                <w:lang w:val="fr-FR"/>
              </w:rPr>
              <w:t>26.09.19</w:t>
            </w:r>
            <w:r w:rsidRPr="000D494D">
              <w:rPr>
                <w:rFonts w:ascii="GHEA Grapalat" w:hAnsi="GHEA Grapalat" w:cs="Sylfaen"/>
                <w:sz w:val="22"/>
                <w:szCs w:val="22"/>
              </w:rPr>
              <w:t>թ</w:t>
            </w:r>
            <w:r w:rsidRPr="000D494D">
              <w:rPr>
                <w:rFonts w:ascii="GHEA Grapalat" w:hAnsi="GHEA Grapalat" w:cs="Sylfaen"/>
                <w:sz w:val="22"/>
                <w:szCs w:val="22"/>
                <w:lang w:val="fr-FR"/>
              </w:rPr>
              <w:t>., 1111/13276-19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lang w:val="fr-FR"/>
              </w:rPr>
            </w:pPr>
            <w:r w:rsidRPr="000D494D">
              <w:rPr>
                <w:rFonts w:ascii="GHEA Grapalat" w:hAnsi="GHEA Grapalat" w:cs="Sylfaen"/>
                <w:sz w:val="22"/>
                <w:szCs w:val="22"/>
              </w:rPr>
              <w:t>Դիտողություններ</w:t>
            </w:r>
            <w:r w:rsidRPr="000D494D">
              <w:rPr>
                <w:rFonts w:ascii="GHEA Grapalat" w:hAnsi="GHEA Grapalat" w:cs="Sylfaen"/>
                <w:sz w:val="22"/>
                <w:szCs w:val="22"/>
                <w:lang w:val="hy-AM"/>
              </w:rPr>
              <w:t xml:space="preserve"> և առաջարկություններ չկան:</w:t>
            </w:r>
          </w:p>
        </w:tc>
        <w:tc>
          <w:tcPr>
            <w:tcW w:w="4111" w:type="dxa"/>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sz w:val="22"/>
                <w:szCs w:val="22"/>
                <w:lang w:val="hy-AM"/>
              </w:rPr>
            </w:pPr>
          </w:p>
        </w:tc>
      </w:tr>
      <w:tr w:rsidR="00436D12" w:rsidRPr="000D494D" w:rsidTr="00CA7C66">
        <w:trPr>
          <w:trHeight w:val="696"/>
        </w:trPr>
        <w:tc>
          <w:tcPr>
            <w:tcW w:w="568" w:type="dxa"/>
            <w:vMerge w:val="restart"/>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val="restart"/>
            <w:shd w:val="clear" w:color="auto" w:fill="auto"/>
            <w:vAlign w:val="center"/>
          </w:tcPr>
          <w:p w:rsidR="00436D12" w:rsidRPr="000D494D" w:rsidRDefault="00436D12" w:rsidP="00B85A36">
            <w:pPr>
              <w:rPr>
                <w:rFonts w:ascii="GHEA Grapalat" w:hAnsi="GHEA Grapalat" w:cs="Sylfaen"/>
                <w:sz w:val="22"/>
                <w:szCs w:val="22"/>
                <w:lang w:val="fr-FR"/>
              </w:rPr>
            </w:pPr>
            <w:r w:rsidRPr="000D494D">
              <w:rPr>
                <w:rFonts w:ascii="GHEA Grapalat" w:hAnsi="GHEA Grapalat" w:cs="Sylfaen"/>
                <w:sz w:val="22"/>
                <w:szCs w:val="22"/>
              </w:rPr>
              <w:t>Արտակարգ</w:t>
            </w:r>
            <w:r w:rsidRPr="000D494D">
              <w:rPr>
                <w:rFonts w:ascii="GHEA Grapalat" w:hAnsi="GHEA Grapalat" w:cs="Sylfaen"/>
                <w:sz w:val="22"/>
                <w:szCs w:val="22"/>
                <w:lang w:val="fr-FR"/>
              </w:rPr>
              <w:t xml:space="preserve"> </w:t>
            </w:r>
            <w:r w:rsidRPr="000D494D">
              <w:rPr>
                <w:rFonts w:ascii="GHEA Grapalat" w:hAnsi="GHEA Grapalat" w:cs="Sylfaen"/>
                <w:sz w:val="22"/>
                <w:szCs w:val="22"/>
              </w:rPr>
              <w:t>իրավիճակների</w:t>
            </w:r>
            <w:r w:rsidRPr="000D494D">
              <w:rPr>
                <w:rFonts w:ascii="GHEA Grapalat" w:hAnsi="GHEA Grapalat" w:cs="Sylfaen"/>
                <w:sz w:val="22"/>
                <w:szCs w:val="22"/>
                <w:lang w:val="fr-FR"/>
              </w:rPr>
              <w:t xml:space="preserve"> </w:t>
            </w:r>
            <w:r w:rsidRPr="000D494D">
              <w:rPr>
                <w:rFonts w:ascii="GHEA Grapalat" w:hAnsi="GHEA Grapalat" w:cs="Sylfaen"/>
                <w:sz w:val="22"/>
                <w:szCs w:val="22"/>
              </w:rPr>
              <w:t>նախարարություն</w:t>
            </w:r>
          </w:p>
          <w:p w:rsidR="00436D12" w:rsidRPr="000D494D" w:rsidRDefault="00436D12" w:rsidP="00B85A36">
            <w:pPr>
              <w:rPr>
                <w:rFonts w:ascii="GHEA Grapalat" w:hAnsi="GHEA Grapalat" w:cs="Sylfaen"/>
                <w:sz w:val="22"/>
                <w:szCs w:val="22"/>
                <w:lang w:val="fr-FR"/>
              </w:rPr>
            </w:pPr>
            <w:r w:rsidRPr="000D494D">
              <w:rPr>
                <w:rFonts w:ascii="GHEA Grapalat" w:hAnsi="GHEA Grapalat" w:cs="Sylfaen"/>
                <w:sz w:val="22"/>
                <w:szCs w:val="22"/>
                <w:lang w:val="fr-FR"/>
              </w:rPr>
              <w:t>10.01.2019</w:t>
            </w:r>
            <w:r w:rsidRPr="000D494D">
              <w:rPr>
                <w:rFonts w:ascii="GHEA Grapalat" w:hAnsi="GHEA Grapalat" w:cs="Sylfaen"/>
                <w:sz w:val="22"/>
                <w:szCs w:val="22"/>
              </w:rPr>
              <w:t>թ</w:t>
            </w:r>
            <w:r w:rsidRPr="000D494D">
              <w:rPr>
                <w:rFonts w:ascii="GHEA Grapalat" w:hAnsi="GHEA Grapalat" w:cs="Sylfaen"/>
                <w:sz w:val="22"/>
                <w:szCs w:val="22"/>
                <w:lang w:val="fr-FR"/>
              </w:rPr>
              <w:t>., 01/6965-2019</w:t>
            </w:r>
            <w:r w:rsidRPr="000D494D">
              <w:rPr>
                <w:rFonts w:ascii="GHEA Grapalat" w:hAnsi="GHEA Grapalat" w:cs="Sylfaen"/>
                <w:sz w:val="22"/>
                <w:szCs w:val="22"/>
              </w:rPr>
              <w:t>թ</w:t>
            </w:r>
            <w:r w:rsidRPr="000D494D">
              <w:rPr>
                <w:rFonts w:ascii="GHEA Grapalat" w:hAnsi="GHEA Grapalat" w:cs="Sylfaen"/>
                <w:sz w:val="22"/>
                <w:szCs w:val="22"/>
                <w:lang w:val="fr-FR"/>
              </w:rPr>
              <w:t>.</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sz w:val="22"/>
                <w:szCs w:val="22"/>
                <w:lang w:val="fr-FR"/>
              </w:rPr>
            </w:pPr>
            <w:r w:rsidRPr="000D494D">
              <w:rPr>
                <w:rFonts w:ascii="GHEA Grapalat" w:hAnsi="GHEA Grapalat"/>
                <w:sz w:val="22"/>
                <w:szCs w:val="22"/>
                <w:lang w:val="fr-FR"/>
              </w:rPr>
              <w:t xml:space="preserve">1. </w:t>
            </w:r>
            <w:r w:rsidRPr="000D494D">
              <w:rPr>
                <w:rFonts w:ascii="GHEA Grapalat" w:hAnsi="GHEA Grapalat"/>
                <w:sz w:val="22"/>
                <w:szCs w:val="22"/>
              </w:rPr>
              <w:t>Նախագծի</w:t>
            </w:r>
            <w:r w:rsidRPr="000D494D">
              <w:rPr>
                <w:rFonts w:ascii="GHEA Grapalat" w:hAnsi="GHEA Grapalat"/>
                <w:sz w:val="22"/>
                <w:szCs w:val="22"/>
                <w:lang w:val="fr-FR"/>
              </w:rPr>
              <w:t xml:space="preserve"> </w:t>
            </w:r>
            <w:r w:rsidRPr="000D494D">
              <w:rPr>
                <w:rFonts w:ascii="GHEA Grapalat" w:hAnsi="GHEA Grapalat"/>
                <w:sz w:val="22"/>
                <w:szCs w:val="22"/>
              </w:rPr>
              <w:t>հավելվածի</w:t>
            </w:r>
            <w:r w:rsidRPr="000D494D">
              <w:rPr>
                <w:rFonts w:ascii="GHEA Grapalat" w:hAnsi="GHEA Grapalat"/>
                <w:sz w:val="22"/>
                <w:szCs w:val="22"/>
                <w:lang w:val="fr-FR"/>
              </w:rPr>
              <w:t xml:space="preserve"> 7-</w:t>
            </w:r>
            <w:r w:rsidRPr="000D494D">
              <w:rPr>
                <w:rFonts w:ascii="GHEA Grapalat" w:hAnsi="GHEA Grapalat"/>
                <w:sz w:val="22"/>
                <w:szCs w:val="22"/>
              </w:rPr>
              <w:t>րդ</w:t>
            </w:r>
            <w:r w:rsidRPr="000D494D">
              <w:rPr>
                <w:rFonts w:ascii="GHEA Grapalat" w:hAnsi="GHEA Grapalat"/>
                <w:sz w:val="22"/>
                <w:szCs w:val="22"/>
                <w:lang w:val="fr-FR"/>
              </w:rPr>
              <w:t xml:space="preserve"> </w:t>
            </w:r>
            <w:r w:rsidRPr="000D494D">
              <w:rPr>
                <w:rFonts w:ascii="GHEA Grapalat" w:hAnsi="GHEA Grapalat"/>
                <w:sz w:val="22"/>
                <w:szCs w:val="22"/>
              </w:rPr>
              <w:t>կետի</w:t>
            </w:r>
            <w:r w:rsidRPr="000D494D">
              <w:rPr>
                <w:rFonts w:ascii="GHEA Grapalat" w:hAnsi="GHEA Grapalat"/>
                <w:sz w:val="22"/>
                <w:szCs w:val="22"/>
                <w:lang w:val="fr-FR"/>
              </w:rPr>
              <w:t xml:space="preserve"> 1-</w:t>
            </w:r>
            <w:r w:rsidRPr="000D494D">
              <w:rPr>
                <w:rFonts w:ascii="GHEA Grapalat" w:hAnsi="GHEA Grapalat"/>
                <w:sz w:val="22"/>
                <w:szCs w:val="22"/>
              </w:rPr>
              <w:t>ին</w:t>
            </w:r>
            <w:r w:rsidRPr="000D494D">
              <w:rPr>
                <w:rFonts w:ascii="GHEA Grapalat" w:hAnsi="GHEA Grapalat"/>
                <w:sz w:val="22"/>
                <w:szCs w:val="22"/>
                <w:lang w:val="fr-FR"/>
              </w:rPr>
              <w:t xml:space="preserve"> </w:t>
            </w:r>
            <w:r w:rsidRPr="000D494D">
              <w:rPr>
                <w:rFonts w:ascii="GHEA Grapalat" w:hAnsi="GHEA Grapalat"/>
                <w:sz w:val="22"/>
                <w:szCs w:val="22"/>
              </w:rPr>
              <w:t>ենթակետի</w:t>
            </w:r>
            <w:r w:rsidRPr="000D494D">
              <w:rPr>
                <w:rFonts w:ascii="GHEA Grapalat" w:hAnsi="GHEA Grapalat"/>
                <w:sz w:val="22"/>
                <w:szCs w:val="22"/>
                <w:lang w:val="fr-FR"/>
              </w:rPr>
              <w:t xml:space="preserve"> </w:t>
            </w:r>
            <w:r w:rsidRPr="000D494D">
              <w:rPr>
                <w:rFonts w:ascii="GHEA Grapalat" w:hAnsi="GHEA Grapalat" w:cs="Sylfaen"/>
                <w:sz w:val="22"/>
                <w:szCs w:val="22"/>
                <w:lang w:val="hy-AM"/>
              </w:rPr>
              <w:t></w:t>
            </w:r>
            <w:r w:rsidRPr="000D494D">
              <w:rPr>
                <w:rFonts w:ascii="GHEA Grapalat" w:hAnsi="GHEA Grapalat"/>
                <w:sz w:val="22"/>
                <w:szCs w:val="22"/>
              </w:rPr>
              <w:t>զ</w:t>
            </w:r>
            <w:r w:rsidRPr="000D494D">
              <w:rPr>
                <w:rFonts w:ascii="GHEA Grapalat" w:hAnsi="GHEA Grapalat" w:cs="Sylfaen"/>
                <w:sz w:val="22"/>
                <w:szCs w:val="22"/>
                <w:lang w:val="hy-AM"/>
              </w:rPr>
              <w:t></w:t>
            </w:r>
            <w:r w:rsidRPr="000D494D">
              <w:rPr>
                <w:rFonts w:ascii="GHEA Grapalat" w:hAnsi="GHEA Grapalat"/>
                <w:sz w:val="22"/>
                <w:szCs w:val="22"/>
                <w:lang w:val="hy-AM"/>
              </w:rPr>
              <w:t xml:space="preserve"> </w:t>
            </w:r>
            <w:r w:rsidRPr="000D494D">
              <w:rPr>
                <w:rFonts w:ascii="GHEA Grapalat" w:hAnsi="GHEA Grapalat" w:cs="Sylfaen"/>
                <w:sz w:val="22"/>
                <w:szCs w:val="22"/>
                <w:lang w:val="hy-AM"/>
              </w:rPr>
              <w:t>պարբերություն</w:t>
            </w:r>
            <w:r w:rsidRPr="000D494D">
              <w:rPr>
                <w:rFonts w:ascii="GHEA Grapalat" w:hAnsi="GHEA Grapalat" w:cs="Sylfaen"/>
                <w:sz w:val="22"/>
                <w:szCs w:val="22"/>
              </w:rPr>
              <w:t>ից</w:t>
            </w:r>
            <w:r w:rsidRPr="000D494D">
              <w:rPr>
                <w:rFonts w:ascii="GHEA Grapalat" w:hAnsi="GHEA Grapalat"/>
                <w:sz w:val="22"/>
                <w:szCs w:val="22"/>
                <w:lang w:val="fr-FR"/>
              </w:rPr>
              <w:t xml:space="preserve"> </w:t>
            </w:r>
            <w:r w:rsidRPr="000D494D">
              <w:rPr>
                <w:rFonts w:ascii="GHEA Grapalat" w:hAnsi="GHEA Grapalat"/>
                <w:sz w:val="22"/>
                <w:szCs w:val="22"/>
              </w:rPr>
              <w:t>հանել</w:t>
            </w:r>
            <w:r w:rsidRPr="000D494D">
              <w:rPr>
                <w:rFonts w:ascii="GHEA Grapalat" w:hAnsi="GHEA Grapalat"/>
                <w:sz w:val="22"/>
                <w:szCs w:val="22"/>
                <w:lang w:val="fr-FR"/>
              </w:rPr>
              <w:t xml:space="preserve"> «</w:t>
            </w:r>
            <w:r w:rsidRPr="000D494D">
              <w:rPr>
                <w:rFonts w:ascii="GHEA Grapalat" w:hAnsi="GHEA Grapalat"/>
                <w:sz w:val="22"/>
                <w:szCs w:val="22"/>
              </w:rPr>
              <w:t>կամ</w:t>
            </w:r>
            <w:r w:rsidRPr="000D494D">
              <w:rPr>
                <w:rFonts w:ascii="GHEA Grapalat" w:hAnsi="GHEA Grapalat"/>
                <w:sz w:val="22"/>
                <w:szCs w:val="22"/>
                <w:lang w:val="hy-AM"/>
              </w:rPr>
              <w:t xml:space="preserve">» </w:t>
            </w:r>
            <w:r w:rsidRPr="000D494D">
              <w:rPr>
                <w:rFonts w:ascii="GHEA Grapalat" w:hAnsi="GHEA Grapalat"/>
                <w:sz w:val="22"/>
                <w:szCs w:val="22"/>
              </w:rPr>
              <w:t>բառը</w:t>
            </w:r>
            <w:r w:rsidRPr="000D494D">
              <w:rPr>
                <w:rFonts w:ascii="GHEA Grapalat" w:hAnsi="GHEA Grapalat"/>
                <w:sz w:val="22"/>
                <w:szCs w:val="22"/>
                <w:lang w:val="fr-FR"/>
              </w:rPr>
              <w:t>.</w:t>
            </w:r>
          </w:p>
        </w:tc>
        <w:tc>
          <w:tcPr>
            <w:tcW w:w="4111" w:type="dxa"/>
            <w:shd w:val="clear" w:color="auto" w:fill="auto"/>
          </w:tcPr>
          <w:p w:rsidR="00436D12" w:rsidRPr="000D494D" w:rsidRDefault="00436D12" w:rsidP="00EB244F">
            <w:pPr>
              <w:jc w:val="both"/>
              <w:rPr>
                <w:rFonts w:ascii="GHEA Grapalat" w:hAnsi="GHEA Grapalat" w:cs="Sylfaen"/>
                <w:sz w:val="22"/>
                <w:szCs w:val="22"/>
                <w:lang w:val="fr-FR"/>
              </w:rPr>
            </w:pPr>
            <w:r w:rsidRPr="000D494D">
              <w:rPr>
                <w:rFonts w:ascii="GHEA Grapalat" w:hAnsi="GHEA Grapalat" w:cs="Sylfaen"/>
                <w:sz w:val="22"/>
                <w:szCs w:val="22"/>
              </w:rPr>
              <w:t>Ընդունվ</w:t>
            </w:r>
            <w:r w:rsidR="00EB244F" w:rsidRPr="000D494D">
              <w:rPr>
                <w:rFonts w:ascii="GHEA Grapalat" w:hAnsi="GHEA Grapalat" w:cs="Sylfaen"/>
                <w:sz w:val="22"/>
                <w:szCs w:val="22"/>
                <w:lang w:val="ru-RU"/>
              </w:rPr>
              <w:t>ել</w:t>
            </w:r>
            <w:r w:rsidR="00EB244F" w:rsidRPr="000D494D">
              <w:rPr>
                <w:rFonts w:ascii="GHEA Grapalat" w:hAnsi="GHEA Grapalat" w:cs="Sylfaen"/>
                <w:sz w:val="22"/>
                <w:szCs w:val="22"/>
                <w:lang w:val="fr-FR"/>
              </w:rPr>
              <w:t xml:space="preserve"> </w:t>
            </w:r>
            <w:r w:rsidRPr="000D494D">
              <w:rPr>
                <w:rFonts w:ascii="GHEA Grapalat" w:hAnsi="GHEA Grapalat" w:cs="Sylfaen"/>
                <w:sz w:val="22"/>
                <w:szCs w:val="22"/>
              </w:rPr>
              <w:t>է</w:t>
            </w:r>
            <w:r w:rsidRPr="000D494D">
              <w:rPr>
                <w:rFonts w:ascii="GHEA Grapalat" w:hAnsi="GHEA Grapalat" w:cs="Sylfaen"/>
                <w:sz w:val="22"/>
                <w:szCs w:val="22"/>
                <w:lang w:val="fr-FR"/>
              </w:rPr>
              <w:t xml:space="preserve">: </w:t>
            </w:r>
          </w:p>
        </w:tc>
      </w:tr>
      <w:tr w:rsidR="00436D12" w:rsidRPr="000D494D" w:rsidTr="00CA7C66">
        <w:trPr>
          <w:trHeight w:val="696"/>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fr-FR"/>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sz w:val="22"/>
                <w:szCs w:val="22"/>
                <w:lang w:val="fr-FR"/>
              </w:rPr>
            </w:pPr>
            <w:r w:rsidRPr="000D494D">
              <w:rPr>
                <w:rFonts w:ascii="GHEA Grapalat" w:hAnsi="GHEA Grapalat"/>
                <w:sz w:val="22"/>
                <w:szCs w:val="22"/>
                <w:lang w:val="fr-FR"/>
              </w:rPr>
              <w:t xml:space="preserve">2. </w:t>
            </w:r>
            <w:r w:rsidRPr="000D494D">
              <w:rPr>
                <w:rFonts w:ascii="GHEA Grapalat" w:hAnsi="GHEA Grapalat"/>
                <w:sz w:val="22"/>
                <w:szCs w:val="22"/>
              </w:rPr>
              <w:t>Նախագծի</w:t>
            </w:r>
            <w:r w:rsidRPr="000D494D">
              <w:rPr>
                <w:rFonts w:ascii="GHEA Grapalat" w:hAnsi="GHEA Grapalat"/>
                <w:sz w:val="22"/>
                <w:szCs w:val="22"/>
                <w:lang w:val="fr-FR"/>
              </w:rPr>
              <w:t xml:space="preserve"> </w:t>
            </w:r>
            <w:r w:rsidRPr="000D494D">
              <w:rPr>
                <w:rFonts w:ascii="GHEA Grapalat" w:hAnsi="GHEA Grapalat"/>
                <w:sz w:val="22"/>
                <w:szCs w:val="22"/>
              </w:rPr>
              <w:t>հավելվածի</w:t>
            </w:r>
            <w:r w:rsidRPr="000D494D">
              <w:rPr>
                <w:rFonts w:ascii="GHEA Grapalat" w:hAnsi="GHEA Grapalat"/>
                <w:sz w:val="22"/>
                <w:szCs w:val="22"/>
                <w:lang w:val="fr-FR"/>
              </w:rPr>
              <w:t xml:space="preserve"> 7-</w:t>
            </w:r>
            <w:r w:rsidRPr="000D494D">
              <w:rPr>
                <w:rFonts w:ascii="GHEA Grapalat" w:hAnsi="GHEA Grapalat"/>
                <w:sz w:val="22"/>
                <w:szCs w:val="22"/>
              </w:rPr>
              <w:t>րդ</w:t>
            </w:r>
            <w:r w:rsidRPr="000D494D">
              <w:rPr>
                <w:rFonts w:ascii="GHEA Grapalat" w:hAnsi="GHEA Grapalat"/>
                <w:sz w:val="22"/>
                <w:szCs w:val="22"/>
                <w:lang w:val="fr-FR"/>
              </w:rPr>
              <w:t xml:space="preserve"> </w:t>
            </w:r>
            <w:r w:rsidRPr="000D494D">
              <w:rPr>
                <w:rFonts w:ascii="GHEA Grapalat" w:hAnsi="GHEA Grapalat"/>
                <w:sz w:val="22"/>
                <w:szCs w:val="22"/>
              </w:rPr>
              <w:t>կետի</w:t>
            </w:r>
            <w:r w:rsidRPr="000D494D">
              <w:rPr>
                <w:rFonts w:ascii="GHEA Grapalat" w:hAnsi="GHEA Grapalat"/>
                <w:sz w:val="22"/>
                <w:szCs w:val="22"/>
                <w:lang w:val="fr-FR"/>
              </w:rPr>
              <w:t xml:space="preserve"> 1-</w:t>
            </w:r>
            <w:r w:rsidRPr="000D494D">
              <w:rPr>
                <w:rFonts w:ascii="GHEA Grapalat" w:hAnsi="GHEA Grapalat"/>
                <w:sz w:val="22"/>
                <w:szCs w:val="22"/>
              </w:rPr>
              <w:t>ին</w:t>
            </w:r>
            <w:r w:rsidRPr="000D494D">
              <w:rPr>
                <w:rFonts w:ascii="GHEA Grapalat" w:hAnsi="GHEA Grapalat"/>
                <w:sz w:val="22"/>
                <w:szCs w:val="22"/>
                <w:lang w:val="fr-FR"/>
              </w:rPr>
              <w:t xml:space="preserve"> </w:t>
            </w:r>
            <w:r w:rsidRPr="000D494D">
              <w:rPr>
                <w:rFonts w:ascii="GHEA Grapalat" w:hAnsi="GHEA Grapalat"/>
                <w:sz w:val="22"/>
                <w:szCs w:val="22"/>
              </w:rPr>
              <w:t>ենթակետի</w:t>
            </w:r>
            <w:r w:rsidRPr="000D494D">
              <w:rPr>
                <w:rFonts w:ascii="GHEA Grapalat" w:hAnsi="GHEA Grapalat"/>
                <w:sz w:val="22"/>
                <w:szCs w:val="22"/>
                <w:lang w:val="fr-FR"/>
              </w:rPr>
              <w:t xml:space="preserve"> </w:t>
            </w:r>
            <w:r w:rsidRPr="000D494D">
              <w:rPr>
                <w:rFonts w:ascii="GHEA Grapalat" w:hAnsi="GHEA Grapalat" w:cs="Sylfaen"/>
                <w:sz w:val="22"/>
                <w:szCs w:val="22"/>
                <w:lang w:val="hy-AM"/>
              </w:rPr>
              <w:t></w:t>
            </w:r>
            <w:r w:rsidRPr="000D494D">
              <w:rPr>
                <w:rFonts w:ascii="GHEA Grapalat" w:hAnsi="GHEA Grapalat"/>
                <w:sz w:val="22"/>
                <w:szCs w:val="22"/>
              </w:rPr>
              <w:t>ժբ</w:t>
            </w:r>
            <w:r w:rsidRPr="000D494D">
              <w:rPr>
                <w:rFonts w:ascii="GHEA Grapalat" w:hAnsi="GHEA Grapalat" w:cs="Sylfaen"/>
                <w:sz w:val="22"/>
                <w:szCs w:val="22"/>
                <w:lang w:val="hy-AM"/>
              </w:rPr>
              <w:t></w:t>
            </w:r>
            <w:r w:rsidRPr="000D494D">
              <w:rPr>
                <w:rFonts w:ascii="GHEA Grapalat" w:hAnsi="GHEA Grapalat"/>
                <w:sz w:val="22"/>
                <w:szCs w:val="22"/>
                <w:lang w:val="hy-AM"/>
              </w:rPr>
              <w:t xml:space="preserve"> </w:t>
            </w:r>
            <w:r w:rsidRPr="000D494D">
              <w:rPr>
                <w:rFonts w:ascii="GHEA Grapalat" w:hAnsi="GHEA Grapalat" w:cs="Sylfaen"/>
                <w:sz w:val="22"/>
                <w:szCs w:val="22"/>
                <w:lang w:val="hy-AM"/>
              </w:rPr>
              <w:t>պարբերություն</w:t>
            </w:r>
            <w:r w:rsidRPr="000D494D">
              <w:rPr>
                <w:rFonts w:ascii="GHEA Grapalat" w:hAnsi="GHEA Grapalat"/>
                <w:sz w:val="22"/>
                <w:szCs w:val="22"/>
              </w:rPr>
              <w:t>ում</w:t>
            </w:r>
            <w:r w:rsidRPr="000D494D">
              <w:rPr>
                <w:rFonts w:ascii="GHEA Grapalat" w:hAnsi="GHEA Grapalat"/>
                <w:sz w:val="22"/>
                <w:szCs w:val="22"/>
                <w:lang w:val="fr-FR"/>
              </w:rPr>
              <w:t xml:space="preserve"> «…</w:t>
            </w:r>
            <w:r w:rsidRPr="000D494D">
              <w:rPr>
                <w:rFonts w:ascii="GHEA Grapalat" w:hAnsi="GHEA Grapalat"/>
                <w:sz w:val="22"/>
                <w:szCs w:val="22"/>
              </w:rPr>
              <w:t>վերաբերյալ</w:t>
            </w:r>
            <w:r w:rsidRPr="000D494D">
              <w:rPr>
                <w:rFonts w:ascii="GHEA Grapalat" w:hAnsi="GHEA Grapalat"/>
                <w:sz w:val="22"/>
                <w:szCs w:val="22"/>
                <w:lang w:val="fr-FR"/>
              </w:rPr>
              <w:t xml:space="preserve"> </w:t>
            </w:r>
            <w:r w:rsidRPr="000D494D">
              <w:rPr>
                <w:rFonts w:ascii="GHEA Grapalat" w:hAnsi="GHEA Grapalat"/>
                <w:sz w:val="22"/>
                <w:szCs w:val="22"/>
              </w:rPr>
              <w:t>առաջարկությունների</w:t>
            </w:r>
            <w:r w:rsidRPr="000D494D">
              <w:rPr>
                <w:rFonts w:ascii="GHEA Grapalat" w:hAnsi="GHEA Grapalat"/>
                <w:sz w:val="22"/>
                <w:szCs w:val="22"/>
                <w:lang w:val="fr-FR"/>
              </w:rPr>
              <w:t xml:space="preserve"> </w:t>
            </w:r>
            <w:r w:rsidRPr="000D494D">
              <w:rPr>
                <w:rFonts w:ascii="GHEA Grapalat" w:hAnsi="GHEA Grapalat"/>
                <w:sz w:val="22"/>
                <w:szCs w:val="22"/>
              </w:rPr>
              <w:t>ներկայացումը</w:t>
            </w:r>
            <w:r w:rsidRPr="000D494D">
              <w:rPr>
                <w:rFonts w:ascii="GHEA Grapalat" w:hAnsi="GHEA Grapalat"/>
                <w:sz w:val="22"/>
                <w:szCs w:val="22"/>
                <w:lang w:val="hy-AM"/>
              </w:rPr>
              <w:t xml:space="preserve">» </w:t>
            </w:r>
            <w:r w:rsidRPr="000D494D">
              <w:rPr>
                <w:rFonts w:ascii="GHEA Grapalat" w:hAnsi="GHEA Grapalat"/>
                <w:sz w:val="22"/>
                <w:szCs w:val="22"/>
              </w:rPr>
              <w:t>բառերի</w:t>
            </w:r>
            <w:r w:rsidRPr="000D494D">
              <w:rPr>
                <w:rFonts w:ascii="GHEA Grapalat" w:hAnsi="GHEA Grapalat"/>
                <w:sz w:val="22"/>
                <w:szCs w:val="22"/>
                <w:lang w:val="fr-FR"/>
              </w:rPr>
              <w:t xml:space="preserve"> </w:t>
            </w:r>
            <w:r w:rsidRPr="000D494D">
              <w:rPr>
                <w:rFonts w:ascii="GHEA Grapalat" w:hAnsi="GHEA Grapalat"/>
                <w:sz w:val="22"/>
                <w:szCs w:val="22"/>
              </w:rPr>
              <w:t>փոխարեն</w:t>
            </w:r>
            <w:r w:rsidRPr="000D494D">
              <w:rPr>
                <w:rFonts w:ascii="GHEA Grapalat" w:hAnsi="GHEA Grapalat"/>
                <w:sz w:val="22"/>
                <w:szCs w:val="22"/>
                <w:lang w:val="fr-FR"/>
              </w:rPr>
              <w:t xml:space="preserve"> </w:t>
            </w:r>
            <w:r w:rsidRPr="000D494D">
              <w:rPr>
                <w:rFonts w:ascii="GHEA Grapalat" w:hAnsi="GHEA Grapalat"/>
                <w:sz w:val="22"/>
                <w:szCs w:val="22"/>
              </w:rPr>
              <w:t>գրել</w:t>
            </w:r>
            <w:r w:rsidRPr="000D494D">
              <w:rPr>
                <w:rFonts w:ascii="GHEA Grapalat" w:hAnsi="GHEA Grapalat"/>
                <w:sz w:val="22"/>
                <w:szCs w:val="22"/>
                <w:lang w:val="fr-FR"/>
              </w:rPr>
              <w:t xml:space="preserve"> «</w:t>
            </w:r>
            <w:r w:rsidRPr="000D494D">
              <w:rPr>
                <w:rFonts w:ascii="GHEA Grapalat" w:hAnsi="GHEA Grapalat"/>
                <w:sz w:val="22"/>
                <w:szCs w:val="22"/>
              </w:rPr>
              <w:t>կազմակերպումը</w:t>
            </w:r>
            <w:r w:rsidRPr="000D494D">
              <w:rPr>
                <w:rFonts w:ascii="GHEA Grapalat" w:hAnsi="GHEA Grapalat"/>
                <w:sz w:val="22"/>
                <w:szCs w:val="22"/>
                <w:lang w:val="hy-AM"/>
              </w:rPr>
              <w:t xml:space="preserve">» </w:t>
            </w:r>
            <w:r w:rsidRPr="000D494D">
              <w:rPr>
                <w:rFonts w:ascii="GHEA Grapalat" w:hAnsi="GHEA Grapalat"/>
                <w:sz w:val="22"/>
                <w:szCs w:val="22"/>
              </w:rPr>
              <w:t>բառը</w:t>
            </w:r>
            <w:r w:rsidRPr="000D494D">
              <w:rPr>
                <w:rFonts w:ascii="GHEA Grapalat" w:hAnsi="GHEA Grapalat"/>
                <w:sz w:val="22"/>
                <w:szCs w:val="22"/>
                <w:lang w:val="fr-FR"/>
              </w:rPr>
              <w:t>.</w:t>
            </w:r>
          </w:p>
        </w:tc>
        <w:tc>
          <w:tcPr>
            <w:tcW w:w="4111" w:type="dxa"/>
            <w:shd w:val="clear" w:color="auto" w:fill="auto"/>
          </w:tcPr>
          <w:p w:rsidR="00436D12" w:rsidRPr="000D494D" w:rsidRDefault="00EB244F" w:rsidP="002E18EA">
            <w:pPr>
              <w:jc w:val="both"/>
              <w:rPr>
                <w:rFonts w:ascii="GHEA Grapalat" w:hAnsi="GHEA Grapalat"/>
                <w:sz w:val="22"/>
                <w:szCs w:val="22"/>
                <w:lang w:val="fr-FR"/>
              </w:rPr>
            </w:pPr>
            <w:r w:rsidRPr="000D494D">
              <w:rPr>
                <w:rFonts w:ascii="GHEA Grapalat" w:hAnsi="GHEA Grapalat" w:cs="Sylfaen"/>
                <w:sz w:val="22"/>
                <w:szCs w:val="22"/>
              </w:rPr>
              <w:t>Ընդունվ</w:t>
            </w:r>
            <w:r w:rsidRPr="000D494D">
              <w:rPr>
                <w:rFonts w:ascii="GHEA Grapalat" w:hAnsi="GHEA Grapalat" w:cs="Sylfaen"/>
                <w:sz w:val="22"/>
                <w:szCs w:val="22"/>
                <w:lang w:val="ru-RU"/>
              </w:rPr>
              <w:t>ել</w:t>
            </w:r>
            <w:r w:rsidRPr="000D494D">
              <w:rPr>
                <w:rFonts w:ascii="GHEA Grapalat" w:hAnsi="GHEA Grapalat" w:cs="Sylfaen"/>
                <w:sz w:val="22"/>
                <w:szCs w:val="22"/>
                <w:lang w:val="fr-FR"/>
              </w:rPr>
              <w:t xml:space="preserve"> </w:t>
            </w:r>
            <w:r w:rsidRPr="000D494D">
              <w:rPr>
                <w:rFonts w:ascii="GHEA Grapalat" w:hAnsi="GHEA Grapalat" w:cs="Sylfaen"/>
                <w:sz w:val="22"/>
                <w:szCs w:val="22"/>
              </w:rPr>
              <w:t>է</w:t>
            </w:r>
            <w:r w:rsidRPr="000D494D">
              <w:rPr>
                <w:rFonts w:ascii="GHEA Grapalat" w:hAnsi="GHEA Grapalat" w:cs="Sylfaen"/>
                <w:sz w:val="22"/>
                <w:szCs w:val="22"/>
                <w:lang w:val="fr-FR"/>
              </w:rPr>
              <w:t xml:space="preserve">: </w:t>
            </w:r>
          </w:p>
        </w:tc>
      </w:tr>
      <w:tr w:rsidR="00436D12" w:rsidRPr="00817C43" w:rsidTr="00CA7C66">
        <w:trPr>
          <w:trHeight w:val="696"/>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fr-FR"/>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sz w:val="22"/>
                <w:szCs w:val="22"/>
                <w:lang w:val="fr-FR"/>
              </w:rPr>
            </w:pPr>
            <w:r w:rsidRPr="000D494D">
              <w:rPr>
                <w:rFonts w:ascii="GHEA Grapalat" w:hAnsi="GHEA Grapalat"/>
                <w:sz w:val="22"/>
                <w:szCs w:val="22"/>
                <w:lang w:val="fr-FR"/>
              </w:rPr>
              <w:t xml:space="preserve">3. </w:t>
            </w:r>
            <w:r w:rsidRPr="000D494D">
              <w:rPr>
                <w:rFonts w:ascii="GHEA Grapalat" w:hAnsi="GHEA Grapalat"/>
                <w:sz w:val="22"/>
                <w:szCs w:val="22"/>
              </w:rPr>
              <w:t>Նախագծի</w:t>
            </w:r>
            <w:r w:rsidRPr="000D494D">
              <w:rPr>
                <w:rFonts w:ascii="GHEA Grapalat" w:hAnsi="GHEA Grapalat"/>
                <w:sz w:val="22"/>
                <w:szCs w:val="22"/>
                <w:lang w:val="fr-FR"/>
              </w:rPr>
              <w:t xml:space="preserve"> </w:t>
            </w:r>
            <w:r w:rsidRPr="000D494D">
              <w:rPr>
                <w:rFonts w:ascii="GHEA Grapalat" w:hAnsi="GHEA Grapalat"/>
                <w:sz w:val="22"/>
                <w:szCs w:val="22"/>
              </w:rPr>
              <w:t>հավելվածի</w:t>
            </w:r>
            <w:r w:rsidRPr="000D494D">
              <w:rPr>
                <w:rFonts w:ascii="GHEA Grapalat" w:hAnsi="GHEA Grapalat"/>
                <w:sz w:val="22"/>
                <w:szCs w:val="22"/>
                <w:lang w:val="fr-FR"/>
              </w:rPr>
              <w:t xml:space="preserve"> 7-</w:t>
            </w:r>
            <w:r w:rsidRPr="000D494D">
              <w:rPr>
                <w:rFonts w:ascii="GHEA Grapalat" w:hAnsi="GHEA Grapalat"/>
                <w:sz w:val="22"/>
                <w:szCs w:val="22"/>
              </w:rPr>
              <w:t>րդ</w:t>
            </w:r>
            <w:r w:rsidRPr="000D494D">
              <w:rPr>
                <w:rFonts w:ascii="GHEA Grapalat" w:hAnsi="GHEA Grapalat"/>
                <w:sz w:val="22"/>
                <w:szCs w:val="22"/>
                <w:lang w:val="fr-FR"/>
              </w:rPr>
              <w:t xml:space="preserve"> </w:t>
            </w:r>
            <w:r w:rsidRPr="000D494D">
              <w:rPr>
                <w:rFonts w:ascii="GHEA Grapalat" w:hAnsi="GHEA Grapalat"/>
                <w:sz w:val="22"/>
                <w:szCs w:val="22"/>
              </w:rPr>
              <w:t>կետի</w:t>
            </w:r>
            <w:r w:rsidRPr="000D494D">
              <w:rPr>
                <w:rFonts w:ascii="GHEA Grapalat" w:hAnsi="GHEA Grapalat"/>
                <w:sz w:val="22"/>
                <w:szCs w:val="22"/>
                <w:lang w:val="fr-FR"/>
              </w:rPr>
              <w:t xml:space="preserve"> 1-</w:t>
            </w:r>
            <w:r w:rsidRPr="000D494D">
              <w:rPr>
                <w:rFonts w:ascii="GHEA Grapalat" w:hAnsi="GHEA Grapalat"/>
                <w:sz w:val="22"/>
                <w:szCs w:val="22"/>
              </w:rPr>
              <w:t>ին</w:t>
            </w:r>
            <w:r w:rsidRPr="000D494D">
              <w:rPr>
                <w:rFonts w:ascii="GHEA Grapalat" w:hAnsi="GHEA Grapalat"/>
                <w:sz w:val="22"/>
                <w:szCs w:val="22"/>
                <w:lang w:val="fr-FR"/>
              </w:rPr>
              <w:t xml:space="preserve"> </w:t>
            </w:r>
            <w:r w:rsidRPr="000D494D">
              <w:rPr>
                <w:rFonts w:ascii="GHEA Grapalat" w:hAnsi="GHEA Grapalat"/>
                <w:sz w:val="22"/>
                <w:szCs w:val="22"/>
              </w:rPr>
              <w:t>ենթակետի</w:t>
            </w:r>
            <w:r w:rsidRPr="000D494D">
              <w:rPr>
                <w:rFonts w:ascii="GHEA Grapalat" w:hAnsi="GHEA Grapalat"/>
                <w:sz w:val="22"/>
                <w:szCs w:val="22"/>
                <w:lang w:val="fr-FR"/>
              </w:rPr>
              <w:t xml:space="preserve"> </w:t>
            </w:r>
            <w:r w:rsidRPr="000D494D">
              <w:rPr>
                <w:rFonts w:ascii="GHEA Grapalat" w:hAnsi="GHEA Grapalat" w:cs="Sylfaen"/>
                <w:sz w:val="22"/>
                <w:szCs w:val="22"/>
                <w:lang w:val="hy-AM"/>
              </w:rPr>
              <w:t></w:t>
            </w:r>
            <w:r w:rsidRPr="000D494D">
              <w:rPr>
                <w:rFonts w:ascii="GHEA Grapalat" w:hAnsi="GHEA Grapalat"/>
                <w:sz w:val="22"/>
                <w:szCs w:val="22"/>
              </w:rPr>
              <w:t>ժգ</w:t>
            </w:r>
            <w:r w:rsidRPr="000D494D">
              <w:rPr>
                <w:rFonts w:ascii="GHEA Grapalat" w:hAnsi="GHEA Grapalat" w:cs="Sylfaen"/>
                <w:sz w:val="22"/>
                <w:szCs w:val="22"/>
                <w:lang w:val="hy-AM"/>
              </w:rPr>
              <w:t></w:t>
            </w:r>
            <w:r w:rsidRPr="000D494D">
              <w:rPr>
                <w:rFonts w:ascii="GHEA Grapalat" w:hAnsi="GHEA Grapalat"/>
                <w:sz w:val="22"/>
                <w:szCs w:val="22"/>
                <w:lang w:val="hy-AM"/>
              </w:rPr>
              <w:t xml:space="preserve"> </w:t>
            </w:r>
            <w:r w:rsidRPr="000D494D">
              <w:rPr>
                <w:rFonts w:ascii="GHEA Grapalat" w:hAnsi="GHEA Grapalat" w:cs="Sylfaen"/>
                <w:sz w:val="22"/>
                <w:szCs w:val="22"/>
                <w:lang w:val="hy-AM"/>
              </w:rPr>
              <w:t>պարբերություն</w:t>
            </w:r>
            <w:r w:rsidRPr="000D494D">
              <w:rPr>
                <w:rFonts w:ascii="GHEA Grapalat" w:hAnsi="GHEA Grapalat"/>
                <w:sz w:val="22"/>
                <w:szCs w:val="22"/>
              </w:rPr>
              <w:t>ում</w:t>
            </w:r>
            <w:r w:rsidRPr="000D494D">
              <w:rPr>
                <w:rFonts w:ascii="GHEA Grapalat" w:hAnsi="GHEA Grapalat"/>
                <w:sz w:val="22"/>
                <w:szCs w:val="22"/>
                <w:lang w:val="fr-FR"/>
              </w:rPr>
              <w:t xml:space="preserve"> «</w:t>
            </w:r>
            <w:r w:rsidRPr="000D494D">
              <w:rPr>
                <w:rFonts w:ascii="GHEA Grapalat" w:hAnsi="GHEA Grapalat"/>
                <w:sz w:val="22"/>
                <w:szCs w:val="22"/>
              </w:rPr>
              <w:t>պահեստազորայինների</w:t>
            </w:r>
            <w:r w:rsidRPr="000D494D">
              <w:rPr>
                <w:rFonts w:ascii="GHEA Grapalat" w:hAnsi="GHEA Grapalat"/>
                <w:sz w:val="22"/>
                <w:szCs w:val="22"/>
                <w:lang w:val="hy-AM"/>
              </w:rPr>
              <w:t xml:space="preserve">» </w:t>
            </w:r>
            <w:r w:rsidRPr="000D494D">
              <w:rPr>
                <w:rFonts w:ascii="GHEA Grapalat" w:hAnsi="GHEA Grapalat"/>
                <w:sz w:val="22"/>
                <w:szCs w:val="22"/>
              </w:rPr>
              <w:t>բառից</w:t>
            </w:r>
            <w:r w:rsidRPr="000D494D">
              <w:rPr>
                <w:rFonts w:ascii="GHEA Grapalat" w:hAnsi="GHEA Grapalat"/>
                <w:sz w:val="22"/>
                <w:szCs w:val="22"/>
                <w:lang w:val="fr-FR"/>
              </w:rPr>
              <w:t xml:space="preserve"> </w:t>
            </w:r>
            <w:r w:rsidRPr="000D494D">
              <w:rPr>
                <w:rFonts w:ascii="GHEA Grapalat" w:hAnsi="GHEA Grapalat"/>
                <w:sz w:val="22"/>
                <w:szCs w:val="22"/>
              </w:rPr>
              <w:t>հետո</w:t>
            </w:r>
            <w:r w:rsidRPr="000D494D">
              <w:rPr>
                <w:rFonts w:ascii="GHEA Grapalat" w:hAnsi="GHEA Grapalat"/>
                <w:sz w:val="22"/>
                <w:szCs w:val="22"/>
                <w:lang w:val="fr-FR"/>
              </w:rPr>
              <w:t xml:space="preserve"> </w:t>
            </w:r>
            <w:r w:rsidRPr="000D494D">
              <w:rPr>
                <w:rFonts w:ascii="GHEA Grapalat" w:hAnsi="GHEA Grapalat"/>
                <w:sz w:val="22"/>
                <w:szCs w:val="22"/>
              </w:rPr>
              <w:t>ավելացնել</w:t>
            </w:r>
            <w:r w:rsidRPr="000D494D">
              <w:rPr>
                <w:rFonts w:ascii="GHEA Grapalat" w:hAnsi="GHEA Grapalat"/>
                <w:sz w:val="22"/>
                <w:szCs w:val="22"/>
                <w:lang w:val="fr-FR"/>
              </w:rPr>
              <w:t xml:space="preserve"> «</w:t>
            </w:r>
            <w:r w:rsidRPr="000D494D">
              <w:rPr>
                <w:rFonts w:ascii="GHEA Grapalat" w:hAnsi="GHEA Grapalat"/>
                <w:sz w:val="22"/>
                <w:szCs w:val="22"/>
              </w:rPr>
              <w:t>զինվորական</w:t>
            </w:r>
            <w:r w:rsidRPr="000D494D">
              <w:rPr>
                <w:rFonts w:ascii="GHEA Grapalat" w:hAnsi="GHEA Grapalat"/>
                <w:sz w:val="22"/>
                <w:szCs w:val="22"/>
                <w:lang w:val="fr-FR"/>
              </w:rPr>
              <w:t xml:space="preserve"> </w:t>
            </w:r>
            <w:r w:rsidRPr="000D494D">
              <w:rPr>
                <w:rFonts w:ascii="GHEA Grapalat" w:hAnsi="GHEA Grapalat"/>
                <w:sz w:val="22"/>
                <w:szCs w:val="22"/>
              </w:rPr>
              <w:t>հաշվառման</w:t>
            </w:r>
            <w:r w:rsidRPr="000D494D">
              <w:rPr>
                <w:rFonts w:ascii="GHEA Grapalat" w:hAnsi="GHEA Grapalat"/>
                <w:sz w:val="22"/>
                <w:szCs w:val="22"/>
                <w:lang w:val="fr-FR"/>
              </w:rPr>
              <w:t xml:space="preserve"> </w:t>
            </w:r>
            <w:r w:rsidRPr="000D494D">
              <w:rPr>
                <w:rFonts w:ascii="GHEA Grapalat" w:hAnsi="GHEA Grapalat"/>
                <w:sz w:val="22"/>
                <w:szCs w:val="22"/>
              </w:rPr>
              <w:t>և</w:t>
            </w:r>
            <w:r w:rsidRPr="000D494D">
              <w:rPr>
                <w:rFonts w:ascii="GHEA Grapalat" w:hAnsi="GHEA Grapalat"/>
                <w:sz w:val="22"/>
                <w:szCs w:val="22"/>
                <w:lang w:val="hy-AM"/>
              </w:rPr>
              <w:t xml:space="preserve">» </w:t>
            </w:r>
            <w:r w:rsidRPr="000D494D">
              <w:rPr>
                <w:rFonts w:ascii="GHEA Grapalat" w:hAnsi="GHEA Grapalat"/>
                <w:sz w:val="22"/>
                <w:szCs w:val="22"/>
              </w:rPr>
              <w:t>բառերը</w:t>
            </w:r>
            <w:r w:rsidRPr="000D494D">
              <w:rPr>
                <w:rFonts w:ascii="GHEA Grapalat" w:hAnsi="GHEA Grapalat"/>
                <w:sz w:val="22"/>
                <w:szCs w:val="22"/>
                <w:lang w:val="fr-FR"/>
              </w:rPr>
              <w:t>.</w:t>
            </w:r>
          </w:p>
        </w:tc>
        <w:tc>
          <w:tcPr>
            <w:tcW w:w="4111" w:type="dxa"/>
            <w:shd w:val="clear" w:color="auto" w:fill="auto"/>
          </w:tcPr>
          <w:p w:rsidR="00436D12" w:rsidRPr="000D494D" w:rsidRDefault="00BF1694" w:rsidP="008864DA">
            <w:pPr>
              <w:jc w:val="both"/>
              <w:rPr>
                <w:rFonts w:ascii="GHEA Grapalat" w:hAnsi="GHEA Grapalat"/>
                <w:sz w:val="22"/>
                <w:szCs w:val="22"/>
                <w:lang w:val="fr-FR"/>
              </w:rPr>
            </w:pPr>
            <w:r>
              <w:rPr>
                <w:rFonts w:ascii="GHEA Grapalat" w:hAnsi="GHEA Grapalat" w:cs="Sylfaen"/>
                <w:sz w:val="22"/>
                <w:szCs w:val="22"/>
              </w:rPr>
              <w:t>Ընդունվել</w:t>
            </w:r>
            <w:r w:rsidRPr="00BF1694">
              <w:rPr>
                <w:rFonts w:ascii="GHEA Grapalat" w:hAnsi="GHEA Grapalat" w:cs="Sylfaen"/>
                <w:sz w:val="22"/>
                <w:szCs w:val="22"/>
                <w:lang w:val="fr-FR"/>
              </w:rPr>
              <w:t xml:space="preserve"> </w:t>
            </w:r>
            <w:r>
              <w:rPr>
                <w:rFonts w:ascii="GHEA Grapalat" w:hAnsi="GHEA Grapalat" w:cs="Sylfaen"/>
                <w:sz w:val="22"/>
                <w:szCs w:val="22"/>
              </w:rPr>
              <w:t>է</w:t>
            </w:r>
            <w:r w:rsidRPr="00BF1694">
              <w:rPr>
                <w:rFonts w:ascii="GHEA Grapalat" w:hAnsi="GHEA Grapalat" w:cs="Sylfaen"/>
                <w:sz w:val="22"/>
                <w:szCs w:val="22"/>
                <w:lang w:val="fr-FR"/>
              </w:rPr>
              <w:t xml:space="preserve"> </w:t>
            </w:r>
            <w:r>
              <w:rPr>
                <w:rFonts w:ascii="GHEA Grapalat" w:hAnsi="GHEA Grapalat" w:cs="Sylfaen"/>
                <w:sz w:val="22"/>
                <w:szCs w:val="22"/>
              </w:rPr>
              <w:t>մասամբ</w:t>
            </w:r>
            <w:r w:rsidRPr="00BF1694">
              <w:rPr>
                <w:rFonts w:ascii="GHEA Grapalat" w:hAnsi="GHEA Grapalat" w:cs="Sylfaen"/>
                <w:sz w:val="22"/>
                <w:szCs w:val="22"/>
                <w:lang w:val="fr-FR"/>
              </w:rPr>
              <w:t>, 6-</w:t>
            </w:r>
            <w:r>
              <w:rPr>
                <w:rFonts w:ascii="GHEA Grapalat" w:hAnsi="GHEA Grapalat" w:cs="Sylfaen"/>
                <w:sz w:val="22"/>
                <w:szCs w:val="22"/>
              </w:rPr>
              <w:t>րդ</w:t>
            </w:r>
            <w:r w:rsidRPr="00BF1694">
              <w:rPr>
                <w:rFonts w:ascii="GHEA Grapalat" w:hAnsi="GHEA Grapalat" w:cs="Sylfaen"/>
                <w:sz w:val="22"/>
                <w:szCs w:val="22"/>
                <w:lang w:val="fr-FR"/>
              </w:rPr>
              <w:t xml:space="preserve"> </w:t>
            </w:r>
            <w:r>
              <w:rPr>
                <w:rFonts w:ascii="GHEA Grapalat" w:hAnsi="GHEA Grapalat" w:cs="Sylfaen"/>
                <w:sz w:val="22"/>
                <w:szCs w:val="22"/>
              </w:rPr>
              <w:t>կետի</w:t>
            </w:r>
            <w:r w:rsidRPr="00BF1694">
              <w:rPr>
                <w:rFonts w:ascii="GHEA Grapalat" w:hAnsi="GHEA Grapalat" w:cs="Sylfaen"/>
                <w:sz w:val="22"/>
                <w:szCs w:val="22"/>
                <w:lang w:val="fr-FR"/>
              </w:rPr>
              <w:t xml:space="preserve"> 1</w:t>
            </w:r>
            <w:r>
              <w:rPr>
                <w:rFonts w:ascii="GHEA Grapalat" w:hAnsi="GHEA Grapalat" w:cs="Sylfaen"/>
                <w:sz w:val="22"/>
                <w:szCs w:val="22"/>
              </w:rPr>
              <w:t>ին</w:t>
            </w:r>
            <w:r w:rsidRPr="00BF1694">
              <w:rPr>
                <w:rFonts w:ascii="GHEA Grapalat" w:hAnsi="GHEA Grapalat" w:cs="Sylfaen"/>
                <w:sz w:val="22"/>
                <w:szCs w:val="22"/>
                <w:lang w:val="fr-FR"/>
              </w:rPr>
              <w:t xml:space="preserve"> </w:t>
            </w:r>
            <w:r>
              <w:rPr>
                <w:rFonts w:ascii="GHEA Grapalat" w:hAnsi="GHEA Grapalat" w:cs="Sylfaen"/>
                <w:sz w:val="22"/>
                <w:szCs w:val="22"/>
              </w:rPr>
              <w:t>կետում</w:t>
            </w:r>
            <w:r w:rsidRPr="00BF1694">
              <w:rPr>
                <w:rFonts w:ascii="GHEA Grapalat" w:hAnsi="GHEA Grapalat" w:cs="Sylfaen"/>
                <w:sz w:val="22"/>
                <w:szCs w:val="22"/>
                <w:lang w:val="fr-FR"/>
              </w:rPr>
              <w:t xml:space="preserve"> </w:t>
            </w:r>
            <w:r>
              <w:rPr>
                <w:rFonts w:ascii="GHEA Grapalat" w:hAnsi="GHEA Grapalat" w:cs="Sylfaen"/>
                <w:sz w:val="22"/>
                <w:szCs w:val="22"/>
              </w:rPr>
              <w:t>լրացվել</w:t>
            </w:r>
            <w:r w:rsidRPr="00BF1694">
              <w:rPr>
                <w:rFonts w:ascii="GHEA Grapalat" w:hAnsi="GHEA Grapalat" w:cs="Sylfaen"/>
                <w:sz w:val="22"/>
                <w:szCs w:val="22"/>
                <w:lang w:val="fr-FR"/>
              </w:rPr>
              <w:t xml:space="preserve"> </w:t>
            </w:r>
            <w:r>
              <w:rPr>
                <w:rFonts w:ascii="GHEA Grapalat" w:hAnsi="GHEA Grapalat" w:cs="Sylfaen"/>
                <w:sz w:val="22"/>
                <w:szCs w:val="22"/>
              </w:rPr>
              <w:t>է</w:t>
            </w:r>
            <w:r w:rsidRPr="00BF1694">
              <w:rPr>
                <w:rFonts w:ascii="GHEA Grapalat" w:hAnsi="GHEA Grapalat" w:cs="Sylfaen"/>
                <w:sz w:val="22"/>
                <w:szCs w:val="22"/>
                <w:lang w:val="fr-FR"/>
              </w:rPr>
              <w:t xml:space="preserve"> </w:t>
            </w:r>
            <w:r>
              <w:rPr>
                <w:rFonts w:ascii="GHEA Grapalat" w:hAnsi="GHEA Grapalat" w:cs="Sylfaen"/>
                <w:sz w:val="22"/>
                <w:szCs w:val="22"/>
                <w:lang w:val="hy-AM"/>
              </w:rPr>
              <w:t>&lt;&lt;</w:t>
            </w:r>
            <w:r>
              <w:rPr>
                <w:rFonts w:ascii="GHEA Grapalat" w:hAnsi="GHEA Grapalat" w:cs="Sylfaen"/>
                <w:sz w:val="22"/>
                <w:szCs w:val="22"/>
                <w:lang w:val="ru-RU"/>
              </w:rPr>
              <w:t>ժ</w:t>
            </w:r>
            <w:r w:rsidR="008864DA">
              <w:rPr>
                <w:rFonts w:ascii="GHEA Grapalat" w:hAnsi="GHEA Grapalat" w:cs="Sylfaen"/>
                <w:sz w:val="22"/>
                <w:szCs w:val="22"/>
              </w:rPr>
              <w:t>ը</w:t>
            </w:r>
            <w:r>
              <w:rPr>
                <w:rFonts w:ascii="GHEA Grapalat" w:hAnsi="GHEA Grapalat" w:cs="Sylfaen"/>
                <w:sz w:val="22"/>
                <w:szCs w:val="22"/>
                <w:lang w:val="hy-AM"/>
              </w:rPr>
              <w:t>&gt;&gt;</w:t>
            </w:r>
            <w:r w:rsidRPr="00BF1694">
              <w:rPr>
                <w:rFonts w:ascii="GHEA Grapalat" w:hAnsi="GHEA Grapalat" w:cs="Sylfaen"/>
                <w:sz w:val="22"/>
                <w:szCs w:val="22"/>
                <w:lang w:val="fr-FR"/>
              </w:rPr>
              <w:t xml:space="preserve"> </w:t>
            </w:r>
            <w:r>
              <w:rPr>
                <w:rFonts w:ascii="GHEA Grapalat" w:hAnsi="GHEA Grapalat" w:cs="Sylfaen"/>
                <w:sz w:val="22"/>
                <w:szCs w:val="22"/>
                <w:lang w:val="ru-RU"/>
              </w:rPr>
              <w:t>ենթակետ</w:t>
            </w:r>
            <w:r w:rsidRPr="00BF1694">
              <w:rPr>
                <w:rFonts w:ascii="GHEA Grapalat" w:hAnsi="GHEA Grapalat" w:cs="Sylfaen"/>
                <w:sz w:val="22"/>
                <w:szCs w:val="22"/>
                <w:lang w:val="fr-FR"/>
              </w:rPr>
              <w:t>:</w:t>
            </w:r>
            <w:r w:rsidR="00436D12" w:rsidRPr="000D494D">
              <w:rPr>
                <w:rFonts w:ascii="GHEA Grapalat" w:hAnsi="GHEA Grapalat" w:cs="Sylfaen"/>
                <w:sz w:val="22"/>
                <w:szCs w:val="22"/>
                <w:lang w:val="fr-FR"/>
              </w:rPr>
              <w:t xml:space="preserve"> </w:t>
            </w:r>
          </w:p>
        </w:tc>
      </w:tr>
      <w:tr w:rsidR="00436D12" w:rsidRPr="000D494D" w:rsidTr="00CA7C66">
        <w:trPr>
          <w:trHeight w:val="696"/>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fr-FR"/>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sz w:val="22"/>
                <w:szCs w:val="22"/>
                <w:lang w:val="fr-FR"/>
              </w:rPr>
            </w:pPr>
            <w:r w:rsidRPr="000D494D">
              <w:rPr>
                <w:rFonts w:ascii="GHEA Grapalat" w:hAnsi="GHEA Grapalat"/>
                <w:sz w:val="22"/>
                <w:szCs w:val="22"/>
                <w:lang w:val="fr-FR"/>
              </w:rPr>
              <w:t xml:space="preserve">4. </w:t>
            </w:r>
            <w:r w:rsidRPr="000D494D">
              <w:rPr>
                <w:rFonts w:ascii="GHEA Grapalat" w:hAnsi="GHEA Grapalat"/>
                <w:sz w:val="22"/>
                <w:szCs w:val="22"/>
              </w:rPr>
              <w:t>Նախագծի</w:t>
            </w:r>
            <w:r w:rsidRPr="000D494D">
              <w:rPr>
                <w:rFonts w:ascii="GHEA Grapalat" w:hAnsi="GHEA Grapalat"/>
                <w:sz w:val="22"/>
                <w:szCs w:val="22"/>
                <w:lang w:val="fr-FR"/>
              </w:rPr>
              <w:t xml:space="preserve"> </w:t>
            </w:r>
            <w:r w:rsidRPr="000D494D">
              <w:rPr>
                <w:rFonts w:ascii="GHEA Grapalat" w:hAnsi="GHEA Grapalat"/>
                <w:sz w:val="22"/>
                <w:szCs w:val="22"/>
              </w:rPr>
              <w:t>հավելվածի</w:t>
            </w:r>
            <w:r w:rsidRPr="000D494D">
              <w:rPr>
                <w:rFonts w:ascii="GHEA Grapalat" w:hAnsi="GHEA Grapalat"/>
                <w:sz w:val="22"/>
                <w:szCs w:val="22"/>
                <w:lang w:val="fr-FR"/>
              </w:rPr>
              <w:t xml:space="preserve"> 7-</w:t>
            </w:r>
            <w:r w:rsidRPr="000D494D">
              <w:rPr>
                <w:rFonts w:ascii="GHEA Grapalat" w:hAnsi="GHEA Grapalat"/>
                <w:sz w:val="22"/>
                <w:szCs w:val="22"/>
              </w:rPr>
              <w:t>րդ</w:t>
            </w:r>
            <w:r w:rsidRPr="000D494D">
              <w:rPr>
                <w:rFonts w:ascii="GHEA Grapalat" w:hAnsi="GHEA Grapalat"/>
                <w:sz w:val="22"/>
                <w:szCs w:val="22"/>
                <w:lang w:val="fr-FR"/>
              </w:rPr>
              <w:t xml:space="preserve"> </w:t>
            </w:r>
            <w:r w:rsidRPr="000D494D">
              <w:rPr>
                <w:rFonts w:ascii="GHEA Grapalat" w:hAnsi="GHEA Grapalat"/>
                <w:sz w:val="22"/>
                <w:szCs w:val="22"/>
              </w:rPr>
              <w:t>կետի</w:t>
            </w:r>
            <w:r w:rsidRPr="000D494D">
              <w:rPr>
                <w:rFonts w:ascii="GHEA Grapalat" w:hAnsi="GHEA Grapalat"/>
                <w:sz w:val="22"/>
                <w:szCs w:val="22"/>
                <w:lang w:val="fr-FR"/>
              </w:rPr>
              <w:t xml:space="preserve"> 1-</w:t>
            </w:r>
            <w:r w:rsidRPr="000D494D">
              <w:rPr>
                <w:rFonts w:ascii="GHEA Grapalat" w:hAnsi="GHEA Grapalat"/>
                <w:sz w:val="22"/>
                <w:szCs w:val="22"/>
              </w:rPr>
              <w:t>ին</w:t>
            </w:r>
            <w:r w:rsidRPr="000D494D">
              <w:rPr>
                <w:rFonts w:ascii="GHEA Grapalat" w:hAnsi="GHEA Grapalat"/>
                <w:sz w:val="22"/>
                <w:szCs w:val="22"/>
                <w:lang w:val="fr-FR"/>
              </w:rPr>
              <w:t xml:space="preserve"> </w:t>
            </w:r>
            <w:r w:rsidRPr="000D494D">
              <w:rPr>
                <w:rFonts w:ascii="GHEA Grapalat" w:hAnsi="GHEA Grapalat"/>
                <w:sz w:val="22"/>
                <w:szCs w:val="22"/>
              </w:rPr>
              <w:t>ենթակետի</w:t>
            </w:r>
            <w:r w:rsidRPr="000D494D">
              <w:rPr>
                <w:rFonts w:ascii="GHEA Grapalat" w:hAnsi="GHEA Grapalat"/>
                <w:sz w:val="22"/>
                <w:szCs w:val="22"/>
                <w:lang w:val="fr-FR"/>
              </w:rPr>
              <w:t xml:space="preserve"> </w:t>
            </w:r>
            <w:r w:rsidRPr="000D494D">
              <w:rPr>
                <w:rFonts w:ascii="GHEA Grapalat" w:hAnsi="GHEA Grapalat" w:cs="Sylfaen"/>
                <w:sz w:val="22"/>
                <w:szCs w:val="22"/>
                <w:lang w:val="hy-AM"/>
              </w:rPr>
              <w:t></w:t>
            </w:r>
            <w:r w:rsidRPr="000D494D">
              <w:rPr>
                <w:rFonts w:ascii="GHEA Grapalat" w:hAnsi="GHEA Grapalat"/>
                <w:sz w:val="22"/>
                <w:szCs w:val="22"/>
              </w:rPr>
              <w:t>ժէ</w:t>
            </w:r>
            <w:r w:rsidRPr="000D494D">
              <w:rPr>
                <w:rFonts w:ascii="GHEA Grapalat" w:hAnsi="GHEA Grapalat" w:cs="Sylfaen"/>
                <w:sz w:val="22"/>
                <w:szCs w:val="22"/>
                <w:lang w:val="hy-AM"/>
              </w:rPr>
              <w:t xml:space="preserve"> </w:t>
            </w:r>
            <w:r w:rsidRPr="000D494D">
              <w:rPr>
                <w:rFonts w:ascii="GHEA Grapalat" w:hAnsi="GHEA Grapalat"/>
                <w:sz w:val="22"/>
                <w:szCs w:val="22"/>
                <w:lang w:val="hy-AM"/>
              </w:rPr>
              <w:t xml:space="preserve"> </w:t>
            </w:r>
            <w:r w:rsidRPr="000D494D">
              <w:rPr>
                <w:rFonts w:ascii="GHEA Grapalat" w:hAnsi="GHEA Grapalat" w:cs="Sylfaen"/>
                <w:sz w:val="22"/>
                <w:szCs w:val="22"/>
                <w:lang w:val="hy-AM"/>
              </w:rPr>
              <w:t>պարբերություն</w:t>
            </w:r>
            <w:r w:rsidRPr="000D494D">
              <w:rPr>
                <w:rFonts w:ascii="GHEA Grapalat" w:hAnsi="GHEA Grapalat"/>
                <w:sz w:val="22"/>
                <w:szCs w:val="22"/>
              </w:rPr>
              <w:t>ից</w:t>
            </w:r>
            <w:r w:rsidRPr="000D494D">
              <w:rPr>
                <w:rFonts w:ascii="GHEA Grapalat" w:hAnsi="GHEA Grapalat"/>
                <w:sz w:val="22"/>
                <w:szCs w:val="22"/>
                <w:lang w:val="fr-FR"/>
              </w:rPr>
              <w:t xml:space="preserve"> </w:t>
            </w:r>
            <w:r w:rsidRPr="000D494D">
              <w:rPr>
                <w:rFonts w:ascii="GHEA Grapalat" w:hAnsi="GHEA Grapalat"/>
                <w:sz w:val="22"/>
                <w:szCs w:val="22"/>
              </w:rPr>
              <w:t>հանել</w:t>
            </w:r>
            <w:r w:rsidRPr="000D494D">
              <w:rPr>
                <w:rFonts w:ascii="GHEA Grapalat" w:hAnsi="GHEA Grapalat"/>
                <w:sz w:val="22"/>
                <w:szCs w:val="22"/>
                <w:lang w:val="fr-FR"/>
              </w:rPr>
              <w:t xml:space="preserve">  «(</w:t>
            </w:r>
            <w:r w:rsidRPr="000D494D">
              <w:rPr>
                <w:rFonts w:ascii="GHEA Grapalat" w:hAnsi="GHEA Grapalat"/>
                <w:sz w:val="22"/>
                <w:szCs w:val="22"/>
              </w:rPr>
              <w:t>կազմակերպության</w:t>
            </w:r>
            <w:r w:rsidRPr="000D494D">
              <w:rPr>
                <w:rFonts w:ascii="GHEA Grapalat" w:hAnsi="GHEA Grapalat"/>
                <w:sz w:val="22"/>
                <w:szCs w:val="22"/>
                <w:lang w:val="fr-FR"/>
              </w:rPr>
              <w:t>)</w:t>
            </w:r>
            <w:r w:rsidRPr="000D494D">
              <w:rPr>
                <w:rFonts w:ascii="GHEA Grapalat" w:hAnsi="GHEA Grapalat"/>
                <w:sz w:val="22"/>
                <w:szCs w:val="22"/>
                <w:lang w:val="hy-AM"/>
              </w:rPr>
              <w:t xml:space="preserve">» </w:t>
            </w:r>
            <w:r w:rsidRPr="000D494D">
              <w:rPr>
                <w:rFonts w:ascii="GHEA Grapalat" w:hAnsi="GHEA Grapalat"/>
                <w:sz w:val="22"/>
                <w:szCs w:val="22"/>
              </w:rPr>
              <w:t>բառը</w:t>
            </w:r>
            <w:r w:rsidRPr="000D494D">
              <w:rPr>
                <w:rFonts w:ascii="GHEA Grapalat" w:hAnsi="GHEA Grapalat"/>
                <w:sz w:val="22"/>
                <w:szCs w:val="22"/>
                <w:lang w:val="fr-FR"/>
              </w:rPr>
              <w:t>.</w:t>
            </w:r>
          </w:p>
        </w:tc>
        <w:tc>
          <w:tcPr>
            <w:tcW w:w="4111" w:type="dxa"/>
            <w:shd w:val="clear" w:color="auto" w:fill="auto"/>
          </w:tcPr>
          <w:p w:rsidR="00436D12" w:rsidRPr="000D494D" w:rsidRDefault="00436D12" w:rsidP="002E18EA">
            <w:pPr>
              <w:jc w:val="both"/>
              <w:rPr>
                <w:rFonts w:ascii="GHEA Grapalat" w:hAnsi="GHEA Grapalat" w:cs="Sylfaen"/>
                <w:sz w:val="22"/>
                <w:szCs w:val="22"/>
                <w:lang w:val="fr-FR"/>
              </w:rPr>
            </w:pPr>
            <w:r w:rsidRPr="000D494D">
              <w:rPr>
                <w:rFonts w:ascii="GHEA Grapalat" w:hAnsi="GHEA Grapalat" w:cs="Sylfaen"/>
                <w:sz w:val="22"/>
                <w:szCs w:val="22"/>
              </w:rPr>
              <w:t>Ընդունվ</w:t>
            </w:r>
            <w:r w:rsidR="002E18EA" w:rsidRPr="000D494D">
              <w:rPr>
                <w:rFonts w:ascii="GHEA Grapalat" w:hAnsi="GHEA Grapalat" w:cs="Sylfaen"/>
                <w:sz w:val="22"/>
                <w:szCs w:val="22"/>
                <w:lang w:val="ru-RU"/>
              </w:rPr>
              <w:t>ել</w:t>
            </w:r>
            <w:r w:rsidRPr="000D494D">
              <w:rPr>
                <w:rFonts w:ascii="GHEA Grapalat" w:hAnsi="GHEA Grapalat" w:cs="Sylfaen"/>
                <w:sz w:val="22"/>
                <w:szCs w:val="22"/>
                <w:lang w:val="fr-FR"/>
              </w:rPr>
              <w:t xml:space="preserve"> </w:t>
            </w:r>
            <w:r w:rsidRPr="000D494D">
              <w:rPr>
                <w:rFonts w:ascii="GHEA Grapalat" w:hAnsi="GHEA Grapalat" w:cs="Sylfaen"/>
                <w:sz w:val="22"/>
                <w:szCs w:val="22"/>
              </w:rPr>
              <w:t>է</w:t>
            </w:r>
            <w:r w:rsidRPr="000D494D">
              <w:rPr>
                <w:rFonts w:ascii="GHEA Grapalat" w:hAnsi="GHEA Grapalat" w:cs="Sylfaen"/>
                <w:sz w:val="22"/>
                <w:szCs w:val="22"/>
                <w:lang w:val="fr-FR"/>
              </w:rPr>
              <w:t xml:space="preserve">: </w:t>
            </w:r>
          </w:p>
        </w:tc>
      </w:tr>
      <w:tr w:rsidR="00436D12" w:rsidRPr="000D494D" w:rsidTr="00CA7C66">
        <w:trPr>
          <w:trHeight w:val="696"/>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fr-FR"/>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sz w:val="22"/>
                <w:szCs w:val="22"/>
                <w:lang w:val="fr-FR"/>
              </w:rPr>
            </w:pPr>
            <w:r w:rsidRPr="000D494D">
              <w:rPr>
                <w:rFonts w:ascii="GHEA Grapalat" w:hAnsi="GHEA Grapalat"/>
                <w:sz w:val="22"/>
                <w:szCs w:val="22"/>
                <w:lang w:val="fr-FR"/>
              </w:rPr>
              <w:t xml:space="preserve">5. </w:t>
            </w:r>
            <w:r w:rsidRPr="000D494D">
              <w:rPr>
                <w:rFonts w:ascii="GHEA Grapalat" w:hAnsi="GHEA Grapalat"/>
                <w:sz w:val="22"/>
                <w:szCs w:val="22"/>
              </w:rPr>
              <w:t>Նախագծի</w:t>
            </w:r>
            <w:r w:rsidRPr="000D494D">
              <w:rPr>
                <w:rFonts w:ascii="GHEA Grapalat" w:hAnsi="GHEA Grapalat"/>
                <w:sz w:val="22"/>
                <w:szCs w:val="22"/>
                <w:lang w:val="fr-FR"/>
              </w:rPr>
              <w:t xml:space="preserve"> </w:t>
            </w:r>
            <w:r w:rsidRPr="000D494D">
              <w:rPr>
                <w:rFonts w:ascii="GHEA Grapalat" w:hAnsi="GHEA Grapalat"/>
                <w:sz w:val="22"/>
                <w:szCs w:val="22"/>
              </w:rPr>
              <w:t>հավելվածի</w:t>
            </w:r>
            <w:r w:rsidRPr="000D494D">
              <w:rPr>
                <w:rFonts w:ascii="GHEA Grapalat" w:hAnsi="GHEA Grapalat"/>
                <w:sz w:val="22"/>
                <w:szCs w:val="22"/>
                <w:lang w:val="fr-FR"/>
              </w:rPr>
              <w:t xml:space="preserve"> 7-</w:t>
            </w:r>
            <w:r w:rsidRPr="000D494D">
              <w:rPr>
                <w:rFonts w:ascii="GHEA Grapalat" w:hAnsi="GHEA Grapalat"/>
                <w:sz w:val="22"/>
                <w:szCs w:val="22"/>
              </w:rPr>
              <w:t>րդ</w:t>
            </w:r>
            <w:r w:rsidRPr="000D494D">
              <w:rPr>
                <w:rFonts w:ascii="GHEA Grapalat" w:hAnsi="GHEA Grapalat"/>
                <w:sz w:val="22"/>
                <w:szCs w:val="22"/>
                <w:lang w:val="fr-FR"/>
              </w:rPr>
              <w:t xml:space="preserve"> </w:t>
            </w:r>
            <w:r w:rsidRPr="000D494D">
              <w:rPr>
                <w:rFonts w:ascii="GHEA Grapalat" w:hAnsi="GHEA Grapalat"/>
                <w:sz w:val="22"/>
                <w:szCs w:val="22"/>
              </w:rPr>
              <w:t>կետի</w:t>
            </w:r>
            <w:r w:rsidRPr="000D494D">
              <w:rPr>
                <w:rFonts w:ascii="GHEA Grapalat" w:hAnsi="GHEA Grapalat"/>
                <w:sz w:val="22"/>
                <w:szCs w:val="22"/>
                <w:lang w:val="fr-FR"/>
              </w:rPr>
              <w:t xml:space="preserve"> 2-</w:t>
            </w:r>
            <w:r w:rsidRPr="000D494D">
              <w:rPr>
                <w:rFonts w:ascii="GHEA Grapalat" w:hAnsi="GHEA Grapalat"/>
                <w:sz w:val="22"/>
                <w:szCs w:val="22"/>
              </w:rPr>
              <w:t>րդ</w:t>
            </w:r>
            <w:r w:rsidRPr="000D494D">
              <w:rPr>
                <w:rFonts w:ascii="GHEA Grapalat" w:hAnsi="GHEA Grapalat"/>
                <w:sz w:val="22"/>
                <w:szCs w:val="22"/>
                <w:lang w:val="fr-FR"/>
              </w:rPr>
              <w:t xml:space="preserve"> </w:t>
            </w:r>
            <w:r w:rsidRPr="000D494D">
              <w:rPr>
                <w:rFonts w:ascii="GHEA Grapalat" w:hAnsi="GHEA Grapalat"/>
                <w:sz w:val="22"/>
                <w:szCs w:val="22"/>
              </w:rPr>
              <w:t>ենթակետում</w:t>
            </w:r>
            <w:r w:rsidRPr="000D494D">
              <w:rPr>
                <w:rFonts w:ascii="GHEA Grapalat" w:hAnsi="GHEA Grapalat"/>
                <w:sz w:val="22"/>
                <w:szCs w:val="22"/>
                <w:lang w:val="fr-FR"/>
              </w:rPr>
              <w:t xml:space="preserve"> </w:t>
            </w:r>
            <w:r w:rsidRPr="000D494D">
              <w:rPr>
                <w:rFonts w:ascii="GHEA Grapalat" w:hAnsi="GHEA Grapalat"/>
                <w:sz w:val="22"/>
                <w:szCs w:val="22"/>
              </w:rPr>
              <w:t>ավելացնել</w:t>
            </w:r>
            <w:r w:rsidRPr="000D494D">
              <w:rPr>
                <w:rFonts w:ascii="GHEA Grapalat" w:hAnsi="GHEA Grapalat"/>
                <w:sz w:val="22"/>
                <w:szCs w:val="22"/>
                <w:lang w:val="fr-FR"/>
              </w:rPr>
              <w:t xml:space="preserve"> </w:t>
            </w:r>
            <w:r w:rsidRPr="000D494D">
              <w:rPr>
                <w:rFonts w:ascii="GHEA Grapalat" w:hAnsi="GHEA Grapalat"/>
                <w:sz w:val="22"/>
                <w:szCs w:val="22"/>
              </w:rPr>
              <w:t>նոր</w:t>
            </w:r>
            <w:r w:rsidRPr="000D494D">
              <w:rPr>
                <w:rFonts w:ascii="GHEA Grapalat" w:hAnsi="GHEA Grapalat"/>
                <w:sz w:val="22"/>
                <w:szCs w:val="22"/>
                <w:lang w:val="fr-FR"/>
              </w:rPr>
              <w:t xml:space="preserve"> </w:t>
            </w:r>
            <w:r w:rsidRPr="000D494D">
              <w:rPr>
                <w:rFonts w:ascii="GHEA Grapalat" w:hAnsi="GHEA Grapalat" w:cs="Sylfaen"/>
                <w:sz w:val="22"/>
                <w:szCs w:val="22"/>
                <w:lang w:val="hy-AM"/>
              </w:rPr>
              <w:t>ժ</w:t>
            </w:r>
            <w:r w:rsidRPr="000D494D">
              <w:rPr>
                <w:rFonts w:ascii="GHEA Grapalat" w:hAnsi="GHEA Grapalat" w:cs="Sylfaen"/>
                <w:sz w:val="22"/>
                <w:szCs w:val="22"/>
              </w:rPr>
              <w:t>գ</w:t>
            </w:r>
            <w:r w:rsidRPr="000D494D">
              <w:rPr>
                <w:rFonts w:ascii="GHEA Grapalat" w:hAnsi="GHEA Grapalat" w:cs="Sylfaen"/>
                <w:sz w:val="22"/>
                <w:szCs w:val="22"/>
                <w:lang w:val="hy-AM"/>
              </w:rPr>
              <w:t xml:space="preserve"> </w:t>
            </w:r>
            <w:r w:rsidRPr="000D494D">
              <w:rPr>
                <w:rFonts w:ascii="GHEA Grapalat" w:hAnsi="GHEA Grapalat"/>
                <w:sz w:val="22"/>
                <w:szCs w:val="22"/>
                <w:lang w:val="hy-AM"/>
              </w:rPr>
              <w:t xml:space="preserve">  </w:t>
            </w:r>
            <w:r w:rsidRPr="000D494D">
              <w:rPr>
                <w:rFonts w:ascii="GHEA Grapalat" w:hAnsi="GHEA Grapalat" w:cs="Sylfaen"/>
                <w:sz w:val="22"/>
                <w:szCs w:val="22"/>
                <w:lang w:val="hy-AM"/>
              </w:rPr>
              <w:t xml:space="preserve">պարբերություն </w:t>
            </w:r>
            <w:r w:rsidRPr="000D494D">
              <w:rPr>
                <w:rFonts w:ascii="GHEA Grapalat" w:hAnsi="GHEA Grapalat"/>
                <w:sz w:val="22"/>
                <w:szCs w:val="22"/>
              </w:rPr>
              <w:t>հետևյալ</w:t>
            </w:r>
            <w:r w:rsidRPr="000D494D">
              <w:rPr>
                <w:rFonts w:ascii="GHEA Grapalat" w:hAnsi="GHEA Grapalat"/>
                <w:sz w:val="22"/>
                <w:szCs w:val="22"/>
                <w:lang w:val="fr-FR"/>
              </w:rPr>
              <w:t xml:space="preserve"> </w:t>
            </w:r>
            <w:r w:rsidRPr="000D494D">
              <w:rPr>
                <w:rFonts w:ascii="GHEA Grapalat" w:hAnsi="GHEA Grapalat" w:cs="Sylfaen"/>
                <w:sz w:val="22"/>
                <w:szCs w:val="22"/>
                <w:lang w:val="hy-AM"/>
              </w:rPr>
              <w:t>շարադրությամբ</w:t>
            </w:r>
            <w:r w:rsidRPr="000D494D">
              <w:rPr>
                <w:rFonts w:ascii="GHEA Grapalat" w:hAnsi="GHEA Grapalat" w:cs="Sylfaen"/>
                <w:sz w:val="22"/>
                <w:szCs w:val="22"/>
              </w:rPr>
              <w:t>՝</w:t>
            </w:r>
            <w:r w:rsidRPr="000D494D">
              <w:rPr>
                <w:rFonts w:ascii="GHEA Grapalat" w:hAnsi="GHEA Grapalat"/>
                <w:sz w:val="22"/>
                <w:szCs w:val="22"/>
                <w:lang w:val="fr-FR"/>
              </w:rPr>
              <w:t xml:space="preserve"> </w:t>
            </w:r>
          </w:p>
          <w:p w:rsidR="00436D12" w:rsidRPr="000D494D" w:rsidRDefault="00436D12" w:rsidP="00B85A36">
            <w:pPr>
              <w:ind w:firstLine="175"/>
              <w:jc w:val="both"/>
              <w:rPr>
                <w:rFonts w:ascii="GHEA Grapalat" w:hAnsi="GHEA Grapalat"/>
                <w:sz w:val="22"/>
                <w:szCs w:val="22"/>
                <w:lang w:val="fr-FR"/>
              </w:rPr>
            </w:pPr>
            <w:r w:rsidRPr="000D494D">
              <w:rPr>
                <w:rFonts w:ascii="GHEA Grapalat" w:hAnsi="GHEA Grapalat"/>
                <w:sz w:val="22"/>
                <w:szCs w:val="22"/>
                <w:lang w:val="fr-FR"/>
              </w:rPr>
              <w:t>«</w:t>
            </w:r>
            <w:r w:rsidRPr="000D494D">
              <w:rPr>
                <w:rFonts w:ascii="GHEA Grapalat" w:hAnsi="GHEA Grapalat"/>
                <w:sz w:val="22"/>
                <w:szCs w:val="22"/>
              </w:rPr>
              <w:t>պահեստային</w:t>
            </w:r>
            <w:r w:rsidRPr="000D494D">
              <w:rPr>
                <w:rFonts w:ascii="GHEA Grapalat" w:hAnsi="GHEA Grapalat"/>
                <w:sz w:val="22"/>
                <w:szCs w:val="22"/>
                <w:lang w:val="fr-FR"/>
              </w:rPr>
              <w:t xml:space="preserve"> </w:t>
            </w:r>
            <w:r w:rsidRPr="000D494D">
              <w:rPr>
                <w:rFonts w:ascii="GHEA Grapalat" w:hAnsi="GHEA Grapalat"/>
                <w:sz w:val="22"/>
                <w:szCs w:val="22"/>
              </w:rPr>
              <w:t>կառավարման</w:t>
            </w:r>
            <w:r w:rsidRPr="000D494D">
              <w:rPr>
                <w:rFonts w:ascii="GHEA Grapalat" w:hAnsi="GHEA Grapalat"/>
                <w:sz w:val="22"/>
                <w:szCs w:val="22"/>
                <w:lang w:val="fr-FR"/>
              </w:rPr>
              <w:t xml:space="preserve"> </w:t>
            </w:r>
            <w:r w:rsidRPr="000D494D">
              <w:rPr>
                <w:rFonts w:ascii="GHEA Grapalat" w:hAnsi="GHEA Grapalat"/>
                <w:sz w:val="22"/>
                <w:szCs w:val="22"/>
              </w:rPr>
              <w:t>կետի</w:t>
            </w:r>
            <w:r w:rsidRPr="000D494D">
              <w:rPr>
                <w:rFonts w:ascii="GHEA Grapalat" w:hAnsi="GHEA Grapalat"/>
                <w:sz w:val="22"/>
                <w:szCs w:val="22"/>
                <w:lang w:val="fr-FR"/>
              </w:rPr>
              <w:t xml:space="preserve"> (</w:t>
            </w:r>
            <w:r w:rsidRPr="000D494D">
              <w:rPr>
                <w:rFonts w:ascii="GHEA Grapalat" w:hAnsi="GHEA Grapalat"/>
                <w:sz w:val="22"/>
                <w:szCs w:val="22"/>
              </w:rPr>
              <w:t>կետերի</w:t>
            </w:r>
            <w:r w:rsidRPr="000D494D">
              <w:rPr>
                <w:rFonts w:ascii="GHEA Grapalat" w:hAnsi="GHEA Grapalat"/>
                <w:sz w:val="22"/>
                <w:szCs w:val="22"/>
                <w:lang w:val="fr-FR"/>
              </w:rPr>
              <w:t xml:space="preserve">) </w:t>
            </w:r>
            <w:r w:rsidRPr="000D494D">
              <w:rPr>
                <w:rFonts w:ascii="GHEA Grapalat" w:hAnsi="GHEA Grapalat"/>
                <w:sz w:val="22"/>
                <w:szCs w:val="22"/>
              </w:rPr>
              <w:t>ստեղծումը</w:t>
            </w:r>
            <w:r w:rsidRPr="000D494D">
              <w:rPr>
                <w:rFonts w:ascii="GHEA Grapalat" w:hAnsi="GHEA Grapalat"/>
                <w:sz w:val="22"/>
                <w:szCs w:val="22"/>
                <w:lang w:val="fr-FR"/>
              </w:rPr>
              <w:t xml:space="preserve">, </w:t>
            </w:r>
            <w:r w:rsidRPr="000D494D">
              <w:rPr>
                <w:rFonts w:ascii="GHEA Grapalat" w:hAnsi="GHEA Grapalat"/>
                <w:sz w:val="22"/>
                <w:szCs w:val="22"/>
              </w:rPr>
              <w:t>դրանց</w:t>
            </w:r>
            <w:r w:rsidRPr="000D494D">
              <w:rPr>
                <w:rFonts w:ascii="GHEA Grapalat" w:hAnsi="GHEA Grapalat"/>
                <w:sz w:val="22"/>
                <w:szCs w:val="22"/>
                <w:lang w:val="fr-FR"/>
              </w:rPr>
              <w:t xml:space="preserve"> </w:t>
            </w:r>
            <w:r w:rsidRPr="000D494D">
              <w:rPr>
                <w:rFonts w:ascii="GHEA Grapalat" w:hAnsi="GHEA Grapalat"/>
                <w:sz w:val="22"/>
                <w:szCs w:val="22"/>
              </w:rPr>
              <w:t>պահպա</w:t>
            </w:r>
            <w:r w:rsidRPr="000D494D">
              <w:rPr>
                <w:rFonts w:ascii="GHEA Grapalat" w:hAnsi="GHEA Grapalat"/>
                <w:sz w:val="22"/>
                <w:szCs w:val="22"/>
                <w:lang w:val="fr-FR"/>
              </w:rPr>
              <w:softHyphen/>
            </w:r>
            <w:r w:rsidRPr="000D494D">
              <w:rPr>
                <w:rFonts w:ascii="GHEA Grapalat" w:hAnsi="GHEA Grapalat"/>
                <w:sz w:val="22"/>
                <w:szCs w:val="22"/>
              </w:rPr>
              <w:t>նութ</w:t>
            </w:r>
            <w:r w:rsidRPr="000D494D">
              <w:rPr>
                <w:rFonts w:ascii="GHEA Grapalat" w:hAnsi="GHEA Grapalat"/>
                <w:sz w:val="22"/>
                <w:szCs w:val="22"/>
                <w:lang w:val="fr-FR"/>
              </w:rPr>
              <w:softHyphen/>
            </w:r>
            <w:r w:rsidRPr="000D494D">
              <w:rPr>
                <w:rFonts w:ascii="GHEA Grapalat" w:hAnsi="GHEA Grapalat"/>
                <w:sz w:val="22"/>
                <w:szCs w:val="22"/>
              </w:rPr>
              <w:t>յան</w:t>
            </w:r>
            <w:r w:rsidRPr="000D494D">
              <w:rPr>
                <w:rFonts w:ascii="GHEA Grapalat" w:hAnsi="GHEA Grapalat"/>
                <w:sz w:val="22"/>
                <w:szCs w:val="22"/>
                <w:lang w:val="fr-FR"/>
              </w:rPr>
              <w:t xml:space="preserve"> </w:t>
            </w:r>
            <w:r w:rsidRPr="000D494D">
              <w:rPr>
                <w:rFonts w:ascii="GHEA Grapalat" w:hAnsi="GHEA Grapalat"/>
                <w:sz w:val="22"/>
                <w:szCs w:val="22"/>
              </w:rPr>
              <w:t>կազմակերպումը</w:t>
            </w:r>
            <w:r w:rsidRPr="000D494D">
              <w:rPr>
                <w:rFonts w:ascii="GHEA Grapalat" w:hAnsi="GHEA Grapalat"/>
                <w:sz w:val="22"/>
                <w:szCs w:val="22"/>
                <w:lang w:val="hy-AM"/>
              </w:rPr>
              <w:t>»</w:t>
            </w:r>
            <w:r w:rsidRPr="000D494D">
              <w:rPr>
                <w:rFonts w:ascii="GHEA Grapalat" w:hAnsi="GHEA Grapalat"/>
                <w:sz w:val="22"/>
                <w:szCs w:val="22"/>
                <w:lang w:val="fr-FR"/>
              </w:rPr>
              <w:t>.</w:t>
            </w:r>
          </w:p>
        </w:tc>
        <w:tc>
          <w:tcPr>
            <w:tcW w:w="4111" w:type="dxa"/>
            <w:shd w:val="clear" w:color="auto" w:fill="auto"/>
          </w:tcPr>
          <w:p w:rsidR="002E18EA" w:rsidRPr="000D494D" w:rsidRDefault="00436D12" w:rsidP="002E18EA">
            <w:pPr>
              <w:jc w:val="both"/>
              <w:rPr>
                <w:rFonts w:ascii="GHEA Grapalat" w:hAnsi="GHEA Grapalat" w:cs="Sylfaen"/>
                <w:sz w:val="22"/>
                <w:szCs w:val="22"/>
                <w:lang w:val="fr-FR"/>
              </w:rPr>
            </w:pPr>
            <w:r w:rsidRPr="000D494D">
              <w:rPr>
                <w:rFonts w:ascii="GHEA Grapalat" w:hAnsi="GHEA Grapalat" w:cs="Sylfaen"/>
                <w:sz w:val="22"/>
                <w:szCs w:val="22"/>
              </w:rPr>
              <w:t>Ընդունվ</w:t>
            </w:r>
            <w:r w:rsidR="002E18EA" w:rsidRPr="000D494D">
              <w:rPr>
                <w:rFonts w:ascii="GHEA Grapalat" w:hAnsi="GHEA Grapalat" w:cs="Sylfaen"/>
                <w:sz w:val="22"/>
                <w:szCs w:val="22"/>
                <w:lang w:val="ru-RU"/>
              </w:rPr>
              <w:t>ել</w:t>
            </w:r>
            <w:r w:rsidRPr="000D494D">
              <w:rPr>
                <w:rFonts w:ascii="GHEA Grapalat" w:hAnsi="GHEA Grapalat" w:cs="Sylfaen"/>
                <w:sz w:val="22"/>
                <w:szCs w:val="22"/>
                <w:lang w:val="fr-FR"/>
              </w:rPr>
              <w:t xml:space="preserve"> </w:t>
            </w:r>
            <w:r w:rsidRPr="000D494D">
              <w:rPr>
                <w:rFonts w:ascii="GHEA Grapalat" w:hAnsi="GHEA Grapalat" w:cs="Sylfaen"/>
                <w:sz w:val="22"/>
                <w:szCs w:val="22"/>
              </w:rPr>
              <w:t>է</w:t>
            </w:r>
            <w:r w:rsidRPr="000D494D">
              <w:rPr>
                <w:rFonts w:ascii="GHEA Grapalat" w:hAnsi="GHEA Grapalat" w:cs="Sylfaen"/>
                <w:sz w:val="22"/>
                <w:szCs w:val="22"/>
                <w:lang w:val="fr-FR"/>
              </w:rPr>
              <w:t xml:space="preserve">: </w:t>
            </w:r>
          </w:p>
          <w:p w:rsidR="00436D12" w:rsidRPr="000D494D" w:rsidRDefault="00436D12" w:rsidP="00B85A36">
            <w:pPr>
              <w:jc w:val="both"/>
              <w:rPr>
                <w:rFonts w:ascii="GHEA Grapalat" w:hAnsi="GHEA Grapalat" w:cs="Sylfaen"/>
                <w:sz w:val="22"/>
                <w:szCs w:val="22"/>
                <w:lang w:val="fr-FR"/>
              </w:rPr>
            </w:pPr>
          </w:p>
        </w:tc>
      </w:tr>
      <w:tr w:rsidR="00436D12" w:rsidRPr="000D494D" w:rsidTr="00CA7C66">
        <w:trPr>
          <w:trHeight w:val="557"/>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fr-FR"/>
              </w:rPr>
            </w:pPr>
          </w:p>
        </w:tc>
        <w:tc>
          <w:tcPr>
            <w:tcW w:w="7796" w:type="dxa"/>
            <w:tcBorders>
              <w:top w:val="single" w:sz="4" w:space="0" w:color="auto"/>
              <w:bottom w:val="single" w:sz="4" w:space="0" w:color="auto"/>
            </w:tcBorders>
            <w:shd w:val="clear" w:color="auto" w:fill="auto"/>
          </w:tcPr>
          <w:p w:rsidR="00436D12" w:rsidRPr="000D494D" w:rsidRDefault="00436D12" w:rsidP="00B85A36">
            <w:pPr>
              <w:pStyle w:val="NormalWeb"/>
              <w:tabs>
                <w:tab w:val="left" w:pos="851"/>
              </w:tabs>
              <w:spacing w:before="0" w:beforeAutospacing="0" w:after="0" w:afterAutospacing="0"/>
              <w:ind w:firstLine="175"/>
              <w:jc w:val="both"/>
              <w:rPr>
                <w:rFonts w:ascii="GHEA Grapalat" w:hAnsi="GHEA Grapalat" w:cs="Sylfaen"/>
                <w:sz w:val="22"/>
                <w:szCs w:val="22"/>
                <w:lang w:val="hy-AM"/>
              </w:rPr>
            </w:pPr>
            <w:r w:rsidRPr="000D494D">
              <w:rPr>
                <w:rFonts w:ascii="GHEA Grapalat" w:hAnsi="GHEA Grapalat"/>
                <w:sz w:val="22"/>
                <w:szCs w:val="22"/>
                <w:lang w:val="fr-FR"/>
              </w:rPr>
              <w:t>6.</w:t>
            </w:r>
            <w:r w:rsidRPr="000D494D">
              <w:rPr>
                <w:rFonts w:ascii="GHEA Grapalat" w:hAnsi="GHEA Grapalat" w:cs="Sylfaen"/>
                <w:sz w:val="22"/>
                <w:szCs w:val="22"/>
                <w:lang w:val="hy-AM"/>
              </w:rPr>
              <w:t xml:space="preserve"> </w:t>
            </w:r>
            <w:r w:rsidRPr="000D494D">
              <w:rPr>
                <w:rFonts w:ascii="GHEA Grapalat" w:hAnsi="GHEA Grapalat" w:cs="Sylfaen"/>
                <w:sz w:val="22"/>
                <w:szCs w:val="22"/>
                <w:lang w:val="en-US"/>
              </w:rPr>
              <w:t>Ն</w:t>
            </w:r>
            <w:r w:rsidRPr="000D494D">
              <w:rPr>
                <w:rFonts w:ascii="GHEA Grapalat" w:hAnsi="GHEA Grapalat" w:cs="Sylfaen"/>
                <w:sz w:val="22"/>
                <w:szCs w:val="22"/>
                <w:lang w:val="hy-AM"/>
              </w:rPr>
              <w:t>ախագծի հավելվածի 7-րդ կետի 1-ին ենթակետում ավելացնել նոր ժը պարբերություն հետևյալ շարադրությամբ՝</w:t>
            </w:r>
          </w:p>
          <w:p w:rsidR="00436D12" w:rsidRPr="000D494D" w:rsidRDefault="00436D12" w:rsidP="00B85A36">
            <w:pPr>
              <w:pStyle w:val="NormalWeb"/>
              <w:tabs>
                <w:tab w:val="left" w:pos="851"/>
              </w:tabs>
              <w:spacing w:before="0" w:beforeAutospacing="0" w:after="0" w:afterAutospacing="0"/>
              <w:ind w:firstLine="175"/>
              <w:jc w:val="both"/>
              <w:rPr>
                <w:rFonts w:ascii="GHEA Grapalat" w:hAnsi="GHEA Grapalat" w:cs="Sylfaen"/>
                <w:sz w:val="22"/>
                <w:szCs w:val="22"/>
                <w:lang w:val="hy-AM"/>
              </w:rPr>
            </w:pPr>
            <w:r w:rsidRPr="000D494D">
              <w:rPr>
                <w:rFonts w:ascii="GHEA Grapalat" w:hAnsi="GHEA Grapalat" w:cs="Sylfaen"/>
                <w:sz w:val="22"/>
                <w:szCs w:val="22"/>
                <w:lang w:val="hy-AM"/>
              </w:rPr>
              <w:t>ժը. «Պաշտպանության մասին», «Ռազմական դրության իրավական ռեժի</w:t>
            </w:r>
            <w:r w:rsidRPr="000D494D">
              <w:rPr>
                <w:rFonts w:ascii="GHEA Grapalat" w:hAnsi="GHEA Grapalat" w:cs="Sylfaen"/>
                <w:sz w:val="22"/>
                <w:szCs w:val="22"/>
                <w:lang w:val="hy-AM"/>
              </w:rPr>
              <w:softHyphen/>
              <w:t xml:space="preserve">մի մասին», Քաղաքացիական պաշտպանության մասին և Արտակարգ իրավիճակներում բնակչության պաշտպանության մասին Հայաստանի Հանրապետության օրենքներով, դրանցից բխող նորմատիվ իրավական ակտերով </w:t>
            </w:r>
            <w:r w:rsidRPr="000D494D">
              <w:rPr>
                <w:rFonts w:ascii="GHEA Grapalat" w:hAnsi="GHEA Grapalat" w:cs="Arial Unicode"/>
                <w:sz w:val="22"/>
                <w:szCs w:val="22"/>
                <w:lang w:val="hy-AM"/>
              </w:rPr>
              <w:t xml:space="preserve">պետական կառավարման մարմինների </w:t>
            </w:r>
            <w:r w:rsidRPr="000D494D">
              <w:rPr>
                <w:rFonts w:ascii="GHEA Grapalat" w:hAnsi="GHEA Grapalat" w:cs="Sylfaen"/>
                <w:sz w:val="22"/>
                <w:szCs w:val="22"/>
                <w:lang w:val="hy-AM"/>
              </w:rPr>
              <w:t>համար սահմանված միջոցառումների իրականացման ապահովումը.</w:t>
            </w:r>
          </w:p>
        </w:tc>
        <w:tc>
          <w:tcPr>
            <w:tcW w:w="4111" w:type="dxa"/>
            <w:shd w:val="clear" w:color="auto" w:fill="auto"/>
          </w:tcPr>
          <w:p w:rsidR="00F213D7" w:rsidRPr="000D494D" w:rsidRDefault="00436D12" w:rsidP="00F213D7">
            <w:pPr>
              <w:pStyle w:val="NormalWeb"/>
              <w:tabs>
                <w:tab w:val="left" w:pos="851"/>
              </w:tabs>
              <w:spacing w:before="0" w:beforeAutospacing="0" w:after="0" w:afterAutospacing="0"/>
              <w:jc w:val="both"/>
              <w:rPr>
                <w:rFonts w:ascii="GHEA Grapalat" w:hAnsi="GHEA Grapalat" w:cs="Sylfaen"/>
                <w:sz w:val="22"/>
                <w:szCs w:val="22"/>
                <w:lang w:val="hy-AM"/>
              </w:rPr>
            </w:pPr>
            <w:r w:rsidRPr="000D494D">
              <w:rPr>
                <w:rFonts w:ascii="GHEA Grapalat" w:hAnsi="GHEA Grapalat" w:cs="Sylfaen"/>
                <w:sz w:val="22"/>
                <w:szCs w:val="22"/>
                <w:lang w:val="hy-AM"/>
              </w:rPr>
              <w:t>Ընդունվ</w:t>
            </w:r>
            <w:r w:rsidR="00F213D7" w:rsidRPr="000D494D">
              <w:rPr>
                <w:rFonts w:ascii="GHEA Grapalat" w:hAnsi="GHEA Grapalat" w:cs="Sylfaen"/>
                <w:sz w:val="22"/>
                <w:szCs w:val="22"/>
                <w:lang w:val="hy-AM"/>
              </w:rPr>
              <w:t>ել</w:t>
            </w:r>
            <w:r w:rsidRPr="000D494D">
              <w:rPr>
                <w:rFonts w:ascii="GHEA Grapalat" w:hAnsi="GHEA Grapalat" w:cs="Sylfaen"/>
                <w:sz w:val="22"/>
                <w:szCs w:val="22"/>
                <w:lang w:val="hy-AM"/>
              </w:rPr>
              <w:t xml:space="preserve"> է: </w:t>
            </w:r>
          </w:p>
          <w:p w:rsidR="00436D12" w:rsidRPr="000D494D" w:rsidRDefault="00436D12" w:rsidP="00B85A36">
            <w:pPr>
              <w:jc w:val="both"/>
              <w:rPr>
                <w:rFonts w:ascii="GHEA Grapalat" w:hAnsi="GHEA Grapalat" w:cs="Sylfaen"/>
                <w:sz w:val="22"/>
                <w:szCs w:val="22"/>
                <w:lang w:val="hy-AM"/>
              </w:rPr>
            </w:pPr>
          </w:p>
        </w:tc>
      </w:tr>
      <w:tr w:rsidR="00436D12" w:rsidRPr="000D494D" w:rsidTr="00CA7C66">
        <w:trPr>
          <w:trHeight w:val="696"/>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hy-AM"/>
              </w:rPr>
            </w:pPr>
          </w:p>
        </w:tc>
        <w:tc>
          <w:tcPr>
            <w:tcW w:w="7796" w:type="dxa"/>
            <w:tcBorders>
              <w:top w:val="single" w:sz="4" w:space="0" w:color="auto"/>
              <w:bottom w:val="single" w:sz="4" w:space="0" w:color="auto"/>
            </w:tcBorders>
            <w:shd w:val="clear" w:color="auto" w:fill="auto"/>
          </w:tcPr>
          <w:p w:rsidR="00436D12" w:rsidRPr="000D494D" w:rsidRDefault="00436D12" w:rsidP="00F213D7">
            <w:pPr>
              <w:pStyle w:val="NormalWeb"/>
              <w:spacing w:before="0" w:beforeAutospacing="0" w:after="0" w:afterAutospacing="0"/>
              <w:ind w:firstLine="175"/>
              <w:jc w:val="both"/>
              <w:rPr>
                <w:rFonts w:ascii="GHEA Grapalat" w:hAnsi="GHEA Grapalat" w:cs="Sylfaen"/>
                <w:sz w:val="22"/>
                <w:szCs w:val="22"/>
                <w:lang w:val="hy-AM"/>
              </w:rPr>
            </w:pPr>
            <w:r w:rsidRPr="000D494D">
              <w:rPr>
                <w:rFonts w:ascii="GHEA Grapalat" w:hAnsi="GHEA Grapalat" w:cs="Sylfaen"/>
                <w:sz w:val="22"/>
                <w:szCs w:val="22"/>
                <w:lang w:val="hy-AM"/>
              </w:rPr>
              <w:t>7. Նախագծի հավելվածի 7-րդ կետի 2-րդ ենթակետի ժբ պարբերությունը խմբագրել հետևյալ նոր շարադրությամբ՝</w:t>
            </w:r>
          </w:p>
          <w:p w:rsidR="00436D12" w:rsidRPr="000D494D" w:rsidRDefault="00436D12" w:rsidP="00B85A36">
            <w:pPr>
              <w:pStyle w:val="NormalWeb"/>
              <w:tabs>
                <w:tab w:val="left" w:pos="851"/>
              </w:tabs>
              <w:spacing w:before="0" w:beforeAutospacing="0" w:after="0" w:afterAutospacing="0"/>
              <w:ind w:firstLine="175"/>
              <w:jc w:val="both"/>
              <w:rPr>
                <w:rFonts w:ascii="GHEA Grapalat" w:hAnsi="GHEA Grapalat" w:cs="Sylfaen"/>
                <w:sz w:val="22"/>
                <w:szCs w:val="22"/>
                <w:lang w:val="hy-AM"/>
              </w:rPr>
            </w:pPr>
            <w:r w:rsidRPr="000D494D">
              <w:rPr>
                <w:rFonts w:ascii="GHEA Grapalat" w:hAnsi="GHEA Grapalat" w:cs="Sylfaen"/>
                <w:sz w:val="22"/>
                <w:szCs w:val="22"/>
                <w:lang w:val="hy-AM"/>
              </w:rPr>
              <w:t>ժբ. «Պաշտպանության մասին», «Ռազմական դրության իրավական ռեժի</w:t>
            </w:r>
            <w:r w:rsidRPr="000D494D">
              <w:rPr>
                <w:rFonts w:ascii="GHEA Grapalat" w:hAnsi="GHEA Grapalat" w:cs="Sylfaen"/>
                <w:sz w:val="22"/>
                <w:szCs w:val="22"/>
                <w:lang w:val="hy-AM"/>
              </w:rPr>
              <w:softHyphen/>
              <w:t xml:space="preserve">մի մասին», Քաղաքացիական պաշտպանության մասին և Արտակարգ իրավիճակներում բնակչության պաշտպանության մասին Հայաստանի Հանրապետության օրենքներով, դրանցից բխող նորմատիվ իրավական ակտերով </w:t>
            </w:r>
            <w:r w:rsidRPr="000D494D">
              <w:rPr>
                <w:rFonts w:ascii="GHEA Grapalat" w:hAnsi="GHEA Grapalat" w:cs="Arial Unicode"/>
                <w:sz w:val="22"/>
                <w:szCs w:val="22"/>
                <w:lang w:val="hy-AM"/>
              </w:rPr>
              <w:t xml:space="preserve">տարածքային կառավարման մարմինների </w:t>
            </w:r>
            <w:r w:rsidRPr="000D494D">
              <w:rPr>
                <w:rFonts w:ascii="GHEA Grapalat" w:hAnsi="GHEA Grapalat" w:cs="Sylfaen"/>
                <w:sz w:val="22"/>
                <w:szCs w:val="22"/>
                <w:lang w:val="hy-AM"/>
              </w:rPr>
              <w:t>համար սահմանված միջոցառումների իրակա</w:t>
            </w:r>
            <w:r w:rsidRPr="000D494D">
              <w:rPr>
                <w:rFonts w:ascii="GHEA Grapalat" w:hAnsi="GHEA Grapalat" w:cs="Sylfaen"/>
                <w:sz w:val="22"/>
                <w:szCs w:val="22"/>
                <w:lang w:val="hy-AM"/>
              </w:rPr>
              <w:softHyphen/>
              <w:t>նացման ապահովումը.</w:t>
            </w:r>
          </w:p>
        </w:tc>
        <w:tc>
          <w:tcPr>
            <w:tcW w:w="4111" w:type="dxa"/>
            <w:shd w:val="clear" w:color="auto" w:fill="auto"/>
          </w:tcPr>
          <w:p w:rsidR="00550628" w:rsidRPr="000D494D" w:rsidRDefault="00436D12" w:rsidP="00550628">
            <w:pPr>
              <w:pStyle w:val="NormalWeb"/>
              <w:tabs>
                <w:tab w:val="left" w:pos="851"/>
              </w:tabs>
              <w:spacing w:before="0" w:beforeAutospacing="0" w:after="0" w:afterAutospacing="0"/>
              <w:jc w:val="both"/>
              <w:rPr>
                <w:rFonts w:ascii="GHEA Grapalat" w:hAnsi="GHEA Grapalat" w:cs="Sylfaen"/>
                <w:sz w:val="22"/>
                <w:szCs w:val="22"/>
                <w:lang w:val="hy-AM"/>
              </w:rPr>
            </w:pPr>
            <w:r w:rsidRPr="000D494D">
              <w:rPr>
                <w:rFonts w:ascii="GHEA Grapalat" w:hAnsi="GHEA Grapalat" w:cs="Sylfaen"/>
                <w:sz w:val="22"/>
                <w:szCs w:val="22"/>
                <w:lang w:val="hy-AM"/>
              </w:rPr>
              <w:t>Ընդունվ</w:t>
            </w:r>
            <w:r w:rsidR="00550628" w:rsidRPr="000D494D">
              <w:rPr>
                <w:rFonts w:ascii="GHEA Grapalat" w:hAnsi="GHEA Grapalat" w:cs="Sylfaen"/>
                <w:sz w:val="22"/>
                <w:szCs w:val="22"/>
                <w:lang w:val="hy-AM"/>
              </w:rPr>
              <w:t xml:space="preserve">ել </w:t>
            </w:r>
            <w:r w:rsidRPr="000D494D">
              <w:rPr>
                <w:rFonts w:ascii="GHEA Grapalat" w:hAnsi="GHEA Grapalat" w:cs="Sylfaen"/>
                <w:sz w:val="22"/>
                <w:szCs w:val="22"/>
                <w:lang w:val="hy-AM"/>
              </w:rPr>
              <w:t xml:space="preserve">է: </w:t>
            </w:r>
          </w:p>
          <w:p w:rsidR="00436D12" w:rsidRPr="000D494D" w:rsidRDefault="00436D12" w:rsidP="00B85A36">
            <w:pPr>
              <w:jc w:val="both"/>
              <w:rPr>
                <w:rFonts w:ascii="GHEA Grapalat" w:hAnsi="GHEA Grapalat" w:cs="Sylfaen"/>
                <w:sz w:val="22"/>
                <w:szCs w:val="22"/>
                <w:lang w:val="hy-AM"/>
              </w:rPr>
            </w:pPr>
          </w:p>
        </w:tc>
      </w:tr>
      <w:tr w:rsidR="00436D12" w:rsidRPr="000D494D" w:rsidTr="00CA7C66">
        <w:trPr>
          <w:trHeight w:val="696"/>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hy-AM"/>
              </w:rPr>
            </w:pPr>
          </w:p>
        </w:tc>
        <w:tc>
          <w:tcPr>
            <w:tcW w:w="7796" w:type="dxa"/>
            <w:tcBorders>
              <w:top w:val="single" w:sz="4" w:space="0" w:color="auto"/>
              <w:bottom w:val="single" w:sz="4" w:space="0" w:color="auto"/>
            </w:tcBorders>
            <w:shd w:val="clear" w:color="auto" w:fill="auto"/>
          </w:tcPr>
          <w:p w:rsidR="00436D12" w:rsidRPr="000D494D" w:rsidRDefault="00436D12" w:rsidP="00B85A36">
            <w:pPr>
              <w:pStyle w:val="NormalWeb"/>
              <w:tabs>
                <w:tab w:val="left" w:pos="851"/>
              </w:tabs>
              <w:spacing w:before="0" w:beforeAutospacing="0" w:after="0" w:afterAutospacing="0"/>
              <w:ind w:firstLine="175"/>
              <w:jc w:val="both"/>
              <w:rPr>
                <w:rFonts w:ascii="GHEA Grapalat" w:hAnsi="GHEA Grapalat" w:cs="Sylfaen"/>
                <w:sz w:val="22"/>
                <w:szCs w:val="22"/>
                <w:lang w:val="hy-AM"/>
              </w:rPr>
            </w:pPr>
            <w:r w:rsidRPr="000D494D">
              <w:rPr>
                <w:rFonts w:ascii="GHEA Grapalat" w:hAnsi="GHEA Grapalat" w:cs="Sylfaen"/>
                <w:sz w:val="22"/>
                <w:szCs w:val="22"/>
                <w:lang w:val="hy-AM"/>
              </w:rPr>
              <w:t>8. Նախագծի հավելվածի 7-րդ կետի 3-րդ ենթակետի ժ պարբերությունը խմբագրել հետևյալ նոր շարադրությամբ՝</w:t>
            </w:r>
          </w:p>
          <w:p w:rsidR="00436D12" w:rsidRPr="000D494D" w:rsidRDefault="00436D12" w:rsidP="00B85A36">
            <w:pPr>
              <w:pStyle w:val="NormalWeb"/>
              <w:tabs>
                <w:tab w:val="left" w:pos="851"/>
              </w:tabs>
              <w:spacing w:before="0" w:beforeAutospacing="0" w:after="0" w:afterAutospacing="0"/>
              <w:ind w:firstLine="175"/>
              <w:jc w:val="both"/>
              <w:rPr>
                <w:rFonts w:ascii="GHEA Grapalat" w:hAnsi="GHEA Grapalat" w:cs="Sylfaen"/>
                <w:sz w:val="22"/>
                <w:szCs w:val="22"/>
                <w:lang w:val="hy-AM"/>
              </w:rPr>
            </w:pPr>
            <w:r w:rsidRPr="000D494D">
              <w:rPr>
                <w:rFonts w:ascii="GHEA Grapalat" w:hAnsi="GHEA Grapalat" w:cs="Sylfaen"/>
                <w:sz w:val="22"/>
                <w:szCs w:val="22"/>
                <w:lang w:val="hy-AM"/>
              </w:rPr>
              <w:t>ժ. «Պաշտպանության մասին», «Ռազմական դրության իրավական ռեժի</w:t>
            </w:r>
            <w:r w:rsidRPr="000D494D">
              <w:rPr>
                <w:rFonts w:ascii="GHEA Grapalat" w:hAnsi="GHEA Grapalat" w:cs="Sylfaen"/>
                <w:sz w:val="22"/>
                <w:szCs w:val="22"/>
                <w:lang w:val="hy-AM"/>
              </w:rPr>
              <w:softHyphen/>
              <w:t xml:space="preserve">մի մասին», Քաղաքացիական պաշտպանության մասին և Արտակարգ իրավիճակներում բնակչության պաշտպանության մասին Հայաստանի Հանրապետության օրենքներով, դրանցից բխող նորմատիվ իրավական ակտերով </w:t>
            </w:r>
            <w:r w:rsidRPr="000D494D">
              <w:rPr>
                <w:rFonts w:ascii="GHEA Grapalat" w:hAnsi="GHEA Grapalat" w:cs="Arial Unicode"/>
                <w:sz w:val="22"/>
                <w:szCs w:val="22"/>
                <w:lang w:val="hy-AM"/>
              </w:rPr>
              <w:t xml:space="preserve">տեղական ինքնակառավարման մարմինների </w:t>
            </w:r>
            <w:r w:rsidRPr="000D494D">
              <w:rPr>
                <w:rFonts w:ascii="GHEA Grapalat" w:hAnsi="GHEA Grapalat" w:cs="Sylfaen"/>
                <w:sz w:val="22"/>
                <w:szCs w:val="22"/>
                <w:lang w:val="hy-AM"/>
              </w:rPr>
              <w:t>համար սահմանված միջոցառումների իրականացման ապահովումը.</w:t>
            </w:r>
          </w:p>
        </w:tc>
        <w:tc>
          <w:tcPr>
            <w:tcW w:w="4111" w:type="dxa"/>
            <w:shd w:val="clear" w:color="auto" w:fill="auto"/>
          </w:tcPr>
          <w:p w:rsidR="00550628" w:rsidRPr="000D494D" w:rsidRDefault="00550628" w:rsidP="00550628">
            <w:pPr>
              <w:pStyle w:val="NormalWeb"/>
              <w:tabs>
                <w:tab w:val="left" w:pos="851"/>
              </w:tabs>
              <w:spacing w:before="0" w:beforeAutospacing="0" w:after="0" w:afterAutospacing="0"/>
              <w:jc w:val="both"/>
              <w:rPr>
                <w:rFonts w:ascii="GHEA Grapalat" w:hAnsi="GHEA Grapalat" w:cs="Sylfaen"/>
                <w:sz w:val="22"/>
                <w:szCs w:val="22"/>
                <w:lang w:val="hy-AM"/>
              </w:rPr>
            </w:pPr>
            <w:r w:rsidRPr="000D494D">
              <w:rPr>
                <w:rFonts w:ascii="GHEA Grapalat" w:hAnsi="GHEA Grapalat" w:cs="Sylfaen"/>
                <w:sz w:val="22"/>
                <w:szCs w:val="22"/>
                <w:lang w:val="hy-AM"/>
              </w:rPr>
              <w:t xml:space="preserve">Ընդունվել է: </w:t>
            </w:r>
          </w:p>
          <w:p w:rsidR="00436D12" w:rsidRPr="000D494D" w:rsidRDefault="00436D12" w:rsidP="00B85A36">
            <w:pPr>
              <w:jc w:val="both"/>
              <w:rPr>
                <w:rFonts w:ascii="GHEA Grapalat" w:hAnsi="GHEA Grapalat" w:cs="Sylfaen"/>
                <w:sz w:val="22"/>
                <w:szCs w:val="22"/>
                <w:lang w:val="hy-AM"/>
              </w:rPr>
            </w:pPr>
          </w:p>
        </w:tc>
      </w:tr>
      <w:tr w:rsidR="00436D12" w:rsidRPr="000D494D" w:rsidTr="00CA7C66">
        <w:trPr>
          <w:trHeight w:val="666"/>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fr-FR"/>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fr-FR"/>
              </w:rPr>
            </w:pPr>
          </w:p>
        </w:tc>
        <w:tc>
          <w:tcPr>
            <w:tcW w:w="7796" w:type="dxa"/>
            <w:tcBorders>
              <w:top w:val="single" w:sz="4" w:space="0" w:color="auto"/>
              <w:bottom w:val="single" w:sz="4" w:space="0" w:color="auto"/>
            </w:tcBorders>
            <w:shd w:val="clear" w:color="auto" w:fill="auto"/>
          </w:tcPr>
          <w:p w:rsidR="00436D12" w:rsidRPr="000D494D" w:rsidRDefault="00436D12" w:rsidP="00B85A36">
            <w:pPr>
              <w:pStyle w:val="NormalWeb"/>
              <w:tabs>
                <w:tab w:val="left" w:pos="851"/>
              </w:tabs>
              <w:spacing w:before="0" w:beforeAutospacing="0" w:after="0" w:afterAutospacing="0"/>
              <w:ind w:firstLine="175"/>
              <w:jc w:val="both"/>
              <w:rPr>
                <w:rFonts w:ascii="GHEA Grapalat" w:hAnsi="GHEA Grapalat" w:cs="Sylfaen"/>
                <w:sz w:val="22"/>
                <w:szCs w:val="22"/>
                <w:lang w:val="hy-AM"/>
              </w:rPr>
            </w:pPr>
            <w:r w:rsidRPr="000D494D">
              <w:rPr>
                <w:rFonts w:ascii="GHEA Grapalat" w:hAnsi="GHEA Grapalat" w:cs="Sylfaen"/>
                <w:sz w:val="22"/>
                <w:szCs w:val="22"/>
                <w:lang w:val="hy-AM"/>
              </w:rPr>
              <w:t>9. Նախագծի հավելվածի 7-րդ կետի 4-րդ ենթակետի ժ պարբերությունը խմբագրել հետևյալ նոր շարադրությամբ՝</w:t>
            </w:r>
          </w:p>
          <w:p w:rsidR="00436D12" w:rsidRPr="000D494D" w:rsidRDefault="00436D12" w:rsidP="00B85A36">
            <w:pPr>
              <w:pStyle w:val="NormalWeb"/>
              <w:tabs>
                <w:tab w:val="left" w:pos="851"/>
              </w:tabs>
              <w:spacing w:before="0" w:beforeAutospacing="0" w:after="0" w:afterAutospacing="0"/>
              <w:ind w:firstLine="175"/>
              <w:jc w:val="both"/>
              <w:rPr>
                <w:rFonts w:ascii="GHEA Grapalat" w:hAnsi="GHEA Grapalat" w:cs="Sylfaen"/>
                <w:sz w:val="22"/>
                <w:szCs w:val="22"/>
                <w:lang w:val="hy-AM"/>
              </w:rPr>
            </w:pPr>
            <w:r w:rsidRPr="000D494D">
              <w:rPr>
                <w:rFonts w:ascii="GHEA Grapalat" w:hAnsi="GHEA Grapalat" w:cs="Sylfaen"/>
                <w:sz w:val="22"/>
                <w:szCs w:val="22"/>
                <w:lang w:val="hy-AM"/>
              </w:rPr>
              <w:t>ժ. «Պաշտպանության մասին», «Ռազմական դրության իրավական ռեժի</w:t>
            </w:r>
            <w:r w:rsidRPr="000D494D">
              <w:rPr>
                <w:rFonts w:ascii="GHEA Grapalat" w:hAnsi="GHEA Grapalat" w:cs="Sylfaen"/>
                <w:sz w:val="22"/>
                <w:szCs w:val="22"/>
                <w:lang w:val="hy-AM"/>
              </w:rPr>
              <w:softHyphen/>
              <w:t xml:space="preserve">մի մասին», Քաղաքացիական պաշտպանության մասին և Արտակարգ իրավիճակներում բնակչության պաշտպանության մասին Հայաստանի Հանրապետության օրենքներով, դրանցից բխող նորմատիվ իրավական ակտերով </w:t>
            </w:r>
            <w:r w:rsidRPr="000D494D">
              <w:rPr>
                <w:rFonts w:ascii="GHEA Grapalat" w:hAnsi="GHEA Grapalat" w:cs="Arial Unicode"/>
                <w:sz w:val="22"/>
                <w:szCs w:val="22"/>
                <w:lang w:val="hy-AM"/>
              </w:rPr>
              <w:t xml:space="preserve">կազմակերպությունների </w:t>
            </w:r>
            <w:r w:rsidRPr="000D494D">
              <w:rPr>
                <w:rFonts w:ascii="GHEA Grapalat" w:hAnsi="GHEA Grapalat" w:cs="Sylfaen"/>
                <w:sz w:val="22"/>
                <w:szCs w:val="22"/>
                <w:lang w:val="hy-AM"/>
              </w:rPr>
              <w:t>համար սահմանված միջոցառումների իրա</w:t>
            </w:r>
            <w:r w:rsidRPr="000D494D">
              <w:rPr>
                <w:rFonts w:ascii="GHEA Grapalat" w:hAnsi="GHEA Grapalat" w:cs="Sylfaen"/>
                <w:sz w:val="22"/>
                <w:szCs w:val="22"/>
                <w:lang w:val="hy-AM"/>
              </w:rPr>
              <w:softHyphen/>
              <w:t>կանացման ապահովումը:</w:t>
            </w:r>
          </w:p>
        </w:tc>
        <w:tc>
          <w:tcPr>
            <w:tcW w:w="4111" w:type="dxa"/>
            <w:shd w:val="clear" w:color="auto" w:fill="auto"/>
          </w:tcPr>
          <w:p w:rsidR="00550628" w:rsidRPr="000D494D" w:rsidRDefault="00550628" w:rsidP="00550628">
            <w:pPr>
              <w:pStyle w:val="NormalWeb"/>
              <w:tabs>
                <w:tab w:val="left" w:pos="851"/>
              </w:tabs>
              <w:spacing w:before="0" w:beforeAutospacing="0" w:after="0" w:afterAutospacing="0"/>
              <w:jc w:val="both"/>
              <w:rPr>
                <w:rFonts w:ascii="GHEA Grapalat" w:hAnsi="GHEA Grapalat" w:cs="Sylfaen"/>
                <w:sz w:val="22"/>
                <w:szCs w:val="22"/>
                <w:lang w:val="hy-AM"/>
              </w:rPr>
            </w:pPr>
            <w:r w:rsidRPr="000D494D">
              <w:rPr>
                <w:rFonts w:ascii="GHEA Grapalat" w:hAnsi="GHEA Grapalat" w:cs="Sylfaen"/>
                <w:sz w:val="22"/>
                <w:szCs w:val="22"/>
                <w:lang w:val="hy-AM"/>
              </w:rPr>
              <w:t xml:space="preserve">Ընդունվել է: </w:t>
            </w:r>
          </w:p>
          <w:p w:rsidR="00436D12" w:rsidRPr="000D494D" w:rsidRDefault="00436D12" w:rsidP="00B85A36">
            <w:pPr>
              <w:jc w:val="both"/>
              <w:rPr>
                <w:rFonts w:ascii="GHEA Grapalat" w:hAnsi="GHEA Grapalat"/>
                <w:sz w:val="22"/>
                <w:szCs w:val="22"/>
                <w:lang w:val="hy-AM"/>
              </w:rPr>
            </w:pPr>
          </w:p>
        </w:tc>
      </w:tr>
      <w:tr w:rsidR="00436D12" w:rsidRPr="000D494D" w:rsidTr="00CA7C66">
        <w:trPr>
          <w:trHeight w:val="832"/>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Շրջակա միջավայրի նախարարություն</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01.10.2019թ., 1/12/12622-19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Ա</w:t>
            </w:r>
            <w:r w:rsidRPr="000D494D">
              <w:rPr>
                <w:rFonts w:ascii="GHEA Grapalat" w:hAnsi="GHEA Grapalat" w:cs="Sylfaen"/>
                <w:sz w:val="22"/>
                <w:szCs w:val="22"/>
                <w:lang w:val="hy-AM"/>
              </w:rPr>
              <w:t>ռաջարկություններ չկան:</w:t>
            </w:r>
          </w:p>
          <w:p w:rsidR="00436D12" w:rsidRPr="000D494D" w:rsidRDefault="00436D12" w:rsidP="00B85A36">
            <w:pPr>
              <w:ind w:firstLine="175"/>
              <w:jc w:val="both"/>
              <w:rPr>
                <w:rFonts w:ascii="GHEA Grapalat" w:hAnsi="GHEA Grapalat" w:cs="Sylfaen"/>
                <w:sz w:val="22"/>
                <w:szCs w:val="22"/>
              </w:rPr>
            </w:pPr>
          </w:p>
        </w:tc>
        <w:tc>
          <w:tcPr>
            <w:tcW w:w="4111" w:type="dxa"/>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sz w:val="22"/>
                <w:szCs w:val="22"/>
              </w:rPr>
            </w:pPr>
          </w:p>
        </w:tc>
      </w:tr>
      <w:tr w:rsidR="00436D12" w:rsidRPr="000D494D" w:rsidTr="00CA7C66">
        <w:trPr>
          <w:trHeight w:val="735"/>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ՀՀ կրթության և գիտության նախարարություն</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30.09.19թ., 01/30/21511-19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 xml:space="preserve">Նախագծի նախաբանում հղում կատարել նաև &lt;&lt;Իրավական ակտերի մասին&gt;&gt; օրենքի 37-րդ հոդվածին, քանի որ նախագծի 2-րդ կետով ուժը կորցրած է ճանաչվում ՀՀ կառավարության 2002 թվականի մայիս 20-ի </w:t>
            </w:r>
            <w:r w:rsidRPr="000D494D">
              <w:rPr>
                <w:rFonts w:ascii="GHEA Grapalat" w:hAnsi="GHEA Grapalat"/>
                <w:sz w:val="22"/>
                <w:szCs w:val="22"/>
                <w:lang w:val="hy-AM"/>
              </w:rPr>
              <w:t xml:space="preserve">N 591 </w:t>
            </w:r>
            <w:r w:rsidRPr="000D494D">
              <w:rPr>
                <w:rFonts w:ascii="GHEA Grapalat" w:hAnsi="GHEA Grapalat"/>
                <w:sz w:val="22"/>
                <w:szCs w:val="22"/>
              </w:rPr>
              <w:t>որոշումը:</w:t>
            </w:r>
          </w:p>
        </w:tc>
        <w:tc>
          <w:tcPr>
            <w:tcW w:w="4111" w:type="dxa"/>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sz w:val="22"/>
                <w:szCs w:val="22"/>
              </w:rPr>
              <w:t>Ընդունվել է:</w:t>
            </w:r>
          </w:p>
        </w:tc>
      </w:tr>
      <w:tr w:rsidR="00436D12" w:rsidRPr="008864DA" w:rsidTr="00CA7C66">
        <w:trPr>
          <w:trHeight w:val="473"/>
        </w:trPr>
        <w:tc>
          <w:tcPr>
            <w:tcW w:w="568" w:type="dxa"/>
            <w:vMerge w:val="restart"/>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val="restart"/>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Տարածքային կառավարման և ենթակառուցվածքների նախարարություն</w:t>
            </w:r>
          </w:p>
          <w:p w:rsidR="00436D12" w:rsidRPr="000D494D" w:rsidRDefault="00212ACB" w:rsidP="00212ACB">
            <w:pPr>
              <w:rPr>
                <w:rFonts w:ascii="GHEA Grapalat" w:hAnsi="GHEA Grapalat" w:cs="Sylfaen"/>
                <w:sz w:val="22"/>
                <w:szCs w:val="22"/>
              </w:rPr>
            </w:pPr>
            <w:r>
              <w:rPr>
                <w:rFonts w:ascii="GHEA Grapalat" w:hAnsi="GHEA Grapalat" w:cs="Sylfaen"/>
                <w:sz w:val="22"/>
                <w:szCs w:val="22"/>
              </w:rPr>
              <w:t>23</w:t>
            </w:r>
            <w:r w:rsidR="00436D12" w:rsidRPr="000D494D">
              <w:rPr>
                <w:rFonts w:ascii="GHEA Grapalat" w:hAnsi="GHEA Grapalat" w:cs="Sylfaen"/>
                <w:sz w:val="22"/>
                <w:szCs w:val="22"/>
              </w:rPr>
              <w:t>.10.2019թ. 01/</w:t>
            </w:r>
            <w:r>
              <w:rPr>
                <w:rFonts w:ascii="GHEA Grapalat" w:hAnsi="GHEA Grapalat" w:cs="Sylfaen"/>
                <w:sz w:val="22"/>
                <w:szCs w:val="22"/>
              </w:rPr>
              <w:t>17</w:t>
            </w:r>
            <w:r w:rsidR="00436D12" w:rsidRPr="000D494D">
              <w:rPr>
                <w:rFonts w:ascii="GHEA Grapalat" w:hAnsi="GHEA Grapalat" w:cs="Sylfaen"/>
                <w:sz w:val="22"/>
                <w:szCs w:val="22"/>
              </w:rPr>
              <w:t>/</w:t>
            </w:r>
            <w:r>
              <w:rPr>
                <w:rFonts w:ascii="GHEA Grapalat" w:hAnsi="GHEA Grapalat" w:cs="Sylfaen"/>
                <w:sz w:val="22"/>
                <w:szCs w:val="22"/>
              </w:rPr>
              <w:t>343</w:t>
            </w:r>
            <w:r w:rsidR="00436D12" w:rsidRPr="000D494D">
              <w:rPr>
                <w:rFonts w:ascii="GHEA Grapalat" w:hAnsi="GHEA Grapalat" w:cs="Sylfaen"/>
                <w:sz w:val="22"/>
                <w:szCs w:val="22"/>
              </w:rPr>
              <w:t>-19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1. Որոշման նախագծի (այսուհետ` Նախագիծ) 4-րդ հոդվածի առաջին մասը հա</w:t>
            </w:r>
            <w:r w:rsidRPr="000D494D">
              <w:rPr>
                <w:rFonts w:ascii="GHEA Grapalat" w:hAnsi="GHEA Grapalat" w:cs="Sylfaen"/>
                <w:sz w:val="22"/>
                <w:szCs w:val="22"/>
              </w:rPr>
              <w:softHyphen/>
              <w:t>նել, քանի որ զորահավաքային մարմինը չի կարող հանդես գալ որպես կա</w:t>
            </w:r>
            <w:r w:rsidRPr="000D494D">
              <w:rPr>
                <w:rFonts w:ascii="GHEA Grapalat" w:hAnsi="GHEA Grapalat" w:cs="Sylfaen"/>
                <w:sz w:val="22"/>
                <w:szCs w:val="22"/>
              </w:rPr>
              <w:softHyphen/>
              <w:t>ռուց</w:t>
            </w:r>
            <w:r w:rsidRPr="000D494D">
              <w:rPr>
                <w:rFonts w:ascii="GHEA Grapalat" w:hAnsi="GHEA Grapalat" w:cs="Sylfaen"/>
                <w:sz w:val="22"/>
                <w:szCs w:val="22"/>
              </w:rPr>
              <w:softHyphen/>
              <w:t>ված</w:t>
            </w:r>
            <w:r w:rsidRPr="000D494D">
              <w:rPr>
                <w:rFonts w:ascii="GHEA Grapalat" w:hAnsi="GHEA Grapalat" w:cs="Sylfaen"/>
                <w:sz w:val="22"/>
                <w:szCs w:val="22"/>
              </w:rPr>
              <w:softHyphen/>
              <w:t>քա</w:t>
            </w:r>
            <w:r w:rsidRPr="000D494D">
              <w:rPr>
                <w:rFonts w:ascii="GHEA Grapalat" w:hAnsi="GHEA Grapalat" w:cs="Sylfaen"/>
                <w:sz w:val="22"/>
                <w:szCs w:val="22"/>
              </w:rPr>
              <w:softHyphen/>
              <w:t>յին ստորաբաժանում` հաշվի առնելով այն, որ պետական կա</w:t>
            </w:r>
            <w:r w:rsidRPr="000D494D">
              <w:rPr>
                <w:rFonts w:ascii="GHEA Grapalat" w:hAnsi="GHEA Grapalat" w:cs="Sylfaen"/>
                <w:sz w:val="22"/>
                <w:szCs w:val="22"/>
              </w:rPr>
              <w:softHyphen/>
              <w:t>ռա</w:t>
            </w:r>
            <w:r w:rsidRPr="000D494D">
              <w:rPr>
                <w:rFonts w:ascii="GHEA Grapalat" w:hAnsi="GHEA Grapalat" w:cs="Sylfaen"/>
                <w:sz w:val="22"/>
                <w:szCs w:val="22"/>
              </w:rPr>
              <w:softHyphen/>
              <w:t>վար</w:t>
            </w:r>
            <w:r w:rsidRPr="000D494D">
              <w:rPr>
                <w:rFonts w:ascii="GHEA Grapalat" w:hAnsi="GHEA Grapalat" w:cs="Sylfaen"/>
                <w:sz w:val="22"/>
                <w:szCs w:val="22"/>
              </w:rPr>
              <w:softHyphen/>
              <w:t>ման և տա</w:t>
            </w:r>
            <w:r w:rsidRPr="000D494D">
              <w:rPr>
                <w:rFonts w:ascii="GHEA Grapalat" w:hAnsi="GHEA Grapalat" w:cs="Sylfaen"/>
                <w:sz w:val="22"/>
                <w:szCs w:val="22"/>
              </w:rPr>
              <w:softHyphen/>
              <w:t>րած</w:t>
            </w:r>
            <w:r w:rsidRPr="000D494D">
              <w:rPr>
                <w:rFonts w:ascii="GHEA Grapalat" w:hAnsi="GHEA Grapalat" w:cs="Sylfaen"/>
                <w:sz w:val="22"/>
                <w:szCs w:val="22"/>
              </w:rPr>
              <w:softHyphen/>
              <w:t>քային կառավարման մարմիններում ստորաբաժանում հասկացությունը ենթա</w:t>
            </w:r>
            <w:r w:rsidRPr="000D494D">
              <w:rPr>
                <w:rFonts w:ascii="GHEA Grapalat" w:hAnsi="GHEA Grapalat" w:cs="Sylfaen"/>
                <w:sz w:val="22"/>
                <w:szCs w:val="22"/>
              </w:rPr>
              <w:softHyphen/>
              <w:t>դրում է վարչություն, բաժին և այլն և ՀՀ վարչապետի կողմից հաստատված հաս</w:t>
            </w:r>
            <w:r w:rsidRPr="000D494D">
              <w:rPr>
                <w:rFonts w:ascii="GHEA Grapalat" w:hAnsi="GHEA Grapalat" w:cs="Sylfaen"/>
                <w:sz w:val="22"/>
                <w:szCs w:val="22"/>
              </w:rPr>
              <w:softHyphen/>
              <w:t>տի</w:t>
            </w:r>
            <w:r w:rsidRPr="000D494D">
              <w:rPr>
                <w:rFonts w:ascii="GHEA Grapalat" w:hAnsi="GHEA Grapalat" w:cs="Sylfaen"/>
                <w:sz w:val="22"/>
                <w:szCs w:val="22"/>
              </w:rPr>
              <w:softHyphen/>
              <w:t>քացուցակով այդ կառուցվածքային ստորաբա</w:t>
            </w:r>
            <w:r w:rsidRPr="000D494D">
              <w:rPr>
                <w:rFonts w:ascii="GHEA Grapalat" w:hAnsi="GHEA Grapalat" w:cs="Sylfaen"/>
                <w:sz w:val="22"/>
                <w:szCs w:val="22"/>
              </w:rPr>
              <w:softHyphen/>
              <w:t>ժան</w:t>
            </w:r>
            <w:r w:rsidRPr="000D494D">
              <w:rPr>
                <w:rFonts w:ascii="GHEA Grapalat" w:hAnsi="GHEA Grapalat" w:cs="Sylfaen"/>
                <w:sz w:val="22"/>
                <w:szCs w:val="22"/>
              </w:rPr>
              <w:softHyphen/>
              <w:t>ման մեջ ընդգրկված են բա</w:t>
            </w:r>
            <w:r w:rsidRPr="000D494D">
              <w:rPr>
                <w:rFonts w:ascii="GHEA Grapalat" w:hAnsi="GHEA Grapalat" w:cs="Sylfaen"/>
                <w:sz w:val="22"/>
                <w:szCs w:val="22"/>
              </w:rPr>
              <w:softHyphen/>
              <w:t>ցա</w:t>
            </w:r>
            <w:r w:rsidRPr="000D494D">
              <w:rPr>
                <w:rFonts w:ascii="GHEA Grapalat" w:hAnsi="GHEA Grapalat" w:cs="Sylfaen"/>
                <w:sz w:val="22"/>
                <w:szCs w:val="22"/>
              </w:rPr>
              <w:softHyphen/>
              <w:t>ռապես քաղաքացիական ծառայողներ: Ավելին, հաշվի առնելով վերոգրյալ մար</w:t>
            </w:r>
            <w:r w:rsidRPr="000D494D">
              <w:rPr>
                <w:rFonts w:ascii="GHEA Grapalat" w:hAnsi="GHEA Grapalat" w:cs="Sylfaen"/>
                <w:sz w:val="22"/>
                <w:szCs w:val="22"/>
              </w:rPr>
              <w:softHyphen/>
              <w:t>մին</w:t>
            </w:r>
            <w:r w:rsidRPr="000D494D">
              <w:rPr>
                <w:rFonts w:ascii="GHEA Grapalat" w:hAnsi="GHEA Grapalat" w:cs="Sylfaen"/>
                <w:sz w:val="22"/>
                <w:szCs w:val="22"/>
              </w:rPr>
              <w:softHyphen/>
              <w:t>ների գործառութային առանձնա</w:t>
            </w:r>
            <w:r w:rsidRPr="000D494D">
              <w:rPr>
                <w:rFonts w:ascii="GHEA Grapalat" w:hAnsi="GHEA Grapalat" w:cs="Sylfaen"/>
                <w:sz w:val="22"/>
                <w:szCs w:val="22"/>
              </w:rPr>
              <w:softHyphen/>
              <w:t>հատ</w:t>
            </w:r>
            <w:r w:rsidRPr="000D494D">
              <w:rPr>
                <w:rFonts w:ascii="GHEA Grapalat" w:hAnsi="GHEA Grapalat" w:cs="Sylfaen"/>
                <w:sz w:val="22"/>
                <w:szCs w:val="22"/>
              </w:rPr>
              <w:softHyphen/>
              <w:t>կութ</w:t>
            </w:r>
            <w:r w:rsidRPr="000D494D">
              <w:rPr>
                <w:rFonts w:ascii="GHEA Grapalat" w:hAnsi="GHEA Grapalat" w:cs="Sylfaen"/>
                <w:sz w:val="22"/>
                <w:szCs w:val="22"/>
              </w:rPr>
              <w:softHyphen/>
              <w:t>յուն</w:t>
            </w:r>
            <w:r w:rsidRPr="000D494D">
              <w:rPr>
                <w:rFonts w:ascii="GHEA Grapalat" w:hAnsi="GHEA Grapalat" w:cs="Sylfaen"/>
                <w:sz w:val="22"/>
                <w:szCs w:val="22"/>
              </w:rPr>
              <w:softHyphen/>
              <w:t>ները և ծավալը, զորահավաքային մար</w:t>
            </w:r>
            <w:r w:rsidRPr="000D494D">
              <w:rPr>
                <w:rFonts w:ascii="GHEA Grapalat" w:hAnsi="GHEA Grapalat" w:cs="Sylfaen"/>
                <w:sz w:val="22"/>
                <w:szCs w:val="22"/>
              </w:rPr>
              <w:softHyphen/>
              <w:t>մինների կազմում կարող են ընդգրկված լինել պաշտոնյաներ, որոնք Նախա</w:t>
            </w:r>
            <w:r w:rsidRPr="000D494D">
              <w:rPr>
                <w:rFonts w:ascii="GHEA Grapalat" w:hAnsi="GHEA Grapalat" w:cs="Sylfaen"/>
                <w:sz w:val="22"/>
                <w:szCs w:val="22"/>
              </w:rPr>
              <w:softHyphen/>
              <w:t>գծում 4-րդ կետի 1-ին մասում սահմանված «աջակ</w:t>
            </w:r>
            <w:r w:rsidRPr="000D494D">
              <w:rPr>
                <w:rFonts w:ascii="GHEA Grapalat" w:hAnsi="GHEA Grapalat" w:cs="Sylfaen"/>
                <w:sz w:val="22"/>
                <w:szCs w:val="22"/>
              </w:rPr>
              <w:softHyphen/>
              <w:t>ցող մասնագիտական կառուց</w:t>
            </w:r>
            <w:r w:rsidRPr="000D494D">
              <w:rPr>
                <w:rFonts w:ascii="GHEA Grapalat" w:hAnsi="GHEA Grapalat" w:cs="Sylfaen"/>
                <w:sz w:val="22"/>
                <w:szCs w:val="22"/>
              </w:rPr>
              <w:softHyphen/>
              <w:t>ված</w:t>
            </w:r>
            <w:r w:rsidRPr="000D494D">
              <w:rPr>
                <w:rFonts w:ascii="GHEA Grapalat" w:hAnsi="GHEA Grapalat" w:cs="Sylfaen"/>
                <w:sz w:val="22"/>
                <w:szCs w:val="22"/>
              </w:rPr>
              <w:softHyphen/>
              <w:t>քային ստորաբաժանման» աշխա</w:t>
            </w:r>
            <w:r w:rsidRPr="000D494D">
              <w:rPr>
                <w:rFonts w:ascii="GHEA Grapalat" w:hAnsi="GHEA Grapalat" w:cs="Sylfaen"/>
                <w:sz w:val="22"/>
                <w:szCs w:val="22"/>
              </w:rPr>
              <w:softHyphen/>
              <w:t>տակից</w:t>
            </w:r>
            <w:r w:rsidRPr="000D494D">
              <w:rPr>
                <w:rFonts w:ascii="GHEA Grapalat" w:hAnsi="GHEA Grapalat" w:cs="Sylfaen"/>
                <w:sz w:val="22"/>
                <w:szCs w:val="22"/>
              </w:rPr>
              <w:softHyphen/>
              <w:t>ներ չեն, սակայն հանդիսանում են տվյալ պետական կառավարման մարմնի ենթա</w:t>
            </w:r>
            <w:r w:rsidRPr="000D494D">
              <w:rPr>
                <w:rFonts w:ascii="GHEA Grapalat" w:hAnsi="GHEA Grapalat" w:cs="Sylfaen"/>
                <w:sz w:val="22"/>
                <w:szCs w:val="22"/>
              </w:rPr>
              <w:softHyphen/>
              <w:t>կա կազմակերպությունների կամ հա</w:t>
            </w:r>
            <w:r w:rsidRPr="000D494D">
              <w:rPr>
                <w:rFonts w:ascii="GHEA Grapalat" w:hAnsi="GHEA Grapalat" w:cs="Sylfaen"/>
                <w:sz w:val="22"/>
                <w:szCs w:val="22"/>
              </w:rPr>
              <w:softHyphen/>
              <w:t>մա</w:t>
            </w:r>
            <w:r w:rsidRPr="000D494D">
              <w:rPr>
                <w:rFonts w:ascii="GHEA Grapalat" w:hAnsi="GHEA Grapalat" w:cs="Sylfaen"/>
                <w:sz w:val="22"/>
                <w:szCs w:val="22"/>
              </w:rPr>
              <w:softHyphen/>
              <w:t>կարգի կազմակերպությունների պաշտոնյա</w:t>
            </w:r>
            <w:r w:rsidRPr="000D494D">
              <w:rPr>
                <w:rFonts w:ascii="GHEA Grapalat" w:hAnsi="GHEA Grapalat" w:cs="Sylfaen"/>
                <w:sz w:val="22"/>
                <w:szCs w:val="22"/>
              </w:rPr>
              <w:softHyphen/>
              <w:t>ներ:</w:t>
            </w:r>
          </w:p>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Նույն տրամաբանությամբ մարզի և համայնքների զորահավաքային մարմինների կազ</w:t>
            </w:r>
            <w:r w:rsidRPr="000D494D">
              <w:rPr>
                <w:rFonts w:ascii="GHEA Grapalat" w:hAnsi="GHEA Grapalat" w:cs="Sylfaen"/>
                <w:sz w:val="22"/>
                <w:szCs w:val="22"/>
              </w:rPr>
              <w:softHyphen/>
              <w:t>մում կարող են ընդգրկված լինեն պաշտոնյաներ պետական մարմինների մար</w:t>
            </w:r>
            <w:r w:rsidRPr="000D494D">
              <w:rPr>
                <w:rFonts w:ascii="GHEA Grapalat" w:hAnsi="GHEA Grapalat" w:cs="Sylfaen"/>
                <w:sz w:val="22"/>
                <w:szCs w:val="22"/>
              </w:rPr>
              <w:softHyphen/>
              <w:t>զա</w:t>
            </w:r>
            <w:r w:rsidRPr="000D494D">
              <w:rPr>
                <w:rFonts w:ascii="GHEA Grapalat" w:hAnsi="GHEA Grapalat" w:cs="Sylfaen"/>
                <w:sz w:val="22"/>
                <w:szCs w:val="22"/>
              </w:rPr>
              <w:softHyphen/>
              <w:t>յին ստորաբաժանումներից (ՀՀ ԱԻՆ ՄՓՎ, ՀՀ Ոստիկանություն, ՀՀ ԱԱԾ տա</w:t>
            </w:r>
            <w:r w:rsidRPr="000D494D">
              <w:rPr>
                <w:rFonts w:ascii="GHEA Grapalat" w:hAnsi="GHEA Grapalat" w:cs="Sylfaen"/>
                <w:sz w:val="22"/>
                <w:szCs w:val="22"/>
              </w:rPr>
              <w:softHyphen/>
              <w:t>րած</w:t>
            </w:r>
            <w:r w:rsidRPr="000D494D">
              <w:rPr>
                <w:rFonts w:ascii="GHEA Grapalat" w:hAnsi="GHEA Grapalat" w:cs="Sylfaen"/>
                <w:sz w:val="22"/>
                <w:szCs w:val="22"/>
              </w:rPr>
              <w:softHyphen/>
              <w:t>քային ստորաբաժանումներ և այլն): Համայնքներում նույնպես մարմինների կազ</w:t>
            </w:r>
            <w:r w:rsidRPr="000D494D">
              <w:rPr>
                <w:rFonts w:ascii="GHEA Grapalat" w:hAnsi="GHEA Grapalat" w:cs="Sylfaen"/>
                <w:sz w:val="22"/>
                <w:szCs w:val="22"/>
              </w:rPr>
              <w:softHyphen/>
              <w:t>մերում ընդգրկվում են համայնքապետարանի աշխատակազմում չաշխատող ան</w:t>
            </w:r>
            <w:r w:rsidRPr="000D494D">
              <w:rPr>
                <w:rFonts w:ascii="GHEA Grapalat" w:hAnsi="GHEA Grapalat" w:cs="Sylfaen"/>
                <w:sz w:val="22"/>
                <w:szCs w:val="22"/>
              </w:rPr>
              <w:softHyphen/>
              <w:t>ձինք:</w:t>
            </w:r>
          </w:p>
        </w:tc>
        <w:tc>
          <w:tcPr>
            <w:tcW w:w="4111" w:type="dxa"/>
            <w:shd w:val="clear" w:color="auto" w:fill="auto"/>
          </w:tcPr>
          <w:p w:rsidR="006B066D" w:rsidRPr="000D494D" w:rsidRDefault="00EB3E7C" w:rsidP="006B066D">
            <w:pPr>
              <w:jc w:val="both"/>
              <w:rPr>
                <w:rFonts w:ascii="GHEA Grapalat" w:hAnsi="GHEA Grapalat"/>
                <w:sz w:val="22"/>
                <w:szCs w:val="22"/>
                <w:lang w:val="hy-AM"/>
              </w:rPr>
            </w:pPr>
            <w:r w:rsidRPr="000D494D">
              <w:rPr>
                <w:rFonts w:ascii="GHEA Grapalat" w:hAnsi="GHEA Grapalat"/>
                <w:sz w:val="22"/>
                <w:szCs w:val="22"/>
              </w:rPr>
              <w:t>Ընդունվել է</w:t>
            </w:r>
            <w:r w:rsidR="0051444A">
              <w:rPr>
                <w:rFonts w:ascii="GHEA Grapalat" w:hAnsi="GHEA Grapalat"/>
                <w:sz w:val="22"/>
                <w:szCs w:val="22"/>
              </w:rPr>
              <w:t xml:space="preserve"> մասամբ 3-րդ կետը խմբագրվել է</w:t>
            </w:r>
            <w:r w:rsidRPr="000D494D">
              <w:rPr>
                <w:rFonts w:ascii="GHEA Grapalat" w:hAnsi="GHEA Grapalat"/>
                <w:sz w:val="22"/>
                <w:szCs w:val="22"/>
              </w:rPr>
              <w:t>:</w:t>
            </w:r>
          </w:p>
        </w:tc>
      </w:tr>
      <w:tr w:rsidR="00436D12" w:rsidRPr="00817C43" w:rsidTr="00CA7C66">
        <w:trPr>
          <w:trHeight w:val="832"/>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hy-AM"/>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hy-AM"/>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lang w:val="hy-AM"/>
              </w:rPr>
            </w:pPr>
            <w:r w:rsidRPr="000D494D">
              <w:rPr>
                <w:rFonts w:ascii="GHEA Grapalat" w:hAnsi="GHEA Grapalat" w:cs="Sylfaen"/>
                <w:sz w:val="22"/>
                <w:szCs w:val="22"/>
                <w:lang w:val="hy-AM"/>
              </w:rPr>
              <w:t>2. Նախագծի 7-րդ հոդվածի 1-ին կետի «է.» ենթակետը պարզաբանման կարիք ունի, քանի որ նկարագրված միջոցառումները համաձայն «Պետական նյութական պահուստի մասին» ՀՀ օրենքի կատարում է պետական պահուստի համակարգի կառավարման բնագավառում ծառայություններ մատուցող Լիազոր մարմինը:</w:t>
            </w:r>
          </w:p>
        </w:tc>
        <w:tc>
          <w:tcPr>
            <w:tcW w:w="4111" w:type="dxa"/>
            <w:shd w:val="clear" w:color="auto" w:fill="auto"/>
          </w:tcPr>
          <w:p w:rsidR="00436D12" w:rsidRPr="000D494D" w:rsidRDefault="003E7F6B" w:rsidP="00B85A36">
            <w:pPr>
              <w:jc w:val="both"/>
              <w:rPr>
                <w:rFonts w:ascii="GHEA Grapalat" w:hAnsi="GHEA Grapalat" w:cs="Sylfaen"/>
                <w:sz w:val="22"/>
                <w:szCs w:val="22"/>
                <w:lang w:val="hy-AM"/>
              </w:rPr>
            </w:pPr>
            <w:r w:rsidRPr="000D494D">
              <w:rPr>
                <w:rFonts w:ascii="GHEA Grapalat" w:hAnsi="GHEA Grapalat" w:cs="Sylfaen"/>
                <w:sz w:val="22"/>
                <w:szCs w:val="22"/>
                <w:lang w:val="hy-AM"/>
              </w:rPr>
              <w:t>Գ</w:t>
            </w:r>
            <w:r w:rsidR="00436D12" w:rsidRPr="000D494D">
              <w:rPr>
                <w:rFonts w:ascii="GHEA Grapalat" w:hAnsi="GHEA Grapalat" w:cs="Sylfaen"/>
                <w:sz w:val="22"/>
                <w:szCs w:val="22"/>
                <w:lang w:val="pt-BR"/>
              </w:rPr>
              <w:t>ործառույթը նախա</w:t>
            </w:r>
            <w:r w:rsidR="00436D12" w:rsidRPr="000D494D">
              <w:rPr>
                <w:rFonts w:ascii="GHEA Grapalat" w:hAnsi="GHEA Grapalat" w:cs="Sylfaen"/>
                <w:sz w:val="22"/>
                <w:szCs w:val="22"/>
                <w:lang w:val="pt-BR"/>
              </w:rPr>
              <w:softHyphen/>
              <w:t>տես</w:t>
            </w:r>
            <w:r w:rsidR="00436D12" w:rsidRPr="000D494D">
              <w:rPr>
                <w:rFonts w:ascii="GHEA Grapalat" w:hAnsi="GHEA Grapalat" w:cs="Sylfaen"/>
                <w:sz w:val="22"/>
                <w:szCs w:val="22"/>
                <w:lang w:val="pt-BR"/>
              </w:rPr>
              <w:softHyphen/>
              <w:t>վում է իրականաց</w:t>
            </w:r>
            <w:r w:rsidR="00436D12" w:rsidRPr="000D494D">
              <w:rPr>
                <w:rFonts w:ascii="GHEA Grapalat" w:hAnsi="GHEA Grapalat" w:cs="Sylfaen"/>
                <w:sz w:val="22"/>
                <w:szCs w:val="22"/>
                <w:lang w:val="pt-BR"/>
              </w:rPr>
              <w:softHyphen/>
              <w:t xml:space="preserve">նել </w:t>
            </w:r>
            <w:r w:rsidR="00436D12" w:rsidRPr="000D494D">
              <w:rPr>
                <w:rFonts w:ascii="GHEA Grapalat" w:hAnsi="GHEA Grapalat" w:cs="Sylfaen"/>
                <w:sz w:val="22"/>
                <w:szCs w:val="22"/>
                <w:lang w:val="hy-AM"/>
              </w:rPr>
              <w:t>պետական կա</w:t>
            </w:r>
            <w:r w:rsidR="00436D12" w:rsidRPr="000D494D">
              <w:rPr>
                <w:rFonts w:ascii="GHEA Grapalat" w:hAnsi="GHEA Grapalat" w:cs="Sylfaen"/>
                <w:sz w:val="22"/>
                <w:szCs w:val="22"/>
                <w:lang w:val="hy-AM"/>
              </w:rPr>
              <w:softHyphen/>
              <w:t>ռավարման մարմնի համակարգման ոլոր</w:t>
            </w:r>
            <w:r w:rsidR="00436D12" w:rsidRPr="000D494D">
              <w:rPr>
                <w:rFonts w:ascii="GHEA Grapalat" w:hAnsi="GHEA Grapalat" w:cs="Sylfaen"/>
                <w:sz w:val="22"/>
                <w:szCs w:val="22"/>
                <w:lang w:val="hy-AM"/>
              </w:rPr>
              <w:softHyphen/>
              <w:t>տին առնչվող ծավալով և վե</w:t>
            </w:r>
            <w:r w:rsidR="00436D12" w:rsidRPr="000D494D">
              <w:rPr>
                <w:rFonts w:ascii="GHEA Grapalat" w:hAnsi="GHEA Grapalat" w:cs="Sylfaen"/>
                <w:sz w:val="22"/>
                <w:szCs w:val="22"/>
                <w:lang w:val="hy-AM"/>
              </w:rPr>
              <w:softHyphen/>
              <w:t>րա</w:t>
            </w:r>
            <w:r w:rsidR="00436D12" w:rsidRPr="000D494D">
              <w:rPr>
                <w:rFonts w:ascii="GHEA Grapalat" w:hAnsi="GHEA Grapalat" w:cs="Sylfaen"/>
                <w:sz w:val="22"/>
                <w:szCs w:val="22"/>
                <w:lang w:val="hy-AM"/>
              </w:rPr>
              <w:softHyphen/>
              <w:t>բե</w:t>
            </w:r>
            <w:r w:rsidR="00436D12" w:rsidRPr="000D494D">
              <w:rPr>
                <w:rFonts w:ascii="GHEA Grapalat" w:hAnsi="GHEA Grapalat" w:cs="Sylfaen"/>
                <w:sz w:val="22"/>
                <w:szCs w:val="22"/>
                <w:lang w:val="hy-AM"/>
              </w:rPr>
              <w:softHyphen/>
              <w:t>րող մասով: Նկարա</w:t>
            </w:r>
            <w:r w:rsidR="00436D12" w:rsidRPr="000D494D">
              <w:rPr>
                <w:rFonts w:ascii="GHEA Grapalat" w:hAnsi="GHEA Grapalat" w:cs="Sylfaen"/>
                <w:sz w:val="22"/>
                <w:szCs w:val="22"/>
                <w:lang w:val="hy-AM"/>
              </w:rPr>
              <w:softHyphen/>
              <w:t>գրված միջոցառում</w:t>
            </w:r>
            <w:r w:rsidR="00436D12" w:rsidRPr="000D494D">
              <w:rPr>
                <w:rFonts w:ascii="GHEA Grapalat" w:hAnsi="GHEA Grapalat" w:cs="Sylfaen"/>
                <w:sz w:val="22"/>
                <w:szCs w:val="22"/>
                <w:lang w:val="hy-AM"/>
              </w:rPr>
              <w:softHyphen/>
              <w:t>նե</w:t>
            </w:r>
            <w:r w:rsidR="00436D12" w:rsidRPr="000D494D">
              <w:rPr>
                <w:rFonts w:ascii="GHEA Grapalat" w:hAnsi="GHEA Grapalat" w:cs="Sylfaen"/>
                <w:sz w:val="22"/>
                <w:szCs w:val="22"/>
                <w:lang w:val="hy-AM"/>
              </w:rPr>
              <w:softHyphen/>
              <w:t>րը չեն են</w:t>
            </w:r>
            <w:r w:rsidR="00436D12" w:rsidRPr="000D494D">
              <w:rPr>
                <w:rFonts w:ascii="GHEA Grapalat" w:hAnsi="GHEA Grapalat" w:cs="Sylfaen"/>
                <w:sz w:val="22"/>
                <w:szCs w:val="22"/>
                <w:lang w:val="hy-AM"/>
              </w:rPr>
              <w:softHyphen/>
              <w:t>թադրում պետական պա</w:t>
            </w:r>
            <w:r w:rsidR="00436D12" w:rsidRPr="000D494D">
              <w:rPr>
                <w:rFonts w:ascii="GHEA Grapalat" w:hAnsi="GHEA Grapalat" w:cs="Sylfaen"/>
                <w:sz w:val="22"/>
                <w:szCs w:val="22"/>
                <w:lang w:val="hy-AM"/>
              </w:rPr>
              <w:softHyphen/>
              <w:t>հուս</w:t>
            </w:r>
            <w:r w:rsidR="00436D12" w:rsidRPr="000D494D">
              <w:rPr>
                <w:rFonts w:ascii="GHEA Grapalat" w:hAnsi="GHEA Grapalat" w:cs="Sylfaen"/>
                <w:sz w:val="22"/>
                <w:szCs w:val="22"/>
                <w:lang w:val="hy-AM"/>
              </w:rPr>
              <w:softHyphen/>
            </w:r>
            <w:r w:rsidR="00436D12" w:rsidRPr="000D494D">
              <w:rPr>
                <w:rFonts w:ascii="GHEA Grapalat" w:hAnsi="GHEA Grapalat" w:cs="Sylfaen"/>
                <w:sz w:val="22"/>
                <w:szCs w:val="22"/>
                <w:lang w:val="hy-AM"/>
              </w:rPr>
              <w:softHyphen/>
              <w:t>տի համակարգի կառա</w:t>
            </w:r>
            <w:r w:rsidR="00436D12" w:rsidRPr="000D494D">
              <w:rPr>
                <w:rFonts w:ascii="GHEA Grapalat" w:hAnsi="GHEA Grapalat" w:cs="Sylfaen"/>
                <w:sz w:val="22"/>
                <w:szCs w:val="22"/>
                <w:lang w:val="hy-AM"/>
              </w:rPr>
              <w:softHyphen/>
              <w:t>վար</w:t>
            </w:r>
            <w:r w:rsidR="00436D12" w:rsidRPr="000D494D">
              <w:rPr>
                <w:rFonts w:ascii="GHEA Grapalat" w:hAnsi="GHEA Grapalat" w:cs="Sylfaen"/>
                <w:sz w:val="22"/>
                <w:szCs w:val="22"/>
                <w:lang w:val="hy-AM"/>
              </w:rPr>
              <w:softHyphen/>
              <w:t>ման բնա</w:t>
            </w:r>
            <w:r w:rsidR="00436D12" w:rsidRPr="000D494D">
              <w:rPr>
                <w:rFonts w:ascii="GHEA Grapalat" w:hAnsi="GHEA Grapalat" w:cs="Sylfaen"/>
                <w:sz w:val="22"/>
                <w:szCs w:val="22"/>
                <w:lang w:val="hy-AM"/>
              </w:rPr>
              <w:softHyphen/>
            </w:r>
            <w:r w:rsidR="00436D12" w:rsidRPr="000D494D">
              <w:rPr>
                <w:rFonts w:ascii="GHEA Grapalat" w:hAnsi="GHEA Grapalat" w:cs="Sylfaen"/>
                <w:sz w:val="22"/>
                <w:szCs w:val="22"/>
                <w:lang w:val="hy-AM"/>
              </w:rPr>
              <w:softHyphen/>
              <w:t>գա</w:t>
            </w:r>
            <w:r w:rsidR="00436D12" w:rsidRPr="000D494D">
              <w:rPr>
                <w:rFonts w:ascii="GHEA Grapalat" w:hAnsi="GHEA Grapalat" w:cs="Sylfaen"/>
                <w:sz w:val="22"/>
                <w:szCs w:val="22"/>
                <w:lang w:val="hy-AM"/>
              </w:rPr>
              <w:softHyphen/>
              <w:t>վառում ծառա</w:t>
            </w:r>
            <w:r w:rsidR="00436D12" w:rsidRPr="000D494D">
              <w:rPr>
                <w:rFonts w:ascii="GHEA Grapalat" w:hAnsi="GHEA Grapalat" w:cs="Sylfaen"/>
                <w:sz w:val="22"/>
                <w:szCs w:val="22"/>
                <w:lang w:val="hy-AM"/>
              </w:rPr>
              <w:softHyphen/>
              <w:t>յութ</w:t>
            </w:r>
            <w:r w:rsidR="00436D12" w:rsidRPr="000D494D">
              <w:rPr>
                <w:rFonts w:ascii="GHEA Grapalat" w:hAnsi="GHEA Grapalat" w:cs="Sylfaen"/>
                <w:sz w:val="22"/>
                <w:szCs w:val="22"/>
                <w:lang w:val="hy-AM"/>
              </w:rPr>
              <w:softHyphen/>
              <w:t>յուններ մա</w:t>
            </w:r>
            <w:r w:rsidR="00436D12" w:rsidRPr="000D494D">
              <w:rPr>
                <w:rFonts w:ascii="GHEA Grapalat" w:hAnsi="GHEA Grapalat" w:cs="Sylfaen"/>
                <w:sz w:val="22"/>
                <w:szCs w:val="22"/>
                <w:lang w:val="hy-AM"/>
              </w:rPr>
              <w:softHyphen/>
              <w:t>տու</w:t>
            </w:r>
            <w:r w:rsidR="00436D12" w:rsidRPr="000D494D">
              <w:rPr>
                <w:rFonts w:ascii="GHEA Grapalat" w:hAnsi="GHEA Grapalat" w:cs="Sylfaen"/>
                <w:sz w:val="22"/>
                <w:szCs w:val="22"/>
                <w:lang w:val="hy-AM"/>
              </w:rPr>
              <w:softHyphen/>
              <w:t>ցող Լիազոր մար</w:t>
            </w:r>
            <w:r w:rsidR="00436D12" w:rsidRPr="000D494D">
              <w:rPr>
                <w:rFonts w:ascii="GHEA Grapalat" w:hAnsi="GHEA Grapalat" w:cs="Sylfaen"/>
                <w:sz w:val="22"/>
                <w:szCs w:val="22"/>
                <w:lang w:val="hy-AM"/>
              </w:rPr>
              <w:softHyphen/>
              <w:t>մնին վերապահված մի</w:t>
            </w:r>
            <w:r w:rsidR="00436D12" w:rsidRPr="000D494D">
              <w:rPr>
                <w:rFonts w:ascii="GHEA Grapalat" w:hAnsi="GHEA Grapalat" w:cs="Sylfaen"/>
                <w:sz w:val="22"/>
                <w:szCs w:val="22"/>
                <w:lang w:val="hy-AM"/>
              </w:rPr>
              <w:softHyphen/>
              <w:t>ջո</w:t>
            </w:r>
            <w:r w:rsidR="00436D12" w:rsidRPr="000D494D">
              <w:rPr>
                <w:rFonts w:ascii="GHEA Grapalat" w:hAnsi="GHEA Grapalat" w:cs="Sylfaen"/>
                <w:sz w:val="22"/>
                <w:szCs w:val="22"/>
                <w:lang w:val="hy-AM"/>
              </w:rPr>
              <w:softHyphen/>
            </w:r>
            <w:r w:rsidR="00436D12" w:rsidRPr="000D494D">
              <w:rPr>
                <w:rFonts w:ascii="GHEA Grapalat" w:hAnsi="GHEA Grapalat" w:cs="Sylfaen"/>
                <w:sz w:val="22"/>
                <w:szCs w:val="22"/>
                <w:lang w:val="hy-AM"/>
              </w:rPr>
              <w:softHyphen/>
              <w:t>ցա</w:t>
            </w:r>
            <w:r w:rsidR="00436D12" w:rsidRPr="000D494D">
              <w:rPr>
                <w:rFonts w:ascii="GHEA Grapalat" w:hAnsi="GHEA Grapalat" w:cs="Sylfaen"/>
                <w:sz w:val="22"/>
                <w:szCs w:val="22"/>
                <w:lang w:val="hy-AM"/>
              </w:rPr>
              <w:softHyphen/>
            </w:r>
            <w:r w:rsidR="00436D12" w:rsidRPr="000D494D">
              <w:rPr>
                <w:rFonts w:ascii="GHEA Grapalat" w:hAnsi="GHEA Grapalat" w:cs="Sylfaen"/>
                <w:sz w:val="22"/>
                <w:szCs w:val="22"/>
                <w:lang w:val="hy-AM"/>
              </w:rPr>
              <w:softHyphen/>
              <w:t>ռում</w:t>
            </w:r>
            <w:r w:rsidR="00436D12" w:rsidRPr="000D494D">
              <w:rPr>
                <w:rFonts w:ascii="GHEA Grapalat" w:hAnsi="GHEA Grapalat" w:cs="Sylfaen"/>
                <w:sz w:val="22"/>
                <w:szCs w:val="22"/>
                <w:lang w:val="hy-AM"/>
              </w:rPr>
              <w:softHyphen/>
              <w:t>ների վերապահում որևիցե մարմնի զորահավա</w:t>
            </w:r>
            <w:r w:rsidR="00436D12" w:rsidRPr="000D494D">
              <w:rPr>
                <w:rFonts w:ascii="GHEA Grapalat" w:hAnsi="GHEA Grapalat" w:cs="Sylfaen"/>
                <w:sz w:val="22"/>
                <w:szCs w:val="22"/>
                <w:lang w:val="hy-AM"/>
              </w:rPr>
              <w:softHyphen/>
              <w:t>քա</w:t>
            </w:r>
            <w:r w:rsidR="00436D12" w:rsidRPr="000D494D">
              <w:rPr>
                <w:rFonts w:ascii="GHEA Grapalat" w:hAnsi="GHEA Grapalat" w:cs="Sylfaen"/>
                <w:sz w:val="22"/>
                <w:szCs w:val="22"/>
                <w:lang w:val="hy-AM"/>
              </w:rPr>
              <w:softHyphen/>
              <w:t>յին բաժնի:</w:t>
            </w:r>
          </w:p>
        </w:tc>
      </w:tr>
      <w:tr w:rsidR="00436D12" w:rsidRPr="00817C43" w:rsidTr="00CA7C66">
        <w:trPr>
          <w:trHeight w:val="832"/>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hy-AM"/>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lang w:val="hy-AM"/>
              </w:rPr>
            </w:pPr>
          </w:p>
        </w:tc>
        <w:tc>
          <w:tcPr>
            <w:tcW w:w="7796" w:type="dxa"/>
            <w:tcBorders>
              <w:top w:val="single" w:sz="4" w:space="0" w:color="auto"/>
              <w:bottom w:val="single" w:sz="4" w:space="0" w:color="auto"/>
            </w:tcBorders>
            <w:shd w:val="clear" w:color="auto" w:fill="auto"/>
          </w:tcPr>
          <w:p w:rsidR="00436D12" w:rsidRPr="000D494D" w:rsidRDefault="00436D12" w:rsidP="00B85A36">
            <w:pPr>
              <w:pStyle w:val="norm"/>
              <w:shd w:val="clear" w:color="auto" w:fill="FFFFFF"/>
              <w:tabs>
                <w:tab w:val="left" w:pos="90"/>
                <w:tab w:val="left" w:pos="990"/>
                <w:tab w:val="left" w:pos="1170"/>
              </w:tabs>
              <w:spacing w:line="240" w:lineRule="auto"/>
              <w:ind w:firstLine="175"/>
              <w:rPr>
                <w:rFonts w:ascii="GHEA Grapalat" w:hAnsi="GHEA Grapalat" w:cs="Sylfaen"/>
                <w:sz w:val="22"/>
                <w:szCs w:val="22"/>
                <w:lang w:val="hy-AM"/>
              </w:rPr>
            </w:pPr>
            <w:r w:rsidRPr="000D494D">
              <w:rPr>
                <w:rFonts w:ascii="GHEA Grapalat" w:hAnsi="GHEA Grapalat" w:cs="Sylfaen"/>
                <w:sz w:val="22"/>
                <w:szCs w:val="22"/>
                <w:lang w:val="hy-AM"/>
              </w:rPr>
              <w:t>3. Նախագծի 7-րդ հոդվածի 1-ին կետի «գ.» ենթակետը հստակեցնել, քանի որ նկարա</w:t>
            </w:r>
            <w:r w:rsidRPr="000D494D">
              <w:rPr>
                <w:rFonts w:ascii="GHEA Grapalat" w:hAnsi="GHEA Grapalat" w:cs="Sylfaen"/>
                <w:sz w:val="22"/>
                <w:szCs w:val="22"/>
                <w:lang w:val="hy-AM"/>
              </w:rPr>
              <w:softHyphen/>
              <w:t>գրված գործընթացները զինվորական կոմիսարիատների կանոնադրական խնդիրներն ու գոր</w:t>
            </w:r>
            <w:r w:rsidRPr="000D494D">
              <w:rPr>
                <w:rFonts w:ascii="GHEA Grapalat" w:hAnsi="GHEA Grapalat" w:cs="Sylfaen"/>
                <w:sz w:val="22"/>
                <w:szCs w:val="22"/>
                <w:lang w:val="hy-AM"/>
              </w:rPr>
              <w:softHyphen/>
              <w:t>ծառույթներն են, ուստի նշված ենթակետը շարադրել հետևյալ խմբագրությամբ. «Պար</w:t>
            </w:r>
            <w:r w:rsidRPr="000D494D">
              <w:rPr>
                <w:rFonts w:ascii="GHEA Grapalat" w:hAnsi="GHEA Grapalat" w:cs="Sylfaen"/>
                <w:sz w:val="22"/>
                <w:szCs w:val="22"/>
                <w:lang w:val="hy-AM"/>
              </w:rPr>
              <w:softHyphen/>
              <w:t>տա</w:t>
            </w:r>
            <w:r w:rsidRPr="000D494D">
              <w:rPr>
                <w:rFonts w:ascii="GHEA Grapalat" w:hAnsi="GHEA Grapalat" w:cs="Sylfaen"/>
                <w:sz w:val="22"/>
                <w:szCs w:val="22"/>
                <w:lang w:val="hy-AM"/>
              </w:rPr>
              <w:softHyphen/>
              <w:t>դիր զինվորական ծառայության զորակոչի, պահեստազորային պատրաստության միջո</w:t>
            </w:r>
            <w:r w:rsidRPr="000D494D">
              <w:rPr>
                <w:rFonts w:ascii="GHEA Grapalat" w:hAnsi="GHEA Grapalat" w:cs="Sylfaen"/>
                <w:sz w:val="22"/>
                <w:szCs w:val="22"/>
                <w:lang w:val="hy-AM"/>
              </w:rPr>
              <w:softHyphen/>
              <w:t>ցա</w:t>
            </w:r>
            <w:r w:rsidRPr="000D494D">
              <w:rPr>
                <w:rFonts w:ascii="GHEA Grapalat" w:hAnsi="GHEA Grapalat" w:cs="Sylfaen"/>
                <w:sz w:val="22"/>
                <w:szCs w:val="22"/>
                <w:lang w:val="hy-AM"/>
              </w:rPr>
              <w:softHyphen/>
              <w:t>ռումների և զորահավաքային զորակոչի իրականացման, զինված ուժերը պայմանա</w:t>
            </w:r>
            <w:r w:rsidRPr="000D494D">
              <w:rPr>
                <w:rFonts w:ascii="GHEA Grapalat" w:hAnsi="GHEA Grapalat" w:cs="Sylfaen"/>
                <w:sz w:val="22"/>
                <w:szCs w:val="22"/>
                <w:lang w:val="hy-AM"/>
              </w:rPr>
              <w:softHyphen/>
              <w:t>գրա</w:t>
            </w:r>
            <w:r w:rsidRPr="000D494D">
              <w:rPr>
                <w:rFonts w:ascii="GHEA Grapalat" w:hAnsi="GHEA Grapalat" w:cs="Sylfaen"/>
                <w:sz w:val="22"/>
                <w:szCs w:val="22"/>
                <w:lang w:val="hy-AM"/>
              </w:rPr>
              <w:softHyphen/>
              <w:t>յին զինծառայողներով համալրման գործընթացի ապահովման աջակցումը»:</w:t>
            </w:r>
          </w:p>
        </w:tc>
        <w:tc>
          <w:tcPr>
            <w:tcW w:w="4111" w:type="dxa"/>
            <w:shd w:val="clear" w:color="auto" w:fill="auto"/>
          </w:tcPr>
          <w:p w:rsidR="00436D12" w:rsidRPr="000D494D" w:rsidRDefault="00436D12" w:rsidP="00EB3E7C">
            <w:pPr>
              <w:jc w:val="both"/>
              <w:rPr>
                <w:rFonts w:ascii="GHEA Grapalat" w:hAnsi="GHEA Grapalat" w:cs="Sylfaen"/>
                <w:sz w:val="22"/>
                <w:szCs w:val="22"/>
                <w:lang w:val="hy-AM"/>
              </w:rPr>
            </w:pPr>
            <w:r w:rsidRPr="000D494D">
              <w:rPr>
                <w:rFonts w:ascii="GHEA Grapalat" w:hAnsi="GHEA Grapalat" w:cs="Sylfaen"/>
                <w:sz w:val="22"/>
                <w:szCs w:val="22"/>
                <w:lang w:val="hy-AM"/>
              </w:rPr>
              <w:t>Ընդունվ</w:t>
            </w:r>
            <w:r w:rsidR="003E7F6B" w:rsidRPr="000D494D">
              <w:rPr>
                <w:rFonts w:ascii="GHEA Grapalat" w:hAnsi="GHEA Grapalat" w:cs="Sylfaen"/>
                <w:sz w:val="22"/>
                <w:szCs w:val="22"/>
                <w:lang w:val="hy-AM"/>
              </w:rPr>
              <w:t>ել</w:t>
            </w:r>
            <w:r w:rsidRPr="000D494D">
              <w:rPr>
                <w:rFonts w:ascii="GHEA Grapalat" w:hAnsi="GHEA Grapalat" w:cs="Sylfaen"/>
                <w:sz w:val="22"/>
                <w:szCs w:val="22"/>
                <w:lang w:val="hy-AM"/>
              </w:rPr>
              <w:t xml:space="preserve"> է մաս</w:t>
            </w:r>
            <w:r w:rsidR="00EB3E7C">
              <w:rPr>
                <w:rFonts w:ascii="GHEA Grapalat" w:hAnsi="GHEA Grapalat" w:cs="Sylfaen"/>
                <w:sz w:val="22"/>
                <w:szCs w:val="22"/>
                <w:lang w:val="hy-AM"/>
              </w:rPr>
              <w:t>ամբ, 6</w:t>
            </w:r>
            <w:r w:rsidRPr="000D494D">
              <w:rPr>
                <w:rFonts w:ascii="GHEA Grapalat" w:hAnsi="GHEA Grapalat" w:cs="Sylfaen"/>
                <w:sz w:val="22"/>
                <w:szCs w:val="22"/>
                <w:lang w:val="hy-AM"/>
              </w:rPr>
              <w:t xml:space="preserve">-րդ </w:t>
            </w:r>
            <w:r w:rsidR="00EB3E7C">
              <w:rPr>
                <w:rFonts w:ascii="GHEA Grapalat" w:hAnsi="GHEA Grapalat" w:cs="Sylfaen"/>
                <w:sz w:val="22"/>
                <w:szCs w:val="22"/>
                <w:lang w:val="hy-AM"/>
              </w:rPr>
              <w:t>կետի</w:t>
            </w:r>
            <w:r w:rsidRPr="000D494D">
              <w:rPr>
                <w:rFonts w:ascii="GHEA Grapalat" w:hAnsi="GHEA Grapalat" w:cs="Sylfaen"/>
                <w:sz w:val="22"/>
                <w:szCs w:val="22"/>
                <w:lang w:val="hy-AM"/>
              </w:rPr>
              <w:t xml:space="preserve"> 2-րդ </w:t>
            </w:r>
            <w:r w:rsidR="00EB3E7C" w:rsidRPr="000D494D">
              <w:rPr>
                <w:rFonts w:ascii="GHEA Grapalat" w:hAnsi="GHEA Grapalat" w:cs="Sylfaen"/>
                <w:sz w:val="22"/>
                <w:szCs w:val="22"/>
                <w:lang w:val="hy-AM"/>
              </w:rPr>
              <w:t>են</w:t>
            </w:r>
            <w:r w:rsidR="00EB3E7C" w:rsidRPr="000D494D">
              <w:rPr>
                <w:rFonts w:ascii="GHEA Grapalat" w:hAnsi="GHEA Grapalat" w:cs="Sylfaen"/>
                <w:sz w:val="22"/>
                <w:szCs w:val="22"/>
                <w:lang w:val="hy-AM"/>
              </w:rPr>
              <w:softHyphen/>
              <w:t>թ</w:t>
            </w:r>
            <w:r w:rsidR="00EB3E7C">
              <w:rPr>
                <w:rFonts w:ascii="GHEA Grapalat" w:hAnsi="GHEA Grapalat" w:cs="Sylfaen"/>
                <w:sz w:val="22"/>
                <w:szCs w:val="22"/>
                <w:lang w:val="hy-AM"/>
              </w:rPr>
              <w:t>ա</w:t>
            </w:r>
            <w:r w:rsidRPr="000D494D">
              <w:rPr>
                <w:rFonts w:ascii="GHEA Grapalat" w:hAnsi="GHEA Grapalat" w:cs="Sylfaen"/>
                <w:sz w:val="22"/>
                <w:szCs w:val="22"/>
                <w:lang w:val="hy-AM"/>
              </w:rPr>
              <w:t>կե</w:t>
            </w:r>
            <w:r w:rsidRPr="000D494D">
              <w:rPr>
                <w:rFonts w:ascii="GHEA Grapalat" w:hAnsi="GHEA Grapalat" w:cs="Sylfaen"/>
                <w:sz w:val="22"/>
                <w:szCs w:val="22"/>
                <w:lang w:val="hy-AM"/>
              </w:rPr>
              <w:softHyphen/>
              <w:t xml:space="preserve">տի «գ.» </w:t>
            </w:r>
            <w:r w:rsidR="00EB3E7C">
              <w:rPr>
                <w:rFonts w:ascii="GHEA Grapalat" w:hAnsi="GHEA Grapalat" w:cs="Sylfaen"/>
                <w:sz w:val="22"/>
                <w:szCs w:val="22"/>
                <w:lang w:val="hy-AM"/>
              </w:rPr>
              <w:t>պարբերությունը</w:t>
            </w:r>
            <w:r w:rsidRPr="000D494D">
              <w:rPr>
                <w:rFonts w:ascii="GHEA Grapalat" w:hAnsi="GHEA Grapalat" w:cs="Sylfaen"/>
                <w:sz w:val="22"/>
                <w:szCs w:val="22"/>
                <w:lang w:val="hy-AM"/>
              </w:rPr>
              <w:t xml:space="preserve"> </w:t>
            </w:r>
            <w:r w:rsidR="00EB3E7C">
              <w:rPr>
                <w:rFonts w:ascii="GHEA Grapalat" w:hAnsi="GHEA Grapalat" w:cs="Sylfaen"/>
                <w:sz w:val="22"/>
                <w:szCs w:val="22"/>
                <w:lang w:val="hy-AM"/>
              </w:rPr>
              <w:t>խմբագրվել</w:t>
            </w:r>
            <w:r w:rsidRPr="000D494D">
              <w:rPr>
                <w:rFonts w:ascii="GHEA Grapalat" w:hAnsi="GHEA Grapalat" w:cs="Sylfaen"/>
                <w:sz w:val="22"/>
                <w:szCs w:val="22"/>
                <w:lang w:val="hy-AM"/>
              </w:rPr>
              <w:t xml:space="preserve"> է</w:t>
            </w:r>
            <w:r w:rsidR="00FC4D84" w:rsidRPr="000D494D">
              <w:rPr>
                <w:rFonts w:ascii="GHEA Grapalat" w:hAnsi="GHEA Grapalat" w:cs="Sylfaen"/>
                <w:sz w:val="22"/>
                <w:szCs w:val="22"/>
                <w:lang w:val="hy-AM"/>
              </w:rPr>
              <w:t xml:space="preserve">: </w:t>
            </w:r>
          </w:p>
        </w:tc>
      </w:tr>
      <w:tr w:rsidR="00436D12" w:rsidRPr="000D494D" w:rsidTr="00CA7C66">
        <w:trPr>
          <w:trHeight w:val="422"/>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Էկոնոմիկայի նախարարություն</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07.10.2019թ., 01/9519-19</w:t>
            </w:r>
          </w:p>
        </w:tc>
        <w:tc>
          <w:tcPr>
            <w:tcW w:w="7796" w:type="dxa"/>
            <w:tcBorders>
              <w:top w:val="single" w:sz="4" w:space="0" w:color="auto"/>
              <w:bottom w:val="single" w:sz="4" w:space="0" w:color="auto"/>
            </w:tcBorders>
            <w:shd w:val="clear" w:color="auto" w:fill="auto"/>
          </w:tcPr>
          <w:p w:rsidR="00436D12" w:rsidRPr="000D494D" w:rsidRDefault="00436D12" w:rsidP="00B85A36">
            <w:pPr>
              <w:pStyle w:val="norm"/>
              <w:shd w:val="clear" w:color="auto" w:fill="FFFFFF"/>
              <w:tabs>
                <w:tab w:val="left" w:pos="90"/>
                <w:tab w:val="left" w:pos="990"/>
                <w:tab w:val="left" w:pos="1170"/>
              </w:tabs>
              <w:spacing w:line="240" w:lineRule="auto"/>
              <w:ind w:firstLine="175"/>
              <w:rPr>
                <w:rFonts w:ascii="GHEA Grapalat" w:hAnsi="GHEA Grapalat"/>
                <w:sz w:val="22"/>
                <w:szCs w:val="22"/>
              </w:rPr>
            </w:pPr>
            <w:proofErr w:type="spellStart"/>
            <w:r w:rsidRPr="000D494D">
              <w:rPr>
                <w:rFonts w:ascii="GHEA Grapalat" w:hAnsi="GHEA Grapalat" w:cs="Sylfaen"/>
                <w:sz w:val="22"/>
                <w:szCs w:val="22"/>
              </w:rPr>
              <w:t>Դիտողություններ</w:t>
            </w:r>
            <w:proofErr w:type="spellEnd"/>
            <w:r w:rsidRPr="000D494D">
              <w:rPr>
                <w:rFonts w:ascii="GHEA Grapalat" w:hAnsi="GHEA Grapalat" w:cs="Sylfaen"/>
                <w:sz w:val="22"/>
                <w:szCs w:val="22"/>
                <w:lang w:val="hy-AM"/>
              </w:rPr>
              <w:t xml:space="preserve"> և առաջարկություններ չկան:</w:t>
            </w:r>
          </w:p>
        </w:tc>
        <w:tc>
          <w:tcPr>
            <w:tcW w:w="4111" w:type="dxa"/>
            <w:shd w:val="clear" w:color="auto" w:fill="auto"/>
          </w:tcPr>
          <w:p w:rsidR="00436D12" w:rsidRPr="000D494D" w:rsidRDefault="00436D12" w:rsidP="00B85A36">
            <w:pPr>
              <w:rPr>
                <w:rFonts w:ascii="GHEA Grapalat" w:hAnsi="GHEA Grapalat" w:cs="Sylfaen"/>
                <w:sz w:val="22"/>
                <w:szCs w:val="22"/>
                <w:lang w:val="pt-BR"/>
              </w:rPr>
            </w:pPr>
            <w:r w:rsidRPr="000D494D">
              <w:rPr>
                <w:rFonts w:ascii="GHEA Grapalat" w:hAnsi="GHEA Grapalat" w:cs="Sylfaen"/>
                <w:sz w:val="22"/>
                <w:szCs w:val="22"/>
                <w:lang w:val="hy-AM"/>
              </w:rPr>
              <w:t>Ընդունվել է ի գիտություն:</w:t>
            </w:r>
          </w:p>
        </w:tc>
      </w:tr>
      <w:tr w:rsidR="00436D12" w:rsidRPr="000D494D" w:rsidTr="00CA7C66">
        <w:trPr>
          <w:trHeight w:val="832"/>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6B066D" w:rsidP="00B85A36">
            <w:pPr>
              <w:rPr>
                <w:rFonts w:ascii="GHEA Grapalat" w:hAnsi="GHEA Grapalat" w:cs="Sylfaen"/>
                <w:bCs/>
                <w:sz w:val="22"/>
                <w:szCs w:val="22"/>
              </w:rPr>
            </w:pPr>
            <w:r w:rsidRPr="000D494D">
              <w:rPr>
                <w:rFonts w:ascii="GHEA Grapalat" w:hAnsi="GHEA Grapalat" w:cs="Sylfaen"/>
                <w:bCs/>
                <w:sz w:val="22"/>
                <w:szCs w:val="22"/>
                <w:lang w:val="hy-AM"/>
              </w:rPr>
              <w:t>Ա</w:t>
            </w:r>
            <w:r w:rsidR="00436D12" w:rsidRPr="000D494D">
              <w:rPr>
                <w:rFonts w:ascii="GHEA Grapalat" w:hAnsi="GHEA Grapalat" w:cs="Sylfaen"/>
                <w:bCs/>
                <w:sz w:val="22"/>
                <w:szCs w:val="22"/>
              </w:rPr>
              <w:t xml:space="preserve">զգային անվտանգության ծառայության </w:t>
            </w:r>
          </w:p>
          <w:p w:rsidR="00436D12" w:rsidRPr="000D494D" w:rsidRDefault="00436D12" w:rsidP="00B85A36">
            <w:pPr>
              <w:rPr>
                <w:rFonts w:ascii="GHEA Grapalat" w:hAnsi="GHEA Grapalat" w:cs="Sylfaen"/>
                <w:sz w:val="22"/>
                <w:szCs w:val="22"/>
              </w:rPr>
            </w:pPr>
            <w:r w:rsidRPr="000D494D">
              <w:rPr>
                <w:rFonts w:ascii="GHEA Grapalat" w:hAnsi="GHEA Grapalat" w:cs="Sylfaen"/>
                <w:bCs/>
                <w:sz w:val="22"/>
                <w:szCs w:val="22"/>
              </w:rPr>
              <w:t>02.10.2019թ., 4/558</w:t>
            </w:r>
          </w:p>
        </w:tc>
        <w:tc>
          <w:tcPr>
            <w:tcW w:w="7796" w:type="dxa"/>
            <w:tcBorders>
              <w:top w:val="single" w:sz="4" w:space="0" w:color="auto"/>
              <w:bottom w:val="single" w:sz="4" w:space="0" w:color="auto"/>
            </w:tcBorders>
            <w:shd w:val="clear" w:color="auto" w:fill="auto"/>
          </w:tcPr>
          <w:p w:rsidR="00436D12" w:rsidRPr="000D494D" w:rsidRDefault="00436D12" w:rsidP="00D63C84">
            <w:pPr>
              <w:ind w:firstLine="175"/>
              <w:jc w:val="both"/>
              <w:rPr>
                <w:rFonts w:ascii="GHEA Grapalat" w:hAnsi="GHEA Grapalat" w:cs="Sylfaen"/>
                <w:sz w:val="22"/>
                <w:szCs w:val="22"/>
              </w:rPr>
            </w:pPr>
            <w:r w:rsidRPr="000D494D">
              <w:rPr>
                <w:rFonts w:ascii="GHEA Grapalat" w:hAnsi="GHEA Grapalat" w:cs="Sylfaen"/>
                <w:sz w:val="22"/>
                <w:szCs w:val="22"/>
              </w:rPr>
              <w:t>Որոշման նախագծի 2-րդ գլխի 7-րդ կետի 1-ին ենթակետի &lt;&lt;ժզ&gt;&gt; պարբերության մեջ առաջարկում ենք կատարել կետադրական նշանի փոփոխություն` &lt;&lt;ուժերի&gt;&gt; բառից հետո դրված ստոր</w:t>
            </w:r>
            <w:r w:rsidR="00D63C84">
              <w:rPr>
                <w:rFonts w:ascii="GHEA Grapalat" w:hAnsi="GHEA Grapalat" w:cs="Sylfaen"/>
                <w:sz w:val="22"/>
                <w:szCs w:val="22"/>
              </w:rPr>
              <w:t>ա</w:t>
            </w:r>
            <w:r w:rsidRPr="000D494D">
              <w:rPr>
                <w:rFonts w:ascii="GHEA Grapalat" w:hAnsi="GHEA Grapalat" w:cs="Sylfaen"/>
                <w:sz w:val="22"/>
                <w:szCs w:val="22"/>
              </w:rPr>
              <w:t>կետը հանել և այն դնել &lt;&lt;ուժերը&gt;&gt; բառից հետո:</w:t>
            </w:r>
          </w:p>
        </w:tc>
        <w:tc>
          <w:tcPr>
            <w:tcW w:w="4111" w:type="dxa"/>
            <w:shd w:val="clear" w:color="auto" w:fill="auto"/>
          </w:tcPr>
          <w:p w:rsidR="00436D12" w:rsidRPr="000D494D" w:rsidRDefault="00436D12" w:rsidP="006B066D">
            <w:pPr>
              <w:ind w:left="-108"/>
              <w:jc w:val="both"/>
              <w:rPr>
                <w:rFonts w:ascii="GHEA Grapalat" w:hAnsi="GHEA Grapalat"/>
                <w:sz w:val="22"/>
                <w:szCs w:val="22"/>
              </w:rPr>
            </w:pPr>
            <w:r w:rsidRPr="000D494D">
              <w:rPr>
                <w:rFonts w:ascii="GHEA Grapalat" w:hAnsi="GHEA Grapalat"/>
                <w:sz w:val="22"/>
                <w:szCs w:val="22"/>
              </w:rPr>
              <w:t>Ընդունվել է</w:t>
            </w:r>
            <w:r w:rsidR="00D63C84" w:rsidRPr="00D63C84">
              <w:rPr>
                <w:rFonts w:ascii="GHEA Grapalat" w:hAnsi="GHEA Grapalat"/>
                <w:sz w:val="22"/>
                <w:szCs w:val="22"/>
              </w:rPr>
              <w:t xml:space="preserve"> </w:t>
            </w:r>
            <w:r w:rsidR="00D63C84">
              <w:rPr>
                <w:rFonts w:ascii="GHEA Grapalat" w:hAnsi="GHEA Grapalat"/>
                <w:sz w:val="22"/>
                <w:szCs w:val="22"/>
                <w:lang w:val="ru-RU"/>
              </w:rPr>
              <w:t>մասամբ</w:t>
            </w:r>
            <w:r w:rsidR="00D63C84" w:rsidRPr="00D63C84">
              <w:rPr>
                <w:rFonts w:ascii="GHEA Grapalat" w:hAnsi="GHEA Grapalat"/>
                <w:sz w:val="22"/>
                <w:szCs w:val="22"/>
              </w:rPr>
              <w:t xml:space="preserve"> 6-</w:t>
            </w:r>
            <w:r w:rsidR="00D63C84">
              <w:rPr>
                <w:rFonts w:ascii="GHEA Grapalat" w:hAnsi="GHEA Grapalat"/>
                <w:sz w:val="22"/>
                <w:szCs w:val="22"/>
                <w:lang w:val="ru-RU"/>
              </w:rPr>
              <w:t>րդ</w:t>
            </w:r>
            <w:r w:rsidR="00D63C84" w:rsidRPr="00D63C84">
              <w:rPr>
                <w:rFonts w:ascii="GHEA Grapalat" w:hAnsi="GHEA Grapalat"/>
                <w:sz w:val="22"/>
                <w:szCs w:val="22"/>
              </w:rPr>
              <w:t xml:space="preserve"> </w:t>
            </w:r>
            <w:r w:rsidR="00D63C84">
              <w:rPr>
                <w:rFonts w:ascii="GHEA Grapalat" w:hAnsi="GHEA Grapalat"/>
                <w:sz w:val="22"/>
                <w:szCs w:val="22"/>
                <w:lang w:val="ru-RU"/>
              </w:rPr>
              <w:t>կետի</w:t>
            </w:r>
            <w:r w:rsidR="00D63C84" w:rsidRPr="00D63C84">
              <w:rPr>
                <w:rFonts w:ascii="GHEA Grapalat" w:hAnsi="GHEA Grapalat"/>
                <w:sz w:val="22"/>
                <w:szCs w:val="22"/>
              </w:rPr>
              <w:t xml:space="preserve"> 1-</w:t>
            </w:r>
            <w:r w:rsidR="00D63C84">
              <w:rPr>
                <w:rFonts w:ascii="GHEA Grapalat" w:hAnsi="GHEA Grapalat"/>
                <w:sz w:val="22"/>
                <w:szCs w:val="22"/>
                <w:lang w:val="ru-RU"/>
              </w:rPr>
              <w:t>ին</w:t>
            </w:r>
            <w:r w:rsidR="00D63C84" w:rsidRPr="00D63C84">
              <w:rPr>
                <w:rFonts w:ascii="GHEA Grapalat" w:hAnsi="GHEA Grapalat"/>
                <w:sz w:val="22"/>
                <w:szCs w:val="22"/>
              </w:rPr>
              <w:t xml:space="preserve"> </w:t>
            </w:r>
            <w:r w:rsidR="00D63C84">
              <w:rPr>
                <w:rFonts w:ascii="GHEA Grapalat" w:hAnsi="GHEA Grapalat"/>
                <w:sz w:val="22"/>
                <w:szCs w:val="22"/>
                <w:lang w:val="ru-RU"/>
              </w:rPr>
              <w:t>ենթակետի</w:t>
            </w:r>
            <w:r w:rsidR="00D63C84" w:rsidRPr="00D63C84">
              <w:rPr>
                <w:rFonts w:ascii="GHEA Grapalat" w:hAnsi="GHEA Grapalat"/>
                <w:sz w:val="22"/>
                <w:szCs w:val="22"/>
              </w:rPr>
              <w:t xml:space="preserve"> </w:t>
            </w:r>
            <w:r w:rsidR="00D63C84">
              <w:rPr>
                <w:rFonts w:ascii="GHEA Grapalat" w:hAnsi="GHEA Grapalat"/>
                <w:sz w:val="22"/>
                <w:szCs w:val="22"/>
              </w:rPr>
              <w:t>&lt;&lt;</w:t>
            </w:r>
            <w:r w:rsidR="00D63C84">
              <w:rPr>
                <w:rFonts w:ascii="GHEA Grapalat" w:hAnsi="GHEA Grapalat"/>
                <w:sz w:val="22"/>
                <w:szCs w:val="22"/>
                <w:lang w:val="hy-AM"/>
              </w:rPr>
              <w:t>ժե</w:t>
            </w:r>
            <w:r w:rsidR="00D63C84">
              <w:rPr>
                <w:rFonts w:ascii="GHEA Grapalat" w:hAnsi="GHEA Grapalat"/>
                <w:sz w:val="22"/>
                <w:szCs w:val="22"/>
              </w:rPr>
              <w:t>&gt;&gt;</w:t>
            </w:r>
            <w:r w:rsidR="00D63C84">
              <w:rPr>
                <w:rFonts w:ascii="GHEA Grapalat" w:hAnsi="GHEA Grapalat"/>
                <w:sz w:val="22"/>
                <w:szCs w:val="22"/>
                <w:lang w:val="hy-AM"/>
              </w:rPr>
              <w:t xml:space="preserve"> պարբերությունը խմբագրվել է</w:t>
            </w:r>
            <w:r w:rsidR="006B066D" w:rsidRPr="000D494D">
              <w:rPr>
                <w:rFonts w:ascii="GHEA Grapalat" w:hAnsi="GHEA Grapalat"/>
                <w:sz w:val="22"/>
                <w:szCs w:val="22"/>
                <w:lang w:val="hy-AM"/>
              </w:rPr>
              <w:t>:</w:t>
            </w:r>
          </w:p>
        </w:tc>
      </w:tr>
      <w:tr w:rsidR="00436D12" w:rsidRPr="000D494D" w:rsidTr="00CA7C66">
        <w:trPr>
          <w:trHeight w:val="445"/>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Ոստիկա նություն</w:t>
            </w:r>
          </w:p>
          <w:p w:rsidR="00436D12" w:rsidRPr="000D494D" w:rsidRDefault="00436D12" w:rsidP="00B85A36">
            <w:pPr>
              <w:rPr>
                <w:rFonts w:ascii="GHEA Grapalat" w:hAnsi="GHEA Grapalat" w:cs="Sylfaen"/>
                <w:bCs/>
                <w:sz w:val="22"/>
                <w:szCs w:val="22"/>
              </w:rPr>
            </w:pPr>
            <w:r w:rsidRPr="000D494D">
              <w:rPr>
                <w:rFonts w:ascii="GHEA Grapalat" w:hAnsi="GHEA Grapalat" w:cs="Sylfaen"/>
                <w:sz w:val="22"/>
                <w:szCs w:val="22"/>
              </w:rPr>
              <w:t>02.10.2019թ., 01/24/23658-19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Առարկություններ</w:t>
            </w:r>
            <w:r w:rsidRPr="000D494D">
              <w:rPr>
                <w:rFonts w:ascii="GHEA Grapalat" w:hAnsi="GHEA Grapalat" w:cs="Sylfaen"/>
                <w:sz w:val="22"/>
                <w:szCs w:val="22"/>
                <w:lang w:val="hy-AM"/>
              </w:rPr>
              <w:t xml:space="preserve"> և առաջարկություններ չկան:</w:t>
            </w:r>
          </w:p>
        </w:tc>
        <w:tc>
          <w:tcPr>
            <w:tcW w:w="4111" w:type="dxa"/>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sz w:val="22"/>
                <w:szCs w:val="22"/>
                <w:lang w:val="hy-AM"/>
              </w:rPr>
            </w:pPr>
          </w:p>
        </w:tc>
      </w:tr>
      <w:tr w:rsidR="00436D12" w:rsidRPr="000D494D" w:rsidTr="00CA7C66">
        <w:trPr>
          <w:trHeight w:val="457"/>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Երևանի քաղաքապետ</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02.10.2019թ., 01/07-91528 Հ</w:t>
            </w:r>
          </w:p>
        </w:tc>
        <w:tc>
          <w:tcPr>
            <w:tcW w:w="7796" w:type="dxa"/>
            <w:tcBorders>
              <w:top w:val="single" w:sz="4" w:space="0" w:color="auto"/>
              <w:bottom w:val="single" w:sz="4" w:space="0" w:color="auto"/>
            </w:tcBorders>
            <w:shd w:val="clear" w:color="auto" w:fill="auto"/>
          </w:tcPr>
          <w:p w:rsidR="00436D12" w:rsidRPr="000D494D" w:rsidRDefault="00436D12" w:rsidP="00B85A36">
            <w:pPr>
              <w:pStyle w:val="norm"/>
              <w:shd w:val="clear" w:color="auto" w:fill="FFFFFF"/>
              <w:tabs>
                <w:tab w:val="left" w:pos="90"/>
                <w:tab w:val="left" w:pos="990"/>
                <w:tab w:val="left" w:pos="1170"/>
              </w:tabs>
              <w:spacing w:line="240" w:lineRule="auto"/>
              <w:ind w:firstLine="175"/>
              <w:rPr>
                <w:rFonts w:ascii="GHEA Grapalat" w:hAnsi="GHEA Grapalat"/>
                <w:sz w:val="22"/>
                <w:szCs w:val="22"/>
              </w:rPr>
            </w:pPr>
            <w:proofErr w:type="spellStart"/>
            <w:r w:rsidRPr="000D494D">
              <w:rPr>
                <w:rFonts w:ascii="GHEA Grapalat" w:hAnsi="GHEA Grapalat" w:cs="Sylfaen"/>
                <w:sz w:val="22"/>
                <w:szCs w:val="22"/>
              </w:rPr>
              <w:t>Դիտողություններ</w:t>
            </w:r>
            <w:proofErr w:type="spellEnd"/>
            <w:r w:rsidRPr="000D494D">
              <w:rPr>
                <w:rFonts w:ascii="GHEA Grapalat" w:hAnsi="GHEA Grapalat" w:cs="Sylfaen"/>
                <w:sz w:val="22"/>
                <w:szCs w:val="22"/>
                <w:lang w:val="hy-AM"/>
              </w:rPr>
              <w:t xml:space="preserve"> և առաջարկություններ չկան:</w:t>
            </w:r>
          </w:p>
        </w:tc>
        <w:tc>
          <w:tcPr>
            <w:tcW w:w="4111" w:type="dxa"/>
            <w:shd w:val="clear" w:color="auto" w:fill="auto"/>
          </w:tcPr>
          <w:p w:rsidR="00436D12" w:rsidRPr="000D494D" w:rsidRDefault="00436D12" w:rsidP="00B85A36">
            <w:pPr>
              <w:rPr>
                <w:rFonts w:ascii="GHEA Grapalat" w:hAnsi="GHEA Grapalat" w:cs="Sylfaen"/>
                <w:sz w:val="22"/>
                <w:szCs w:val="22"/>
                <w:lang w:val="pt-BR"/>
              </w:rPr>
            </w:pPr>
            <w:r w:rsidRPr="000D494D">
              <w:rPr>
                <w:rFonts w:ascii="GHEA Grapalat" w:hAnsi="GHEA Grapalat" w:cs="Sylfaen"/>
                <w:sz w:val="22"/>
                <w:szCs w:val="22"/>
                <w:lang w:val="hy-AM"/>
              </w:rPr>
              <w:t>Ընդունվել է ի գիտություն:</w:t>
            </w:r>
          </w:p>
        </w:tc>
      </w:tr>
      <w:tr w:rsidR="00436D12" w:rsidRPr="000D494D" w:rsidTr="00CA7C66">
        <w:trPr>
          <w:trHeight w:val="832"/>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Միջուկային անվտանգության կարգավորման կոմիտե</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26.09.2019թ., 09-մ-50</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Դիտողություններ</w:t>
            </w:r>
            <w:r w:rsidRPr="000D494D">
              <w:rPr>
                <w:rFonts w:ascii="GHEA Grapalat" w:hAnsi="GHEA Grapalat" w:cs="Sylfaen"/>
                <w:sz w:val="22"/>
                <w:szCs w:val="22"/>
                <w:lang w:val="hy-AM"/>
              </w:rPr>
              <w:t xml:space="preserve"> և առաջարկություններ չկան:</w:t>
            </w:r>
          </w:p>
        </w:tc>
        <w:tc>
          <w:tcPr>
            <w:tcW w:w="4111" w:type="dxa"/>
            <w:shd w:val="clear" w:color="auto" w:fill="auto"/>
          </w:tcPr>
          <w:p w:rsidR="00436D12" w:rsidRPr="000D494D" w:rsidRDefault="00436D12" w:rsidP="00B85A36">
            <w:pPr>
              <w:jc w:val="both"/>
              <w:rPr>
                <w:rFonts w:ascii="GHEA Grapalat" w:hAnsi="GHEA Grapalat"/>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sz w:val="22"/>
                <w:szCs w:val="22"/>
                <w:lang w:val="hy-AM"/>
              </w:rPr>
            </w:pPr>
          </w:p>
        </w:tc>
      </w:tr>
      <w:tr w:rsidR="00436D12" w:rsidRPr="000D494D" w:rsidTr="00CA7C66">
        <w:trPr>
          <w:trHeight w:val="832"/>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Կադաստրի կոմիտե</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24.09.2019թ. ՍՊ/7391-19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 xml:space="preserve">Նախագծի նախաբանում լրացնել &lt;&lt;Իրավական ակտերի մասին&gt;&gt; օրենքի 37-րդ հոդվածի 1-ին մասի&gt;&gt; բառերը, քանի որ նախագծով ուժը կորցրած է ճանաչվում ՀՀ կառավարության 2002 թվականի մայիս 20-ի </w:t>
            </w:r>
            <w:r w:rsidRPr="000D494D">
              <w:rPr>
                <w:rFonts w:ascii="GHEA Grapalat" w:hAnsi="GHEA Grapalat"/>
                <w:sz w:val="22"/>
                <w:szCs w:val="22"/>
                <w:lang w:val="hy-AM"/>
              </w:rPr>
              <w:t xml:space="preserve">N 591 </w:t>
            </w:r>
            <w:r w:rsidRPr="000D494D">
              <w:rPr>
                <w:rFonts w:ascii="GHEA Grapalat" w:hAnsi="GHEA Grapalat"/>
                <w:sz w:val="22"/>
                <w:szCs w:val="22"/>
              </w:rPr>
              <w:t>որոշումը:</w:t>
            </w:r>
          </w:p>
        </w:tc>
        <w:tc>
          <w:tcPr>
            <w:tcW w:w="4111" w:type="dxa"/>
            <w:shd w:val="clear" w:color="auto" w:fill="auto"/>
          </w:tcPr>
          <w:p w:rsidR="00436D12" w:rsidRPr="000D494D" w:rsidRDefault="00436D12" w:rsidP="00B85A36">
            <w:pPr>
              <w:jc w:val="both"/>
              <w:rPr>
                <w:rFonts w:ascii="GHEA Grapalat" w:hAnsi="GHEA Grapalat" w:cs="Sylfaen"/>
                <w:sz w:val="22"/>
                <w:szCs w:val="22"/>
              </w:rPr>
            </w:pPr>
            <w:r w:rsidRPr="000D494D">
              <w:rPr>
                <w:rFonts w:ascii="GHEA Grapalat" w:hAnsi="GHEA Grapalat" w:cs="Sylfaen"/>
                <w:sz w:val="22"/>
                <w:szCs w:val="22"/>
              </w:rPr>
              <w:t>Ընդունվել է:</w:t>
            </w:r>
          </w:p>
        </w:tc>
      </w:tr>
      <w:tr w:rsidR="00436D12" w:rsidRPr="000D494D" w:rsidTr="00CA7C66">
        <w:trPr>
          <w:trHeight w:val="465"/>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Քաղաքաշինության կոմիտե</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28.09.2019թ., 01/24/5688-19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Դիտողություններ</w:t>
            </w:r>
            <w:r w:rsidRPr="000D494D">
              <w:rPr>
                <w:rFonts w:ascii="GHEA Grapalat" w:hAnsi="GHEA Grapalat" w:cs="Sylfaen"/>
                <w:sz w:val="22"/>
                <w:szCs w:val="22"/>
                <w:lang w:val="hy-AM"/>
              </w:rPr>
              <w:t xml:space="preserve"> և առաջարկություններ չկան:</w:t>
            </w:r>
          </w:p>
        </w:tc>
        <w:tc>
          <w:tcPr>
            <w:tcW w:w="4111" w:type="dxa"/>
            <w:shd w:val="clear" w:color="auto" w:fill="auto"/>
          </w:tcPr>
          <w:p w:rsidR="00436D12" w:rsidRPr="000D494D" w:rsidRDefault="00436D12" w:rsidP="00B85A36">
            <w:pPr>
              <w:jc w:val="both"/>
              <w:rPr>
                <w:rFonts w:ascii="GHEA Grapalat" w:hAnsi="GHEA Grapalat" w:cs="Sylfaen"/>
                <w:sz w:val="22"/>
                <w:szCs w:val="22"/>
              </w:rPr>
            </w:pPr>
            <w:r w:rsidRPr="000D494D">
              <w:rPr>
                <w:rFonts w:ascii="GHEA Grapalat" w:hAnsi="GHEA Grapalat" w:cs="Sylfaen"/>
                <w:sz w:val="22"/>
                <w:szCs w:val="22"/>
                <w:lang w:val="hy-AM"/>
              </w:rPr>
              <w:t>Ընդունվել է ի գիտություն:</w:t>
            </w:r>
          </w:p>
        </w:tc>
      </w:tr>
      <w:tr w:rsidR="00436D12" w:rsidRPr="000D494D" w:rsidTr="00CA7C66">
        <w:trPr>
          <w:trHeight w:val="832"/>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Պետական եկամուտների կոմիտե</w:t>
            </w:r>
          </w:p>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01.10.2019թ., 2-7/59987-19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sz w:val="22"/>
                <w:szCs w:val="22"/>
              </w:rPr>
              <w:t xml:space="preserve">Նախագծով հաստատվող </w:t>
            </w:r>
            <w:r w:rsidRPr="000D494D">
              <w:rPr>
                <w:rFonts w:ascii="GHEA Grapalat" w:eastAsia="Calibri" w:hAnsi="GHEA Grapalat"/>
                <w:sz w:val="22"/>
                <w:szCs w:val="22"/>
                <w:shd w:val="clear" w:color="auto" w:fill="FFFFFF"/>
                <w:lang w:val="hy-AM"/>
              </w:rPr>
              <w:t>«</w:t>
            </w:r>
            <w:r w:rsidRPr="000D494D">
              <w:rPr>
                <w:rFonts w:ascii="GHEA Grapalat" w:hAnsi="GHEA Grapalat"/>
                <w:sz w:val="22"/>
                <w:szCs w:val="22"/>
                <w:lang w:val="hy-AM"/>
              </w:rPr>
              <w:t>Զորահավաքային մարմինների օրինակելի կանո</w:t>
            </w:r>
            <w:r w:rsidRPr="000D494D">
              <w:rPr>
                <w:rFonts w:ascii="GHEA Grapalat" w:hAnsi="GHEA Grapalat"/>
                <w:sz w:val="22"/>
                <w:szCs w:val="22"/>
                <w:lang w:val="hy-AM"/>
              </w:rPr>
              <w:softHyphen/>
              <w:t>նադրությ</w:t>
            </w:r>
            <w:r w:rsidRPr="000D494D">
              <w:rPr>
                <w:rFonts w:ascii="GHEA Grapalat" w:hAnsi="GHEA Grapalat"/>
                <w:sz w:val="22"/>
                <w:szCs w:val="22"/>
              </w:rPr>
              <w:t>ա</w:t>
            </w:r>
            <w:r w:rsidRPr="000D494D">
              <w:rPr>
                <w:rFonts w:ascii="GHEA Grapalat" w:hAnsi="GHEA Grapalat"/>
                <w:sz w:val="22"/>
                <w:szCs w:val="22"/>
                <w:lang w:val="hy-AM"/>
              </w:rPr>
              <w:t>ն»</w:t>
            </w:r>
            <w:r w:rsidRPr="000D494D">
              <w:rPr>
                <w:rFonts w:ascii="GHEA Grapalat" w:hAnsi="GHEA Grapalat"/>
                <w:sz w:val="22"/>
                <w:szCs w:val="22"/>
              </w:rPr>
              <w:t xml:space="preserve"> 4-րդ կետը լրացնել նոր պարբերությամբ՝ հետևյալ բովանդակու</w:t>
            </w:r>
            <w:r w:rsidRPr="000D494D">
              <w:rPr>
                <w:rFonts w:ascii="GHEA Grapalat" w:hAnsi="GHEA Grapalat"/>
                <w:sz w:val="22"/>
                <w:szCs w:val="22"/>
              </w:rPr>
              <w:softHyphen/>
              <w:t xml:space="preserve">թյամբ. </w:t>
            </w:r>
            <w:r w:rsidRPr="000D494D">
              <w:rPr>
                <w:rFonts w:ascii="GHEA Grapalat" w:eastAsia="Calibri" w:hAnsi="GHEA Grapalat"/>
                <w:sz w:val="22"/>
                <w:szCs w:val="22"/>
                <w:shd w:val="clear" w:color="auto" w:fill="FFFFFF"/>
                <w:lang w:val="hy-AM"/>
              </w:rPr>
              <w:t>«</w:t>
            </w:r>
            <w:r w:rsidRPr="000D494D">
              <w:rPr>
                <w:rFonts w:ascii="GHEA Grapalat" w:hAnsi="GHEA Grapalat"/>
                <w:sz w:val="22"/>
                <w:szCs w:val="22"/>
              </w:rPr>
              <w:t>Պետական կառավարման համակարգի որոշ մարմիններում, հանրա</w:t>
            </w:r>
            <w:r w:rsidRPr="000D494D">
              <w:rPr>
                <w:rFonts w:ascii="GHEA Grapalat" w:hAnsi="GHEA Grapalat"/>
                <w:sz w:val="22"/>
                <w:szCs w:val="22"/>
              </w:rPr>
              <w:softHyphen/>
              <w:t>պե</w:t>
            </w:r>
            <w:r w:rsidRPr="000D494D">
              <w:rPr>
                <w:rFonts w:ascii="GHEA Grapalat" w:hAnsi="GHEA Grapalat"/>
                <w:sz w:val="22"/>
                <w:szCs w:val="22"/>
              </w:rPr>
              <w:softHyphen/>
              <w:t>տության բոլոր մարզերում և Երևան քաղաքում իրենց աշխատանքային գոր</w:t>
            </w:r>
            <w:r w:rsidRPr="000D494D">
              <w:rPr>
                <w:rFonts w:ascii="GHEA Grapalat" w:hAnsi="GHEA Grapalat"/>
                <w:sz w:val="22"/>
                <w:szCs w:val="22"/>
              </w:rPr>
              <w:softHyphen/>
              <w:t>ծունե</w:t>
            </w:r>
            <w:r w:rsidRPr="000D494D">
              <w:rPr>
                <w:rFonts w:ascii="GHEA Grapalat" w:hAnsi="GHEA Grapalat"/>
                <w:sz w:val="22"/>
                <w:szCs w:val="22"/>
              </w:rPr>
              <w:softHyphen/>
              <w:t>ութ</w:t>
            </w:r>
            <w:r w:rsidRPr="000D494D">
              <w:rPr>
                <w:rFonts w:ascii="GHEA Grapalat" w:hAnsi="GHEA Grapalat"/>
                <w:sz w:val="22"/>
                <w:szCs w:val="22"/>
              </w:rPr>
              <w:softHyphen/>
              <w:t>յունն իրականացնող մարմինների հանրապետական նշանակության զորա</w:t>
            </w:r>
            <w:r w:rsidRPr="000D494D">
              <w:rPr>
                <w:rFonts w:ascii="GHEA Grapalat" w:hAnsi="GHEA Grapalat"/>
                <w:sz w:val="22"/>
                <w:szCs w:val="22"/>
              </w:rPr>
              <w:softHyphen/>
              <w:t>հա</w:t>
            </w:r>
            <w:r w:rsidRPr="000D494D">
              <w:rPr>
                <w:rFonts w:ascii="GHEA Grapalat" w:hAnsi="GHEA Grapalat"/>
                <w:sz w:val="22"/>
                <w:szCs w:val="22"/>
              </w:rPr>
              <w:softHyphen/>
              <w:t>վա</w:t>
            </w:r>
            <w:r w:rsidRPr="000D494D">
              <w:rPr>
                <w:rFonts w:ascii="GHEA Grapalat" w:hAnsi="GHEA Grapalat"/>
                <w:sz w:val="22"/>
                <w:szCs w:val="22"/>
              </w:rPr>
              <w:softHyphen/>
              <w:t>քային ծրագրերի մշակման ու իրականացման առանձնահատ</w:t>
            </w:r>
            <w:r w:rsidRPr="000D494D">
              <w:rPr>
                <w:rFonts w:ascii="GHEA Grapalat" w:hAnsi="GHEA Grapalat"/>
                <w:sz w:val="22"/>
                <w:szCs w:val="22"/>
              </w:rPr>
              <w:softHyphen/>
              <w:t>կություններով պայ</w:t>
            </w:r>
            <w:r w:rsidRPr="000D494D">
              <w:rPr>
                <w:rFonts w:ascii="GHEA Grapalat" w:hAnsi="GHEA Grapalat"/>
                <w:sz w:val="22"/>
                <w:szCs w:val="22"/>
              </w:rPr>
              <w:softHyphen/>
              <w:t>մանավորված գործառնա</w:t>
            </w:r>
            <w:r w:rsidRPr="000D494D">
              <w:rPr>
                <w:rFonts w:ascii="GHEA Grapalat" w:hAnsi="GHEA Grapalat"/>
                <w:sz w:val="22"/>
                <w:szCs w:val="22"/>
              </w:rPr>
              <w:softHyphen/>
              <w:t>կան պարտականու</w:t>
            </w:r>
            <w:r w:rsidRPr="000D494D">
              <w:rPr>
                <w:rFonts w:ascii="GHEA Grapalat" w:hAnsi="GHEA Grapalat"/>
                <w:sz w:val="22"/>
                <w:szCs w:val="22"/>
              </w:rPr>
              <w:softHyphen/>
              <w:t>թյուն</w:t>
            </w:r>
            <w:r w:rsidRPr="000D494D">
              <w:rPr>
                <w:rFonts w:ascii="GHEA Grapalat" w:hAnsi="GHEA Grapalat"/>
                <w:sz w:val="22"/>
                <w:szCs w:val="22"/>
              </w:rPr>
              <w:softHyphen/>
              <w:t>ներն առավել արդյունավետ իրա</w:t>
            </w:r>
            <w:r w:rsidRPr="000D494D">
              <w:rPr>
                <w:rFonts w:ascii="GHEA Grapalat" w:hAnsi="GHEA Grapalat"/>
                <w:sz w:val="22"/>
                <w:szCs w:val="22"/>
              </w:rPr>
              <w:softHyphen/>
              <w:t>կանացնելու  նպա</w:t>
            </w:r>
            <w:r w:rsidRPr="000D494D">
              <w:rPr>
                <w:rFonts w:ascii="GHEA Grapalat" w:hAnsi="GHEA Grapalat"/>
                <w:sz w:val="22"/>
                <w:szCs w:val="22"/>
              </w:rPr>
              <w:softHyphen/>
              <w:t xml:space="preserve">տակով այդ պետական կառավարման համակարգի </w:t>
            </w:r>
            <w:r w:rsidRPr="000D494D">
              <w:rPr>
                <w:rFonts w:ascii="GHEA Grapalat" w:hAnsi="GHEA Grapalat"/>
                <w:sz w:val="22"/>
                <w:szCs w:val="22"/>
              </w:rPr>
              <w:lastRenderedPageBreak/>
              <w:t>մարմին</w:t>
            </w:r>
            <w:r w:rsidRPr="000D494D">
              <w:rPr>
                <w:rFonts w:ascii="GHEA Grapalat" w:hAnsi="GHEA Grapalat"/>
                <w:sz w:val="22"/>
                <w:szCs w:val="22"/>
              </w:rPr>
              <w:softHyphen/>
              <w:t>ների զորահավաքային ստո</w:t>
            </w:r>
            <w:r w:rsidRPr="000D494D">
              <w:rPr>
                <w:rFonts w:ascii="GHEA Grapalat" w:hAnsi="GHEA Grapalat"/>
                <w:sz w:val="22"/>
                <w:szCs w:val="22"/>
              </w:rPr>
              <w:softHyphen/>
              <w:t>րաբաժանումները կարող են գործել տվյալ պետական կա</w:t>
            </w:r>
            <w:r w:rsidRPr="000D494D">
              <w:rPr>
                <w:rFonts w:ascii="GHEA Grapalat" w:hAnsi="GHEA Grapalat"/>
                <w:sz w:val="22"/>
                <w:szCs w:val="22"/>
              </w:rPr>
              <w:softHyphen/>
              <w:t>ռա</w:t>
            </w:r>
            <w:r w:rsidRPr="000D494D">
              <w:rPr>
                <w:rFonts w:ascii="GHEA Grapalat" w:hAnsi="GHEA Grapalat"/>
                <w:sz w:val="22"/>
                <w:szCs w:val="22"/>
              </w:rPr>
              <w:softHyphen/>
              <w:t>վարման համակարգի մարմնի հիմնական մասնագիտական կառուցված</w:t>
            </w:r>
            <w:r w:rsidRPr="000D494D">
              <w:rPr>
                <w:rFonts w:ascii="GHEA Grapalat" w:hAnsi="GHEA Grapalat"/>
                <w:sz w:val="22"/>
                <w:szCs w:val="22"/>
              </w:rPr>
              <w:softHyphen/>
              <w:t>քա</w:t>
            </w:r>
            <w:r w:rsidRPr="000D494D">
              <w:rPr>
                <w:rFonts w:ascii="GHEA Grapalat" w:hAnsi="GHEA Grapalat"/>
                <w:sz w:val="22"/>
                <w:szCs w:val="22"/>
              </w:rPr>
              <w:softHyphen/>
              <w:t>յին համապատասխան ստորաբա</w:t>
            </w:r>
            <w:r w:rsidRPr="000D494D">
              <w:rPr>
                <w:rFonts w:ascii="GHEA Grapalat" w:hAnsi="GHEA Grapalat"/>
                <w:sz w:val="22"/>
                <w:szCs w:val="22"/>
              </w:rPr>
              <w:softHyphen/>
              <w:t>ժանման կազմում</w:t>
            </w:r>
            <w:r w:rsidRPr="000D494D">
              <w:rPr>
                <w:rFonts w:ascii="GHEA Grapalat" w:hAnsi="GHEA Grapalat"/>
                <w:sz w:val="22"/>
                <w:szCs w:val="22"/>
                <w:lang w:val="hy-AM"/>
              </w:rPr>
              <w:t>»</w:t>
            </w:r>
            <w:r w:rsidRPr="000D494D">
              <w:rPr>
                <w:rFonts w:ascii="GHEA Grapalat" w:hAnsi="GHEA Grapalat"/>
                <w:sz w:val="22"/>
                <w:szCs w:val="22"/>
              </w:rPr>
              <w:t xml:space="preserve">:  </w:t>
            </w:r>
          </w:p>
        </w:tc>
        <w:tc>
          <w:tcPr>
            <w:tcW w:w="4111" w:type="dxa"/>
            <w:shd w:val="clear" w:color="auto" w:fill="auto"/>
          </w:tcPr>
          <w:p w:rsidR="00436D12" w:rsidRPr="000D494D" w:rsidRDefault="00436D12" w:rsidP="00B85A36">
            <w:pPr>
              <w:jc w:val="both"/>
              <w:rPr>
                <w:rFonts w:ascii="GHEA Grapalat" w:hAnsi="GHEA Grapalat" w:cs="Sylfaen"/>
                <w:sz w:val="22"/>
                <w:szCs w:val="22"/>
              </w:rPr>
            </w:pPr>
            <w:r w:rsidRPr="000D494D">
              <w:rPr>
                <w:rFonts w:ascii="GHEA Grapalat" w:hAnsi="GHEA Grapalat" w:cs="Sylfaen"/>
                <w:sz w:val="22"/>
                <w:szCs w:val="22"/>
              </w:rPr>
              <w:lastRenderedPageBreak/>
              <w:t>Ընդունվել է</w:t>
            </w:r>
            <w:r w:rsidR="00EB3E7C">
              <w:rPr>
                <w:rFonts w:ascii="GHEA Grapalat" w:hAnsi="GHEA Grapalat" w:cs="Sylfaen"/>
                <w:sz w:val="22"/>
                <w:szCs w:val="22"/>
                <w:lang w:val="hy-AM"/>
              </w:rPr>
              <w:t xml:space="preserve"> մասամբ, 3-րդ կետը խմբագրվել է</w:t>
            </w:r>
            <w:r w:rsidRPr="000D494D">
              <w:rPr>
                <w:rFonts w:ascii="GHEA Grapalat" w:hAnsi="GHEA Grapalat" w:cs="Sylfaen"/>
                <w:sz w:val="22"/>
                <w:szCs w:val="22"/>
              </w:rPr>
              <w:t>:</w:t>
            </w:r>
          </w:p>
        </w:tc>
      </w:tr>
      <w:tr w:rsidR="00436D12" w:rsidRPr="000D494D" w:rsidTr="00CA7C66">
        <w:trPr>
          <w:trHeight w:val="575"/>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lang w:val="ru-RU"/>
              </w:rPr>
            </w:pPr>
            <w:r w:rsidRPr="000D494D">
              <w:rPr>
                <w:rFonts w:ascii="GHEA Grapalat" w:hAnsi="GHEA Grapalat" w:cs="Sylfaen"/>
                <w:sz w:val="22"/>
                <w:szCs w:val="22"/>
                <w:lang w:val="ru-RU"/>
              </w:rPr>
              <w:t>Վիճակագրական կոմիտե</w:t>
            </w:r>
          </w:p>
          <w:p w:rsidR="00436D12" w:rsidRPr="000D494D" w:rsidRDefault="00436D12" w:rsidP="00B85A36">
            <w:pPr>
              <w:rPr>
                <w:rFonts w:ascii="GHEA Grapalat" w:hAnsi="GHEA Grapalat" w:cs="Sylfaen"/>
                <w:sz w:val="22"/>
                <w:szCs w:val="22"/>
                <w:lang w:val="ru-RU"/>
              </w:rPr>
            </w:pPr>
            <w:r w:rsidRPr="000D494D">
              <w:rPr>
                <w:rFonts w:ascii="GHEA Grapalat" w:hAnsi="GHEA Grapalat" w:cs="Sylfaen"/>
                <w:sz w:val="22"/>
                <w:szCs w:val="22"/>
                <w:lang w:val="ru-RU"/>
              </w:rPr>
              <w:t>27.09.2019թ.</w:t>
            </w:r>
            <w:r w:rsidRPr="000D494D">
              <w:rPr>
                <w:rFonts w:ascii="GHEA Grapalat" w:hAnsi="GHEA Grapalat" w:cs="Sylfaen"/>
                <w:sz w:val="22"/>
                <w:szCs w:val="22"/>
              </w:rPr>
              <w:t xml:space="preserve">, </w:t>
            </w:r>
            <w:r w:rsidRPr="000D494D">
              <w:rPr>
                <w:rFonts w:ascii="GHEA Grapalat" w:hAnsi="GHEA Grapalat" w:cs="Sylfaen"/>
                <w:sz w:val="22"/>
                <w:szCs w:val="22"/>
                <w:lang w:val="ru-RU"/>
              </w:rPr>
              <w:t>Ե/1751-19</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lang w:val="ru-RU"/>
              </w:rPr>
            </w:pPr>
            <w:r w:rsidRPr="000D494D">
              <w:rPr>
                <w:rFonts w:ascii="GHEA Grapalat" w:hAnsi="GHEA Grapalat" w:cs="Sylfaen"/>
                <w:sz w:val="22"/>
                <w:szCs w:val="22"/>
                <w:lang w:val="ru-RU"/>
              </w:rPr>
              <w:t>Ա</w:t>
            </w:r>
            <w:r w:rsidRPr="000D494D">
              <w:rPr>
                <w:rFonts w:ascii="GHEA Grapalat" w:hAnsi="GHEA Grapalat" w:cs="Sylfaen"/>
                <w:sz w:val="22"/>
                <w:szCs w:val="22"/>
                <w:lang w:val="hy-AM"/>
              </w:rPr>
              <w:t>ռաջարկություններ չկան:</w:t>
            </w:r>
          </w:p>
        </w:tc>
        <w:tc>
          <w:tcPr>
            <w:tcW w:w="4111" w:type="dxa"/>
            <w:shd w:val="clear" w:color="auto" w:fill="auto"/>
          </w:tcPr>
          <w:p w:rsidR="00436D12" w:rsidRPr="000D494D" w:rsidRDefault="00436D12" w:rsidP="00B85A36">
            <w:pPr>
              <w:jc w:val="both"/>
              <w:rPr>
                <w:rFonts w:ascii="GHEA Grapalat" w:hAnsi="GHEA Grapalat" w:cs="Sylfaen"/>
                <w:sz w:val="22"/>
                <w:szCs w:val="22"/>
              </w:rPr>
            </w:pPr>
            <w:r w:rsidRPr="000D494D">
              <w:rPr>
                <w:rFonts w:ascii="GHEA Grapalat" w:hAnsi="GHEA Grapalat" w:cs="Sylfaen"/>
                <w:sz w:val="22"/>
                <w:szCs w:val="22"/>
                <w:lang w:val="hy-AM"/>
              </w:rPr>
              <w:t>Ընդունվել է ի գիտություն:</w:t>
            </w:r>
          </w:p>
          <w:p w:rsidR="00436D12" w:rsidRPr="000D494D" w:rsidRDefault="00436D12" w:rsidP="00B85A36">
            <w:pPr>
              <w:jc w:val="both"/>
              <w:rPr>
                <w:rFonts w:ascii="GHEA Grapalat" w:hAnsi="GHEA Grapalat" w:cs="Sylfaen"/>
                <w:sz w:val="22"/>
                <w:szCs w:val="22"/>
              </w:rPr>
            </w:pPr>
          </w:p>
        </w:tc>
      </w:tr>
      <w:tr w:rsidR="00436D12" w:rsidRPr="000D494D" w:rsidTr="00CA7C66">
        <w:trPr>
          <w:trHeight w:val="832"/>
        </w:trPr>
        <w:tc>
          <w:tcPr>
            <w:tcW w:w="568" w:type="dxa"/>
            <w:vMerge w:val="restart"/>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val="restart"/>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Գեղարքունիքի մարզպետարան</w:t>
            </w:r>
          </w:p>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1. Նախագծի 2-րդ, 4-րդ, 5-րդ, 6-րդ և 9-րդ կետերում «առաջադրանք կատարող» բառերը փոխարինել «առաջադրանքի ենթակա» բառերով:</w:t>
            </w:r>
          </w:p>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b/>
                <w:sz w:val="22"/>
                <w:szCs w:val="22"/>
              </w:rPr>
              <w:t xml:space="preserve">Հիմնավորում </w:t>
            </w:r>
            <w:r w:rsidRPr="000D494D">
              <w:rPr>
                <w:rFonts w:ascii="GHEA Grapalat" w:hAnsi="GHEA Grapalat" w:cs="Sylfaen"/>
                <w:sz w:val="22"/>
                <w:szCs w:val="22"/>
              </w:rPr>
              <w:t>- Կազմակերպությունը դառնում է առաջադրանք կատարող այն պահից, երբ պետությունը ձևավորում, տալիս է առաջադրանքը և այդ կազմակեր</w:t>
            </w:r>
            <w:r w:rsidRPr="000D494D">
              <w:rPr>
                <w:rFonts w:ascii="GHEA Grapalat" w:hAnsi="GHEA Grapalat" w:cs="Sylfaen"/>
                <w:sz w:val="22"/>
                <w:szCs w:val="22"/>
              </w:rPr>
              <w:softHyphen/>
              <w:t>պութ</w:t>
            </w:r>
            <w:r w:rsidRPr="000D494D">
              <w:rPr>
                <w:rFonts w:ascii="GHEA Grapalat" w:hAnsi="GHEA Grapalat" w:cs="Sylfaen"/>
                <w:sz w:val="22"/>
                <w:szCs w:val="22"/>
              </w:rPr>
              <w:softHyphen/>
              <w:t>յունը անցնում է դրա կատարմանը, իսկ մինչ այդ՝ կազմակերպությունը հա</w:t>
            </w:r>
            <w:r w:rsidRPr="000D494D">
              <w:rPr>
                <w:rFonts w:ascii="GHEA Grapalat" w:hAnsi="GHEA Grapalat" w:cs="Sylfaen"/>
                <w:sz w:val="22"/>
                <w:szCs w:val="22"/>
              </w:rPr>
              <w:softHyphen/>
              <w:t>մար</w:t>
            </w:r>
            <w:r w:rsidRPr="000D494D">
              <w:rPr>
                <w:rFonts w:ascii="GHEA Grapalat" w:hAnsi="GHEA Grapalat" w:cs="Sylfaen"/>
                <w:sz w:val="22"/>
                <w:szCs w:val="22"/>
              </w:rPr>
              <w:softHyphen/>
              <w:t>վում է ձևակերպվելիք առաջադրանքի ենթակա:</w:t>
            </w:r>
          </w:p>
        </w:tc>
        <w:tc>
          <w:tcPr>
            <w:tcW w:w="4111" w:type="dxa"/>
            <w:shd w:val="clear" w:color="auto" w:fill="auto"/>
          </w:tcPr>
          <w:p w:rsidR="00436D12" w:rsidRPr="00C03490" w:rsidRDefault="00D63C84" w:rsidP="00CA7C66">
            <w:pPr>
              <w:jc w:val="both"/>
              <w:rPr>
                <w:rFonts w:ascii="GHEA Grapalat" w:hAnsi="GHEA Grapalat" w:cs="Sylfaen"/>
                <w:sz w:val="22"/>
                <w:szCs w:val="22"/>
              </w:rPr>
            </w:pPr>
            <w:r>
              <w:rPr>
                <w:rFonts w:ascii="GHEA Grapalat" w:hAnsi="GHEA Grapalat" w:cs="Sylfaen"/>
                <w:sz w:val="22"/>
                <w:szCs w:val="22"/>
              </w:rPr>
              <w:t>Չի ը</w:t>
            </w:r>
            <w:r w:rsidR="00436D12" w:rsidRPr="00C03490">
              <w:rPr>
                <w:rFonts w:ascii="GHEA Grapalat" w:hAnsi="GHEA Grapalat" w:cs="Sylfaen"/>
                <w:sz w:val="22"/>
                <w:szCs w:val="22"/>
              </w:rPr>
              <w:t>նդունվ</w:t>
            </w:r>
            <w:r w:rsidR="00044346" w:rsidRPr="00C03490">
              <w:rPr>
                <w:rFonts w:ascii="GHEA Grapalat" w:hAnsi="GHEA Grapalat" w:cs="Sylfaen"/>
                <w:sz w:val="22"/>
                <w:szCs w:val="22"/>
              </w:rPr>
              <w:t>ել</w:t>
            </w:r>
            <w:r w:rsidR="00436D12" w:rsidRPr="00C03490">
              <w:rPr>
                <w:rFonts w:ascii="GHEA Grapalat" w:hAnsi="GHEA Grapalat" w:cs="Sylfaen"/>
                <w:sz w:val="22"/>
                <w:szCs w:val="22"/>
              </w:rPr>
              <w:t xml:space="preserve"> </w:t>
            </w:r>
            <w:r>
              <w:rPr>
                <w:rFonts w:ascii="GHEA Grapalat" w:hAnsi="GHEA Grapalat" w:cs="Sylfaen"/>
                <w:sz w:val="22"/>
                <w:szCs w:val="22"/>
              </w:rPr>
              <w:t xml:space="preserve">ձևակերպումը համապատասխանում է </w:t>
            </w:r>
            <w:r>
              <w:rPr>
                <w:rFonts w:ascii="GHEA Grapalat" w:hAnsi="GHEA Grapalat" w:cs="Sylfaen"/>
                <w:sz w:val="22"/>
                <w:szCs w:val="22"/>
                <w:lang w:val="hy-AM"/>
              </w:rPr>
              <w:t>&lt;&lt;</w:t>
            </w:r>
            <w:r>
              <w:rPr>
                <w:rFonts w:ascii="GHEA Grapalat" w:hAnsi="GHEA Grapalat" w:cs="Sylfaen"/>
                <w:sz w:val="22"/>
                <w:szCs w:val="22"/>
                <w:lang w:val="ru-RU"/>
              </w:rPr>
              <w:t>Պաշտպա</w:t>
            </w:r>
            <w:r w:rsidR="00CA7C66" w:rsidRPr="00CA7C66">
              <w:rPr>
                <w:rFonts w:ascii="GHEA Grapalat" w:hAnsi="GHEA Grapalat" w:cs="Sylfaen"/>
                <w:sz w:val="22"/>
                <w:szCs w:val="22"/>
              </w:rPr>
              <w:softHyphen/>
            </w:r>
            <w:r>
              <w:rPr>
                <w:rFonts w:ascii="GHEA Grapalat" w:hAnsi="GHEA Grapalat" w:cs="Sylfaen"/>
                <w:sz w:val="22"/>
                <w:szCs w:val="22"/>
                <w:lang w:val="ru-RU"/>
              </w:rPr>
              <w:t>նության</w:t>
            </w:r>
            <w:r w:rsidRPr="00D63C84">
              <w:rPr>
                <w:rFonts w:ascii="GHEA Grapalat" w:hAnsi="GHEA Grapalat" w:cs="Sylfaen"/>
                <w:sz w:val="22"/>
                <w:szCs w:val="22"/>
              </w:rPr>
              <w:t xml:space="preserve"> </w:t>
            </w:r>
            <w:r>
              <w:rPr>
                <w:rFonts w:ascii="GHEA Grapalat" w:hAnsi="GHEA Grapalat" w:cs="Sylfaen"/>
                <w:sz w:val="22"/>
                <w:szCs w:val="22"/>
                <w:lang w:val="ru-RU"/>
              </w:rPr>
              <w:t>մասին</w:t>
            </w:r>
            <w:r>
              <w:rPr>
                <w:rFonts w:ascii="GHEA Grapalat" w:hAnsi="GHEA Grapalat" w:cs="Sylfaen"/>
                <w:sz w:val="22"/>
                <w:szCs w:val="22"/>
                <w:lang w:val="hy-AM"/>
              </w:rPr>
              <w:t>&gt;&gt;</w:t>
            </w:r>
            <w:r w:rsidRPr="00D63C84">
              <w:rPr>
                <w:rFonts w:ascii="GHEA Grapalat" w:hAnsi="GHEA Grapalat" w:cs="Sylfaen"/>
                <w:sz w:val="22"/>
                <w:szCs w:val="22"/>
              </w:rPr>
              <w:t xml:space="preserve"> </w:t>
            </w:r>
            <w:r>
              <w:rPr>
                <w:rFonts w:ascii="GHEA Grapalat" w:hAnsi="GHEA Grapalat" w:cs="Sylfaen"/>
                <w:sz w:val="22"/>
                <w:szCs w:val="22"/>
                <w:lang w:val="ru-RU"/>
              </w:rPr>
              <w:t>օրենքի</w:t>
            </w:r>
            <w:r w:rsidRPr="00D63C84">
              <w:rPr>
                <w:rFonts w:ascii="GHEA Grapalat" w:hAnsi="GHEA Grapalat" w:cs="Sylfaen"/>
                <w:sz w:val="22"/>
                <w:szCs w:val="22"/>
              </w:rPr>
              <w:t xml:space="preserve"> 24-</w:t>
            </w:r>
            <w:r>
              <w:rPr>
                <w:rFonts w:ascii="GHEA Grapalat" w:hAnsi="GHEA Grapalat" w:cs="Sylfaen"/>
                <w:sz w:val="22"/>
                <w:szCs w:val="22"/>
                <w:lang w:val="ru-RU"/>
              </w:rPr>
              <w:t>րդ</w:t>
            </w:r>
            <w:r w:rsidRPr="00D63C84">
              <w:rPr>
                <w:rFonts w:ascii="GHEA Grapalat" w:hAnsi="GHEA Grapalat" w:cs="Sylfaen"/>
                <w:sz w:val="22"/>
                <w:szCs w:val="22"/>
              </w:rPr>
              <w:t xml:space="preserve"> </w:t>
            </w:r>
            <w:r>
              <w:rPr>
                <w:rFonts w:ascii="GHEA Grapalat" w:hAnsi="GHEA Grapalat" w:cs="Sylfaen"/>
                <w:sz w:val="22"/>
                <w:szCs w:val="22"/>
                <w:lang w:val="ru-RU"/>
              </w:rPr>
              <w:t>հոդվածի</w:t>
            </w:r>
            <w:r w:rsidRPr="00D63C84">
              <w:rPr>
                <w:rFonts w:ascii="GHEA Grapalat" w:hAnsi="GHEA Grapalat" w:cs="Sylfaen"/>
                <w:sz w:val="22"/>
                <w:szCs w:val="22"/>
              </w:rPr>
              <w:t xml:space="preserve"> 1-</w:t>
            </w:r>
            <w:r>
              <w:rPr>
                <w:rFonts w:ascii="GHEA Grapalat" w:hAnsi="GHEA Grapalat" w:cs="Sylfaen"/>
                <w:sz w:val="22"/>
                <w:szCs w:val="22"/>
                <w:lang w:val="ru-RU"/>
              </w:rPr>
              <w:t>ին</w:t>
            </w:r>
            <w:r w:rsidRPr="00D63C84">
              <w:rPr>
                <w:rFonts w:ascii="GHEA Grapalat" w:hAnsi="GHEA Grapalat" w:cs="Sylfaen"/>
                <w:sz w:val="22"/>
                <w:szCs w:val="22"/>
              </w:rPr>
              <w:t xml:space="preserve"> </w:t>
            </w:r>
            <w:r>
              <w:rPr>
                <w:rFonts w:ascii="GHEA Grapalat" w:hAnsi="GHEA Grapalat" w:cs="Sylfaen"/>
                <w:sz w:val="22"/>
                <w:szCs w:val="22"/>
                <w:lang w:val="ru-RU"/>
              </w:rPr>
              <w:t>մասին</w:t>
            </w:r>
            <w:r w:rsidRPr="00D63C84">
              <w:rPr>
                <w:rFonts w:ascii="GHEA Grapalat" w:hAnsi="GHEA Grapalat" w:cs="Sylfaen"/>
                <w:sz w:val="22"/>
                <w:szCs w:val="22"/>
              </w:rPr>
              <w:t>:</w:t>
            </w:r>
          </w:p>
        </w:tc>
      </w:tr>
      <w:tr w:rsidR="00436D12" w:rsidRPr="000D494D" w:rsidTr="00CA7C66">
        <w:trPr>
          <w:trHeight w:val="832"/>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2. Նախագծի 4-րդ կետում՝ «կառուցվածքային ստորաբաժանում» բառերը փոխարինել «մարմին» բառով:</w:t>
            </w:r>
          </w:p>
          <w:p w:rsidR="00436D12" w:rsidRPr="000D494D" w:rsidRDefault="00436D12" w:rsidP="00B85A36">
            <w:pPr>
              <w:ind w:firstLine="175"/>
              <w:jc w:val="both"/>
              <w:rPr>
                <w:rFonts w:ascii="GHEA Grapalat" w:hAnsi="GHEA Grapalat" w:cs="Sylfaen"/>
                <w:b/>
                <w:sz w:val="22"/>
                <w:szCs w:val="22"/>
              </w:rPr>
            </w:pPr>
            <w:r w:rsidRPr="000D494D">
              <w:rPr>
                <w:rFonts w:ascii="GHEA Grapalat" w:hAnsi="GHEA Grapalat" w:cs="Sylfaen"/>
                <w:b/>
                <w:sz w:val="22"/>
                <w:szCs w:val="22"/>
              </w:rPr>
              <w:t xml:space="preserve">Հիմնավորում </w:t>
            </w:r>
            <w:r w:rsidRPr="000D494D">
              <w:rPr>
                <w:rFonts w:ascii="GHEA Grapalat" w:hAnsi="GHEA Grapalat" w:cs="Sylfaen"/>
                <w:sz w:val="22"/>
                <w:szCs w:val="22"/>
              </w:rPr>
              <w:t>- զորահավաքային մարմինը չի կարող լինել կառուցվածքային ստորաբաժանում, քանի որ պետական և տարածքային կառավարման մարմիններում ստորաբաժանումը վարչությունն է կամ բաժինը՝ ՀՀ վարչապետի կողմից հաստատված հաստիքացանկով, իսկ մարմնի կազմում ընդգրկված են պաշտոնյաներ՝ այլ մարզային կազմակերպություններից: Համայնքներում նույնպես մարմինների կազմերում ընդգրկվում են համայնքապետարանի աշխատակազմում չաշխատող անձինք: Այլ բան է, երբ զորահավաքային մարմնի գործառույթների ինչ-որ մասը իրականացնի մարզպետարանի համապատասխան կառուցվածքային ստորաբաժանումը, ինչպես որ այժմ արվում է:</w:t>
            </w:r>
          </w:p>
        </w:tc>
        <w:tc>
          <w:tcPr>
            <w:tcW w:w="4111" w:type="dxa"/>
            <w:shd w:val="clear" w:color="auto" w:fill="auto"/>
          </w:tcPr>
          <w:p w:rsidR="00436D12" w:rsidRPr="000D494D" w:rsidRDefault="00C03490" w:rsidP="00B85A36">
            <w:pPr>
              <w:jc w:val="both"/>
              <w:rPr>
                <w:rFonts w:ascii="GHEA Grapalat" w:hAnsi="GHEA Grapalat" w:cs="Sylfaen"/>
                <w:sz w:val="22"/>
                <w:szCs w:val="22"/>
              </w:rPr>
            </w:pPr>
            <w:r w:rsidRPr="00C03490">
              <w:rPr>
                <w:rFonts w:ascii="GHEA Grapalat" w:hAnsi="GHEA Grapalat" w:cs="Sylfaen"/>
                <w:sz w:val="22"/>
                <w:szCs w:val="22"/>
              </w:rPr>
              <w:t>Ընդունվել է</w:t>
            </w:r>
            <w:r w:rsidR="00D63C84" w:rsidRPr="00D63C84">
              <w:rPr>
                <w:rFonts w:ascii="GHEA Grapalat" w:hAnsi="GHEA Grapalat" w:cs="Sylfaen"/>
                <w:sz w:val="22"/>
                <w:szCs w:val="22"/>
              </w:rPr>
              <w:t xml:space="preserve"> </w:t>
            </w:r>
            <w:r w:rsidR="00D63C84">
              <w:rPr>
                <w:rFonts w:ascii="GHEA Grapalat" w:hAnsi="GHEA Grapalat" w:cs="Sylfaen"/>
                <w:sz w:val="22"/>
                <w:szCs w:val="22"/>
                <w:lang w:val="ru-RU"/>
              </w:rPr>
              <w:t>մասամբ</w:t>
            </w:r>
            <w:r w:rsidR="00D63C84" w:rsidRPr="00D63C84">
              <w:rPr>
                <w:rFonts w:ascii="GHEA Grapalat" w:hAnsi="GHEA Grapalat" w:cs="Sylfaen"/>
                <w:sz w:val="22"/>
                <w:szCs w:val="22"/>
              </w:rPr>
              <w:t xml:space="preserve"> 3-</w:t>
            </w:r>
            <w:r w:rsidR="00D63C84">
              <w:rPr>
                <w:rFonts w:ascii="GHEA Grapalat" w:hAnsi="GHEA Grapalat" w:cs="Sylfaen"/>
                <w:sz w:val="22"/>
                <w:szCs w:val="22"/>
                <w:lang w:val="ru-RU"/>
              </w:rPr>
              <w:t>րդ</w:t>
            </w:r>
            <w:r w:rsidR="00D63C84" w:rsidRPr="00D63C84">
              <w:rPr>
                <w:rFonts w:ascii="GHEA Grapalat" w:hAnsi="GHEA Grapalat" w:cs="Sylfaen"/>
                <w:sz w:val="22"/>
                <w:szCs w:val="22"/>
              </w:rPr>
              <w:t xml:space="preserve"> </w:t>
            </w:r>
            <w:r w:rsidR="00D63C84">
              <w:rPr>
                <w:rFonts w:ascii="GHEA Grapalat" w:hAnsi="GHEA Grapalat" w:cs="Sylfaen"/>
                <w:sz w:val="22"/>
                <w:szCs w:val="22"/>
                <w:lang w:val="ru-RU"/>
              </w:rPr>
              <w:t>կետը</w:t>
            </w:r>
            <w:r w:rsidR="00D63C84" w:rsidRPr="00D63C84">
              <w:rPr>
                <w:rFonts w:ascii="GHEA Grapalat" w:hAnsi="GHEA Grapalat" w:cs="Sylfaen"/>
                <w:sz w:val="22"/>
                <w:szCs w:val="22"/>
              </w:rPr>
              <w:t xml:space="preserve"> </w:t>
            </w:r>
            <w:r w:rsidR="00D63C84">
              <w:rPr>
                <w:rFonts w:ascii="GHEA Grapalat" w:hAnsi="GHEA Grapalat" w:cs="Sylfaen"/>
                <w:sz w:val="22"/>
                <w:szCs w:val="22"/>
                <w:lang w:val="ru-RU"/>
              </w:rPr>
              <w:t>խմբագրվել</w:t>
            </w:r>
            <w:r w:rsidR="00D63C84" w:rsidRPr="00D63C84">
              <w:rPr>
                <w:rFonts w:ascii="GHEA Grapalat" w:hAnsi="GHEA Grapalat" w:cs="Sylfaen"/>
                <w:sz w:val="22"/>
                <w:szCs w:val="22"/>
              </w:rPr>
              <w:t xml:space="preserve"> </w:t>
            </w:r>
            <w:r w:rsidR="00D63C84">
              <w:rPr>
                <w:rFonts w:ascii="GHEA Grapalat" w:hAnsi="GHEA Grapalat" w:cs="Sylfaen"/>
                <w:sz w:val="22"/>
                <w:szCs w:val="22"/>
                <w:lang w:val="ru-RU"/>
              </w:rPr>
              <w:t>է</w:t>
            </w:r>
            <w:r w:rsidRPr="00C03490">
              <w:rPr>
                <w:rFonts w:ascii="GHEA Grapalat" w:hAnsi="GHEA Grapalat" w:cs="Sylfaen"/>
                <w:sz w:val="22"/>
                <w:szCs w:val="22"/>
              </w:rPr>
              <w:t>:</w:t>
            </w:r>
          </w:p>
        </w:tc>
      </w:tr>
      <w:tr w:rsidR="00436D12" w:rsidRPr="000D494D" w:rsidTr="00CA7C66">
        <w:trPr>
          <w:trHeight w:val="832"/>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0A3523" w:rsidP="00B85A36">
            <w:pPr>
              <w:ind w:firstLine="175"/>
              <w:jc w:val="both"/>
              <w:rPr>
                <w:rFonts w:ascii="GHEA Grapalat" w:hAnsi="GHEA Grapalat" w:cs="Sylfaen"/>
                <w:sz w:val="22"/>
                <w:szCs w:val="22"/>
              </w:rPr>
            </w:pPr>
            <w:r>
              <w:rPr>
                <w:rFonts w:ascii="GHEA Grapalat" w:hAnsi="GHEA Grapalat" w:cs="Sylfaen"/>
                <w:sz w:val="22"/>
                <w:szCs w:val="22"/>
              </w:rPr>
              <w:t>3.</w:t>
            </w:r>
            <w:r>
              <w:rPr>
                <w:rFonts w:ascii="Courier New" w:hAnsi="Courier New" w:cs="Courier New"/>
                <w:sz w:val="22"/>
                <w:szCs w:val="22"/>
                <w:lang w:val="hy-AM"/>
              </w:rPr>
              <w:t> </w:t>
            </w:r>
            <w:r w:rsidR="00436D12" w:rsidRPr="000D494D">
              <w:rPr>
                <w:rFonts w:ascii="GHEA Grapalat" w:hAnsi="GHEA Grapalat" w:cs="Sylfaen"/>
                <w:sz w:val="22"/>
                <w:szCs w:val="22"/>
              </w:rPr>
              <w:t>Նախագծի 7-րդ կետի 3-րդ բաժնի դ. կետում «պահեստազորայինների» բառից հետո ավելացնել՝ «և համայնքի տարածքում գործող զորահավաքային առաջադրանքի ենթակա կազմակերպության աշխատակիցների» բառերը:</w:t>
            </w:r>
          </w:p>
        </w:tc>
        <w:tc>
          <w:tcPr>
            <w:tcW w:w="4111" w:type="dxa"/>
            <w:shd w:val="clear" w:color="auto" w:fill="auto"/>
          </w:tcPr>
          <w:p w:rsidR="00436D12" w:rsidRPr="000D494D" w:rsidRDefault="000A3523" w:rsidP="000A3523">
            <w:pPr>
              <w:jc w:val="both"/>
              <w:rPr>
                <w:rFonts w:ascii="GHEA Grapalat" w:hAnsi="GHEA Grapalat" w:cs="Sylfaen"/>
                <w:sz w:val="22"/>
                <w:szCs w:val="22"/>
              </w:rPr>
            </w:pPr>
            <w:r>
              <w:rPr>
                <w:rFonts w:ascii="GHEA Grapalat" w:hAnsi="GHEA Grapalat" w:cs="Sylfaen"/>
                <w:sz w:val="22"/>
                <w:szCs w:val="22"/>
                <w:lang w:val="hy-AM"/>
              </w:rPr>
              <w:t>Չի ը</w:t>
            </w:r>
            <w:r w:rsidR="00436D12" w:rsidRPr="000D494D">
              <w:rPr>
                <w:rFonts w:ascii="GHEA Grapalat" w:hAnsi="GHEA Grapalat" w:cs="Sylfaen"/>
                <w:sz w:val="22"/>
                <w:szCs w:val="22"/>
              </w:rPr>
              <w:t>նդունվ</w:t>
            </w:r>
            <w:r w:rsidR="00EF7B9C" w:rsidRPr="000D494D">
              <w:rPr>
                <w:rFonts w:ascii="GHEA Grapalat" w:hAnsi="GHEA Grapalat" w:cs="Sylfaen"/>
                <w:sz w:val="22"/>
                <w:szCs w:val="22"/>
              </w:rPr>
              <w:t>ել</w:t>
            </w:r>
            <w:r>
              <w:rPr>
                <w:rFonts w:ascii="GHEA Grapalat" w:hAnsi="GHEA Grapalat" w:cs="Sylfaen"/>
                <w:sz w:val="22"/>
                <w:szCs w:val="22"/>
                <w:lang w:val="hy-AM"/>
              </w:rPr>
              <w:t xml:space="preserve">՝ հիմք ընդունելով </w:t>
            </w:r>
            <w:r w:rsidRPr="000A3523">
              <w:rPr>
                <w:rFonts w:ascii="GHEA Grapalat" w:hAnsi="GHEA Grapalat" w:cs="Sylfaen"/>
                <w:sz w:val="22"/>
                <w:szCs w:val="22"/>
              </w:rPr>
              <w:t>&lt;&lt;</w:t>
            </w:r>
            <w:r>
              <w:rPr>
                <w:rFonts w:ascii="GHEA Grapalat" w:hAnsi="GHEA Grapalat" w:cs="Sylfaen"/>
                <w:sz w:val="22"/>
                <w:szCs w:val="22"/>
              </w:rPr>
              <w:t>Պաշտպանության մասին</w:t>
            </w:r>
            <w:r w:rsidRPr="000A3523">
              <w:rPr>
                <w:rFonts w:ascii="GHEA Grapalat" w:hAnsi="GHEA Grapalat" w:cs="Sylfaen"/>
                <w:sz w:val="22"/>
                <w:szCs w:val="22"/>
              </w:rPr>
              <w:t>&gt;&gt;</w:t>
            </w:r>
            <w:r>
              <w:rPr>
                <w:rFonts w:ascii="GHEA Grapalat" w:hAnsi="GHEA Grapalat" w:cs="Sylfaen"/>
                <w:sz w:val="22"/>
                <w:szCs w:val="22"/>
              </w:rPr>
              <w:t xml:space="preserve"> օրենքի 12-րդ հոդվածի 1-ին մասի 5-րդ կետի և 13-րդ հոդվածի 1-ին մասի 9-րդ կետի պահանջները</w:t>
            </w:r>
            <w:r w:rsidR="00EF7B9C" w:rsidRPr="000D494D">
              <w:rPr>
                <w:rFonts w:ascii="GHEA Grapalat" w:hAnsi="GHEA Grapalat" w:cs="Sylfaen"/>
                <w:sz w:val="22"/>
                <w:szCs w:val="22"/>
              </w:rPr>
              <w:t>:</w:t>
            </w:r>
          </w:p>
        </w:tc>
      </w:tr>
      <w:tr w:rsidR="00436D12" w:rsidRPr="000D494D" w:rsidTr="00CA7C66">
        <w:trPr>
          <w:trHeight w:val="519"/>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4. Նախագծի 8-րդ կետի 2-րդ ենթակետի վերջին տողում «մարմնի»բառից առաջ ավելացնել «վերադաս» բառը:</w:t>
            </w:r>
          </w:p>
        </w:tc>
        <w:tc>
          <w:tcPr>
            <w:tcW w:w="4111" w:type="dxa"/>
            <w:shd w:val="clear" w:color="auto" w:fill="auto"/>
          </w:tcPr>
          <w:p w:rsidR="00436D12" w:rsidRPr="000D494D" w:rsidRDefault="000A3523" w:rsidP="00CA7C66">
            <w:pPr>
              <w:jc w:val="both"/>
              <w:rPr>
                <w:rFonts w:ascii="GHEA Grapalat" w:hAnsi="GHEA Grapalat" w:cs="Sylfaen"/>
                <w:sz w:val="22"/>
                <w:szCs w:val="22"/>
              </w:rPr>
            </w:pPr>
            <w:r>
              <w:rPr>
                <w:rFonts w:ascii="GHEA Grapalat" w:hAnsi="GHEA Grapalat" w:cs="Sylfaen"/>
                <w:sz w:val="22"/>
                <w:szCs w:val="22"/>
              </w:rPr>
              <w:t>Կարգի 8-րդ կետը հանվել է՝ հաշվի առնելով 3-րդ կետի խմբագրու</w:t>
            </w:r>
            <w:r>
              <w:rPr>
                <w:rFonts w:ascii="GHEA Grapalat" w:hAnsi="GHEA Grapalat" w:cs="Sylfaen"/>
                <w:sz w:val="22"/>
                <w:szCs w:val="22"/>
              </w:rPr>
              <w:softHyphen/>
            </w:r>
            <w:r w:rsidR="00CA7C66">
              <w:rPr>
                <w:rFonts w:ascii="GHEA Grapalat" w:hAnsi="GHEA Grapalat" w:cs="Sylfaen"/>
                <w:sz w:val="22"/>
                <w:szCs w:val="22"/>
                <w:lang w:val="ru-RU"/>
              </w:rPr>
              <w:t>մը</w:t>
            </w:r>
            <w:r>
              <w:rPr>
                <w:rFonts w:ascii="GHEA Grapalat" w:hAnsi="GHEA Grapalat" w:cs="Sylfaen"/>
                <w:sz w:val="22"/>
                <w:szCs w:val="22"/>
              </w:rPr>
              <w:t>:</w:t>
            </w:r>
          </w:p>
        </w:tc>
      </w:tr>
      <w:tr w:rsidR="00436D12" w:rsidRPr="000D494D" w:rsidTr="00CA7C66">
        <w:trPr>
          <w:trHeight w:val="832"/>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 xml:space="preserve">5. Նախագծի 3-րդ գլխում ավելացնել «զորահավաքային մարմնի ղեկավար </w:t>
            </w:r>
            <w:r w:rsidRPr="000D494D">
              <w:rPr>
                <w:rFonts w:ascii="GHEA Grapalat" w:hAnsi="GHEA Grapalat" w:cs="Sylfaen"/>
                <w:sz w:val="22"/>
                <w:szCs w:val="22"/>
                <w:lang w:val="hy-AM"/>
              </w:rPr>
              <w:t>է հանդիսանում պետական,տարածքային և տեղական ինքնակառավարման</w:t>
            </w:r>
            <w:r w:rsidRPr="000D494D">
              <w:rPr>
                <w:rFonts w:ascii="GHEA Grapalat" w:hAnsi="GHEA Grapalat" w:cs="Sylfaen"/>
                <w:sz w:val="22"/>
                <w:szCs w:val="22"/>
              </w:rPr>
              <w:t xml:space="preserve"> համապատասխան մարմնի,կազմակերպության </w:t>
            </w:r>
            <w:r w:rsidRPr="000D494D">
              <w:rPr>
                <w:rFonts w:ascii="GHEA Grapalat" w:hAnsi="GHEA Grapalat" w:cs="Sylfaen"/>
                <w:sz w:val="22"/>
                <w:szCs w:val="22"/>
              </w:rPr>
              <w:lastRenderedPageBreak/>
              <w:t>ղեկավարը»:</w:t>
            </w:r>
          </w:p>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b/>
                <w:sz w:val="22"/>
                <w:szCs w:val="22"/>
              </w:rPr>
              <w:t>Հիմնավորում</w:t>
            </w:r>
            <w:r w:rsidRPr="000D494D">
              <w:rPr>
                <w:rFonts w:ascii="GHEA Grapalat" w:hAnsi="GHEA Grapalat" w:cs="Sylfaen"/>
                <w:sz w:val="22"/>
                <w:szCs w:val="22"/>
              </w:rPr>
              <w:t xml:space="preserve"> - Եթե մարզում ստեղծված զորահավաքային մարմնի ղեկավարը մարզպետարանի ինչ-որ վարչության կամ բաժնի պետ է, իսկ այդ մարմնում ընդգրկված են մարզային այլ կառույցների ղեկավարներ,որոնք անմիջականորեն ենթակա չեն մարզպետարանին,ապա մարզպետարանի վարչության կամ բաժնի պետի կողմից անհնար է լինելու մարմնի ղեկավարումը:Իրականությունը ցույց է տալիս,որ մարզային,համայնքային և կազմակերպության զորահավաքային մար</w:t>
            </w:r>
            <w:r w:rsidRPr="000D494D">
              <w:rPr>
                <w:rFonts w:ascii="GHEA Grapalat" w:hAnsi="GHEA Grapalat" w:cs="Sylfaen"/>
                <w:sz w:val="22"/>
                <w:szCs w:val="22"/>
              </w:rPr>
              <w:softHyphen/>
              <w:t>մինը կարող է արդյունավետ գործել միայն այս կառույցների ղեկավար</w:t>
            </w:r>
            <w:r w:rsidRPr="000D494D">
              <w:rPr>
                <w:rFonts w:ascii="GHEA Grapalat" w:hAnsi="GHEA Grapalat" w:cs="Sylfaen"/>
                <w:sz w:val="22"/>
                <w:szCs w:val="22"/>
              </w:rPr>
              <w:softHyphen/>
              <w:t>նե</w:t>
            </w:r>
            <w:r w:rsidRPr="000D494D">
              <w:rPr>
                <w:rFonts w:ascii="GHEA Grapalat" w:hAnsi="GHEA Grapalat" w:cs="Sylfaen"/>
                <w:sz w:val="22"/>
                <w:szCs w:val="22"/>
              </w:rPr>
              <w:softHyphen/>
              <w:t>րի(մարզպետ,համայնքի ղեկավար,տնօրեն) կողմից մարմնի ղեկավարման պարա</w:t>
            </w:r>
            <w:r w:rsidRPr="000D494D">
              <w:rPr>
                <w:rFonts w:ascii="GHEA Grapalat" w:hAnsi="GHEA Grapalat" w:cs="Sylfaen"/>
                <w:sz w:val="22"/>
                <w:szCs w:val="22"/>
              </w:rPr>
              <w:softHyphen/>
              <w:t>գայում:</w:t>
            </w:r>
          </w:p>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Բացի վերը նշվածը,ՀՀ կառավարության որոշմամբ սահմանված են մարզային զորահավաքային մարմնի գործառույթների մի ստվար շրջանակ, որի կատարումը գործնականում անհնար կլինի,եթե զորահավաքային մարմնի ղեկավար չի հանդիսանում մարզպետը, համայնքապետը կամ կազմակերպության ղեկավարը:</w:t>
            </w:r>
          </w:p>
        </w:tc>
        <w:tc>
          <w:tcPr>
            <w:tcW w:w="4111" w:type="dxa"/>
            <w:shd w:val="clear" w:color="auto" w:fill="auto"/>
          </w:tcPr>
          <w:p w:rsidR="00C03490" w:rsidRPr="00CA7C66" w:rsidRDefault="00C03490" w:rsidP="00C03490">
            <w:pPr>
              <w:jc w:val="both"/>
              <w:rPr>
                <w:rFonts w:ascii="GHEA Grapalat" w:hAnsi="GHEA Grapalat" w:cs="Sylfaen"/>
                <w:sz w:val="22"/>
                <w:szCs w:val="22"/>
              </w:rPr>
            </w:pPr>
            <w:r>
              <w:rPr>
                <w:rFonts w:ascii="GHEA Grapalat" w:hAnsi="GHEA Grapalat" w:cs="Sylfaen"/>
                <w:sz w:val="22"/>
                <w:szCs w:val="22"/>
              </w:rPr>
              <w:lastRenderedPageBreak/>
              <w:t>Չի ընդունվել, հաշվի առնելով</w:t>
            </w:r>
            <w:r w:rsidR="00CA7C66">
              <w:rPr>
                <w:rFonts w:ascii="GHEA Grapalat" w:hAnsi="GHEA Grapalat" w:cs="Sylfaen"/>
                <w:sz w:val="22"/>
                <w:szCs w:val="22"/>
                <w:lang w:val="hy-AM"/>
              </w:rPr>
              <w:t xml:space="preserve"> կարգի </w:t>
            </w:r>
            <w:r w:rsidR="00CA7C66" w:rsidRPr="00CA7C66">
              <w:rPr>
                <w:rFonts w:ascii="GHEA Grapalat" w:hAnsi="GHEA Grapalat" w:cs="Sylfaen"/>
                <w:sz w:val="22"/>
                <w:szCs w:val="22"/>
              </w:rPr>
              <w:t>9</w:t>
            </w:r>
            <w:r>
              <w:rPr>
                <w:rFonts w:ascii="GHEA Grapalat" w:hAnsi="GHEA Grapalat" w:cs="Sylfaen"/>
                <w:sz w:val="22"/>
                <w:szCs w:val="22"/>
                <w:lang w:val="hy-AM"/>
              </w:rPr>
              <w:t>-րդ, 1</w:t>
            </w:r>
            <w:r w:rsidR="00CA7C66" w:rsidRPr="00CA7C66">
              <w:rPr>
                <w:rFonts w:ascii="GHEA Grapalat" w:hAnsi="GHEA Grapalat" w:cs="Sylfaen"/>
                <w:sz w:val="22"/>
                <w:szCs w:val="22"/>
              </w:rPr>
              <w:t>3</w:t>
            </w:r>
            <w:r>
              <w:rPr>
                <w:rFonts w:ascii="GHEA Grapalat" w:hAnsi="GHEA Grapalat" w:cs="Sylfaen"/>
                <w:sz w:val="22"/>
                <w:szCs w:val="22"/>
                <w:lang w:val="hy-AM"/>
              </w:rPr>
              <w:t>-րդ և 1</w:t>
            </w:r>
            <w:r w:rsidR="00CA7C66" w:rsidRPr="00CA7C66">
              <w:rPr>
                <w:rFonts w:ascii="GHEA Grapalat" w:hAnsi="GHEA Grapalat" w:cs="Sylfaen"/>
                <w:sz w:val="22"/>
                <w:szCs w:val="22"/>
              </w:rPr>
              <w:t>4</w:t>
            </w:r>
            <w:r>
              <w:rPr>
                <w:rFonts w:ascii="GHEA Grapalat" w:hAnsi="GHEA Grapalat" w:cs="Sylfaen"/>
                <w:sz w:val="22"/>
                <w:szCs w:val="22"/>
                <w:lang w:val="hy-AM"/>
              </w:rPr>
              <w:t>-րդ կետերի կարգավորումները</w:t>
            </w:r>
            <w:r w:rsidR="00CA7C66" w:rsidRPr="00CA7C66">
              <w:rPr>
                <w:rFonts w:ascii="GHEA Grapalat" w:hAnsi="GHEA Grapalat" w:cs="Sylfaen"/>
                <w:sz w:val="22"/>
                <w:szCs w:val="22"/>
              </w:rPr>
              <w:t>:</w:t>
            </w:r>
          </w:p>
          <w:p w:rsidR="00436D12" w:rsidRPr="000D494D" w:rsidRDefault="00436D12" w:rsidP="002A618B">
            <w:pPr>
              <w:jc w:val="both"/>
              <w:rPr>
                <w:rFonts w:ascii="GHEA Grapalat" w:hAnsi="GHEA Grapalat" w:cs="Sylfaen"/>
                <w:sz w:val="22"/>
                <w:szCs w:val="22"/>
              </w:rPr>
            </w:pPr>
          </w:p>
        </w:tc>
      </w:tr>
      <w:tr w:rsidR="00436D12" w:rsidRPr="000D494D" w:rsidTr="00CA7C66">
        <w:trPr>
          <w:trHeight w:val="832"/>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6. Նախագծի 3-րդ գլխի 10-րդ կետը շարադրել հետևյալ խմբագրությամբ՝ «Զորահավաքային մարմնի ղեկավարն անմիջապես հաշվետու է՝ զորահավաքային առաջադրանքի ենթակա կազմակերպության դեպքում՝ իր գտնվելու վայրի» համայնքի զորահավաքային մարմնին,համայնքի զորահավաքային մարմնի դեպքում՝ մարզային զորահավաքային մարմնին,մարզային զորահավաքային մարմնի դեպքում՝ հանրապետական զորահավաքային մարմնին</w:t>
            </w:r>
            <w:r w:rsidRPr="000D494D">
              <w:rPr>
                <w:rFonts w:ascii="GHEA Grapalat" w:hAnsi="GHEA Grapalat" w:cs="Sylfaen"/>
                <w:sz w:val="22"/>
                <w:szCs w:val="22"/>
                <w:lang w:val="hy-AM"/>
              </w:rPr>
              <w:t>»</w:t>
            </w:r>
            <w:r w:rsidRPr="000D494D">
              <w:rPr>
                <w:rFonts w:ascii="GHEA Grapalat" w:hAnsi="GHEA Grapalat" w:cs="Sylfaen"/>
                <w:sz w:val="22"/>
                <w:szCs w:val="22"/>
              </w:rPr>
              <w:t>:</w:t>
            </w:r>
          </w:p>
        </w:tc>
        <w:tc>
          <w:tcPr>
            <w:tcW w:w="4111" w:type="dxa"/>
            <w:shd w:val="clear" w:color="auto" w:fill="auto"/>
          </w:tcPr>
          <w:p w:rsidR="00436D12" w:rsidRPr="00C03490" w:rsidRDefault="00C03490" w:rsidP="00CA7C66">
            <w:pPr>
              <w:jc w:val="both"/>
              <w:rPr>
                <w:rFonts w:ascii="GHEA Grapalat" w:hAnsi="GHEA Grapalat" w:cs="Sylfaen"/>
                <w:sz w:val="22"/>
                <w:szCs w:val="22"/>
                <w:lang w:val="hy-AM"/>
              </w:rPr>
            </w:pPr>
            <w:r>
              <w:rPr>
                <w:rFonts w:ascii="GHEA Grapalat" w:hAnsi="GHEA Grapalat" w:cs="Sylfaen"/>
                <w:sz w:val="22"/>
                <w:szCs w:val="22"/>
                <w:lang w:val="hy-AM"/>
              </w:rPr>
              <w:t xml:space="preserve">Կարգի </w:t>
            </w:r>
            <w:r w:rsidR="00CA7C66" w:rsidRPr="00CA7C66">
              <w:rPr>
                <w:rFonts w:ascii="GHEA Grapalat" w:hAnsi="GHEA Grapalat" w:cs="Sylfaen"/>
                <w:sz w:val="22"/>
                <w:szCs w:val="22"/>
              </w:rPr>
              <w:t>9</w:t>
            </w:r>
            <w:r>
              <w:rPr>
                <w:rFonts w:ascii="GHEA Grapalat" w:hAnsi="GHEA Grapalat" w:cs="Sylfaen"/>
                <w:sz w:val="22"/>
                <w:szCs w:val="22"/>
                <w:lang w:val="hy-AM"/>
              </w:rPr>
              <w:t>-րդ, 1</w:t>
            </w:r>
            <w:r w:rsidR="00CA7C66" w:rsidRPr="00CA7C66">
              <w:rPr>
                <w:rFonts w:ascii="GHEA Grapalat" w:hAnsi="GHEA Grapalat" w:cs="Sylfaen"/>
                <w:sz w:val="22"/>
                <w:szCs w:val="22"/>
              </w:rPr>
              <w:t>3</w:t>
            </w:r>
            <w:r>
              <w:rPr>
                <w:rFonts w:ascii="GHEA Grapalat" w:hAnsi="GHEA Grapalat" w:cs="Sylfaen"/>
                <w:sz w:val="22"/>
                <w:szCs w:val="22"/>
                <w:lang w:val="hy-AM"/>
              </w:rPr>
              <w:t>-րդ, և 1</w:t>
            </w:r>
            <w:r w:rsidR="00CA7C66" w:rsidRPr="00CA7C66">
              <w:rPr>
                <w:rFonts w:ascii="GHEA Grapalat" w:hAnsi="GHEA Grapalat" w:cs="Sylfaen"/>
                <w:sz w:val="22"/>
                <w:szCs w:val="22"/>
              </w:rPr>
              <w:t>4</w:t>
            </w:r>
            <w:r>
              <w:rPr>
                <w:rFonts w:ascii="GHEA Grapalat" w:hAnsi="GHEA Grapalat" w:cs="Sylfaen"/>
                <w:sz w:val="22"/>
                <w:szCs w:val="22"/>
                <w:lang w:val="hy-AM"/>
              </w:rPr>
              <w:t>-րդ կետերը խմբագրվել են:</w:t>
            </w:r>
          </w:p>
        </w:tc>
      </w:tr>
      <w:tr w:rsidR="00436D12" w:rsidRPr="000D494D" w:rsidTr="00CA7C66">
        <w:trPr>
          <w:trHeight w:val="832"/>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Լոռու մարզպետարան</w:t>
            </w:r>
          </w:p>
        </w:tc>
        <w:tc>
          <w:tcPr>
            <w:tcW w:w="7796" w:type="dxa"/>
            <w:tcBorders>
              <w:top w:val="single" w:sz="4" w:space="0" w:color="auto"/>
              <w:bottom w:val="single" w:sz="4" w:space="0" w:color="auto"/>
            </w:tcBorders>
            <w:shd w:val="clear" w:color="auto" w:fill="auto"/>
          </w:tcPr>
          <w:p w:rsidR="00436D12" w:rsidRPr="000D494D" w:rsidRDefault="00436D12" w:rsidP="00E23724">
            <w:pPr>
              <w:ind w:firstLine="175"/>
              <w:jc w:val="both"/>
              <w:rPr>
                <w:rFonts w:ascii="GHEA Grapalat" w:hAnsi="GHEA Grapalat" w:cs="Sylfaen"/>
                <w:sz w:val="22"/>
                <w:szCs w:val="22"/>
              </w:rPr>
            </w:pPr>
            <w:r w:rsidRPr="000D494D">
              <w:rPr>
                <w:rFonts w:ascii="GHEA Grapalat" w:hAnsi="GHEA Grapalat" w:cs="Sylfaen"/>
                <w:sz w:val="22"/>
                <w:szCs w:val="22"/>
              </w:rPr>
              <w:t>Մարզի տեղական ինքնակառավարման մարմիններում և զորահավաքային առա</w:t>
            </w:r>
            <w:r w:rsidRPr="000D494D">
              <w:rPr>
                <w:rFonts w:ascii="GHEA Grapalat" w:hAnsi="GHEA Grapalat" w:cs="Sylfaen"/>
                <w:sz w:val="22"/>
                <w:szCs w:val="22"/>
              </w:rPr>
              <w:softHyphen/>
              <w:t>ջադրանք ունեցող կազմակերպություններում նման ստորաբաժանումներ չկան, ապահովված չեն անհրաժեշտ աշխատանքային պայմաններով և գաղտնի գործավարություն չեն իրականացնում:</w:t>
            </w:r>
            <w:r w:rsidR="00E23724" w:rsidRPr="000D494D">
              <w:rPr>
                <w:rFonts w:ascii="GHEA Grapalat" w:hAnsi="GHEA Grapalat" w:cs="Sylfaen"/>
                <w:sz w:val="22"/>
                <w:szCs w:val="22"/>
              </w:rPr>
              <w:t xml:space="preserve"> </w:t>
            </w:r>
            <w:r w:rsidRPr="000D494D">
              <w:rPr>
                <w:rFonts w:ascii="GHEA Grapalat" w:hAnsi="GHEA Grapalat" w:cs="Sylfaen"/>
                <w:sz w:val="22"/>
                <w:szCs w:val="22"/>
              </w:rPr>
              <w:t>Ուստի առաջարկում եմ նշված հարցերը քննարկել և հնարավորության պայմաններում գտնել լուծման տարբերակներ:</w:t>
            </w:r>
          </w:p>
        </w:tc>
        <w:tc>
          <w:tcPr>
            <w:tcW w:w="4111" w:type="dxa"/>
            <w:shd w:val="clear" w:color="auto" w:fill="auto"/>
          </w:tcPr>
          <w:p w:rsidR="00436D12" w:rsidRPr="000D494D" w:rsidRDefault="00436D12" w:rsidP="00C03490">
            <w:pPr>
              <w:jc w:val="both"/>
              <w:rPr>
                <w:rFonts w:ascii="GHEA Grapalat" w:hAnsi="GHEA Grapalat" w:cs="Sylfaen"/>
                <w:sz w:val="22"/>
                <w:szCs w:val="22"/>
              </w:rPr>
            </w:pPr>
            <w:r w:rsidRPr="000D494D">
              <w:rPr>
                <w:rFonts w:ascii="GHEA Grapalat" w:hAnsi="GHEA Grapalat" w:cs="Sylfaen"/>
                <w:sz w:val="22"/>
                <w:szCs w:val="22"/>
              </w:rPr>
              <w:t xml:space="preserve">Ընդունվել է ի գիտություն: </w:t>
            </w:r>
          </w:p>
        </w:tc>
      </w:tr>
      <w:tr w:rsidR="00436D12" w:rsidRPr="000D494D" w:rsidTr="00CA7C66">
        <w:trPr>
          <w:trHeight w:val="1034"/>
        </w:trPr>
        <w:tc>
          <w:tcPr>
            <w:tcW w:w="568" w:type="dxa"/>
            <w:vMerge w:val="restart"/>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val="restart"/>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Արարատի մարզպետարան</w:t>
            </w: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1. Լրացուցիչ պարզաբանման կարիք ունի որոշման նախագծի 4-րդ կետի «պետական և տարածքային կառավարման, տեղական ինքնակառավարման մարմիններում զորահավաքային մարմինները գործում են որպես աջակցող մասնագիտական կառուցվածքային ստորաբաժանում» արտահայտությունը:</w:t>
            </w:r>
          </w:p>
        </w:tc>
        <w:tc>
          <w:tcPr>
            <w:tcW w:w="4111" w:type="dxa"/>
            <w:shd w:val="clear" w:color="auto" w:fill="auto"/>
          </w:tcPr>
          <w:p w:rsidR="00436D12" w:rsidRPr="000D494D" w:rsidRDefault="00C03490" w:rsidP="00CA7C66">
            <w:pPr>
              <w:jc w:val="both"/>
              <w:rPr>
                <w:rFonts w:ascii="GHEA Grapalat" w:hAnsi="GHEA Grapalat" w:cs="Sylfaen"/>
                <w:sz w:val="22"/>
                <w:szCs w:val="22"/>
              </w:rPr>
            </w:pPr>
            <w:r>
              <w:rPr>
                <w:rFonts w:ascii="GHEA Grapalat" w:hAnsi="GHEA Grapalat" w:cs="Sylfaen"/>
                <w:sz w:val="22"/>
                <w:szCs w:val="22"/>
                <w:lang w:val="hy-AM"/>
              </w:rPr>
              <w:t xml:space="preserve">Կարգի </w:t>
            </w:r>
            <w:r w:rsidR="00CA7C66" w:rsidRPr="00CA7C66">
              <w:rPr>
                <w:rFonts w:ascii="GHEA Grapalat" w:hAnsi="GHEA Grapalat" w:cs="Sylfaen"/>
                <w:sz w:val="22"/>
                <w:szCs w:val="22"/>
              </w:rPr>
              <w:t>3-</w:t>
            </w:r>
            <w:r w:rsidR="00CA7C66">
              <w:rPr>
                <w:rFonts w:ascii="GHEA Grapalat" w:hAnsi="GHEA Grapalat" w:cs="Sylfaen"/>
                <w:sz w:val="22"/>
                <w:szCs w:val="22"/>
                <w:lang w:val="ru-RU"/>
              </w:rPr>
              <w:t>րդ</w:t>
            </w:r>
            <w:r w:rsidR="00CA7C66" w:rsidRPr="00CA7C66">
              <w:rPr>
                <w:rFonts w:ascii="GHEA Grapalat" w:hAnsi="GHEA Grapalat" w:cs="Sylfaen"/>
                <w:sz w:val="22"/>
                <w:szCs w:val="22"/>
              </w:rPr>
              <w:t>, 9</w:t>
            </w:r>
            <w:r>
              <w:rPr>
                <w:rFonts w:ascii="GHEA Grapalat" w:hAnsi="GHEA Grapalat" w:cs="Sylfaen"/>
                <w:sz w:val="22"/>
                <w:szCs w:val="22"/>
                <w:lang w:val="hy-AM"/>
              </w:rPr>
              <w:t>-րդ, 1</w:t>
            </w:r>
            <w:r w:rsidR="00CA7C66" w:rsidRPr="00CA7C66">
              <w:rPr>
                <w:rFonts w:ascii="GHEA Grapalat" w:hAnsi="GHEA Grapalat" w:cs="Sylfaen"/>
                <w:sz w:val="22"/>
                <w:szCs w:val="22"/>
              </w:rPr>
              <w:t>3</w:t>
            </w:r>
            <w:r w:rsidR="00CA7C66">
              <w:rPr>
                <w:rFonts w:ascii="GHEA Grapalat" w:hAnsi="GHEA Grapalat" w:cs="Sylfaen"/>
                <w:sz w:val="22"/>
                <w:szCs w:val="22"/>
                <w:lang w:val="hy-AM"/>
              </w:rPr>
              <w:t>-րդ</w:t>
            </w:r>
            <w:r>
              <w:rPr>
                <w:rFonts w:ascii="GHEA Grapalat" w:hAnsi="GHEA Grapalat" w:cs="Sylfaen"/>
                <w:sz w:val="22"/>
                <w:szCs w:val="22"/>
                <w:lang w:val="hy-AM"/>
              </w:rPr>
              <w:t xml:space="preserve"> և 1</w:t>
            </w:r>
            <w:r w:rsidR="00CA7C66" w:rsidRPr="00CA7C66">
              <w:rPr>
                <w:rFonts w:ascii="GHEA Grapalat" w:hAnsi="GHEA Grapalat" w:cs="Sylfaen"/>
                <w:sz w:val="22"/>
                <w:szCs w:val="22"/>
              </w:rPr>
              <w:t>4</w:t>
            </w:r>
            <w:r>
              <w:rPr>
                <w:rFonts w:ascii="GHEA Grapalat" w:hAnsi="GHEA Grapalat" w:cs="Sylfaen"/>
                <w:sz w:val="22"/>
                <w:szCs w:val="22"/>
                <w:lang w:val="hy-AM"/>
              </w:rPr>
              <w:t>-րդ կետերը խմբագրվել են:</w:t>
            </w:r>
          </w:p>
        </w:tc>
      </w:tr>
      <w:tr w:rsidR="00436D12" w:rsidRPr="000D494D" w:rsidTr="00CA7C66">
        <w:trPr>
          <w:trHeight w:val="1596"/>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 xml:space="preserve">2. 7-րդ կետի 2-րդ ենթակետի </w:t>
            </w:r>
            <w:r w:rsidR="006C4C7F" w:rsidRPr="000D494D">
              <w:rPr>
                <w:rFonts w:ascii="GHEA Grapalat" w:hAnsi="GHEA Grapalat" w:cs="Sylfaen"/>
                <w:sz w:val="22"/>
                <w:szCs w:val="22"/>
              </w:rPr>
              <w:t>&lt;&lt;</w:t>
            </w:r>
            <w:r w:rsidRPr="000D494D">
              <w:rPr>
                <w:rFonts w:ascii="GHEA Grapalat" w:hAnsi="GHEA Grapalat" w:cs="Sylfaen"/>
                <w:sz w:val="22"/>
                <w:szCs w:val="22"/>
              </w:rPr>
              <w:t>գ</w:t>
            </w:r>
            <w:r w:rsidR="006C4C7F" w:rsidRPr="000D494D">
              <w:rPr>
                <w:rFonts w:ascii="GHEA Grapalat" w:hAnsi="GHEA Grapalat" w:cs="Sylfaen"/>
                <w:sz w:val="22"/>
                <w:szCs w:val="22"/>
              </w:rPr>
              <w:t>&gt;&gt;</w:t>
            </w:r>
            <w:r w:rsidRPr="000D494D">
              <w:rPr>
                <w:rFonts w:ascii="GHEA Grapalat" w:hAnsi="GHEA Grapalat" w:cs="Sylfaen"/>
                <w:sz w:val="22"/>
                <w:szCs w:val="22"/>
              </w:rPr>
              <w:t xml:space="preserve"> կետում պարտադիր զինվորական ծառայության զորակոչի, պահեստազորային պատրաստության միջոցառումների և զորահավաքային զորակոչի իրականացման, զինված ուժերը պայմանագրային զինծառայողներով համալրման գործընթացի «ապահովում» բառը առաջարկում ենք փոխարինել «աջակցում» կամ «օժանդակում» բառերով՝ հիմք ընդունելով «Պաշտպանության մասին» ՀՀ օրենքի 29-րդ հոդվածի 1-ին կետը:</w:t>
            </w:r>
          </w:p>
        </w:tc>
        <w:tc>
          <w:tcPr>
            <w:tcW w:w="4111" w:type="dxa"/>
            <w:shd w:val="clear" w:color="auto" w:fill="auto"/>
          </w:tcPr>
          <w:p w:rsidR="00436D12" w:rsidRPr="000D494D" w:rsidRDefault="00D24DA8" w:rsidP="00CA7C66">
            <w:pPr>
              <w:jc w:val="both"/>
              <w:rPr>
                <w:rFonts w:ascii="GHEA Grapalat" w:hAnsi="GHEA Grapalat" w:cs="Sylfaen"/>
                <w:sz w:val="22"/>
                <w:szCs w:val="22"/>
                <w:lang w:val="hy-AM"/>
              </w:rPr>
            </w:pPr>
            <w:r>
              <w:rPr>
                <w:rFonts w:ascii="GHEA Grapalat" w:hAnsi="GHEA Grapalat" w:cs="Sylfaen"/>
                <w:sz w:val="22"/>
                <w:szCs w:val="22"/>
                <w:lang w:val="hy-AM"/>
              </w:rPr>
              <w:t>Ընդունվել է</w:t>
            </w:r>
            <w:r w:rsidR="00CA7C66" w:rsidRPr="00CA7C66">
              <w:rPr>
                <w:rFonts w:ascii="GHEA Grapalat" w:hAnsi="GHEA Grapalat" w:cs="Sylfaen"/>
                <w:sz w:val="22"/>
                <w:szCs w:val="22"/>
              </w:rPr>
              <w:t xml:space="preserve"> </w:t>
            </w:r>
            <w:r w:rsidR="00CA7C66">
              <w:rPr>
                <w:rFonts w:ascii="GHEA Grapalat" w:hAnsi="GHEA Grapalat" w:cs="Sylfaen"/>
                <w:sz w:val="22"/>
                <w:szCs w:val="22"/>
                <w:lang w:val="ru-RU"/>
              </w:rPr>
              <w:t>մասամբ՝</w:t>
            </w:r>
            <w:r w:rsidR="00CA7C66" w:rsidRPr="00CA7C66">
              <w:rPr>
                <w:rFonts w:ascii="GHEA Grapalat" w:hAnsi="GHEA Grapalat" w:cs="Sylfaen"/>
                <w:sz w:val="22"/>
                <w:szCs w:val="22"/>
              </w:rPr>
              <w:t xml:space="preserve"> </w:t>
            </w:r>
            <w:r w:rsidR="00CA7C66">
              <w:rPr>
                <w:rFonts w:ascii="GHEA Grapalat" w:hAnsi="GHEA Grapalat" w:cs="Sylfaen"/>
                <w:sz w:val="22"/>
                <w:szCs w:val="22"/>
                <w:lang w:val="ru-RU"/>
              </w:rPr>
              <w:t>կարգի</w:t>
            </w:r>
            <w:r>
              <w:rPr>
                <w:rFonts w:ascii="GHEA Grapalat" w:hAnsi="GHEA Grapalat" w:cs="Sylfaen"/>
                <w:sz w:val="22"/>
                <w:szCs w:val="22"/>
                <w:lang w:val="hy-AM"/>
              </w:rPr>
              <w:t xml:space="preserve"> 6-րդ կետի 2-րդ ենթակետի </w:t>
            </w:r>
            <w:r w:rsidRPr="00D24DA8">
              <w:rPr>
                <w:rFonts w:ascii="GHEA Grapalat" w:hAnsi="GHEA Grapalat" w:cs="Sylfaen"/>
                <w:sz w:val="22"/>
                <w:szCs w:val="22"/>
              </w:rPr>
              <w:t>&lt;&lt;</w:t>
            </w:r>
            <w:r>
              <w:rPr>
                <w:rFonts w:ascii="GHEA Grapalat" w:hAnsi="GHEA Grapalat" w:cs="Sylfaen"/>
                <w:sz w:val="22"/>
                <w:szCs w:val="22"/>
              </w:rPr>
              <w:t>գ</w:t>
            </w:r>
            <w:r w:rsidRPr="00D24DA8">
              <w:rPr>
                <w:rFonts w:ascii="GHEA Grapalat" w:hAnsi="GHEA Grapalat" w:cs="Sylfaen"/>
                <w:sz w:val="22"/>
                <w:szCs w:val="22"/>
              </w:rPr>
              <w:t>&gt;&gt;</w:t>
            </w:r>
            <w:r>
              <w:rPr>
                <w:rFonts w:ascii="GHEA Grapalat" w:hAnsi="GHEA Grapalat" w:cs="Sylfaen"/>
                <w:sz w:val="22"/>
                <w:szCs w:val="22"/>
              </w:rPr>
              <w:t xml:space="preserve"> պարբերությունը շարադրվել է </w:t>
            </w:r>
            <w:r>
              <w:rPr>
                <w:rFonts w:ascii="GHEA Grapalat" w:hAnsi="GHEA Grapalat" w:cs="Sylfaen"/>
                <w:sz w:val="22"/>
                <w:szCs w:val="22"/>
                <w:lang w:val="hy-AM"/>
              </w:rPr>
              <w:t>&lt;&lt;</w:t>
            </w:r>
            <w:r w:rsidR="00436D12" w:rsidRPr="000D494D">
              <w:rPr>
                <w:rFonts w:ascii="GHEA Grapalat" w:hAnsi="GHEA Grapalat" w:cs="Sylfaen"/>
                <w:sz w:val="22"/>
                <w:szCs w:val="22"/>
              </w:rPr>
              <w:t>Պաշտպանության մա</w:t>
            </w:r>
            <w:r w:rsidR="00B4344A" w:rsidRPr="000D494D">
              <w:rPr>
                <w:rFonts w:ascii="GHEA Grapalat" w:hAnsi="GHEA Grapalat" w:cs="Sylfaen"/>
                <w:sz w:val="22"/>
                <w:szCs w:val="22"/>
              </w:rPr>
              <w:softHyphen/>
            </w:r>
            <w:r w:rsidR="00436D12" w:rsidRPr="000D494D">
              <w:rPr>
                <w:rFonts w:ascii="GHEA Grapalat" w:hAnsi="GHEA Grapalat" w:cs="Sylfaen"/>
                <w:sz w:val="22"/>
                <w:szCs w:val="22"/>
              </w:rPr>
              <w:t>սին</w:t>
            </w:r>
            <w:r>
              <w:rPr>
                <w:rFonts w:ascii="GHEA Grapalat" w:hAnsi="GHEA Grapalat" w:cs="Sylfaen"/>
                <w:sz w:val="22"/>
                <w:szCs w:val="22"/>
                <w:lang w:val="hy-AM"/>
              </w:rPr>
              <w:t>&gt;&gt;</w:t>
            </w:r>
            <w:r w:rsidR="00436D12" w:rsidRPr="000D494D">
              <w:rPr>
                <w:rFonts w:ascii="GHEA Grapalat" w:hAnsi="GHEA Grapalat" w:cs="Sylfaen"/>
                <w:sz w:val="22"/>
                <w:szCs w:val="22"/>
              </w:rPr>
              <w:t xml:space="preserve"> օրենքի 11-րդ հոդվածի 2-րդ մասի 4-րդ կետ</w:t>
            </w:r>
            <w:r>
              <w:rPr>
                <w:rFonts w:ascii="GHEA Grapalat" w:hAnsi="GHEA Grapalat" w:cs="Sylfaen"/>
                <w:sz w:val="22"/>
                <w:szCs w:val="22"/>
                <w:lang w:val="ru-RU"/>
              </w:rPr>
              <w:t>ին</w:t>
            </w:r>
            <w:r w:rsidRPr="00F157DE">
              <w:rPr>
                <w:rFonts w:ascii="GHEA Grapalat" w:hAnsi="GHEA Grapalat" w:cs="Sylfaen"/>
                <w:sz w:val="22"/>
                <w:szCs w:val="22"/>
              </w:rPr>
              <w:t xml:space="preserve"> </w:t>
            </w:r>
            <w:r>
              <w:rPr>
                <w:rFonts w:ascii="GHEA Grapalat" w:hAnsi="GHEA Grapalat" w:cs="Sylfaen"/>
                <w:sz w:val="22"/>
                <w:szCs w:val="22"/>
                <w:lang w:val="ru-RU"/>
              </w:rPr>
              <w:t>համապատասխան</w:t>
            </w:r>
            <w:r w:rsidR="00436D12" w:rsidRPr="000D494D">
              <w:rPr>
                <w:rFonts w:ascii="GHEA Grapalat" w:hAnsi="GHEA Grapalat" w:cs="Sylfaen"/>
                <w:sz w:val="22"/>
                <w:szCs w:val="22"/>
              </w:rPr>
              <w:t>:</w:t>
            </w:r>
          </w:p>
        </w:tc>
      </w:tr>
      <w:tr w:rsidR="00436D12" w:rsidRPr="000D494D" w:rsidTr="00CA7C66">
        <w:trPr>
          <w:trHeight w:val="1104"/>
        </w:trPr>
        <w:tc>
          <w:tcPr>
            <w:tcW w:w="568" w:type="dxa"/>
            <w:vMerge/>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vMerge/>
            <w:shd w:val="clear" w:color="auto" w:fill="auto"/>
            <w:vAlign w:val="center"/>
          </w:tcPr>
          <w:p w:rsidR="00436D12" w:rsidRPr="000D494D" w:rsidRDefault="00436D12"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436D12" w:rsidRPr="000D494D" w:rsidRDefault="00436D12" w:rsidP="00B85A36">
            <w:pPr>
              <w:ind w:firstLine="175"/>
              <w:jc w:val="both"/>
              <w:rPr>
                <w:rFonts w:ascii="GHEA Grapalat" w:hAnsi="GHEA Grapalat" w:cs="Sylfaen"/>
                <w:sz w:val="22"/>
                <w:szCs w:val="22"/>
              </w:rPr>
            </w:pPr>
            <w:r w:rsidRPr="000D494D">
              <w:rPr>
                <w:rFonts w:ascii="GHEA Grapalat" w:hAnsi="GHEA Grapalat" w:cs="Sylfaen"/>
                <w:sz w:val="22"/>
                <w:szCs w:val="22"/>
              </w:rPr>
              <w:t>3. համաձայն որոշման նախագծի 10-րդ կետի, զորահավաքային մարմնի ղեկավարը անմիջական հաշվետու է պետական կամ տարածքային կառավարման, տեղական ինքնակառավարման մարմնի, կազմակերպության ղեկավարին, ինչը հակասում է ՀՀ կառավարության 2011 թվականի մարտի 3-ի N232-ՆԳ որոշմանը:</w:t>
            </w:r>
          </w:p>
        </w:tc>
        <w:tc>
          <w:tcPr>
            <w:tcW w:w="4111" w:type="dxa"/>
            <w:shd w:val="clear" w:color="auto" w:fill="auto"/>
          </w:tcPr>
          <w:p w:rsidR="00436D12" w:rsidRPr="000D494D" w:rsidRDefault="00F157DE" w:rsidP="00052091">
            <w:pPr>
              <w:jc w:val="both"/>
              <w:rPr>
                <w:rFonts w:ascii="GHEA Grapalat" w:hAnsi="GHEA Grapalat" w:cs="Sylfaen"/>
                <w:sz w:val="22"/>
                <w:szCs w:val="22"/>
              </w:rPr>
            </w:pPr>
            <w:r>
              <w:rPr>
                <w:rFonts w:ascii="GHEA Grapalat" w:hAnsi="GHEA Grapalat" w:cs="Sylfaen"/>
                <w:sz w:val="22"/>
                <w:szCs w:val="22"/>
                <w:lang w:val="hy-AM"/>
              </w:rPr>
              <w:t xml:space="preserve">Կարգի </w:t>
            </w:r>
            <w:r w:rsidR="00052091" w:rsidRPr="00052091">
              <w:rPr>
                <w:rFonts w:ascii="GHEA Grapalat" w:hAnsi="GHEA Grapalat" w:cs="Sylfaen"/>
                <w:sz w:val="22"/>
                <w:szCs w:val="22"/>
              </w:rPr>
              <w:t>9</w:t>
            </w:r>
            <w:r>
              <w:rPr>
                <w:rFonts w:ascii="GHEA Grapalat" w:hAnsi="GHEA Grapalat" w:cs="Sylfaen"/>
                <w:sz w:val="22"/>
                <w:szCs w:val="22"/>
                <w:lang w:val="hy-AM"/>
              </w:rPr>
              <w:t>-րդ, 1</w:t>
            </w:r>
            <w:r w:rsidR="00052091" w:rsidRPr="00052091">
              <w:rPr>
                <w:rFonts w:ascii="GHEA Grapalat" w:hAnsi="GHEA Grapalat" w:cs="Sylfaen"/>
                <w:sz w:val="22"/>
                <w:szCs w:val="22"/>
              </w:rPr>
              <w:t>3</w:t>
            </w:r>
            <w:r>
              <w:rPr>
                <w:rFonts w:ascii="GHEA Grapalat" w:hAnsi="GHEA Grapalat" w:cs="Sylfaen"/>
                <w:sz w:val="22"/>
                <w:szCs w:val="22"/>
                <w:lang w:val="hy-AM"/>
              </w:rPr>
              <w:t>-րդ, և 1</w:t>
            </w:r>
            <w:r w:rsidR="00052091" w:rsidRPr="00052091">
              <w:rPr>
                <w:rFonts w:ascii="GHEA Grapalat" w:hAnsi="GHEA Grapalat" w:cs="Sylfaen"/>
                <w:sz w:val="22"/>
                <w:szCs w:val="22"/>
              </w:rPr>
              <w:t>4</w:t>
            </w:r>
            <w:r>
              <w:rPr>
                <w:rFonts w:ascii="GHEA Grapalat" w:hAnsi="GHEA Grapalat" w:cs="Sylfaen"/>
                <w:sz w:val="22"/>
                <w:szCs w:val="22"/>
                <w:lang w:val="hy-AM"/>
              </w:rPr>
              <w:t>-րդ կետերը խմբագրվել են:</w:t>
            </w:r>
          </w:p>
        </w:tc>
      </w:tr>
      <w:tr w:rsidR="00436D12" w:rsidRPr="000D494D" w:rsidTr="00CA7C66">
        <w:trPr>
          <w:trHeight w:val="832"/>
        </w:trPr>
        <w:tc>
          <w:tcPr>
            <w:tcW w:w="568" w:type="dxa"/>
            <w:shd w:val="clear" w:color="auto" w:fill="auto"/>
            <w:vAlign w:val="center"/>
          </w:tcPr>
          <w:p w:rsidR="00436D12" w:rsidRPr="000D494D" w:rsidRDefault="00436D12" w:rsidP="00B85A36">
            <w:pPr>
              <w:numPr>
                <w:ilvl w:val="0"/>
                <w:numId w:val="9"/>
              </w:numPr>
              <w:tabs>
                <w:tab w:val="left" w:pos="0"/>
              </w:tabs>
              <w:ind w:left="114" w:hanging="57"/>
              <w:rPr>
                <w:rFonts w:ascii="GHEA Grapalat" w:hAnsi="GHEA Grapalat"/>
                <w:bCs/>
                <w:sz w:val="22"/>
                <w:szCs w:val="22"/>
              </w:rPr>
            </w:pPr>
          </w:p>
        </w:tc>
        <w:tc>
          <w:tcPr>
            <w:tcW w:w="3544" w:type="dxa"/>
            <w:shd w:val="clear" w:color="auto" w:fill="auto"/>
            <w:vAlign w:val="center"/>
          </w:tcPr>
          <w:p w:rsidR="00436D12" w:rsidRPr="000D494D" w:rsidRDefault="00436D12" w:rsidP="00B85A36">
            <w:pPr>
              <w:rPr>
                <w:rFonts w:ascii="GHEA Grapalat" w:hAnsi="GHEA Grapalat" w:cs="Sylfaen"/>
                <w:sz w:val="22"/>
                <w:szCs w:val="22"/>
              </w:rPr>
            </w:pPr>
            <w:r w:rsidRPr="000D494D">
              <w:rPr>
                <w:rFonts w:ascii="GHEA Grapalat" w:hAnsi="GHEA Grapalat" w:cs="Sylfaen"/>
                <w:sz w:val="22"/>
                <w:szCs w:val="22"/>
              </w:rPr>
              <w:t>Վայոց ձորի մարզպետարան</w:t>
            </w:r>
          </w:p>
        </w:tc>
        <w:tc>
          <w:tcPr>
            <w:tcW w:w="7796" w:type="dxa"/>
            <w:tcBorders>
              <w:top w:val="single" w:sz="4" w:space="0" w:color="auto"/>
              <w:bottom w:val="single" w:sz="4" w:space="0" w:color="auto"/>
            </w:tcBorders>
            <w:shd w:val="clear" w:color="auto" w:fill="auto"/>
          </w:tcPr>
          <w:p w:rsidR="00436D12" w:rsidRPr="000D494D" w:rsidRDefault="00436D12" w:rsidP="00EE46C2">
            <w:pPr>
              <w:jc w:val="both"/>
              <w:rPr>
                <w:rFonts w:ascii="GHEA Grapalat" w:hAnsi="GHEA Grapalat" w:cs="Sylfaen"/>
                <w:sz w:val="22"/>
                <w:szCs w:val="22"/>
              </w:rPr>
            </w:pPr>
            <w:r w:rsidRPr="000D494D">
              <w:rPr>
                <w:rFonts w:ascii="GHEA Grapalat" w:hAnsi="GHEA Grapalat" w:cs="Sylfaen"/>
                <w:sz w:val="22"/>
                <w:szCs w:val="22"/>
              </w:rPr>
              <w:t>Առաջարկում ենք նախ հստակեցնել տարածքային կառավարման մարմիններում զո</w:t>
            </w:r>
            <w:r w:rsidRPr="000D494D">
              <w:rPr>
                <w:rFonts w:ascii="GHEA Grapalat" w:hAnsi="GHEA Grapalat" w:cs="Sylfaen"/>
                <w:sz w:val="22"/>
                <w:szCs w:val="22"/>
              </w:rPr>
              <w:softHyphen/>
              <w:t>րահավաքային մարմինները որպես աջակցող մասնագիտական կառուց</w:t>
            </w:r>
            <w:r w:rsidRPr="000D494D">
              <w:rPr>
                <w:rFonts w:ascii="GHEA Grapalat" w:hAnsi="GHEA Grapalat" w:cs="Sylfaen"/>
                <w:sz w:val="22"/>
                <w:szCs w:val="22"/>
              </w:rPr>
              <w:softHyphen/>
              <w:t>ված</w:t>
            </w:r>
            <w:r w:rsidRPr="000D494D">
              <w:rPr>
                <w:rFonts w:ascii="GHEA Grapalat" w:hAnsi="GHEA Grapalat" w:cs="Sylfaen"/>
                <w:sz w:val="22"/>
                <w:szCs w:val="22"/>
              </w:rPr>
              <w:softHyphen/>
              <w:t>քա</w:t>
            </w:r>
            <w:r w:rsidRPr="000D494D">
              <w:rPr>
                <w:rFonts w:ascii="GHEA Grapalat" w:hAnsi="GHEA Grapalat" w:cs="Sylfaen"/>
                <w:sz w:val="22"/>
                <w:szCs w:val="22"/>
              </w:rPr>
              <w:softHyphen/>
              <w:t>յին ստորաբաժանումների՝ կարգավիճակը, կառուցվածքը և կազմը, ելնելով նրանց վե</w:t>
            </w:r>
            <w:r w:rsidRPr="000D494D">
              <w:rPr>
                <w:rFonts w:ascii="GHEA Grapalat" w:hAnsi="GHEA Grapalat" w:cs="Sylfaen"/>
                <w:sz w:val="22"/>
                <w:szCs w:val="22"/>
              </w:rPr>
              <w:softHyphen/>
              <w:t>րապահված խնդիրների բնույթից և ծավալներից:</w:t>
            </w:r>
          </w:p>
          <w:p w:rsidR="00436D12" w:rsidRPr="000D494D" w:rsidRDefault="00436D12" w:rsidP="00EE46C2">
            <w:pPr>
              <w:jc w:val="both"/>
              <w:rPr>
                <w:rFonts w:ascii="GHEA Grapalat" w:hAnsi="GHEA Grapalat" w:cs="Sylfaen"/>
                <w:sz w:val="22"/>
                <w:szCs w:val="22"/>
              </w:rPr>
            </w:pPr>
            <w:r w:rsidRPr="000D494D">
              <w:rPr>
                <w:rFonts w:ascii="GHEA Grapalat" w:hAnsi="GHEA Grapalat" w:cs="Sylfaen"/>
                <w:sz w:val="22"/>
                <w:szCs w:val="22"/>
              </w:rPr>
              <w:t>Մարզի տեղական ինքնակառավարման մարմիններում, զորահավաքային առա</w:t>
            </w:r>
            <w:r w:rsidRPr="000D494D">
              <w:rPr>
                <w:rFonts w:ascii="GHEA Grapalat" w:hAnsi="GHEA Grapalat" w:cs="Sylfaen"/>
                <w:sz w:val="22"/>
                <w:szCs w:val="22"/>
              </w:rPr>
              <w:softHyphen/>
              <w:t>ջա</w:t>
            </w:r>
            <w:r w:rsidRPr="000D494D">
              <w:rPr>
                <w:rFonts w:ascii="GHEA Grapalat" w:hAnsi="GHEA Grapalat" w:cs="Sylfaen"/>
                <w:sz w:val="22"/>
                <w:szCs w:val="22"/>
              </w:rPr>
              <w:softHyphen/>
              <w:t>դրանքներ կատարող կազմակերպություններում նման ստորաբաժանումներ չկան ապահովված չեն զորահավաքային մարմինների գործունեության համար ան</w:t>
            </w:r>
            <w:r w:rsidRPr="000D494D">
              <w:rPr>
                <w:rFonts w:ascii="GHEA Grapalat" w:hAnsi="GHEA Grapalat" w:cs="Sylfaen"/>
                <w:sz w:val="22"/>
                <w:szCs w:val="22"/>
              </w:rPr>
              <w:softHyphen/>
              <w:t>հրա</w:t>
            </w:r>
            <w:r w:rsidRPr="000D494D">
              <w:rPr>
                <w:rFonts w:ascii="GHEA Grapalat" w:hAnsi="GHEA Grapalat" w:cs="Sylfaen"/>
                <w:sz w:val="22"/>
                <w:szCs w:val="22"/>
              </w:rPr>
              <w:softHyphen/>
              <w:t>ժեշտ աշխատանքային պայմաններով և գաղտնի գործավարություն չի իրա</w:t>
            </w:r>
            <w:r w:rsidRPr="000D494D">
              <w:rPr>
                <w:rFonts w:ascii="GHEA Grapalat" w:hAnsi="GHEA Grapalat" w:cs="Sylfaen"/>
                <w:sz w:val="22"/>
                <w:szCs w:val="22"/>
              </w:rPr>
              <w:softHyphen/>
              <w:t>կա</w:t>
            </w:r>
            <w:r w:rsidRPr="000D494D">
              <w:rPr>
                <w:rFonts w:ascii="GHEA Grapalat" w:hAnsi="GHEA Grapalat" w:cs="Sylfaen"/>
                <w:sz w:val="22"/>
                <w:szCs w:val="22"/>
              </w:rPr>
              <w:softHyphen/>
              <w:t>նաց</w:t>
            </w:r>
            <w:r w:rsidRPr="000D494D">
              <w:rPr>
                <w:rFonts w:ascii="GHEA Grapalat" w:hAnsi="GHEA Grapalat" w:cs="Sylfaen"/>
                <w:sz w:val="22"/>
                <w:szCs w:val="22"/>
              </w:rPr>
              <w:softHyphen/>
              <w:t>վում: Այս խնդիրները առաջնահերթ լուծում են պահանջում:</w:t>
            </w:r>
          </w:p>
        </w:tc>
        <w:tc>
          <w:tcPr>
            <w:tcW w:w="4111" w:type="dxa"/>
            <w:shd w:val="clear" w:color="auto" w:fill="auto"/>
          </w:tcPr>
          <w:p w:rsidR="00436D12" w:rsidRPr="00052091" w:rsidRDefault="00F157DE" w:rsidP="006C4C7F">
            <w:pPr>
              <w:jc w:val="both"/>
              <w:rPr>
                <w:rFonts w:ascii="GHEA Grapalat" w:hAnsi="GHEA Grapalat" w:cs="Sylfaen"/>
                <w:sz w:val="22"/>
                <w:szCs w:val="22"/>
              </w:rPr>
            </w:pPr>
            <w:r>
              <w:rPr>
                <w:rFonts w:ascii="GHEA Grapalat" w:hAnsi="GHEA Grapalat" w:cs="Sylfaen"/>
                <w:sz w:val="22"/>
                <w:szCs w:val="22"/>
                <w:lang w:val="ru-RU"/>
              </w:rPr>
              <w:t>Ընդունվել</w:t>
            </w:r>
            <w:r w:rsidRPr="00052091">
              <w:rPr>
                <w:rFonts w:ascii="GHEA Grapalat" w:hAnsi="GHEA Grapalat" w:cs="Sylfaen"/>
                <w:sz w:val="22"/>
                <w:szCs w:val="22"/>
              </w:rPr>
              <w:t xml:space="preserve"> </w:t>
            </w:r>
            <w:r>
              <w:rPr>
                <w:rFonts w:ascii="GHEA Grapalat" w:hAnsi="GHEA Grapalat" w:cs="Sylfaen"/>
                <w:sz w:val="22"/>
                <w:szCs w:val="22"/>
                <w:lang w:val="ru-RU"/>
              </w:rPr>
              <w:t>է</w:t>
            </w:r>
            <w:r w:rsidR="00052091" w:rsidRPr="00052091">
              <w:rPr>
                <w:rFonts w:ascii="GHEA Grapalat" w:hAnsi="GHEA Grapalat" w:cs="Sylfaen"/>
                <w:sz w:val="22"/>
                <w:szCs w:val="22"/>
              </w:rPr>
              <w:t xml:space="preserve"> </w:t>
            </w:r>
            <w:r w:rsidR="00052091">
              <w:rPr>
                <w:rFonts w:ascii="GHEA Grapalat" w:hAnsi="GHEA Grapalat" w:cs="Sylfaen"/>
                <w:sz w:val="22"/>
                <w:szCs w:val="22"/>
                <w:lang w:val="ru-RU"/>
              </w:rPr>
              <w:t>մասամբ</w:t>
            </w:r>
            <w:r w:rsidR="00052091" w:rsidRPr="00052091">
              <w:rPr>
                <w:rFonts w:ascii="GHEA Grapalat" w:hAnsi="GHEA Grapalat" w:cs="Sylfaen"/>
                <w:sz w:val="22"/>
                <w:szCs w:val="22"/>
              </w:rPr>
              <w:t>, 3-</w:t>
            </w:r>
            <w:r w:rsidR="00052091">
              <w:rPr>
                <w:rFonts w:ascii="GHEA Grapalat" w:hAnsi="GHEA Grapalat" w:cs="Sylfaen"/>
                <w:sz w:val="22"/>
                <w:szCs w:val="22"/>
                <w:lang w:val="ru-RU"/>
              </w:rPr>
              <w:t>րդ</w:t>
            </w:r>
            <w:r w:rsidR="00052091" w:rsidRPr="00052091">
              <w:rPr>
                <w:rFonts w:ascii="GHEA Grapalat" w:hAnsi="GHEA Grapalat" w:cs="Sylfaen"/>
                <w:sz w:val="22"/>
                <w:szCs w:val="22"/>
              </w:rPr>
              <w:t xml:space="preserve"> </w:t>
            </w:r>
            <w:r w:rsidR="00052091">
              <w:rPr>
                <w:rFonts w:ascii="GHEA Grapalat" w:hAnsi="GHEA Grapalat" w:cs="Sylfaen"/>
                <w:sz w:val="22"/>
                <w:szCs w:val="22"/>
                <w:lang w:val="ru-RU"/>
              </w:rPr>
              <w:t>կետը</w:t>
            </w:r>
            <w:r w:rsidR="00052091" w:rsidRPr="00052091">
              <w:rPr>
                <w:rFonts w:ascii="GHEA Grapalat" w:hAnsi="GHEA Grapalat" w:cs="Sylfaen"/>
                <w:sz w:val="22"/>
                <w:szCs w:val="22"/>
              </w:rPr>
              <w:t xml:space="preserve"> </w:t>
            </w:r>
            <w:r w:rsidR="00052091">
              <w:rPr>
                <w:rFonts w:ascii="GHEA Grapalat" w:hAnsi="GHEA Grapalat" w:cs="Sylfaen"/>
                <w:sz w:val="22"/>
                <w:szCs w:val="22"/>
                <w:lang w:val="ru-RU"/>
              </w:rPr>
              <w:t>խմբագրվել</w:t>
            </w:r>
            <w:r w:rsidR="00052091" w:rsidRPr="00052091">
              <w:rPr>
                <w:rFonts w:ascii="GHEA Grapalat" w:hAnsi="GHEA Grapalat" w:cs="Sylfaen"/>
                <w:sz w:val="22"/>
                <w:szCs w:val="22"/>
              </w:rPr>
              <w:t xml:space="preserve"> </w:t>
            </w:r>
            <w:r w:rsidR="00052091">
              <w:rPr>
                <w:rFonts w:ascii="GHEA Grapalat" w:hAnsi="GHEA Grapalat" w:cs="Sylfaen"/>
                <w:sz w:val="22"/>
                <w:szCs w:val="22"/>
                <w:lang w:val="ru-RU"/>
              </w:rPr>
              <w:t>է</w:t>
            </w:r>
            <w:r w:rsidRPr="00052091">
              <w:rPr>
                <w:rFonts w:ascii="GHEA Grapalat" w:hAnsi="GHEA Grapalat" w:cs="Sylfaen"/>
                <w:sz w:val="22"/>
                <w:szCs w:val="22"/>
              </w:rPr>
              <w:t>:</w:t>
            </w:r>
          </w:p>
        </w:tc>
      </w:tr>
      <w:tr w:rsidR="00DB3D7B" w:rsidRPr="00817C43" w:rsidTr="00CA7C66">
        <w:trPr>
          <w:trHeight w:val="2604"/>
        </w:trPr>
        <w:tc>
          <w:tcPr>
            <w:tcW w:w="568" w:type="dxa"/>
            <w:vMerge w:val="restart"/>
            <w:shd w:val="clear" w:color="auto" w:fill="auto"/>
            <w:vAlign w:val="center"/>
          </w:tcPr>
          <w:p w:rsidR="00DB3D7B" w:rsidRPr="000D494D" w:rsidRDefault="00DB3D7B" w:rsidP="00B85A36">
            <w:pPr>
              <w:numPr>
                <w:ilvl w:val="0"/>
                <w:numId w:val="9"/>
              </w:numPr>
              <w:tabs>
                <w:tab w:val="left" w:pos="0"/>
              </w:tabs>
              <w:ind w:left="114" w:hanging="57"/>
              <w:rPr>
                <w:rFonts w:ascii="GHEA Grapalat" w:hAnsi="GHEA Grapalat"/>
                <w:bCs/>
                <w:sz w:val="22"/>
                <w:szCs w:val="22"/>
              </w:rPr>
            </w:pPr>
          </w:p>
        </w:tc>
        <w:tc>
          <w:tcPr>
            <w:tcW w:w="3544" w:type="dxa"/>
            <w:vMerge w:val="restart"/>
            <w:shd w:val="clear" w:color="auto" w:fill="auto"/>
            <w:vAlign w:val="center"/>
          </w:tcPr>
          <w:p w:rsidR="00DB3D7B" w:rsidRPr="00F157DE" w:rsidRDefault="00DB3D7B" w:rsidP="007A58BB">
            <w:pPr>
              <w:jc w:val="both"/>
              <w:rPr>
                <w:rFonts w:ascii="GHEA Grapalat" w:hAnsi="GHEA Grapalat"/>
                <w:sz w:val="22"/>
                <w:szCs w:val="22"/>
                <w:lang w:val="hy-AM"/>
              </w:rPr>
            </w:pPr>
            <w:r w:rsidRPr="00F157DE">
              <w:rPr>
                <w:rFonts w:ascii="GHEA Grapalat" w:hAnsi="GHEA Grapalat"/>
                <w:sz w:val="22"/>
                <w:szCs w:val="22"/>
                <w:lang w:val="ru-RU"/>
              </w:rPr>
              <w:t>Վարչապետի</w:t>
            </w:r>
            <w:r w:rsidRPr="00F157DE">
              <w:rPr>
                <w:rFonts w:ascii="GHEA Grapalat" w:hAnsi="GHEA Grapalat"/>
                <w:sz w:val="22"/>
                <w:szCs w:val="22"/>
              </w:rPr>
              <w:t xml:space="preserve"> </w:t>
            </w:r>
            <w:r w:rsidRPr="00F157DE">
              <w:rPr>
                <w:rFonts w:ascii="GHEA Grapalat" w:hAnsi="GHEA Grapalat"/>
                <w:sz w:val="22"/>
                <w:szCs w:val="22"/>
                <w:lang w:val="ru-RU"/>
              </w:rPr>
              <w:t>աշխատակազմի</w:t>
            </w:r>
            <w:r w:rsidRPr="00F157DE">
              <w:rPr>
                <w:rFonts w:ascii="GHEA Grapalat" w:hAnsi="GHEA Grapalat"/>
                <w:sz w:val="22"/>
                <w:szCs w:val="22"/>
              </w:rPr>
              <w:t xml:space="preserve"> </w:t>
            </w:r>
            <w:r w:rsidRPr="00F157DE">
              <w:rPr>
                <w:rFonts w:ascii="GHEA Grapalat" w:hAnsi="GHEA Grapalat"/>
                <w:sz w:val="22"/>
                <w:szCs w:val="22"/>
                <w:lang w:val="hy-AM"/>
              </w:rPr>
              <w:t>Քաղաքացիական ծառայության գրասենյակ</w:t>
            </w:r>
          </w:p>
          <w:p w:rsidR="00DB3D7B" w:rsidRPr="000D494D" w:rsidRDefault="00DB3D7B" w:rsidP="00B85A36">
            <w:pPr>
              <w:rPr>
                <w:rFonts w:ascii="GHEA Grapalat" w:hAnsi="GHEA Grapalat" w:cs="Sylfaen"/>
                <w:sz w:val="22"/>
                <w:szCs w:val="22"/>
              </w:rPr>
            </w:pPr>
          </w:p>
        </w:tc>
        <w:tc>
          <w:tcPr>
            <w:tcW w:w="7796" w:type="dxa"/>
            <w:tcBorders>
              <w:top w:val="single" w:sz="4" w:space="0" w:color="auto"/>
              <w:bottom w:val="single" w:sz="4" w:space="0" w:color="auto"/>
            </w:tcBorders>
            <w:shd w:val="clear" w:color="auto" w:fill="auto"/>
          </w:tcPr>
          <w:p w:rsidR="00DB3D7B" w:rsidRPr="000D494D" w:rsidRDefault="00052091" w:rsidP="00052091">
            <w:pPr>
              <w:jc w:val="both"/>
              <w:rPr>
                <w:rFonts w:ascii="GHEA Grapalat" w:hAnsi="GHEA Grapalat"/>
                <w:sz w:val="22"/>
                <w:szCs w:val="22"/>
                <w:lang w:val="hy-AM"/>
              </w:rPr>
            </w:pPr>
            <w:r w:rsidRPr="00052091">
              <w:rPr>
                <w:rFonts w:ascii="Courier New" w:hAnsi="Courier New" w:cs="Courier New"/>
                <w:sz w:val="22"/>
                <w:szCs w:val="22"/>
              </w:rPr>
              <w:t> </w:t>
            </w:r>
            <w:r w:rsidR="00DB3D7B" w:rsidRPr="000D494D">
              <w:rPr>
                <w:rFonts w:ascii="GHEA Grapalat" w:hAnsi="GHEA Grapalat"/>
                <w:sz w:val="22"/>
                <w:szCs w:val="22"/>
                <w:lang w:val="hy-AM"/>
              </w:rPr>
              <w:t>«Զորահավաքային մարմինների օրինակելի կանոնադրությունը հաստատելու և Հայաստանի Հանրապետության կառավարության 2002 թվականի մայիսի 20-ի N 591 որոշումն ուժը կորցրած ճանաչելու մասին» Հայաստանի Հանրապետության կառավարության որոշման նախագծի (այսուհետ՝ Նախագիծ) 1-ին կետով հաստատված կանոնադրության՝</w:t>
            </w:r>
          </w:p>
          <w:p w:rsidR="00DB3D7B" w:rsidRPr="000D494D" w:rsidRDefault="00052091" w:rsidP="00052091">
            <w:pPr>
              <w:jc w:val="both"/>
              <w:rPr>
                <w:rFonts w:ascii="GHEA Grapalat" w:hAnsi="GHEA Grapalat" w:cs="Sylfaen"/>
                <w:sz w:val="22"/>
                <w:szCs w:val="22"/>
                <w:lang w:val="hy-AM"/>
              </w:rPr>
            </w:pPr>
            <w:r w:rsidRPr="00052091">
              <w:rPr>
                <w:rFonts w:ascii="Courier New" w:hAnsi="Courier New" w:cs="Courier New"/>
                <w:sz w:val="22"/>
                <w:szCs w:val="22"/>
                <w:lang w:val="hy-AM"/>
              </w:rPr>
              <w:t> </w:t>
            </w:r>
            <w:r w:rsidR="00DB3D7B" w:rsidRPr="000D494D">
              <w:rPr>
                <w:rFonts w:ascii="GHEA Grapalat" w:hAnsi="GHEA Grapalat"/>
                <w:sz w:val="22"/>
                <w:szCs w:val="22"/>
                <w:lang w:val="hy-AM"/>
              </w:rPr>
              <w:t xml:space="preserve">1) 4-րդ կետով սահմանվում է, որ տեղական ինքնակառավարման մարմիններում զորահավաքային մարմինները գործում են որպես աջակցող մասնագիտական կառուցվածքային ստորաբաժանումներ: Սակայն կառուցվածքային ստորաբաժանումների դասակարգում, որպես հիմնական մասնագիտական կառուցվածքային ստորաբաժանումների և աջակցող մասնագիտական կառուցվածքային ստորաբաժանումների նախատեսվում է «Կառավարչական իրավահարաբերությունների կարգավորման մասին» օրենքում, որի գործողությունը չի տարածվում տեղական ինքնակառավարման մարմինների վրա: Տեղական </w:t>
            </w:r>
            <w:r w:rsidR="00DB3D7B" w:rsidRPr="000D494D">
              <w:rPr>
                <w:rFonts w:ascii="GHEA Grapalat" w:hAnsi="GHEA Grapalat"/>
                <w:sz w:val="22"/>
                <w:szCs w:val="22"/>
                <w:lang w:val="hy-AM"/>
              </w:rPr>
              <w:lastRenderedPageBreak/>
              <w:t>ինքնակառավարման մարմինների գործունեության և կառուցվածքի, համայնքային ծառայության կազմակերպման հարցերը կարգավորվում են «Պետական կառավարչական հիմնարկների մասին», «Տեղական ինքնակառավարման մասին» և «Համայնքային ծառայության մասին» օրենքներով, որոնցով սակայն կառուցվածքային ստորաբաժանումների դասակարգում նախատեսված չէ:</w:t>
            </w:r>
          </w:p>
        </w:tc>
        <w:tc>
          <w:tcPr>
            <w:tcW w:w="4111" w:type="dxa"/>
            <w:shd w:val="clear" w:color="auto" w:fill="auto"/>
          </w:tcPr>
          <w:p w:rsidR="0052596F" w:rsidRPr="00F157DE" w:rsidRDefault="00DB3D7B" w:rsidP="0052596F">
            <w:pPr>
              <w:ind w:firstLine="175"/>
              <w:jc w:val="both"/>
              <w:rPr>
                <w:rFonts w:ascii="GHEA Grapalat" w:eastAsia="Calibri" w:hAnsi="GHEA Grapalat" w:cs="Sylfaen"/>
                <w:lang w:val="hy-AM"/>
              </w:rPr>
            </w:pPr>
            <w:r w:rsidRPr="000D494D">
              <w:rPr>
                <w:rFonts w:ascii="GHEA Grapalat" w:hAnsi="GHEA Grapalat" w:cs="Sylfaen"/>
                <w:sz w:val="22"/>
                <w:szCs w:val="22"/>
                <w:lang w:val="hy-AM"/>
              </w:rPr>
              <w:lastRenderedPageBreak/>
              <w:t>Ընդունվ</w:t>
            </w:r>
            <w:r w:rsidR="00F157DE" w:rsidRPr="00F157DE">
              <w:rPr>
                <w:rFonts w:ascii="GHEA Grapalat" w:hAnsi="GHEA Grapalat" w:cs="Sylfaen"/>
                <w:sz w:val="22"/>
                <w:szCs w:val="22"/>
                <w:lang w:val="hy-AM"/>
              </w:rPr>
              <w:t>ել է</w:t>
            </w:r>
            <w:r w:rsidR="00052091" w:rsidRPr="00052091">
              <w:rPr>
                <w:rFonts w:ascii="GHEA Grapalat" w:hAnsi="GHEA Grapalat" w:cs="Sylfaen"/>
                <w:sz w:val="22"/>
                <w:szCs w:val="22"/>
                <w:lang w:val="hy-AM"/>
              </w:rPr>
              <w:t>,</w:t>
            </w:r>
            <w:r w:rsidR="00F157DE" w:rsidRPr="00F157DE">
              <w:rPr>
                <w:rFonts w:ascii="GHEA Grapalat" w:hAnsi="GHEA Grapalat" w:cs="Sylfaen"/>
                <w:sz w:val="22"/>
                <w:szCs w:val="22"/>
                <w:lang w:val="hy-AM"/>
              </w:rPr>
              <w:t xml:space="preserve"> կարգի 3-րդ կետը խմբագրվել է:</w:t>
            </w:r>
          </w:p>
          <w:p w:rsidR="00DB3D7B" w:rsidRPr="0052596F" w:rsidRDefault="00DB3D7B" w:rsidP="0052596F">
            <w:pPr>
              <w:contextualSpacing/>
              <w:jc w:val="both"/>
              <w:rPr>
                <w:rFonts w:ascii="GHEA Grapalat" w:eastAsia="Calibri" w:hAnsi="GHEA Grapalat" w:cs="Sylfaen"/>
                <w:lang w:val="hy-AM"/>
              </w:rPr>
            </w:pPr>
          </w:p>
        </w:tc>
      </w:tr>
      <w:tr w:rsidR="00DB3D7B" w:rsidRPr="00817C43" w:rsidTr="00CA7C66">
        <w:trPr>
          <w:trHeight w:val="3312"/>
        </w:trPr>
        <w:tc>
          <w:tcPr>
            <w:tcW w:w="568" w:type="dxa"/>
            <w:vMerge/>
            <w:shd w:val="clear" w:color="auto" w:fill="auto"/>
            <w:vAlign w:val="center"/>
          </w:tcPr>
          <w:p w:rsidR="00DB3D7B" w:rsidRPr="000D494D" w:rsidRDefault="00DB3D7B" w:rsidP="00B85A36">
            <w:pPr>
              <w:numPr>
                <w:ilvl w:val="0"/>
                <w:numId w:val="9"/>
              </w:numPr>
              <w:tabs>
                <w:tab w:val="left" w:pos="0"/>
              </w:tabs>
              <w:ind w:left="114" w:hanging="57"/>
              <w:rPr>
                <w:rFonts w:ascii="GHEA Grapalat" w:hAnsi="GHEA Grapalat"/>
                <w:bCs/>
                <w:sz w:val="22"/>
                <w:szCs w:val="22"/>
                <w:lang w:val="hy-AM"/>
              </w:rPr>
            </w:pPr>
          </w:p>
        </w:tc>
        <w:tc>
          <w:tcPr>
            <w:tcW w:w="3544" w:type="dxa"/>
            <w:vMerge/>
            <w:shd w:val="clear" w:color="auto" w:fill="auto"/>
            <w:vAlign w:val="center"/>
          </w:tcPr>
          <w:p w:rsidR="00DB3D7B" w:rsidRPr="000D494D" w:rsidRDefault="00DB3D7B" w:rsidP="007A58BB">
            <w:pPr>
              <w:jc w:val="both"/>
              <w:rPr>
                <w:rFonts w:ascii="GHEA Grapalat" w:hAnsi="GHEA Grapalat"/>
                <w:color w:val="FF0000"/>
                <w:sz w:val="22"/>
                <w:szCs w:val="22"/>
                <w:lang w:val="hy-AM"/>
              </w:rPr>
            </w:pPr>
          </w:p>
        </w:tc>
        <w:tc>
          <w:tcPr>
            <w:tcW w:w="7796" w:type="dxa"/>
            <w:tcBorders>
              <w:top w:val="single" w:sz="4" w:space="0" w:color="auto"/>
              <w:bottom w:val="single" w:sz="4" w:space="0" w:color="auto"/>
            </w:tcBorders>
            <w:shd w:val="clear" w:color="auto" w:fill="auto"/>
          </w:tcPr>
          <w:p w:rsidR="00DB3D7B" w:rsidRPr="000D494D" w:rsidRDefault="00052091" w:rsidP="00052091">
            <w:pPr>
              <w:jc w:val="both"/>
              <w:rPr>
                <w:rFonts w:ascii="GHEA Grapalat" w:hAnsi="GHEA Grapalat"/>
                <w:sz w:val="22"/>
                <w:szCs w:val="22"/>
                <w:lang w:val="hy-AM"/>
              </w:rPr>
            </w:pPr>
            <w:r w:rsidRPr="00052091">
              <w:rPr>
                <w:rFonts w:ascii="Courier New" w:hAnsi="Courier New" w:cs="Courier New"/>
                <w:sz w:val="22"/>
                <w:szCs w:val="22"/>
                <w:lang w:val="hy-AM"/>
              </w:rPr>
              <w:t> </w:t>
            </w:r>
            <w:r w:rsidR="00DB3D7B" w:rsidRPr="000D494D">
              <w:rPr>
                <w:rFonts w:ascii="GHEA Grapalat" w:hAnsi="GHEA Grapalat"/>
                <w:sz w:val="22"/>
                <w:szCs w:val="22"/>
                <w:lang w:val="hy-AM"/>
              </w:rPr>
              <w:t xml:space="preserve">Ելնելով վերոգրյալից անհրաժեշտ է վերանայել վերոնշյալ դրույթը.  </w:t>
            </w:r>
          </w:p>
          <w:p w:rsidR="00DB3D7B" w:rsidRPr="000D494D" w:rsidRDefault="00052091" w:rsidP="00052091">
            <w:pPr>
              <w:jc w:val="both"/>
              <w:rPr>
                <w:rFonts w:ascii="GHEA Grapalat" w:hAnsi="GHEA Grapalat"/>
                <w:sz w:val="22"/>
                <w:szCs w:val="22"/>
                <w:lang w:val="hy-AM"/>
              </w:rPr>
            </w:pPr>
            <w:r w:rsidRPr="00052091">
              <w:rPr>
                <w:rFonts w:ascii="Courier New" w:hAnsi="Courier New" w:cs="Courier New"/>
                <w:sz w:val="22"/>
                <w:szCs w:val="22"/>
                <w:lang w:val="hy-AM"/>
              </w:rPr>
              <w:t> </w:t>
            </w:r>
            <w:r w:rsidR="00DB3D7B" w:rsidRPr="000D494D">
              <w:rPr>
                <w:rFonts w:ascii="GHEA Grapalat" w:hAnsi="GHEA Grapalat"/>
                <w:sz w:val="22"/>
                <w:szCs w:val="22"/>
                <w:lang w:val="hy-AM"/>
              </w:rPr>
              <w:t xml:space="preserve">2) 10-րդ կետով սահմանվում է, որ զորահավաքային մարմնի ղեկավարն </w:t>
            </w:r>
            <w:r w:rsidR="00DB3D7B" w:rsidRPr="000D494D">
              <w:rPr>
                <w:rFonts w:ascii="GHEA Grapalat" w:hAnsi="GHEA Grapalat"/>
                <w:b/>
                <w:sz w:val="22"/>
                <w:szCs w:val="22"/>
                <w:u w:val="single"/>
                <w:lang w:val="hy-AM"/>
              </w:rPr>
              <w:t>անմիջական</w:t>
            </w:r>
            <w:r w:rsidR="00DB3D7B" w:rsidRPr="000D494D">
              <w:rPr>
                <w:rFonts w:ascii="GHEA Grapalat" w:hAnsi="GHEA Grapalat"/>
                <w:b/>
                <w:sz w:val="22"/>
                <w:szCs w:val="22"/>
                <w:lang w:val="hy-AM"/>
              </w:rPr>
              <w:t xml:space="preserve"> հաշվետու</w:t>
            </w:r>
            <w:r w:rsidR="00DB3D7B" w:rsidRPr="000D494D">
              <w:rPr>
                <w:rFonts w:ascii="GHEA Grapalat" w:hAnsi="GHEA Grapalat"/>
                <w:sz w:val="22"/>
                <w:szCs w:val="22"/>
                <w:lang w:val="hy-AM"/>
              </w:rPr>
              <w:t xml:space="preserve"> է պետական կամ տարածքային կառավարման մարմնի ղեկավարին, սակայն «Կառավարչական իրավահարաբերությունների կարգավորման մասին» օրենքի 10-րդ և 16-րդ հոդվածների 4-րդ մասերով պետական մարմնի ղեկավարին կամ ենթակա պետական մարմնի ղեկավարին </w:t>
            </w:r>
            <w:r w:rsidR="00DB3D7B" w:rsidRPr="000D494D">
              <w:rPr>
                <w:rFonts w:ascii="GHEA Grapalat" w:hAnsi="GHEA Grapalat"/>
                <w:b/>
                <w:sz w:val="22"/>
                <w:szCs w:val="22"/>
                <w:u w:val="single"/>
                <w:lang w:val="hy-AM"/>
              </w:rPr>
              <w:t>հաշվետու են</w:t>
            </w:r>
            <w:r w:rsidR="00DB3D7B" w:rsidRPr="000D494D">
              <w:rPr>
                <w:rFonts w:ascii="GHEA Grapalat" w:hAnsi="GHEA Grapalat"/>
                <w:sz w:val="22"/>
                <w:szCs w:val="22"/>
                <w:lang w:val="hy-AM"/>
              </w:rPr>
              <w:t xml:space="preserve"> աջակցող մասնագիտական կառուցվածքային ստորաբաժանումների ղեկավարները:</w:t>
            </w:r>
          </w:p>
          <w:p w:rsidR="00DB3D7B" w:rsidRPr="000D494D" w:rsidRDefault="00052091" w:rsidP="00052091">
            <w:pPr>
              <w:jc w:val="both"/>
              <w:rPr>
                <w:rFonts w:ascii="GHEA Grapalat" w:hAnsi="GHEA Grapalat"/>
                <w:sz w:val="22"/>
                <w:szCs w:val="22"/>
                <w:lang w:val="hy-AM"/>
              </w:rPr>
            </w:pPr>
            <w:r w:rsidRPr="00052091">
              <w:rPr>
                <w:rFonts w:ascii="Courier New" w:hAnsi="Courier New" w:cs="Courier New"/>
                <w:sz w:val="22"/>
                <w:szCs w:val="22"/>
                <w:lang w:val="hy-AM"/>
              </w:rPr>
              <w:t> </w:t>
            </w:r>
            <w:r w:rsidR="00DB3D7B" w:rsidRPr="000D494D">
              <w:rPr>
                <w:rFonts w:ascii="GHEA Grapalat" w:hAnsi="GHEA Grapalat"/>
                <w:sz w:val="22"/>
                <w:szCs w:val="22"/>
                <w:lang w:val="hy-AM"/>
              </w:rPr>
              <w:t>Ելնելով վերոգրյալից անհրաժեշտ է 10-րդ կետը համապատասխանեցնել «Կառավարչական իրավահարաբերությունների կարգավորման մասին» օրենքին:</w:t>
            </w:r>
          </w:p>
        </w:tc>
        <w:tc>
          <w:tcPr>
            <w:tcW w:w="4111" w:type="dxa"/>
            <w:shd w:val="clear" w:color="auto" w:fill="auto"/>
          </w:tcPr>
          <w:p w:rsidR="00F157DE" w:rsidRPr="00212ACB" w:rsidRDefault="00F157DE" w:rsidP="00DB3D7B">
            <w:pPr>
              <w:jc w:val="both"/>
              <w:rPr>
                <w:rFonts w:ascii="GHEA Grapalat" w:hAnsi="GHEA Grapalat" w:cs="Sylfaen"/>
                <w:sz w:val="22"/>
                <w:szCs w:val="22"/>
                <w:lang w:val="hy-AM"/>
              </w:rPr>
            </w:pPr>
          </w:p>
          <w:p w:rsidR="00DB3D7B" w:rsidRPr="000D494D" w:rsidRDefault="00F157DE" w:rsidP="00DB3D7B">
            <w:pPr>
              <w:jc w:val="both"/>
              <w:rPr>
                <w:rFonts w:ascii="GHEA Grapalat" w:hAnsi="GHEA Grapalat" w:cs="Sylfaen"/>
                <w:sz w:val="22"/>
                <w:szCs w:val="22"/>
                <w:lang w:val="hy-AM"/>
              </w:rPr>
            </w:pPr>
            <w:r>
              <w:rPr>
                <w:rFonts w:ascii="GHEA Grapalat" w:hAnsi="GHEA Grapalat" w:cs="Sylfaen"/>
                <w:sz w:val="22"/>
                <w:szCs w:val="22"/>
                <w:lang w:val="hy-AM"/>
              </w:rPr>
              <w:t>Կարգի 10-րդ, 14-րդ, և 15-րդ կետերը խմբագրվել են:</w:t>
            </w:r>
          </w:p>
        </w:tc>
      </w:tr>
      <w:tr w:rsidR="00DB3D7B" w:rsidRPr="00817C43" w:rsidTr="00CA7C66">
        <w:trPr>
          <w:trHeight w:val="4943"/>
        </w:trPr>
        <w:tc>
          <w:tcPr>
            <w:tcW w:w="568" w:type="dxa"/>
            <w:vMerge/>
            <w:shd w:val="clear" w:color="auto" w:fill="auto"/>
            <w:vAlign w:val="center"/>
          </w:tcPr>
          <w:p w:rsidR="00DB3D7B" w:rsidRPr="000D494D" w:rsidRDefault="00DB3D7B" w:rsidP="00B85A36">
            <w:pPr>
              <w:numPr>
                <w:ilvl w:val="0"/>
                <w:numId w:val="9"/>
              </w:numPr>
              <w:tabs>
                <w:tab w:val="left" w:pos="0"/>
              </w:tabs>
              <w:ind w:left="114" w:hanging="57"/>
              <w:rPr>
                <w:rFonts w:ascii="GHEA Grapalat" w:hAnsi="GHEA Grapalat"/>
                <w:bCs/>
                <w:sz w:val="22"/>
                <w:szCs w:val="22"/>
                <w:lang w:val="hy-AM"/>
              </w:rPr>
            </w:pPr>
          </w:p>
        </w:tc>
        <w:tc>
          <w:tcPr>
            <w:tcW w:w="3544" w:type="dxa"/>
            <w:vMerge/>
            <w:shd w:val="clear" w:color="auto" w:fill="auto"/>
            <w:vAlign w:val="center"/>
          </w:tcPr>
          <w:p w:rsidR="00DB3D7B" w:rsidRPr="000D494D" w:rsidRDefault="00DB3D7B" w:rsidP="007A58BB">
            <w:pPr>
              <w:jc w:val="both"/>
              <w:rPr>
                <w:rFonts w:ascii="GHEA Grapalat" w:hAnsi="GHEA Grapalat"/>
                <w:color w:val="FF0000"/>
                <w:sz w:val="22"/>
                <w:szCs w:val="22"/>
                <w:lang w:val="hy-AM"/>
              </w:rPr>
            </w:pPr>
          </w:p>
        </w:tc>
        <w:tc>
          <w:tcPr>
            <w:tcW w:w="7796" w:type="dxa"/>
            <w:tcBorders>
              <w:top w:val="single" w:sz="4" w:space="0" w:color="auto"/>
              <w:bottom w:val="single" w:sz="4" w:space="0" w:color="auto"/>
            </w:tcBorders>
            <w:shd w:val="clear" w:color="auto" w:fill="auto"/>
          </w:tcPr>
          <w:p w:rsidR="00DB3D7B" w:rsidRPr="000D494D" w:rsidRDefault="00052091" w:rsidP="00052091">
            <w:pPr>
              <w:jc w:val="both"/>
              <w:rPr>
                <w:rFonts w:ascii="GHEA Grapalat" w:hAnsi="GHEA Grapalat"/>
                <w:sz w:val="22"/>
                <w:szCs w:val="22"/>
                <w:lang w:val="hy-AM"/>
              </w:rPr>
            </w:pPr>
            <w:r w:rsidRPr="00052091">
              <w:rPr>
                <w:rFonts w:ascii="Courier New" w:hAnsi="Courier New" w:cs="Courier New"/>
                <w:sz w:val="22"/>
                <w:szCs w:val="22"/>
                <w:lang w:val="hy-AM"/>
              </w:rPr>
              <w:t> </w:t>
            </w:r>
            <w:r w:rsidR="00DB3D7B" w:rsidRPr="000D494D">
              <w:rPr>
                <w:rFonts w:ascii="GHEA Grapalat" w:hAnsi="GHEA Grapalat"/>
                <w:sz w:val="22"/>
                <w:szCs w:val="22"/>
                <w:lang w:val="hy-AM"/>
              </w:rPr>
              <w:t xml:space="preserve">Հարկ է նշել, որ նախագծում օգտագործվում է «պետական կառավարման մարմին» հասկացությունը, որը սակայն հստակեցման կարիք ունի, քանի որ համաձայն «Կառավարչական իրավահարաբերությունների կարգավորման մասին» օրենքի 4-րդ հոդվածի 1-ին և 2-րդ մասերով՝ </w:t>
            </w:r>
            <w:r w:rsidR="00DB3D7B" w:rsidRPr="000D494D">
              <w:rPr>
                <w:rFonts w:ascii="GHEA Grapalat" w:hAnsi="GHEA Grapalat"/>
                <w:color w:val="000000"/>
                <w:sz w:val="22"/>
                <w:szCs w:val="22"/>
                <w:shd w:val="clear" w:color="auto" w:fill="FFFFFF"/>
                <w:lang w:val="hy-AM"/>
              </w:rPr>
              <w:t>Կառավարությանը, վարչապետին և նախարարություններին ենթակա պետական մարմինները կարող են չունենալ աջակցող մասնագիտական կառուցվածքային ստորաբաժանումներ և գլխավոր քարտուղար, իսկ նրանց քաղաքացիական իրավահարաբերությունների մասնակցությունը, կազմակերպական հարցերի կարգավորումը, անձնակազմի կառավարումն իրականացնում է այն պետական մարմինը, որի ենթակայությամբ գործում է ենթակա պետական մարմինը: Այդ առումով</w:t>
            </w:r>
            <w:r w:rsidR="00DB3D7B" w:rsidRPr="000D494D">
              <w:rPr>
                <w:rFonts w:ascii="GHEA Grapalat" w:hAnsi="GHEA Grapalat"/>
                <w:sz w:val="22"/>
                <w:szCs w:val="22"/>
                <w:lang w:val="hy-AM"/>
              </w:rPr>
              <w:t xml:space="preserve"> առաջարկում ենք քննարկել </w:t>
            </w:r>
            <w:r w:rsidR="00DB3D7B" w:rsidRPr="000D494D">
              <w:rPr>
                <w:rFonts w:ascii="GHEA Grapalat" w:hAnsi="GHEA Grapalat"/>
                <w:color w:val="000000"/>
                <w:sz w:val="22"/>
                <w:szCs w:val="22"/>
                <w:shd w:val="clear" w:color="auto" w:fill="FFFFFF"/>
                <w:lang w:val="hy-AM"/>
              </w:rPr>
              <w:t>աջակցող մասնագիտական կառուցվածքային ստորաբաժանումներ և գլխավոր քարտուղար չունեցող</w:t>
            </w:r>
            <w:r w:rsidR="00DB3D7B" w:rsidRPr="000D494D">
              <w:rPr>
                <w:rFonts w:ascii="GHEA Grapalat" w:hAnsi="GHEA Grapalat"/>
                <w:sz w:val="22"/>
                <w:szCs w:val="22"/>
                <w:lang w:val="hy-AM"/>
              </w:rPr>
              <w:t xml:space="preserve"> ենթակա պետական մարմիններում Նախագծով նախատեսված զորահավաքային մարմին՝ որպես աջակցող մասնագիտական ստորաբաժանում ունենալու նպատակահարմարության հարցը:</w:t>
            </w:r>
          </w:p>
        </w:tc>
        <w:tc>
          <w:tcPr>
            <w:tcW w:w="4111" w:type="dxa"/>
            <w:shd w:val="clear" w:color="auto" w:fill="auto"/>
          </w:tcPr>
          <w:p w:rsidR="00DB3D7B" w:rsidRPr="00F157DE" w:rsidRDefault="00F157DE" w:rsidP="00052091">
            <w:pPr>
              <w:jc w:val="both"/>
              <w:rPr>
                <w:rFonts w:ascii="GHEA Grapalat" w:hAnsi="GHEA Grapalat" w:cs="Sylfaen"/>
                <w:sz w:val="22"/>
                <w:szCs w:val="22"/>
                <w:lang w:val="hy-AM"/>
              </w:rPr>
            </w:pPr>
            <w:r w:rsidRPr="00F157DE">
              <w:rPr>
                <w:rFonts w:ascii="GHEA Grapalat" w:hAnsi="GHEA Grapalat"/>
                <w:sz w:val="22"/>
                <w:szCs w:val="22"/>
                <w:lang w:val="hy-AM"/>
              </w:rPr>
              <w:t>Ընդունվել է</w:t>
            </w:r>
            <w:r w:rsidR="00052091" w:rsidRPr="00052091">
              <w:rPr>
                <w:rFonts w:ascii="GHEA Grapalat" w:hAnsi="GHEA Grapalat"/>
                <w:sz w:val="22"/>
                <w:szCs w:val="22"/>
                <w:lang w:val="hy-AM"/>
              </w:rPr>
              <w:t>,</w:t>
            </w:r>
            <w:r w:rsidRPr="00F157DE">
              <w:rPr>
                <w:rFonts w:ascii="GHEA Grapalat" w:hAnsi="GHEA Grapalat"/>
                <w:sz w:val="22"/>
                <w:szCs w:val="22"/>
                <w:lang w:val="hy-AM"/>
              </w:rPr>
              <w:t xml:space="preserve"> կարգի 3-րդ,</w:t>
            </w:r>
            <w:r w:rsidR="00052091" w:rsidRPr="00F30210">
              <w:rPr>
                <w:rFonts w:ascii="GHEA Grapalat" w:hAnsi="GHEA Grapalat"/>
                <w:sz w:val="22"/>
                <w:szCs w:val="22"/>
                <w:lang w:val="hy-AM"/>
              </w:rPr>
              <w:t>9</w:t>
            </w:r>
            <w:r w:rsidRPr="00F157DE">
              <w:rPr>
                <w:rFonts w:ascii="GHEA Grapalat" w:hAnsi="GHEA Grapalat"/>
                <w:sz w:val="22"/>
                <w:szCs w:val="22"/>
                <w:lang w:val="hy-AM"/>
              </w:rPr>
              <w:t>-րդ, 1</w:t>
            </w:r>
            <w:r w:rsidR="00052091" w:rsidRPr="00F30210">
              <w:rPr>
                <w:rFonts w:ascii="GHEA Grapalat" w:hAnsi="GHEA Grapalat"/>
                <w:sz w:val="22"/>
                <w:szCs w:val="22"/>
                <w:lang w:val="hy-AM"/>
              </w:rPr>
              <w:t>3</w:t>
            </w:r>
            <w:r w:rsidRPr="00F157DE">
              <w:rPr>
                <w:rFonts w:ascii="GHEA Grapalat" w:hAnsi="GHEA Grapalat"/>
                <w:sz w:val="22"/>
                <w:szCs w:val="22"/>
                <w:lang w:val="hy-AM"/>
              </w:rPr>
              <w:t>-րդ և 1</w:t>
            </w:r>
            <w:r w:rsidR="00052091" w:rsidRPr="00F30210">
              <w:rPr>
                <w:rFonts w:ascii="GHEA Grapalat" w:hAnsi="GHEA Grapalat"/>
                <w:sz w:val="22"/>
                <w:szCs w:val="22"/>
                <w:lang w:val="hy-AM"/>
              </w:rPr>
              <w:t>4</w:t>
            </w:r>
            <w:r w:rsidRPr="00F157DE">
              <w:rPr>
                <w:rFonts w:ascii="GHEA Grapalat" w:hAnsi="GHEA Grapalat"/>
                <w:sz w:val="22"/>
                <w:szCs w:val="22"/>
                <w:lang w:val="hy-AM"/>
              </w:rPr>
              <w:t>-րդ կետերը խմբագրվել են:</w:t>
            </w:r>
          </w:p>
        </w:tc>
      </w:tr>
      <w:tr w:rsidR="007A58BB" w:rsidRPr="00817C43" w:rsidTr="00CA7C66">
        <w:trPr>
          <w:trHeight w:val="832"/>
        </w:trPr>
        <w:tc>
          <w:tcPr>
            <w:tcW w:w="568" w:type="dxa"/>
            <w:shd w:val="clear" w:color="auto" w:fill="auto"/>
            <w:vAlign w:val="center"/>
          </w:tcPr>
          <w:p w:rsidR="007A58BB" w:rsidRPr="000D494D" w:rsidRDefault="007A58BB"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7A58BB" w:rsidRPr="000D494D" w:rsidRDefault="001D7288" w:rsidP="007A58BB">
            <w:pPr>
              <w:jc w:val="both"/>
              <w:rPr>
                <w:rFonts w:ascii="GHEA Grapalat" w:hAnsi="GHEA Grapalat"/>
                <w:sz w:val="22"/>
                <w:szCs w:val="22"/>
                <w:lang w:val="hy-AM"/>
              </w:rPr>
            </w:pPr>
            <w:r w:rsidRPr="000D494D">
              <w:rPr>
                <w:rFonts w:ascii="GHEA Grapalat" w:hAnsi="GHEA Grapalat"/>
                <w:sz w:val="22"/>
                <w:szCs w:val="22"/>
                <w:lang w:val="ru-RU"/>
              </w:rPr>
              <w:t>Վարչապետի</w:t>
            </w:r>
            <w:r w:rsidRPr="000D494D">
              <w:rPr>
                <w:rFonts w:ascii="GHEA Grapalat" w:hAnsi="GHEA Grapalat"/>
                <w:sz w:val="22"/>
                <w:szCs w:val="22"/>
              </w:rPr>
              <w:t xml:space="preserve"> </w:t>
            </w:r>
            <w:r w:rsidRPr="000D494D">
              <w:rPr>
                <w:rFonts w:ascii="GHEA Grapalat" w:hAnsi="GHEA Grapalat"/>
                <w:sz w:val="22"/>
                <w:szCs w:val="22"/>
                <w:lang w:val="ru-RU"/>
              </w:rPr>
              <w:t>աշխատակազմի</w:t>
            </w:r>
            <w:r w:rsidRPr="000D494D">
              <w:rPr>
                <w:rFonts w:ascii="GHEA Grapalat" w:hAnsi="GHEA Grapalat"/>
                <w:sz w:val="22"/>
                <w:szCs w:val="22"/>
              </w:rPr>
              <w:t xml:space="preserve"> </w:t>
            </w:r>
            <w:r w:rsidR="007A58BB" w:rsidRPr="000D494D">
              <w:rPr>
                <w:rFonts w:ascii="GHEA Grapalat" w:hAnsi="GHEA Grapalat"/>
                <w:sz w:val="22"/>
                <w:szCs w:val="22"/>
                <w:lang w:val="hy-AM"/>
              </w:rPr>
              <w:t>Իրավաբանական վարչություն</w:t>
            </w:r>
          </w:p>
          <w:p w:rsidR="007A58BB" w:rsidRPr="000D494D" w:rsidRDefault="007A58BB" w:rsidP="007A58BB">
            <w:pPr>
              <w:ind w:firstLine="720"/>
              <w:jc w:val="both"/>
              <w:rPr>
                <w:rFonts w:ascii="GHEA Grapalat" w:hAnsi="GHEA Grapalat"/>
                <w:sz w:val="22"/>
                <w:szCs w:val="22"/>
                <w:lang w:val="hy-AM"/>
              </w:rPr>
            </w:pPr>
          </w:p>
          <w:p w:rsidR="007A58BB" w:rsidRPr="000D494D" w:rsidRDefault="007A58BB" w:rsidP="00B85A36">
            <w:pPr>
              <w:rPr>
                <w:rFonts w:ascii="GHEA Grapalat" w:hAnsi="GHEA Grapalat" w:cs="Sylfaen"/>
                <w:sz w:val="22"/>
                <w:szCs w:val="22"/>
                <w:lang w:val="hy-AM"/>
              </w:rPr>
            </w:pPr>
          </w:p>
        </w:tc>
        <w:tc>
          <w:tcPr>
            <w:tcW w:w="7796" w:type="dxa"/>
            <w:tcBorders>
              <w:top w:val="single" w:sz="4" w:space="0" w:color="auto"/>
              <w:bottom w:val="single" w:sz="4" w:space="0" w:color="auto"/>
            </w:tcBorders>
            <w:shd w:val="clear" w:color="auto" w:fill="auto"/>
          </w:tcPr>
          <w:p w:rsidR="007A58BB" w:rsidRPr="000D494D" w:rsidRDefault="007A58BB" w:rsidP="00B85A36">
            <w:pPr>
              <w:ind w:firstLine="175"/>
              <w:jc w:val="both"/>
              <w:rPr>
                <w:rFonts w:ascii="GHEA Grapalat" w:hAnsi="GHEA Grapalat" w:cs="Sylfaen"/>
                <w:sz w:val="22"/>
                <w:szCs w:val="22"/>
                <w:lang w:val="hy-AM"/>
              </w:rPr>
            </w:pPr>
            <w:r w:rsidRPr="000D494D">
              <w:rPr>
                <w:rFonts w:ascii="GHEA Grapalat" w:hAnsi="GHEA Grapalat"/>
                <w:sz w:val="22"/>
                <w:szCs w:val="22"/>
                <w:lang w:val="hy-AM"/>
              </w:rPr>
              <w:t>«Պաշտպանության մասին» ՀՀ օրենքի 24-րդ հոդվածի 3-րդ մասի համաձայն՝ զորահավաքային մարմինների խնդիրները, գործունեության կարգը, ենթակայությունը, իրավունքները և պարտականությունները սահմանվում են այդ մարմինների օրինակելի կանոնադրությամբ, որը հաստատում է Հայաստանի Հանրապետության կառավարությունը: Հարկ է նկատի ունենալ, որ որոշման նախագծով հաստատվող զորահավաքային մարմինների օրինակելի կանոնադրությամբ (այսուհետ՝ Կանոնադրություն) հստակ տարանջատված չեն զորահավաքային մարմինների պարտականությունները և գործունեության կարգը: Բացի այդ, զորահավաքային մարմինների իրավունքները զետեղված են Կանոնադրության՝ «II. Զորահավաքային մարմինների խնդիրները և գործունեությունը» վերտառությամբ գլխում: Միաժամանակ, Կանոնադրության «III. Զորահավաքային մարմինների ղեկավարումը և գործունեության ապահովումը» վերտառությամբ գլխում կարգավորվում են այդ մարմինների ենթակայության հետ կապված հարցեր: Ուստի, անհրաժեշտ է Կանոնադրությամբ հստակ սահմանել զորահավաքային մարմինների գործունեության կարգը՝ տարանջատելով իրավունքներից ու պարտականություններից և վերանայել Կանոնադրության 3-րդ գլխի վերտառությունը՝ դրանում հիշատակելով զորահավաքային մարմինների ենթակայությունը:</w:t>
            </w:r>
            <w:r w:rsidRPr="000D494D">
              <w:rPr>
                <w:rFonts w:cs="Calibri"/>
                <w:sz w:val="22"/>
                <w:szCs w:val="22"/>
                <w:lang w:val="hy-AM"/>
              </w:rPr>
              <w:t> </w:t>
            </w:r>
          </w:p>
        </w:tc>
        <w:tc>
          <w:tcPr>
            <w:tcW w:w="4111" w:type="dxa"/>
            <w:shd w:val="clear" w:color="auto" w:fill="auto"/>
          </w:tcPr>
          <w:p w:rsidR="007A58BB" w:rsidRPr="000D494D" w:rsidRDefault="007573E7" w:rsidP="00F157DE">
            <w:pPr>
              <w:jc w:val="both"/>
              <w:rPr>
                <w:rFonts w:ascii="GHEA Grapalat" w:hAnsi="GHEA Grapalat"/>
                <w:sz w:val="22"/>
                <w:szCs w:val="22"/>
                <w:lang w:val="hy-AM"/>
              </w:rPr>
            </w:pPr>
            <w:r w:rsidRPr="000D494D">
              <w:rPr>
                <w:rFonts w:ascii="GHEA Grapalat" w:hAnsi="GHEA Grapalat"/>
                <w:sz w:val="22"/>
                <w:szCs w:val="22"/>
                <w:lang w:val="hy-AM"/>
              </w:rPr>
              <w:t>Ընդունվ</w:t>
            </w:r>
            <w:r w:rsidR="00F157DE" w:rsidRPr="00F157DE">
              <w:rPr>
                <w:rFonts w:ascii="GHEA Grapalat" w:hAnsi="GHEA Grapalat"/>
                <w:sz w:val="22"/>
                <w:szCs w:val="22"/>
                <w:lang w:val="hy-AM"/>
              </w:rPr>
              <w:t>ել</w:t>
            </w:r>
            <w:r w:rsidRPr="000D494D">
              <w:rPr>
                <w:rFonts w:ascii="GHEA Grapalat" w:hAnsi="GHEA Grapalat"/>
                <w:sz w:val="22"/>
                <w:szCs w:val="22"/>
                <w:lang w:val="hy-AM"/>
              </w:rPr>
              <w:t xml:space="preserve"> է: Վերանայվել է Նա</w:t>
            </w:r>
            <w:r w:rsidRPr="000D494D">
              <w:rPr>
                <w:rFonts w:ascii="GHEA Grapalat" w:hAnsi="GHEA Grapalat"/>
                <w:sz w:val="22"/>
                <w:szCs w:val="22"/>
                <w:lang w:val="hy-AM"/>
              </w:rPr>
              <w:softHyphen/>
              <w:t>խա</w:t>
            </w:r>
            <w:r w:rsidRPr="000D494D">
              <w:rPr>
                <w:rFonts w:ascii="GHEA Grapalat" w:hAnsi="GHEA Grapalat"/>
                <w:sz w:val="22"/>
                <w:szCs w:val="22"/>
                <w:lang w:val="hy-AM"/>
              </w:rPr>
              <w:softHyphen/>
              <w:t>գծի ողջ կառուցվածքը և լրա</w:t>
            </w:r>
            <w:r w:rsidRPr="000D494D">
              <w:rPr>
                <w:rFonts w:ascii="GHEA Grapalat" w:hAnsi="GHEA Grapalat"/>
                <w:sz w:val="22"/>
                <w:szCs w:val="22"/>
                <w:lang w:val="hy-AM"/>
              </w:rPr>
              <w:softHyphen/>
              <w:t>մշա</w:t>
            </w:r>
            <w:r w:rsidRPr="000D494D">
              <w:rPr>
                <w:rFonts w:ascii="GHEA Grapalat" w:hAnsi="GHEA Grapalat"/>
                <w:sz w:val="22"/>
                <w:szCs w:val="22"/>
                <w:lang w:val="hy-AM"/>
              </w:rPr>
              <w:softHyphen/>
              <w:t>կվել նոր վ</w:t>
            </w:r>
            <w:r w:rsidR="002220C0" w:rsidRPr="002220C0">
              <w:rPr>
                <w:rFonts w:ascii="GHEA Grapalat" w:hAnsi="GHEA Grapalat"/>
                <w:sz w:val="22"/>
                <w:szCs w:val="22"/>
                <w:lang w:val="hy-AM"/>
              </w:rPr>
              <w:t xml:space="preserve">երնագրերով </w:t>
            </w:r>
            <w:r w:rsidRPr="000D494D">
              <w:rPr>
                <w:rFonts w:ascii="GHEA Grapalat" w:hAnsi="GHEA Grapalat"/>
                <w:sz w:val="22"/>
                <w:szCs w:val="22"/>
                <w:lang w:val="hy-AM"/>
              </w:rPr>
              <w:t>գլուխ</w:t>
            </w:r>
            <w:r w:rsidRPr="000D494D">
              <w:rPr>
                <w:rFonts w:ascii="GHEA Grapalat" w:hAnsi="GHEA Grapalat"/>
                <w:sz w:val="22"/>
                <w:szCs w:val="22"/>
                <w:lang w:val="hy-AM"/>
              </w:rPr>
              <w:softHyphen/>
              <w:t>ներով, տարանջատելով զո</w:t>
            </w:r>
            <w:r w:rsidRPr="000D494D">
              <w:rPr>
                <w:rFonts w:ascii="GHEA Grapalat" w:hAnsi="GHEA Grapalat"/>
                <w:sz w:val="22"/>
                <w:szCs w:val="22"/>
                <w:lang w:val="hy-AM"/>
              </w:rPr>
              <w:softHyphen/>
              <w:t>րա</w:t>
            </w:r>
            <w:r w:rsidRPr="000D494D">
              <w:rPr>
                <w:rFonts w:ascii="GHEA Grapalat" w:hAnsi="GHEA Grapalat"/>
                <w:sz w:val="22"/>
                <w:szCs w:val="22"/>
                <w:lang w:val="hy-AM"/>
              </w:rPr>
              <w:softHyphen/>
              <w:t>հավաքային մարմինների խնդիր</w:t>
            </w:r>
            <w:r w:rsidRPr="000D494D">
              <w:rPr>
                <w:rFonts w:ascii="GHEA Grapalat" w:hAnsi="GHEA Grapalat"/>
                <w:sz w:val="22"/>
                <w:szCs w:val="22"/>
                <w:lang w:val="hy-AM"/>
              </w:rPr>
              <w:softHyphen/>
              <w:t>ները, գործունեու</w:t>
            </w:r>
            <w:r w:rsidR="00F30210" w:rsidRPr="00F30210">
              <w:rPr>
                <w:rFonts w:ascii="GHEA Grapalat" w:hAnsi="GHEA Grapalat"/>
                <w:sz w:val="22"/>
                <w:szCs w:val="22"/>
                <w:lang w:val="hy-AM"/>
              </w:rPr>
              <w:softHyphen/>
            </w:r>
            <w:r w:rsidRPr="000D494D">
              <w:rPr>
                <w:rFonts w:ascii="GHEA Grapalat" w:hAnsi="GHEA Grapalat"/>
                <w:sz w:val="22"/>
                <w:szCs w:val="22"/>
                <w:lang w:val="hy-AM"/>
              </w:rPr>
              <w:t>թյան կար</w:t>
            </w:r>
            <w:r w:rsidRPr="000D494D">
              <w:rPr>
                <w:rFonts w:ascii="GHEA Grapalat" w:hAnsi="GHEA Grapalat"/>
                <w:sz w:val="22"/>
                <w:szCs w:val="22"/>
                <w:lang w:val="hy-AM"/>
              </w:rPr>
              <w:softHyphen/>
              <w:t>գը, ենթակայությունը, իրավունք</w:t>
            </w:r>
            <w:r w:rsidRPr="000D494D">
              <w:rPr>
                <w:rFonts w:ascii="GHEA Grapalat" w:hAnsi="GHEA Grapalat"/>
                <w:sz w:val="22"/>
                <w:szCs w:val="22"/>
                <w:lang w:val="hy-AM"/>
              </w:rPr>
              <w:softHyphen/>
              <w:t>նե</w:t>
            </w:r>
            <w:r w:rsidRPr="000D494D">
              <w:rPr>
                <w:rFonts w:ascii="GHEA Grapalat" w:hAnsi="GHEA Grapalat"/>
                <w:sz w:val="22"/>
                <w:szCs w:val="22"/>
                <w:lang w:val="hy-AM"/>
              </w:rPr>
              <w:softHyphen/>
              <w:t>րը և պարտականություն</w:t>
            </w:r>
            <w:r w:rsidR="00F30210" w:rsidRPr="00F30210">
              <w:rPr>
                <w:rFonts w:ascii="GHEA Grapalat" w:hAnsi="GHEA Grapalat"/>
                <w:sz w:val="22"/>
                <w:szCs w:val="22"/>
                <w:lang w:val="hy-AM"/>
              </w:rPr>
              <w:softHyphen/>
            </w:r>
            <w:r w:rsidRPr="000D494D">
              <w:rPr>
                <w:rFonts w:ascii="GHEA Grapalat" w:hAnsi="GHEA Grapalat"/>
                <w:sz w:val="22"/>
                <w:szCs w:val="22"/>
                <w:lang w:val="hy-AM"/>
              </w:rPr>
              <w:t>ները:</w:t>
            </w:r>
          </w:p>
        </w:tc>
      </w:tr>
      <w:tr w:rsidR="007A58BB" w:rsidRPr="00817C43" w:rsidTr="00CA7C66">
        <w:trPr>
          <w:trHeight w:val="832"/>
        </w:trPr>
        <w:tc>
          <w:tcPr>
            <w:tcW w:w="568" w:type="dxa"/>
            <w:shd w:val="clear" w:color="auto" w:fill="auto"/>
            <w:vAlign w:val="center"/>
          </w:tcPr>
          <w:p w:rsidR="007A58BB" w:rsidRPr="000D494D" w:rsidRDefault="007A58BB"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7A58BB" w:rsidRPr="000D494D" w:rsidRDefault="001D7288" w:rsidP="007A58BB">
            <w:pPr>
              <w:jc w:val="both"/>
              <w:rPr>
                <w:rFonts w:ascii="GHEA Grapalat" w:hAnsi="GHEA Grapalat"/>
                <w:sz w:val="22"/>
                <w:szCs w:val="22"/>
                <w:lang w:val="hy-AM"/>
              </w:rPr>
            </w:pPr>
            <w:r w:rsidRPr="000D494D">
              <w:rPr>
                <w:rFonts w:ascii="GHEA Grapalat" w:hAnsi="GHEA Grapalat"/>
                <w:sz w:val="22"/>
                <w:szCs w:val="22"/>
                <w:lang w:val="hy-AM"/>
              </w:rPr>
              <w:t xml:space="preserve">Վարչապետի աշխատակազմի </w:t>
            </w:r>
            <w:r w:rsidR="007A58BB" w:rsidRPr="000D494D">
              <w:rPr>
                <w:rFonts w:ascii="GHEA Grapalat" w:hAnsi="GHEA Grapalat"/>
                <w:sz w:val="22"/>
                <w:szCs w:val="22"/>
                <w:lang w:val="hy-AM"/>
              </w:rPr>
              <w:t>Զորահավաքային նախապատրաստության և զորահավաքային ծրագրերի բաժին</w:t>
            </w:r>
          </w:p>
          <w:p w:rsidR="007A58BB" w:rsidRPr="000D494D" w:rsidRDefault="007A58BB" w:rsidP="00B85A36">
            <w:pPr>
              <w:rPr>
                <w:rFonts w:ascii="GHEA Grapalat" w:hAnsi="GHEA Grapalat" w:cs="Sylfaen"/>
                <w:sz w:val="22"/>
                <w:szCs w:val="22"/>
                <w:lang w:val="hy-AM"/>
              </w:rPr>
            </w:pPr>
          </w:p>
        </w:tc>
        <w:tc>
          <w:tcPr>
            <w:tcW w:w="7796" w:type="dxa"/>
            <w:tcBorders>
              <w:top w:val="single" w:sz="4" w:space="0" w:color="auto"/>
              <w:bottom w:val="single" w:sz="4" w:space="0" w:color="auto"/>
            </w:tcBorders>
            <w:shd w:val="clear" w:color="auto" w:fill="auto"/>
          </w:tcPr>
          <w:p w:rsidR="007A58BB" w:rsidRPr="000D494D" w:rsidRDefault="007A58BB" w:rsidP="007A58BB">
            <w:pPr>
              <w:jc w:val="both"/>
              <w:rPr>
                <w:rFonts w:ascii="GHEA Grapalat" w:hAnsi="GHEA Grapalat" w:cs="Sylfaen"/>
                <w:sz w:val="22"/>
                <w:szCs w:val="22"/>
                <w:lang w:val="hy-AM"/>
              </w:rPr>
            </w:pPr>
            <w:r w:rsidRPr="000D494D">
              <w:rPr>
                <w:rFonts w:ascii="GHEA Grapalat" w:hAnsi="GHEA Grapalat"/>
                <w:sz w:val="22"/>
                <w:szCs w:val="22"/>
                <w:lang w:val="hy-AM"/>
              </w:rPr>
              <w:t>Անհրաժեշտ է սահմանել «զորահավաքային մարմիններ» հասկացությունը՝ հստակեցնելով զորահավաքային մարմինների և զորահավաքային մասնագիտական ստորաբաժանումների տարանջատումը։</w:t>
            </w:r>
            <w:r w:rsidRPr="000D494D">
              <w:rPr>
                <w:rFonts w:ascii="GHEA Grapalat" w:hAnsi="GHEA Grapalat" w:cs="Arial Unicode"/>
                <w:sz w:val="22"/>
                <w:szCs w:val="22"/>
                <w:lang w:val="hy-AM"/>
              </w:rPr>
              <w:t xml:space="preserve"> </w:t>
            </w:r>
          </w:p>
        </w:tc>
        <w:tc>
          <w:tcPr>
            <w:tcW w:w="4111" w:type="dxa"/>
            <w:shd w:val="clear" w:color="auto" w:fill="auto"/>
          </w:tcPr>
          <w:p w:rsidR="007A58BB" w:rsidRPr="00CF26AF" w:rsidRDefault="002220C0" w:rsidP="00CF26AF">
            <w:pPr>
              <w:jc w:val="both"/>
              <w:rPr>
                <w:rFonts w:ascii="GHEA Grapalat" w:hAnsi="GHEA Grapalat"/>
                <w:sz w:val="22"/>
                <w:szCs w:val="22"/>
                <w:lang w:val="hy-AM"/>
              </w:rPr>
            </w:pPr>
            <w:r w:rsidRPr="002220C0">
              <w:rPr>
                <w:rFonts w:ascii="GHEA Grapalat" w:hAnsi="GHEA Grapalat"/>
                <w:sz w:val="22"/>
                <w:szCs w:val="22"/>
                <w:lang w:val="hy-AM"/>
              </w:rPr>
              <w:t>&lt;&lt;Պաշտպանության մասին&gt;&gt;</w:t>
            </w:r>
            <w:r w:rsidR="00AE27D9" w:rsidRPr="000D494D">
              <w:rPr>
                <w:rFonts w:ascii="GHEA Grapalat" w:hAnsi="GHEA Grapalat"/>
                <w:sz w:val="22"/>
                <w:szCs w:val="22"/>
                <w:lang w:val="hy-AM"/>
              </w:rPr>
              <w:t xml:space="preserve"> </w:t>
            </w:r>
            <w:r w:rsidRPr="002220C0">
              <w:rPr>
                <w:rFonts w:ascii="GHEA Grapalat" w:hAnsi="GHEA Grapalat"/>
                <w:sz w:val="22"/>
                <w:szCs w:val="22"/>
                <w:lang w:val="hy-AM"/>
              </w:rPr>
              <w:t xml:space="preserve">օրենքի 24-րդ հոդվածը սահմանում է զորահավաքային մարմինները, որոնց ստեղծման ուժով դրանք </w:t>
            </w:r>
            <w:r w:rsidR="00F157DE" w:rsidRPr="00F157DE">
              <w:rPr>
                <w:rFonts w:ascii="GHEA Grapalat" w:hAnsi="GHEA Grapalat"/>
                <w:sz w:val="22"/>
                <w:szCs w:val="22"/>
                <w:lang w:val="hy-AM"/>
              </w:rPr>
              <w:t xml:space="preserve">որպես այդպիսին </w:t>
            </w:r>
            <w:r w:rsidRPr="002220C0">
              <w:rPr>
                <w:rFonts w:ascii="GHEA Grapalat" w:hAnsi="GHEA Grapalat"/>
                <w:sz w:val="22"/>
                <w:szCs w:val="22"/>
                <w:lang w:val="hy-AM"/>
              </w:rPr>
              <w:t>հանդիսանալու են հենց զորահավաքային գործընթա</w:t>
            </w:r>
            <w:r w:rsidR="00F157DE" w:rsidRPr="00F157DE">
              <w:rPr>
                <w:rFonts w:ascii="GHEA Grapalat" w:hAnsi="GHEA Grapalat"/>
                <w:sz w:val="22"/>
                <w:szCs w:val="22"/>
                <w:lang w:val="hy-AM"/>
              </w:rPr>
              <w:softHyphen/>
            </w:r>
            <w:r w:rsidRPr="002220C0">
              <w:rPr>
                <w:rFonts w:ascii="GHEA Grapalat" w:hAnsi="GHEA Grapalat"/>
                <w:sz w:val="22"/>
                <w:szCs w:val="22"/>
                <w:lang w:val="hy-AM"/>
              </w:rPr>
              <w:t>ցում մասնագիտական</w:t>
            </w:r>
            <w:r w:rsidR="00CF26AF" w:rsidRPr="00CF26AF">
              <w:rPr>
                <w:rFonts w:ascii="GHEA Grapalat" w:hAnsi="GHEA Grapalat"/>
                <w:sz w:val="22"/>
                <w:szCs w:val="22"/>
                <w:lang w:val="hy-AM"/>
              </w:rPr>
              <w:t xml:space="preserve"> </w:t>
            </w:r>
            <w:r w:rsidRPr="002220C0">
              <w:rPr>
                <w:rFonts w:ascii="GHEA Grapalat" w:hAnsi="GHEA Grapalat"/>
                <w:sz w:val="22"/>
                <w:szCs w:val="22"/>
                <w:lang w:val="hy-AM"/>
              </w:rPr>
              <w:t>ստորաբա</w:t>
            </w:r>
            <w:r w:rsidR="00F157DE" w:rsidRPr="00F157DE">
              <w:rPr>
                <w:rFonts w:ascii="GHEA Grapalat" w:hAnsi="GHEA Grapalat"/>
                <w:sz w:val="22"/>
                <w:szCs w:val="22"/>
                <w:lang w:val="hy-AM"/>
              </w:rPr>
              <w:softHyphen/>
            </w:r>
            <w:r w:rsidRPr="002220C0">
              <w:rPr>
                <w:rFonts w:ascii="GHEA Grapalat" w:hAnsi="GHEA Grapalat"/>
                <w:sz w:val="22"/>
                <w:szCs w:val="22"/>
                <w:lang w:val="hy-AM"/>
              </w:rPr>
              <w:t>ժանում</w:t>
            </w:r>
            <w:r w:rsidR="00CF26AF" w:rsidRPr="00CF26AF">
              <w:rPr>
                <w:rFonts w:ascii="GHEA Grapalat" w:hAnsi="GHEA Grapalat"/>
                <w:sz w:val="22"/>
                <w:szCs w:val="22"/>
                <w:lang w:val="hy-AM"/>
              </w:rPr>
              <w:softHyphen/>
            </w:r>
            <w:r w:rsidRPr="002220C0">
              <w:rPr>
                <w:rFonts w:ascii="GHEA Grapalat" w:hAnsi="GHEA Grapalat"/>
                <w:sz w:val="22"/>
                <w:szCs w:val="22"/>
                <w:lang w:val="hy-AM"/>
              </w:rPr>
              <w:t>ներ: Այս առումով, առանձին զորահավաքային մարմինների</w:t>
            </w:r>
            <w:r w:rsidR="00CF26AF" w:rsidRPr="00CF26AF">
              <w:rPr>
                <w:rFonts w:ascii="GHEA Grapalat" w:hAnsi="GHEA Grapalat"/>
                <w:sz w:val="22"/>
                <w:szCs w:val="22"/>
                <w:lang w:val="hy-AM"/>
              </w:rPr>
              <w:t xml:space="preserve"> և զորահավաքային մասնագիտական ստորաբաժանումների ստեղծումն ու դրանց գործունեության տարանջա</w:t>
            </w:r>
            <w:r w:rsidR="00CF26AF" w:rsidRPr="00CF26AF">
              <w:rPr>
                <w:rFonts w:ascii="GHEA Grapalat" w:hAnsi="GHEA Grapalat"/>
                <w:sz w:val="22"/>
                <w:szCs w:val="22"/>
                <w:lang w:val="hy-AM"/>
              </w:rPr>
              <w:softHyphen/>
              <w:t>տումը հիմնավորված չէ:</w:t>
            </w:r>
          </w:p>
        </w:tc>
      </w:tr>
      <w:tr w:rsidR="00A561FE" w:rsidRPr="00A561FE" w:rsidTr="00CA7C66">
        <w:trPr>
          <w:trHeight w:val="832"/>
        </w:trPr>
        <w:tc>
          <w:tcPr>
            <w:tcW w:w="568" w:type="dxa"/>
            <w:shd w:val="clear" w:color="auto" w:fill="auto"/>
            <w:vAlign w:val="center"/>
          </w:tcPr>
          <w:p w:rsidR="00A561FE" w:rsidRPr="000D494D" w:rsidRDefault="00A561FE"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A561FE" w:rsidRPr="00F157DE" w:rsidRDefault="00A561FE" w:rsidP="00A561FE">
            <w:pPr>
              <w:jc w:val="both"/>
              <w:rPr>
                <w:rFonts w:ascii="GHEA Grapalat" w:hAnsi="GHEA Grapalat"/>
                <w:sz w:val="22"/>
                <w:szCs w:val="22"/>
                <w:lang w:val="hy-AM"/>
              </w:rPr>
            </w:pPr>
            <w:r w:rsidRPr="00A561FE">
              <w:rPr>
                <w:rFonts w:ascii="GHEA Grapalat" w:hAnsi="GHEA Grapalat"/>
                <w:sz w:val="22"/>
                <w:szCs w:val="22"/>
                <w:lang w:val="hy-AM"/>
              </w:rPr>
              <w:t xml:space="preserve">Վարչապետի աշխատակազմի </w:t>
            </w:r>
            <w:r w:rsidRPr="00F157DE">
              <w:rPr>
                <w:rFonts w:ascii="GHEA Grapalat" w:hAnsi="GHEA Grapalat"/>
                <w:sz w:val="22"/>
                <w:szCs w:val="22"/>
                <w:lang w:val="hy-AM"/>
              </w:rPr>
              <w:t>Քաղաքացիական ծառայության գրասենյակ</w:t>
            </w:r>
          </w:p>
          <w:p w:rsidR="00A561FE" w:rsidRPr="00A561FE" w:rsidRDefault="00A561FE" w:rsidP="00B85A36">
            <w:pPr>
              <w:rPr>
                <w:rFonts w:ascii="GHEA Grapalat" w:hAnsi="GHEA Grapalat" w:cs="Sylfaen"/>
                <w:sz w:val="22"/>
                <w:szCs w:val="22"/>
                <w:lang w:val="hy-AM"/>
              </w:rPr>
            </w:pPr>
            <w:r w:rsidRPr="00A561FE">
              <w:rPr>
                <w:rFonts w:ascii="GHEA Grapalat" w:hAnsi="GHEA Grapalat" w:cs="Sylfaen"/>
                <w:sz w:val="22"/>
                <w:szCs w:val="22"/>
                <w:lang w:val="hy-AM"/>
              </w:rPr>
              <w:t>16.01.2020թ.</w:t>
            </w:r>
          </w:p>
        </w:tc>
        <w:tc>
          <w:tcPr>
            <w:tcW w:w="7796" w:type="dxa"/>
            <w:tcBorders>
              <w:top w:val="single" w:sz="4" w:space="0" w:color="auto"/>
              <w:bottom w:val="single" w:sz="4" w:space="0" w:color="auto"/>
            </w:tcBorders>
            <w:shd w:val="clear" w:color="auto" w:fill="auto"/>
          </w:tcPr>
          <w:p w:rsidR="00A561FE" w:rsidRPr="00A561FE" w:rsidRDefault="00A561FE" w:rsidP="00A561FE">
            <w:pPr>
              <w:ind w:firstLine="720"/>
              <w:jc w:val="both"/>
              <w:rPr>
                <w:rFonts w:ascii="GHEA Grapalat" w:hAnsi="GHEA Grapalat"/>
                <w:sz w:val="22"/>
                <w:szCs w:val="22"/>
                <w:lang w:val="hy-AM"/>
              </w:rPr>
            </w:pPr>
            <w:r w:rsidRPr="00A561FE">
              <w:rPr>
                <w:rFonts w:ascii="GHEA Grapalat" w:hAnsi="GHEA Grapalat"/>
                <w:sz w:val="22"/>
                <w:szCs w:val="22"/>
                <w:lang w:val="hy-AM"/>
              </w:rPr>
              <w:t>Զորահավաքային մարմինների օրինակելի կանոնադրությունը հաստատելու և Հայաստանի Հանրապետության կառավարության 2002 թվականի մայիսի 20-ի N 591 որոշումն ուժը կորցրած ճանաչելու մասին» Հայաստանի Հանրապետության կառավարության որոշման նախագծի 1-</w:t>
            </w:r>
            <w:r w:rsidRPr="00A561FE">
              <w:rPr>
                <w:rFonts w:ascii="GHEA Grapalat" w:hAnsi="GHEA Grapalat"/>
                <w:sz w:val="22"/>
                <w:szCs w:val="22"/>
                <w:lang w:val="hy-AM"/>
              </w:rPr>
              <w:lastRenderedPageBreak/>
              <w:t>ին կետով հաստատված կանոնադրության (այսուհետ՝ Կանոնադրություն)՝</w:t>
            </w:r>
          </w:p>
          <w:p w:rsidR="00442F0B" w:rsidRPr="00442F0B" w:rsidRDefault="00442F0B" w:rsidP="00A561FE">
            <w:pPr>
              <w:ind w:firstLine="720"/>
              <w:jc w:val="both"/>
              <w:rPr>
                <w:rFonts w:ascii="GHEA Grapalat" w:hAnsi="GHEA Grapalat"/>
                <w:sz w:val="8"/>
                <w:szCs w:val="22"/>
                <w:lang w:val="hy-AM"/>
              </w:rPr>
            </w:pPr>
          </w:p>
          <w:p w:rsidR="00A561FE" w:rsidRPr="00A561FE" w:rsidRDefault="00A561FE" w:rsidP="00A561FE">
            <w:pPr>
              <w:ind w:firstLine="720"/>
              <w:jc w:val="both"/>
              <w:rPr>
                <w:rFonts w:ascii="GHEA Grapalat" w:hAnsi="GHEA Grapalat"/>
                <w:sz w:val="22"/>
                <w:szCs w:val="22"/>
                <w:lang w:val="hy-AM"/>
              </w:rPr>
            </w:pPr>
            <w:r w:rsidRPr="00A561FE">
              <w:rPr>
                <w:rFonts w:ascii="GHEA Grapalat" w:hAnsi="GHEA Grapalat"/>
                <w:sz w:val="22"/>
                <w:szCs w:val="22"/>
                <w:lang w:val="hy-AM"/>
              </w:rPr>
              <w:t>1) 1-ին կետում «զորահավաքային մարմինների» բառերից հետո առաջարկում ենք լրացնել «(այսուհետ՝ զորահավաքային կառուցվածքային ստորաբաժանում)» բառերով՝ համապատասխանեցնելով «Կառավարչական իրավահարաբերությունների կարգավորման մասին» օրենքի 6-րդ հոդվածին, որի համաձայն սահմանվում են պետական մարմնի և ենթակա պետական մարմնի կառուցվածքում ընդգրկվող բաղադրատարրերը:</w:t>
            </w:r>
          </w:p>
          <w:p w:rsidR="00A561FE" w:rsidRPr="00A561FE" w:rsidRDefault="00A561FE" w:rsidP="00A561FE">
            <w:pPr>
              <w:ind w:firstLine="720"/>
              <w:jc w:val="both"/>
              <w:rPr>
                <w:rFonts w:ascii="GHEA Grapalat" w:hAnsi="GHEA Grapalat"/>
                <w:sz w:val="22"/>
                <w:szCs w:val="22"/>
                <w:lang w:val="hy-AM"/>
              </w:rPr>
            </w:pPr>
            <w:r w:rsidRPr="00A561FE">
              <w:rPr>
                <w:rFonts w:ascii="GHEA Grapalat" w:hAnsi="GHEA Grapalat"/>
                <w:sz w:val="22"/>
                <w:szCs w:val="22"/>
                <w:lang w:val="hy-AM"/>
              </w:rPr>
              <w:t>Վերոնշյալ փոփոխությամբ պայմանավորված Կանոնադրության ամբողջ տեքստում, բացառությամբ Կանոնադրության վերնագրի, «զորահավաքային մարմիններ» և «զորահավաքային մարմին» բառերը համապատասխան հոլովաձևերով փոխարինել «զորահավաքային կառուցվածքային ստորաբաժանում» բառերով և համապատասխան հոլովաձևերով.</w:t>
            </w:r>
          </w:p>
          <w:p w:rsidR="00A561FE" w:rsidRPr="00A561FE" w:rsidRDefault="00A561FE" w:rsidP="00A561FE">
            <w:pPr>
              <w:ind w:firstLine="720"/>
              <w:jc w:val="both"/>
              <w:rPr>
                <w:rFonts w:ascii="GHEA Grapalat" w:hAnsi="GHEA Grapalat"/>
                <w:color w:val="000000" w:themeColor="text1"/>
                <w:sz w:val="22"/>
                <w:szCs w:val="22"/>
                <w:lang w:val="hy-AM"/>
              </w:rPr>
            </w:pPr>
            <w:r w:rsidRPr="00A561FE">
              <w:rPr>
                <w:rFonts w:ascii="GHEA Grapalat" w:hAnsi="GHEA Grapalat"/>
                <w:sz w:val="22"/>
                <w:szCs w:val="22"/>
                <w:lang w:val="hy-AM"/>
              </w:rPr>
              <w:t xml:space="preserve">2) 3-րդ կետով սահմանվում է, որ </w:t>
            </w:r>
            <w:r w:rsidRPr="00A561FE">
              <w:rPr>
                <w:rFonts w:ascii="GHEA Grapalat" w:hAnsi="GHEA Grapalat"/>
                <w:color w:val="000000" w:themeColor="text1"/>
                <w:sz w:val="22"/>
                <w:szCs w:val="22"/>
                <w:lang w:val="hy-AM"/>
              </w:rPr>
              <w:t xml:space="preserve">պետական և տարածքային կառավարման, տեղական ինքնակառավարման մարմիններում, ռազմական դրության աշխատանքային ռեժիմի պայմաններում զորահավաքային առաջադրանքներ կատարող կազմակերպություններում զորահավաքային մարմինները կարող են գործել </w:t>
            </w:r>
            <w:r w:rsidRPr="00A561FE">
              <w:rPr>
                <w:rFonts w:ascii="GHEA Grapalat" w:hAnsi="GHEA Grapalat"/>
                <w:b/>
                <w:color w:val="000000" w:themeColor="text1"/>
                <w:sz w:val="22"/>
                <w:szCs w:val="22"/>
                <w:lang w:val="hy-AM"/>
              </w:rPr>
              <w:t xml:space="preserve">համապատասխան մարմնի (կազմակերպության) </w:t>
            </w:r>
            <w:r w:rsidRPr="00A561FE">
              <w:rPr>
                <w:rFonts w:ascii="GHEA Grapalat" w:hAnsi="GHEA Grapalat"/>
                <w:b/>
                <w:color w:val="000000" w:themeColor="text1"/>
                <w:sz w:val="22"/>
                <w:szCs w:val="22"/>
                <w:u w:val="single"/>
                <w:lang w:val="hy-AM"/>
              </w:rPr>
              <w:t>առանձին կառուցվածքային միավորի</w:t>
            </w:r>
            <w:r w:rsidRPr="00A561FE">
              <w:rPr>
                <w:rFonts w:ascii="GHEA Grapalat" w:hAnsi="GHEA Grapalat"/>
                <w:b/>
                <w:color w:val="000000" w:themeColor="text1"/>
                <w:sz w:val="22"/>
                <w:szCs w:val="22"/>
                <w:lang w:val="hy-AM"/>
              </w:rPr>
              <w:t xml:space="preserve"> կամ դրա կազմում ստորաբաժանման տեսքով: </w:t>
            </w:r>
            <w:r w:rsidRPr="00A561FE">
              <w:rPr>
                <w:rFonts w:ascii="GHEA Grapalat" w:hAnsi="GHEA Grapalat"/>
                <w:color w:val="000000" w:themeColor="text1"/>
                <w:sz w:val="22"/>
                <w:szCs w:val="22"/>
                <w:lang w:val="hy-AM"/>
              </w:rPr>
              <w:t>Սակայն հստակեցման կարիք ունի «առանձին կառուցվածքային միավոր» եզրույթը, քանի որ անհասկանալի է դրա կազմակերպական ձևը և մարմնի կառուցվածքում դրա տեղը:</w:t>
            </w:r>
          </w:p>
          <w:p w:rsidR="00A561FE" w:rsidRPr="00A561FE" w:rsidRDefault="00A561FE" w:rsidP="00A561FE">
            <w:pPr>
              <w:ind w:firstLine="720"/>
              <w:jc w:val="both"/>
              <w:rPr>
                <w:rFonts w:ascii="GHEA Grapalat" w:hAnsi="GHEA Grapalat"/>
                <w:color w:val="000000" w:themeColor="text1"/>
                <w:sz w:val="22"/>
                <w:szCs w:val="22"/>
                <w:lang w:val="hy-AM"/>
              </w:rPr>
            </w:pPr>
            <w:r w:rsidRPr="00A561FE">
              <w:rPr>
                <w:rFonts w:ascii="GHEA Grapalat" w:hAnsi="GHEA Grapalat"/>
                <w:color w:val="000000" w:themeColor="text1"/>
                <w:sz w:val="22"/>
                <w:szCs w:val="22"/>
                <w:lang w:val="hy-AM"/>
              </w:rPr>
              <w:t xml:space="preserve">Ելնելով վերոգրյալից, անհրաժեշտ է 3-րդ կետը համապատասխանեցնել սույն կարծիքի 1-ին կետին. </w:t>
            </w:r>
          </w:p>
          <w:p w:rsidR="00A561FE" w:rsidRPr="00A561FE" w:rsidRDefault="00A561FE" w:rsidP="00A561FE">
            <w:pPr>
              <w:ind w:firstLine="720"/>
              <w:jc w:val="both"/>
              <w:rPr>
                <w:rFonts w:ascii="GHEA Grapalat" w:hAnsi="GHEA Grapalat"/>
                <w:color w:val="000000" w:themeColor="text1"/>
                <w:sz w:val="22"/>
                <w:szCs w:val="22"/>
                <w:lang w:val="hy-AM"/>
              </w:rPr>
            </w:pPr>
            <w:r w:rsidRPr="00A561FE">
              <w:rPr>
                <w:rFonts w:ascii="GHEA Grapalat" w:hAnsi="GHEA Grapalat"/>
                <w:color w:val="000000" w:themeColor="text1"/>
                <w:sz w:val="22"/>
                <w:szCs w:val="22"/>
                <w:lang w:val="hy-AM"/>
              </w:rPr>
              <w:t>3) 6-րդ կետի 1-ին ենթակետի «ժբ» ենթակետում օգտագործվում Է «պետական կառավարման մարմին» եզրույթը, իսկ Նախագծի ամբողջ տեքստում օգտագործվում է «պետական մարմին» եզրույթը: Այդ կապակցությամբ առաջարկում ենք վերոնշյալ ենթակետում «պետական կառավարման մարմնում» բառերը փոխարինել «պետական մարմնում» բառերով՝ նկատի ունենալով «Նորմատիվ իրավական ակտերի մասին» օրենքի 15-րդ հոդվածի 2-րդ մասի պահանջները.</w:t>
            </w:r>
          </w:p>
          <w:p w:rsidR="00A561FE" w:rsidRPr="00A561FE" w:rsidRDefault="00A561FE" w:rsidP="00A561FE">
            <w:pPr>
              <w:ind w:firstLine="720"/>
              <w:jc w:val="both"/>
              <w:rPr>
                <w:rFonts w:ascii="GHEA Grapalat" w:hAnsi="GHEA Grapalat"/>
                <w:color w:val="000000" w:themeColor="text1"/>
                <w:sz w:val="22"/>
                <w:szCs w:val="22"/>
                <w:lang w:val="hy-AM"/>
              </w:rPr>
            </w:pPr>
            <w:r w:rsidRPr="00A561FE">
              <w:rPr>
                <w:rFonts w:ascii="GHEA Grapalat" w:hAnsi="GHEA Grapalat"/>
                <w:color w:val="000000" w:themeColor="text1"/>
                <w:sz w:val="22"/>
                <w:szCs w:val="22"/>
                <w:lang w:val="hy-AM"/>
              </w:rPr>
              <w:t xml:space="preserve">4) 9-րդ կետում օգտագործվում է «պաշտոնատար անձանց պաշտոնների անձնագրեր» եզրույթը, որը սակայն տարընթերցման տեղիք է տալիս, և անհրաժեշտ է այդ բառերն փոխարինել «կառուցվածքային </w:t>
            </w:r>
            <w:r w:rsidRPr="00A561FE">
              <w:rPr>
                <w:rFonts w:ascii="GHEA Grapalat" w:hAnsi="GHEA Grapalat"/>
                <w:color w:val="000000" w:themeColor="text1"/>
                <w:sz w:val="22"/>
                <w:szCs w:val="22"/>
                <w:lang w:val="hy-AM"/>
              </w:rPr>
              <w:lastRenderedPageBreak/>
              <w:t>ստորաբաժանումում պաշտոն զբաղեցնող անձանց պաշտոնների անձնագրերի» բառերով:</w:t>
            </w:r>
          </w:p>
          <w:p w:rsidR="00A561FE" w:rsidRPr="00A561FE" w:rsidRDefault="00A561FE" w:rsidP="00A561FE">
            <w:pPr>
              <w:ind w:firstLine="720"/>
              <w:jc w:val="both"/>
              <w:rPr>
                <w:rFonts w:ascii="GHEA Grapalat" w:hAnsi="GHEA Grapalat"/>
                <w:color w:val="000000" w:themeColor="text1"/>
                <w:sz w:val="22"/>
                <w:szCs w:val="22"/>
                <w:lang w:val="hy-AM"/>
              </w:rPr>
            </w:pPr>
            <w:r w:rsidRPr="00A561FE">
              <w:rPr>
                <w:rFonts w:ascii="GHEA Grapalat" w:hAnsi="GHEA Grapalat"/>
                <w:color w:val="000000" w:themeColor="text1"/>
                <w:sz w:val="22"/>
                <w:szCs w:val="22"/>
                <w:lang w:val="hy-AM"/>
              </w:rPr>
              <w:t>Բացի այդ, հարկ է նշել, որ զորահավաքային մարմինների գործունեության կարգը սահմանվում է այդ մարմինների օրինակելի կանոնադրությամբ՝ համաձայն «Պաշտպանության մասին» օրենքի 24-րդ հոդվածի 3-րդ մասի, այլ ոչ թե պաշտոնի անձնագրով.</w:t>
            </w:r>
          </w:p>
          <w:p w:rsidR="00A561FE" w:rsidRPr="00A561FE" w:rsidRDefault="00A561FE" w:rsidP="00A561FE">
            <w:pPr>
              <w:ind w:firstLine="720"/>
              <w:jc w:val="both"/>
              <w:rPr>
                <w:rFonts w:ascii="GHEA Grapalat" w:hAnsi="GHEA Grapalat"/>
                <w:color w:val="000000" w:themeColor="text1"/>
                <w:sz w:val="22"/>
                <w:szCs w:val="22"/>
                <w:lang w:val="hy-AM"/>
              </w:rPr>
            </w:pPr>
            <w:r w:rsidRPr="00A561FE">
              <w:rPr>
                <w:rFonts w:ascii="GHEA Grapalat" w:hAnsi="GHEA Grapalat"/>
                <w:sz w:val="22"/>
                <w:szCs w:val="22"/>
                <w:lang w:val="hy-AM"/>
              </w:rPr>
              <w:t xml:space="preserve">5) 10-րդ կետով սահմանվում է, որ </w:t>
            </w:r>
            <w:r w:rsidRPr="00A561FE">
              <w:rPr>
                <w:rFonts w:ascii="GHEA Grapalat" w:hAnsi="GHEA Grapalat" w:cs="Arial Unicode"/>
                <w:sz w:val="22"/>
                <w:szCs w:val="22"/>
                <w:lang w:val="hy-AM"/>
              </w:rPr>
              <w:t>պետական և տարածքային կառավար</w:t>
            </w:r>
            <w:r w:rsidRPr="00A561FE">
              <w:rPr>
                <w:rFonts w:ascii="GHEA Grapalat" w:hAnsi="GHEA Grapalat" w:cs="Arial Unicode"/>
                <w:sz w:val="22"/>
                <w:szCs w:val="22"/>
                <w:lang w:val="hy-AM"/>
              </w:rPr>
              <w:softHyphen/>
              <w:t>ման, տեղական ինքնակառավարման մար</w:t>
            </w:r>
            <w:r w:rsidRPr="00A561FE">
              <w:rPr>
                <w:rFonts w:ascii="GHEA Grapalat" w:hAnsi="GHEA Grapalat" w:cs="Arial Unicode"/>
                <w:sz w:val="22"/>
                <w:szCs w:val="22"/>
                <w:lang w:val="hy-AM"/>
              </w:rPr>
              <w:softHyphen/>
              <w:t>մին</w:t>
            </w:r>
            <w:r w:rsidRPr="00A561FE">
              <w:rPr>
                <w:rFonts w:ascii="GHEA Grapalat" w:hAnsi="GHEA Grapalat" w:cs="Arial Unicode"/>
                <w:sz w:val="22"/>
                <w:szCs w:val="22"/>
                <w:lang w:val="hy-AM"/>
              </w:rPr>
              <w:softHyphen/>
              <w:t>ները, ռազմական դրության աշխատանքային ռեժիմի պայմաններում զորահա</w:t>
            </w:r>
            <w:r w:rsidRPr="00A561FE">
              <w:rPr>
                <w:rFonts w:ascii="GHEA Grapalat" w:hAnsi="GHEA Grapalat" w:cs="Arial Unicode"/>
                <w:sz w:val="22"/>
                <w:szCs w:val="22"/>
                <w:lang w:val="hy-AM"/>
              </w:rPr>
              <w:softHyphen/>
              <w:t>վա</w:t>
            </w:r>
            <w:r w:rsidRPr="00A561FE">
              <w:rPr>
                <w:rFonts w:ascii="GHEA Grapalat" w:hAnsi="GHEA Grapalat" w:cs="Arial Unicode"/>
                <w:sz w:val="22"/>
                <w:szCs w:val="22"/>
                <w:lang w:val="hy-AM"/>
              </w:rPr>
              <w:softHyphen/>
              <w:t>քային առաջադրանք կատարող կազ</w:t>
            </w:r>
            <w:r w:rsidRPr="00A561FE">
              <w:rPr>
                <w:rFonts w:ascii="GHEA Grapalat" w:hAnsi="GHEA Grapalat" w:cs="Arial Unicode"/>
                <w:sz w:val="22"/>
                <w:szCs w:val="22"/>
                <w:lang w:val="hy-AM"/>
              </w:rPr>
              <w:softHyphen/>
              <w:t>մակեր</w:t>
            </w:r>
            <w:r w:rsidRPr="00A561FE">
              <w:rPr>
                <w:rFonts w:ascii="GHEA Grapalat" w:hAnsi="GHEA Grapalat" w:cs="Arial Unicode"/>
                <w:sz w:val="22"/>
                <w:szCs w:val="22"/>
                <w:lang w:val="hy-AM"/>
              </w:rPr>
              <w:softHyphen/>
              <w:t>պութ</w:t>
            </w:r>
            <w:r w:rsidRPr="00A561FE">
              <w:rPr>
                <w:rFonts w:ascii="GHEA Grapalat" w:hAnsi="GHEA Grapalat" w:cs="Arial Unicode"/>
                <w:sz w:val="22"/>
                <w:szCs w:val="22"/>
                <w:lang w:val="hy-AM"/>
              </w:rPr>
              <w:softHyphen/>
              <w:t>յուն</w:t>
            </w:r>
            <w:r w:rsidRPr="00A561FE">
              <w:rPr>
                <w:rFonts w:ascii="GHEA Grapalat" w:hAnsi="GHEA Grapalat" w:cs="Arial Unicode"/>
                <w:sz w:val="22"/>
                <w:szCs w:val="22"/>
                <w:lang w:val="hy-AM"/>
              </w:rPr>
              <w:softHyphen/>
              <w:t>ներն ապահովվում են վարձատրությամբ, որը հստակեցման կարիք ունի, քանի որ վարձատրությունը, այդ թվում՝ պաշտոնային դրույքաչափը և գործակիցը սահմանվում են օրենքով.</w:t>
            </w:r>
          </w:p>
          <w:p w:rsidR="00A561FE" w:rsidRPr="00A561FE" w:rsidRDefault="00A561FE" w:rsidP="00A561FE">
            <w:pPr>
              <w:ind w:firstLine="720"/>
              <w:jc w:val="both"/>
              <w:rPr>
                <w:rFonts w:ascii="GHEA Grapalat" w:hAnsi="GHEA Grapalat"/>
                <w:sz w:val="22"/>
                <w:szCs w:val="22"/>
                <w:lang w:val="hy-AM"/>
              </w:rPr>
            </w:pPr>
            <w:r w:rsidRPr="00A561FE">
              <w:rPr>
                <w:rFonts w:ascii="GHEA Grapalat" w:hAnsi="GHEA Grapalat"/>
                <w:sz w:val="22"/>
                <w:szCs w:val="22"/>
                <w:lang w:val="hy-AM"/>
              </w:rPr>
              <w:t xml:space="preserve">6) 18-րդ կետի առաջին պարբերությունը հստակեցման կարիք ունի, քանի որ կանոնադրության 16-րդ կետով սահմանվում է զորահավաքային մարմնի պաշտոնատար անձի իրավունքը, իսկ 18-րդ կետով զորահավաքային մարմնի պարտականությունը: </w:t>
            </w:r>
          </w:p>
          <w:p w:rsidR="00A561FE" w:rsidRPr="00A561FE" w:rsidRDefault="00A561FE" w:rsidP="00A561FE">
            <w:pPr>
              <w:ind w:firstLine="720"/>
              <w:jc w:val="both"/>
              <w:rPr>
                <w:rFonts w:ascii="GHEA Grapalat" w:hAnsi="GHEA Grapalat"/>
                <w:sz w:val="22"/>
                <w:szCs w:val="22"/>
                <w:lang w:val="hy-AM"/>
              </w:rPr>
            </w:pPr>
            <w:r w:rsidRPr="00A561FE">
              <w:rPr>
                <w:rFonts w:ascii="GHEA Grapalat" w:hAnsi="GHEA Grapalat"/>
                <w:sz w:val="22"/>
                <w:szCs w:val="22"/>
                <w:lang w:val="hy-AM"/>
              </w:rPr>
              <w:t xml:space="preserve">Հարկ է նշել, որ Կանոնադրության 4-րդ և 5-րդ գլուխների վերնագրերում նշվում է զորահավաքային մարմինների իրավունքները և պարտականությունները, սակայն նշված գլուխների տեքստերում սահմանվում են զորահավաքային մարմնի ղեկավարի կամ պաշտոնատար անձի իրավունքները և պարտականությունները: Բացի այդ, «Պաշտպանության մասին» օրենքի 24-րդ հոդվածի 3-րդ մասով սահմանվում է, որ </w:t>
            </w:r>
            <w:r w:rsidRPr="00A561FE">
              <w:rPr>
                <w:rFonts w:ascii="GHEA Grapalat" w:hAnsi="GHEA Grapalat"/>
                <w:b/>
                <w:sz w:val="22"/>
                <w:szCs w:val="22"/>
                <w:u w:val="single"/>
                <w:lang w:val="hy-AM"/>
              </w:rPr>
              <w:t>զորահավաքային մարմինների</w:t>
            </w:r>
            <w:r w:rsidRPr="00A561FE">
              <w:rPr>
                <w:rFonts w:ascii="GHEA Grapalat" w:hAnsi="GHEA Grapalat"/>
                <w:sz w:val="22"/>
                <w:szCs w:val="22"/>
                <w:lang w:val="hy-AM"/>
              </w:rPr>
              <w:t xml:space="preserve"> խնդիրները, գործունեության կարգը, ենթակայությունը, </w:t>
            </w:r>
            <w:r w:rsidRPr="00A561FE">
              <w:rPr>
                <w:rFonts w:ascii="GHEA Grapalat" w:hAnsi="GHEA Grapalat"/>
                <w:b/>
                <w:sz w:val="22"/>
                <w:szCs w:val="22"/>
                <w:u w:val="single"/>
                <w:lang w:val="hy-AM"/>
              </w:rPr>
              <w:t>իրավունքները և պարտականությունները</w:t>
            </w:r>
            <w:r w:rsidRPr="00A561FE">
              <w:rPr>
                <w:rFonts w:ascii="GHEA Grapalat" w:hAnsi="GHEA Grapalat"/>
                <w:sz w:val="22"/>
                <w:szCs w:val="22"/>
                <w:lang w:val="hy-AM"/>
              </w:rPr>
              <w:t xml:space="preserve"> սահմանվում են այդ մարմինների օրինակելի կանոնադրությամբ: </w:t>
            </w:r>
          </w:p>
          <w:p w:rsidR="00A561FE" w:rsidRPr="00A561FE" w:rsidRDefault="00A561FE" w:rsidP="00A561FE">
            <w:pPr>
              <w:ind w:firstLine="720"/>
              <w:jc w:val="both"/>
              <w:rPr>
                <w:rFonts w:ascii="GHEA Grapalat" w:hAnsi="GHEA Grapalat"/>
                <w:sz w:val="22"/>
                <w:szCs w:val="22"/>
                <w:lang w:val="hy-AM"/>
              </w:rPr>
            </w:pPr>
            <w:r w:rsidRPr="00A561FE">
              <w:rPr>
                <w:rFonts w:ascii="GHEA Grapalat" w:hAnsi="GHEA Grapalat"/>
                <w:sz w:val="22"/>
                <w:szCs w:val="22"/>
                <w:lang w:val="hy-AM"/>
              </w:rPr>
              <w:t>Ելնելով վերոգրյալից, առաջարկում ենք կանոնադրությամբ սահմանել զորահավաքային մարմնի իրավունքները և պարտականությունները.</w:t>
            </w:r>
          </w:p>
          <w:p w:rsidR="00A561FE" w:rsidRPr="00A561FE" w:rsidRDefault="00A561FE" w:rsidP="00A561FE">
            <w:pPr>
              <w:ind w:firstLine="720"/>
              <w:jc w:val="both"/>
              <w:rPr>
                <w:rFonts w:ascii="GHEA Grapalat" w:hAnsi="GHEA Grapalat"/>
                <w:sz w:val="22"/>
                <w:szCs w:val="22"/>
                <w:lang w:val="hy-AM"/>
              </w:rPr>
            </w:pPr>
            <w:r w:rsidRPr="00A561FE">
              <w:rPr>
                <w:rFonts w:ascii="GHEA Grapalat" w:hAnsi="GHEA Grapalat"/>
                <w:sz w:val="22"/>
                <w:szCs w:val="22"/>
                <w:lang w:val="hy-AM"/>
              </w:rPr>
              <w:t>7) գլուխների համարակալումը անհրաժեշտ է փոփոխել՝ թվերի կրկնությունից խուսափելու համար:</w:t>
            </w:r>
          </w:p>
          <w:p w:rsidR="00A561FE" w:rsidRPr="00A561FE" w:rsidRDefault="00A561FE" w:rsidP="00F157DE">
            <w:pPr>
              <w:ind w:firstLine="175"/>
              <w:jc w:val="both"/>
              <w:rPr>
                <w:rFonts w:ascii="GHEA Grapalat" w:hAnsi="GHEA Grapalat" w:cs="Sylfaen"/>
                <w:sz w:val="22"/>
                <w:szCs w:val="22"/>
                <w:lang w:val="hy-AM"/>
              </w:rPr>
            </w:pPr>
          </w:p>
        </w:tc>
        <w:tc>
          <w:tcPr>
            <w:tcW w:w="4111" w:type="dxa"/>
            <w:shd w:val="clear" w:color="auto" w:fill="auto"/>
          </w:tcPr>
          <w:p w:rsidR="00A561FE" w:rsidRPr="00D13726" w:rsidRDefault="00A561FE" w:rsidP="00B85A36">
            <w:pPr>
              <w:jc w:val="both"/>
              <w:rPr>
                <w:rFonts w:ascii="GHEA Grapalat" w:hAnsi="GHEA Grapalat"/>
                <w:sz w:val="22"/>
                <w:szCs w:val="22"/>
                <w:lang w:val="hy-AM"/>
              </w:rPr>
            </w:pPr>
          </w:p>
          <w:p w:rsidR="00A561FE" w:rsidRPr="00D13726" w:rsidRDefault="00A561FE" w:rsidP="00B85A36">
            <w:pPr>
              <w:jc w:val="both"/>
              <w:rPr>
                <w:rFonts w:ascii="GHEA Grapalat" w:hAnsi="GHEA Grapalat"/>
                <w:sz w:val="22"/>
                <w:szCs w:val="22"/>
                <w:lang w:val="hy-AM"/>
              </w:rPr>
            </w:pPr>
          </w:p>
          <w:p w:rsidR="00A561FE" w:rsidRPr="00D13726" w:rsidRDefault="00A561FE" w:rsidP="00B85A36">
            <w:pPr>
              <w:jc w:val="both"/>
              <w:rPr>
                <w:rFonts w:ascii="GHEA Grapalat" w:hAnsi="GHEA Grapalat"/>
                <w:sz w:val="22"/>
                <w:szCs w:val="22"/>
                <w:lang w:val="hy-AM"/>
              </w:rPr>
            </w:pPr>
          </w:p>
          <w:p w:rsidR="00A561FE" w:rsidRPr="00D13726" w:rsidRDefault="00A561FE" w:rsidP="00B85A36">
            <w:pPr>
              <w:jc w:val="both"/>
              <w:rPr>
                <w:rFonts w:ascii="GHEA Grapalat" w:hAnsi="GHEA Grapalat"/>
                <w:sz w:val="22"/>
                <w:szCs w:val="22"/>
                <w:lang w:val="hy-AM"/>
              </w:rPr>
            </w:pPr>
          </w:p>
          <w:p w:rsidR="00A561FE" w:rsidRPr="00D13726" w:rsidRDefault="00A561FE" w:rsidP="00B85A36">
            <w:pPr>
              <w:jc w:val="both"/>
              <w:rPr>
                <w:rFonts w:ascii="GHEA Grapalat" w:hAnsi="GHEA Grapalat"/>
                <w:sz w:val="22"/>
                <w:szCs w:val="22"/>
                <w:lang w:val="hy-AM"/>
              </w:rPr>
            </w:pPr>
          </w:p>
          <w:p w:rsidR="00442F0B" w:rsidRPr="00442F0B" w:rsidRDefault="00442F0B" w:rsidP="00D552FB">
            <w:pPr>
              <w:jc w:val="both"/>
              <w:rPr>
                <w:rFonts w:ascii="GHEA Grapalat" w:hAnsi="GHEA Grapalat"/>
                <w:sz w:val="10"/>
                <w:szCs w:val="22"/>
                <w:lang w:val="hy-AM"/>
              </w:rPr>
            </w:pPr>
          </w:p>
          <w:p w:rsidR="00A561FE" w:rsidRDefault="00A561FE" w:rsidP="00D552FB">
            <w:pPr>
              <w:jc w:val="both"/>
              <w:rPr>
                <w:rFonts w:ascii="GHEA Grapalat" w:hAnsi="GHEA Grapalat"/>
                <w:sz w:val="22"/>
                <w:szCs w:val="22"/>
                <w:lang w:val="hy-AM"/>
              </w:rPr>
            </w:pPr>
            <w:r w:rsidRPr="00D13726">
              <w:rPr>
                <w:rFonts w:ascii="GHEA Grapalat" w:hAnsi="GHEA Grapalat"/>
                <w:sz w:val="22"/>
                <w:szCs w:val="22"/>
                <w:lang w:val="hy-AM"/>
              </w:rPr>
              <w:t>Ընդունվել է մասամբ, հաշվի առնելով նաև &lt;&lt;</w:t>
            </w:r>
            <w:r w:rsidR="00D552FB">
              <w:rPr>
                <w:rFonts w:ascii="GHEA Grapalat" w:hAnsi="GHEA Grapalat"/>
                <w:sz w:val="22"/>
                <w:szCs w:val="22"/>
                <w:lang w:val="hy-AM"/>
              </w:rPr>
              <w:t>Պաշտպանության մասին</w:t>
            </w:r>
            <w:r w:rsidRPr="00D13726">
              <w:rPr>
                <w:rFonts w:ascii="GHEA Grapalat" w:hAnsi="GHEA Grapalat"/>
                <w:sz w:val="22"/>
                <w:szCs w:val="22"/>
                <w:lang w:val="hy-AM"/>
              </w:rPr>
              <w:t>&gt;&gt;</w:t>
            </w:r>
            <w:r w:rsidR="00D552FB">
              <w:rPr>
                <w:rFonts w:ascii="GHEA Grapalat" w:hAnsi="GHEA Grapalat"/>
                <w:sz w:val="22"/>
                <w:szCs w:val="22"/>
                <w:lang w:val="hy-AM"/>
              </w:rPr>
              <w:t xml:space="preserve"> ՀՀ օրենքի 24-րդ հոդվածի դրույթները, նպատակահարմար է </w:t>
            </w:r>
            <w:r w:rsidR="00D552FB" w:rsidRPr="00D13726">
              <w:rPr>
                <w:rFonts w:ascii="GHEA Grapalat" w:hAnsi="GHEA Grapalat"/>
                <w:sz w:val="22"/>
                <w:szCs w:val="22"/>
                <w:lang w:val="hy-AM"/>
              </w:rPr>
              <w:t xml:space="preserve">&lt;&lt;զորահավաքային մարմիններ&gt;&gt; եզրույթը թողնել տեքստում, միաժամանակ, հաշվի առնելով առաջարկությունը՝ կարգի 3-րդ կետում </w:t>
            </w:r>
            <w:r w:rsidR="00D552FB">
              <w:rPr>
                <w:rFonts w:ascii="GHEA Grapalat" w:hAnsi="GHEA Grapalat"/>
                <w:sz w:val="22"/>
                <w:szCs w:val="22"/>
                <w:lang w:val="hy-AM"/>
              </w:rPr>
              <w:t>&lt;&lt;</w:t>
            </w:r>
            <w:r w:rsidR="00D552FB" w:rsidRPr="00D13726">
              <w:rPr>
                <w:rFonts w:ascii="GHEA Grapalat" w:hAnsi="GHEA Grapalat"/>
                <w:sz w:val="22"/>
                <w:szCs w:val="22"/>
                <w:lang w:val="hy-AM"/>
              </w:rPr>
              <w:t>միավորի</w:t>
            </w:r>
            <w:r w:rsidR="00D552FB">
              <w:rPr>
                <w:rFonts w:ascii="GHEA Grapalat" w:hAnsi="GHEA Grapalat"/>
                <w:sz w:val="22"/>
                <w:szCs w:val="22"/>
                <w:lang w:val="hy-AM"/>
              </w:rPr>
              <w:t>&gt;&gt;</w:t>
            </w:r>
            <w:r w:rsidR="00D552FB" w:rsidRPr="00D13726">
              <w:rPr>
                <w:rFonts w:ascii="GHEA Grapalat" w:hAnsi="GHEA Grapalat"/>
                <w:sz w:val="22"/>
                <w:szCs w:val="22"/>
                <w:lang w:val="hy-AM"/>
              </w:rPr>
              <w:t xml:space="preserve"> բառը փոխարինվել է &lt;&lt;ստորաբա</w:t>
            </w:r>
            <w:r w:rsidR="00D552FB" w:rsidRPr="00D13726">
              <w:rPr>
                <w:rFonts w:ascii="GHEA Grapalat" w:hAnsi="GHEA Grapalat"/>
                <w:sz w:val="22"/>
                <w:szCs w:val="22"/>
                <w:lang w:val="hy-AM"/>
              </w:rPr>
              <w:softHyphen/>
              <w:t xml:space="preserve">ժանման&gt;&gt; բառով, իսկ </w:t>
            </w:r>
            <w:r w:rsidR="00D552FB">
              <w:rPr>
                <w:rFonts w:ascii="GHEA Grapalat" w:hAnsi="GHEA Grapalat"/>
                <w:sz w:val="22"/>
                <w:szCs w:val="22"/>
                <w:lang w:val="hy-AM"/>
              </w:rPr>
              <w:t>&lt;&lt;</w:t>
            </w:r>
            <w:r w:rsidR="00D552FB" w:rsidRPr="00D13726">
              <w:rPr>
                <w:rFonts w:ascii="GHEA Grapalat" w:hAnsi="GHEA Grapalat"/>
                <w:sz w:val="22"/>
                <w:szCs w:val="22"/>
                <w:lang w:val="hy-AM"/>
              </w:rPr>
              <w:t>կազմում</w:t>
            </w:r>
            <w:r w:rsidR="00D552FB">
              <w:rPr>
                <w:rFonts w:ascii="GHEA Grapalat" w:hAnsi="GHEA Grapalat"/>
                <w:sz w:val="22"/>
                <w:szCs w:val="22"/>
                <w:lang w:val="hy-AM"/>
              </w:rPr>
              <w:t>&gt;&gt;</w:t>
            </w:r>
            <w:r w:rsidR="00D552FB" w:rsidRPr="00D13726">
              <w:rPr>
                <w:rFonts w:ascii="GHEA Grapalat" w:hAnsi="GHEA Grapalat"/>
                <w:sz w:val="22"/>
                <w:szCs w:val="22"/>
                <w:lang w:val="hy-AM"/>
              </w:rPr>
              <w:t xml:space="preserve"> բառից հետո լրացվել է &lt;&lt;</w:t>
            </w:r>
            <w:r w:rsidR="00D552FB">
              <w:rPr>
                <w:rFonts w:ascii="GHEA Grapalat" w:hAnsi="GHEA Grapalat"/>
                <w:sz w:val="22"/>
                <w:szCs w:val="22"/>
                <w:lang w:val="hy-AM"/>
              </w:rPr>
              <w:t>ներքին</w:t>
            </w:r>
            <w:r w:rsidR="00D552FB" w:rsidRPr="00D13726">
              <w:rPr>
                <w:rFonts w:ascii="GHEA Grapalat" w:hAnsi="GHEA Grapalat"/>
                <w:sz w:val="22"/>
                <w:szCs w:val="22"/>
                <w:lang w:val="hy-AM"/>
              </w:rPr>
              <w:t>&gt;&gt;</w:t>
            </w:r>
            <w:r w:rsidR="00D552FB">
              <w:rPr>
                <w:rFonts w:ascii="GHEA Grapalat" w:hAnsi="GHEA Grapalat"/>
                <w:sz w:val="22"/>
                <w:szCs w:val="22"/>
                <w:lang w:val="hy-AM"/>
              </w:rPr>
              <w:t xml:space="preserve"> բառը:</w:t>
            </w: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r>
              <w:rPr>
                <w:rFonts w:ascii="GHEA Grapalat" w:hAnsi="GHEA Grapalat"/>
                <w:sz w:val="22"/>
                <w:szCs w:val="22"/>
                <w:lang w:val="hy-AM"/>
              </w:rPr>
              <w:t>Ընդունվել է:</w:t>
            </w: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r>
              <w:rPr>
                <w:rFonts w:ascii="GHEA Grapalat" w:hAnsi="GHEA Grapalat"/>
                <w:sz w:val="22"/>
                <w:szCs w:val="22"/>
                <w:lang w:val="hy-AM"/>
              </w:rPr>
              <w:t>Ընդունվել է 9-րդ կետը խմբագրվել է:</w:t>
            </w: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r>
              <w:rPr>
                <w:rFonts w:ascii="GHEA Grapalat" w:hAnsi="GHEA Grapalat"/>
                <w:sz w:val="22"/>
                <w:szCs w:val="22"/>
                <w:lang w:val="hy-AM"/>
              </w:rPr>
              <w:t>Ընդունվել է, 10-րդ կետը խմբագրվել է:</w:t>
            </w: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r>
              <w:rPr>
                <w:rFonts w:ascii="GHEA Grapalat" w:hAnsi="GHEA Grapalat"/>
                <w:sz w:val="22"/>
                <w:szCs w:val="22"/>
                <w:lang w:val="hy-AM"/>
              </w:rPr>
              <w:t>Ընդունվել է, 5-րդ և 6-րդ գլուխները  միավորվել են և սահմանվել են մարմնի իրավունքներն ու պարտականությունները:</w:t>
            </w: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p>
          <w:p w:rsidR="00D552FB" w:rsidRDefault="00D552FB" w:rsidP="00D552FB">
            <w:pPr>
              <w:jc w:val="both"/>
              <w:rPr>
                <w:rFonts w:ascii="GHEA Grapalat" w:hAnsi="GHEA Grapalat"/>
                <w:sz w:val="22"/>
                <w:szCs w:val="22"/>
                <w:lang w:val="hy-AM"/>
              </w:rPr>
            </w:pPr>
            <w:r>
              <w:rPr>
                <w:rFonts w:ascii="GHEA Grapalat" w:hAnsi="GHEA Grapalat"/>
                <w:sz w:val="22"/>
                <w:szCs w:val="22"/>
                <w:lang w:val="hy-AM"/>
              </w:rPr>
              <w:t>Ընդունվել է:</w:t>
            </w:r>
          </w:p>
          <w:p w:rsidR="00D552FB" w:rsidRPr="00D552FB" w:rsidRDefault="00D552FB" w:rsidP="00D552FB">
            <w:pPr>
              <w:jc w:val="both"/>
              <w:rPr>
                <w:rFonts w:ascii="GHEA Grapalat" w:hAnsi="GHEA Grapalat"/>
                <w:sz w:val="22"/>
                <w:szCs w:val="22"/>
                <w:lang w:val="hy-AM"/>
              </w:rPr>
            </w:pPr>
          </w:p>
        </w:tc>
      </w:tr>
      <w:tr w:rsidR="00A306DC" w:rsidRPr="00817C43" w:rsidTr="00CA7C66">
        <w:trPr>
          <w:trHeight w:val="832"/>
        </w:trPr>
        <w:tc>
          <w:tcPr>
            <w:tcW w:w="568" w:type="dxa"/>
            <w:shd w:val="clear" w:color="auto" w:fill="auto"/>
            <w:vAlign w:val="center"/>
          </w:tcPr>
          <w:p w:rsidR="00A306DC" w:rsidRPr="000D494D" w:rsidRDefault="00A306DC"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A306DC" w:rsidRPr="00F157DE" w:rsidRDefault="00A306DC" w:rsidP="00A306DC">
            <w:pPr>
              <w:jc w:val="both"/>
              <w:rPr>
                <w:rFonts w:ascii="GHEA Grapalat" w:hAnsi="GHEA Grapalat"/>
                <w:sz w:val="22"/>
                <w:szCs w:val="22"/>
                <w:lang w:val="hy-AM"/>
              </w:rPr>
            </w:pPr>
            <w:r w:rsidRPr="00A561FE">
              <w:rPr>
                <w:rFonts w:ascii="GHEA Grapalat" w:hAnsi="GHEA Grapalat"/>
                <w:sz w:val="22"/>
                <w:szCs w:val="22"/>
                <w:lang w:val="hy-AM"/>
              </w:rPr>
              <w:t xml:space="preserve">Վարչապետի աշխատակազմի </w:t>
            </w:r>
            <w:r>
              <w:rPr>
                <w:rFonts w:ascii="GHEA Grapalat" w:hAnsi="GHEA Grapalat"/>
                <w:sz w:val="22"/>
                <w:szCs w:val="22"/>
                <w:lang w:val="hy-AM"/>
              </w:rPr>
              <w:t>կադրերի և անձնակազմի կառավարման վարչություն</w:t>
            </w:r>
          </w:p>
          <w:p w:rsidR="00A306DC" w:rsidRPr="000D494D" w:rsidRDefault="00A306DC" w:rsidP="00A306DC">
            <w:pPr>
              <w:rPr>
                <w:rFonts w:ascii="GHEA Grapalat" w:hAnsi="GHEA Grapalat" w:cs="Sylfaen"/>
                <w:sz w:val="22"/>
                <w:szCs w:val="22"/>
                <w:lang w:val="hy-AM"/>
              </w:rPr>
            </w:pPr>
            <w:r w:rsidRPr="00A561FE">
              <w:rPr>
                <w:rFonts w:ascii="GHEA Grapalat" w:hAnsi="GHEA Grapalat" w:cs="Sylfaen"/>
                <w:sz w:val="22"/>
                <w:szCs w:val="22"/>
                <w:lang w:val="hy-AM"/>
              </w:rPr>
              <w:t>16.01.2020թ.</w:t>
            </w:r>
          </w:p>
        </w:tc>
        <w:tc>
          <w:tcPr>
            <w:tcW w:w="7796" w:type="dxa"/>
            <w:tcBorders>
              <w:top w:val="single" w:sz="4" w:space="0" w:color="auto"/>
              <w:bottom w:val="single" w:sz="4" w:space="0" w:color="auto"/>
            </w:tcBorders>
            <w:shd w:val="clear" w:color="auto" w:fill="auto"/>
          </w:tcPr>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1. Նախագծի 1-ին կետի համաձայն՝ նույն կանոնադրությամբ կարգավորվում են զորահավաքային մարմինների խնդիրները, գործունեության իրականացման և ղեկավարման հետ կապված հարաբերությունները:</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lastRenderedPageBreak/>
              <w:t>Պետք է նշել, որ Նախագծի կարգավորման առարկան թերի է ներկայացված, քանի որ կանոնադրությամբ կարգավորվում է նաև զորահավաքային մարմինների իրավունքների ու պարտականությունների, ենթակայության հետ կապված հարաբերությունները:</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 xml:space="preserve">Բացի այդ, Նախագծի 1-ին կետի համաձայն՝  նույն կանոնադրությամբ կարգավորվում են զորահավաքային մարմինների խնդիրները ...:  </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Անհրաժեշտ է արձանագրել, որ իրավական ակտով կարգավորվում են հասարակական հարաբերություններ, ուստի՝ սույն դեպքում Նախագիծը չի կարող կարգավորել խնդիրներ, փոխարենը կարող է կարգավորել խնդիրների և դրանց լուծման ուղղությունների հետ կապված հարաբերությունները, ուստի անհրաժեշտ է սույն կետը լրամշակել:</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2. Նախագծի 3-րդ կետում «անհրաժեշտության հետ» բառերը փոխարինել «անհրաժեշտությամբ» բառով:</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3. Նախագծի 4-րդ կետով ամրագրված դրույթը կարող է լինել զորահավաքային մարմինների հիմնական խնդիր կամ գործառույթ (գործունեության հիմնական ուղղություն), բայց ոչ նպատակ, քանի որ Նախագծի նպատակը ՀՀ օրենսդրության պահանջների կատարման ապահովումն է:</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 xml:space="preserve">Սույն դիրքորոշումը հիմնավորվում է նաև այն փաստով, որ Նախագծի հիմնավորման մեջ նշված է, որ Որոշման ընդունման անհրաժեշտությունը պայմանավորված է «Պաշտպանության մասին» Հայաստանի Հանրապետության օրենքի 24-րդ հոդվածի 3-րդ մասի պահանջների կատարմամբ: </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Վերոգրյալի հաշվառմամբ անհրաժեշտ է խմբագրել Նախագծի 4-րդ կետը:</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4. Նախագծի 6-րդ կետում «Հայաստանի Հանրապետության վրա զինված հարձակման և դրա անմիջական վտանգի առկայության» բառերը փոխարինել «Հայաստանի Հանրապետության վրա զինված հարձակման կամ դրա անմիջական վտանգի առկայության» բառերով, քանի որ նշված երկու գործողություններից մեկը կարող է լինել:</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 xml:space="preserve">5. Նախագծի 6-րդ կետով կարգավորվում է պետական մարմինների, տարածքային կառավարման մարմինների, տեղական ինքնակառավարման մարմինների, կազմակերպությունների զորահավաքային մարմինների գործառույթների իրականացման հետ կապված հարաբերությունները, ընդ որում՝ իրականացվող աշխատանքները թվարկված են սպառիչ, ուստի՝ հաշվի առնելով խաղաղ ժամանակ և Հայաստանի Հանրապետության վրա զինված հարձակման </w:t>
            </w:r>
            <w:r w:rsidRPr="00A306DC">
              <w:rPr>
                <w:rFonts w:ascii="GHEA Grapalat" w:hAnsi="GHEA Grapalat"/>
                <w:sz w:val="22"/>
                <w:szCs w:val="22"/>
                <w:lang w:val="hy-AM"/>
              </w:rPr>
              <w:lastRenderedPageBreak/>
              <w:t>կամ դրա անմիջական վտանգի առկայության կամ ռազմական գործողությունների անկանխատեսելիությունը, և հնարավոր էլ չէ դրանք կանխատեսել, կարծում եմ առավել ողջամիտ կլինի սահմանել դրույթ առ այն, որ զորահավաքային մարմիններն իրականացնում են նաև զորահավաքային նախապատրաստության ոլորտին առնչվող այլ աշխատանքներ:</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6. Նախագծի 8-րդ կետը բացահայտում է զորահավաքային մարմինների կառուցվածքը և կազմը, սակայն վերջինս ներառված է «II. Զորահավաքային մարմինների գործունեության կարգը» գլխում, ուստի՝ անհրաժեշտ է սույն կետը տեղափոխել՝ հաշվի առնելով «Նորմատիվ իրավական ակտերի մասին» Հայաստանի Հանրապետության օրենքի 14-րդ հոդվածի 10-րդ մասը:</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7. Նախագծի 8-րդ կետում ամրագրված է. «</w:t>
            </w:r>
            <w:r w:rsidRPr="00A306DC">
              <w:rPr>
                <w:rFonts w:ascii="GHEA Grapalat" w:hAnsi="GHEA Grapalat" w:cs="Arial Unicode"/>
                <w:sz w:val="22"/>
                <w:szCs w:val="22"/>
                <w:lang w:val="hy-AM"/>
              </w:rPr>
              <w:t>Զորահավաքային մարմինների կառուցվածքը և կազմը որոշվում է՝ ...</w:t>
            </w:r>
            <w:r w:rsidRPr="00A306DC">
              <w:rPr>
                <w:rFonts w:ascii="GHEA Grapalat" w:hAnsi="GHEA Grapalat"/>
                <w:sz w:val="22"/>
                <w:szCs w:val="22"/>
                <w:lang w:val="hy-AM"/>
              </w:rPr>
              <w:t>»:</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Տվյալ դեպքում պարզ չէ, թե որոշումը իրավական ակտի առկայություն պահանջում է, թե ոչ, իսկ եթե այո, ապա ով է ընդունող մարմինը:</w:t>
            </w:r>
          </w:p>
          <w:p w:rsidR="008C1B3F" w:rsidRDefault="008C1B3F" w:rsidP="00A306DC">
            <w:pPr>
              <w:ind w:firstLine="357"/>
              <w:jc w:val="both"/>
              <w:rPr>
                <w:rFonts w:ascii="GHEA Grapalat" w:hAnsi="GHEA Grapalat"/>
                <w:sz w:val="22"/>
                <w:szCs w:val="22"/>
                <w:lang w:val="hy-AM"/>
              </w:rPr>
            </w:pPr>
          </w:p>
          <w:p w:rsidR="008C1B3F" w:rsidRDefault="008C1B3F" w:rsidP="00A306DC">
            <w:pPr>
              <w:ind w:firstLine="357"/>
              <w:jc w:val="both"/>
              <w:rPr>
                <w:rFonts w:ascii="GHEA Grapalat" w:hAnsi="GHEA Grapalat"/>
                <w:sz w:val="22"/>
                <w:szCs w:val="22"/>
                <w:lang w:val="hy-AM"/>
              </w:rPr>
            </w:pPr>
          </w:p>
          <w:p w:rsidR="008C1B3F" w:rsidRDefault="008C1B3F" w:rsidP="00A306DC">
            <w:pPr>
              <w:ind w:firstLine="357"/>
              <w:jc w:val="both"/>
              <w:rPr>
                <w:rFonts w:ascii="GHEA Grapalat" w:hAnsi="GHEA Grapalat"/>
                <w:sz w:val="22"/>
                <w:szCs w:val="22"/>
                <w:lang w:val="hy-AM"/>
              </w:rPr>
            </w:pPr>
          </w:p>
          <w:p w:rsidR="008C1B3F" w:rsidRDefault="008C1B3F" w:rsidP="00A306DC">
            <w:pPr>
              <w:ind w:firstLine="357"/>
              <w:jc w:val="both"/>
              <w:rPr>
                <w:rFonts w:ascii="GHEA Grapalat" w:hAnsi="GHEA Grapalat"/>
                <w:sz w:val="22"/>
                <w:szCs w:val="22"/>
                <w:lang w:val="hy-AM"/>
              </w:rPr>
            </w:pPr>
          </w:p>
          <w:p w:rsidR="008C1B3F" w:rsidRDefault="008C1B3F" w:rsidP="00A306DC">
            <w:pPr>
              <w:ind w:firstLine="357"/>
              <w:jc w:val="both"/>
              <w:rPr>
                <w:rFonts w:ascii="GHEA Grapalat" w:hAnsi="GHEA Grapalat"/>
                <w:sz w:val="22"/>
                <w:szCs w:val="22"/>
                <w:lang w:val="hy-AM"/>
              </w:rPr>
            </w:pPr>
          </w:p>
          <w:p w:rsidR="008C1B3F" w:rsidRDefault="008C1B3F" w:rsidP="00A306DC">
            <w:pPr>
              <w:ind w:firstLine="357"/>
              <w:jc w:val="both"/>
              <w:rPr>
                <w:rFonts w:ascii="GHEA Grapalat" w:hAnsi="GHEA Grapalat"/>
                <w:sz w:val="22"/>
                <w:szCs w:val="22"/>
                <w:lang w:val="hy-AM"/>
              </w:rPr>
            </w:pPr>
          </w:p>
          <w:p w:rsidR="008C1B3F" w:rsidRDefault="008C1B3F" w:rsidP="00A306DC">
            <w:pPr>
              <w:ind w:firstLine="357"/>
              <w:jc w:val="both"/>
              <w:rPr>
                <w:rFonts w:ascii="GHEA Grapalat" w:hAnsi="GHEA Grapalat"/>
                <w:sz w:val="22"/>
                <w:szCs w:val="22"/>
                <w:lang w:val="hy-AM"/>
              </w:rPr>
            </w:pP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8.  Նախագծի 10-րդ կետում վարձատրության մասն անհասկանալի է, քանի որ չկա հստակ կարգավորում վարձատրության հետ հարաբերության վերաբերյալ, այն է՝ ինչ իրավական ակտով և ինչպես է կարգավորվում:</w:t>
            </w:r>
          </w:p>
          <w:p w:rsidR="00A306DC" w:rsidRPr="00A306DC" w:rsidRDefault="00A306DC" w:rsidP="00A306DC">
            <w:pPr>
              <w:ind w:firstLine="357"/>
              <w:jc w:val="both"/>
              <w:rPr>
                <w:rFonts w:ascii="GHEA Grapalat" w:hAnsi="GHEA Grapalat"/>
                <w:sz w:val="22"/>
                <w:szCs w:val="22"/>
                <w:lang w:val="hy-AM"/>
              </w:rPr>
            </w:pPr>
            <w:r w:rsidRPr="00A306DC">
              <w:rPr>
                <w:rFonts w:ascii="GHEA Grapalat" w:hAnsi="GHEA Grapalat"/>
                <w:sz w:val="22"/>
                <w:szCs w:val="22"/>
                <w:lang w:val="hy-AM"/>
              </w:rPr>
              <w:t>9. Նախագծի 18-րդ կետի 1-ին ենթակետը խմբագրել, մասնավորապես՝ «կանոնադրության 2-րդ գլխի 4-րդ հոդվածի 1-ին կետով» բառերը փոխարինել «կանոնադրության 2-րդ գլխի 5-րդ կետի 1-ին ենթակետով» բառերով:</w:t>
            </w:r>
          </w:p>
          <w:p w:rsidR="00A306DC" w:rsidRPr="00A306DC" w:rsidRDefault="00A306DC" w:rsidP="007913FD">
            <w:pPr>
              <w:ind w:firstLine="357"/>
              <w:jc w:val="both"/>
              <w:rPr>
                <w:rFonts w:ascii="GHEA Grapalat" w:hAnsi="GHEA Grapalat" w:cs="Sylfaen"/>
                <w:sz w:val="22"/>
                <w:szCs w:val="22"/>
                <w:lang w:val="hy-AM"/>
              </w:rPr>
            </w:pPr>
            <w:r w:rsidRPr="00A306DC">
              <w:rPr>
                <w:rFonts w:ascii="GHEA Grapalat" w:hAnsi="GHEA Grapalat"/>
                <w:sz w:val="22"/>
                <w:szCs w:val="22"/>
                <w:lang w:val="hy-AM"/>
              </w:rPr>
              <w:t>10. Նախագծի 18-րդ կետի 2-րդ ենթակետը խմբագրել, մասնավորապես՝ «կանոնադրության 2-րդ գլխի 4-րդ հոդվածի 2-րդ կետով» բառերը փոխարինել «կանոնադրության 2-րդ գլխի 5-րդ կետի 2-րդ ենթակետով» բառերով:</w:t>
            </w:r>
          </w:p>
        </w:tc>
        <w:tc>
          <w:tcPr>
            <w:tcW w:w="4111" w:type="dxa"/>
            <w:shd w:val="clear" w:color="auto" w:fill="auto"/>
          </w:tcPr>
          <w:p w:rsidR="00A306DC" w:rsidRDefault="00A306DC" w:rsidP="00A306DC">
            <w:pPr>
              <w:jc w:val="both"/>
              <w:rPr>
                <w:rFonts w:ascii="GHEA Grapalat" w:hAnsi="GHEA Grapalat"/>
                <w:sz w:val="22"/>
                <w:szCs w:val="22"/>
                <w:lang w:val="hy-AM"/>
              </w:rPr>
            </w:pPr>
            <w:r>
              <w:rPr>
                <w:rFonts w:ascii="GHEA Grapalat" w:hAnsi="GHEA Grapalat"/>
                <w:sz w:val="22"/>
                <w:szCs w:val="22"/>
                <w:lang w:val="hy-AM"/>
              </w:rPr>
              <w:lastRenderedPageBreak/>
              <w:t>Ընդունվել է, 1-ին կետը լրամշակվել է:</w:t>
            </w: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r>
              <w:rPr>
                <w:rFonts w:ascii="GHEA Grapalat" w:hAnsi="GHEA Grapalat"/>
                <w:sz w:val="22"/>
                <w:szCs w:val="22"/>
                <w:lang w:val="hy-AM"/>
              </w:rPr>
              <w:t>Ընդունվել է:</w:t>
            </w: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r>
              <w:rPr>
                <w:rFonts w:ascii="GHEA Grapalat" w:hAnsi="GHEA Grapalat"/>
                <w:sz w:val="22"/>
                <w:szCs w:val="22"/>
                <w:lang w:val="hy-AM"/>
              </w:rPr>
              <w:t>Ընդունվել է, 4-րդ կետը խմբագրվել է:</w:t>
            </w: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r>
              <w:rPr>
                <w:rFonts w:ascii="GHEA Grapalat" w:hAnsi="GHEA Grapalat"/>
                <w:sz w:val="22"/>
                <w:szCs w:val="22"/>
                <w:lang w:val="hy-AM"/>
              </w:rPr>
              <w:t>Ընդունվել է:</w:t>
            </w: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Default="00A306DC" w:rsidP="00A306DC">
            <w:pPr>
              <w:jc w:val="both"/>
              <w:rPr>
                <w:rFonts w:ascii="GHEA Grapalat" w:hAnsi="GHEA Grapalat"/>
                <w:sz w:val="22"/>
                <w:szCs w:val="22"/>
                <w:lang w:val="hy-AM"/>
              </w:rPr>
            </w:pPr>
          </w:p>
          <w:p w:rsidR="00A306DC" w:rsidRPr="00D13726" w:rsidRDefault="00A306DC" w:rsidP="00A306DC">
            <w:pPr>
              <w:jc w:val="both"/>
              <w:rPr>
                <w:rFonts w:ascii="GHEA Grapalat" w:hAnsi="GHEA Grapalat"/>
                <w:sz w:val="22"/>
                <w:szCs w:val="22"/>
                <w:lang w:val="hy-AM"/>
              </w:rPr>
            </w:pPr>
            <w:r>
              <w:rPr>
                <w:rFonts w:ascii="GHEA Grapalat" w:hAnsi="GHEA Grapalat"/>
                <w:sz w:val="22"/>
                <w:szCs w:val="22"/>
                <w:lang w:val="hy-AM"/>
              </w:rPr>
              <w:t xml:space="preserve">Ընդունվել է ի գիտություն, կարծում ենք, որ այլ աշխատանքները կարող են դիտարկվել 6-րդ կետի 1-ին ենթակետի </w:t>
            </w:r>
            <w:r w:rsidRPr="00A306DC">
              <w:rPr>
                <w:rFonts w:ascii="GHEA Grapalat" w:hAnsi="GHEA Grapalat"/>
                <w:sz w:val="22"/>
                <w:szCs w:val="22"/>
                <w:lang w:val="hy-AM"/>
              </w:rPr>
              <w:t>&lt;&lt;ժէ&gt;&gt;, 2-րդ ենթակետի &lt;&lt;</w:t>
            </w:r>
            <w:r w:rsidR="00D8251B">
              <w:rPr>
                <w:rFonts w:ascii="GHEA Grapalat" w:hAnsi="GHEA Grapalat"/>
                <w:sz w:val="22"/>
                <w:szCs w:val="22"/>
                <w:lang w:val="hy-AM"/>
              </w:rPr>
              <w:t>ժգ</w:t>
            </w:r>
            <w:r w:rsidRPr="00A306DC">
              <w:rPr>
                <w:rFonts w:ascii="GHEA Grapalat" w:hAnsi="GHEA Grapalat"/>
                <w:sz w:val="22"/>
                <w:szCs w:val="22"/>
                <w:lang w:val="hy-AM"/>
              </w:rPr>
              <w:t>&gt;&gt;</w:t>
            </w:r>
            <w:r w:rsidR="00D8251B">
              <w:rPr>
                <w:rFonts w:ascii="GHEA Grapalat" w:hAnsi="GHEA Grapalat"/>
                <w:sz w:val="22"/>
                <w:szCs w:val="22"/>
                <w:lang w:val="hy-AM"/>
              </w:rPr>
              <w:t xml:space="preserve">, 3-րդ և 4-րդ ենթակետերի </w:t>
            </w:r>
            <w:r w:rsidR="00D8251B" w:rsidRPr="00D8251B">
              <w:rPr>
                <w:rFonts w:ascii="GHEA Grapalat" w:hAnsi="GHEA Grapalat"/>
                <w:sz w:val="22"/>
                <w:szCs w:val="22"/>
                <w:lang w:val="hy-AM"/>
              </w:rPr>
              <w:t>&lt;&lt;ժ&gt;&gt; պարբերությունների շրջանա</w:t>
            </w:r>
            <w:r w:rsidR="00D8251B" w:rsidRPr="00D8251B">
              <w:rPr>
                <w:rFonts w:ascii="GHEA Grapalat" w:hAnsi="GHEA Grapalat"/>
                <w:sz w:val="22"/>
                <w:szCs w:val="22"/>
                <w:lang w:val="hy-AM"/>
              </w:rPr>
              <w:softHyphen/>
              <w:t>կում:</w:t>
            </w:r>
          </w:p>
          <w:p w:rsidR="00D8251B" w:rsidRPr="00D13726" w:rsidRDefault="00D8251B" w:rsidP="00A306DC">
            <w:pPr>
              <w:jc w:val="both"/>
              <w:rPr>
                <w:rFonts w:ascii="GHEA Grapalat" w:hAnsi="GHEA Grapalat"/>
                <w:sz w:val="22"/>
                <w:szCs w:val="22"/>
                <w:lang w:val="hy-AM"/>
              </w:rPr>
            </w:pPr>
          </w:p>
          <w:p w:rsidR="00D8251B" w:rsidRPr="00D13726" w:rsidRDefault="00D8251B" w:rsidP="00A306DC">
            <w:pPr>
              <w:jc w:val="both"/>
              <w:rPr>
                <w:rFonts w:ascii="GHEA Grapalat" w:hAnsi="GHEA Grapalat"/>
                <w:sz w:val="22"/>
                <w:szCs w:val="22"/>
                <w:lang w:val="hy-AM"/>
              </w:rPr>
            </w:pPr>
          </w:p>
          <w:p w:rsidR="00D8251B" w:rsidRPr="00D13726" w:rsidRDefault="00D8251B" w:rsidP="00A306DC">
            <w:pPr>
              <w:jc w:val="both"/>
              <w:rPr>
                <w:rFonts w:ascii="GHEA Grapalat" w:hAnsi="GHEA Grapalat"/>
                <w:sz w:val="22"/>
                <w:szCs w:val="22"/>
                <w:lang w:val="hy-AM"/>
              </w:rPr>
            </w:pPr>
          </w:p>
          <w:p w:rsidR="00D8251B" w:rsidRPr="00D13726" w:rsidRDefault="00D8251B" w:rsidP="00A306DC">
            <w:pPr>
              <w:jc w:val="both"/>
              <w:rPr>
                <w:rFonts w:ascii="GHEA Grapalat" w:hAnsi="GHEA Grapalat"/>
                <w:sz w:val="22"/>
                <w:szCs w:val="22"/>
                <w:lang w:val="hy-AM"/>
              </w:rPr>
            </w:pPr>
          </w:p>
          <w:p w:rsidR="00D8251B" w:rsidRPr="00D13726" w:rsidRDefault="00D8251B" w:rsidP="00A306DC">
            <w:pPr>
              <w:jc w:val="both"/>
              <w:rPr>
                <w:rFonts w:ascii="GHEA Grapalat" w:hAnsi="GHEA Grapalat"/>
                <w:sz w:val="22"/>
                <w:szCs w:val="22"/>
                <w:lang w:val="hy-AM"/>
              </w:rPr>
            </w:pPr>
          </w:p>
          <w:p w:rsidR="00D8251B" w:rsidRPr="00D13726" w:rsidRDefault="00D8251B" w:rsidP="00A306DC">
            <w:pPr>
              <w:jc w:val="both"/>
              <w:rPr>
                <w:rFonts w:ascii="GHEA Grapalat" w:hAnsi="GHEA Grapalat"/>
                <w:sz w:val="22"/>
                <w:szCs w:val="22"/>
                <w:lang w:val="hy-AM"/>
              </w:rPr>
            </w:pPr>
          </w:p>
          <w:p w:rsidR="00D8251B" w:rsidRPr="00D13726" w:rsidRDefault="00D8251B" w:rsidP="00D8251B">
            <w:pPr>
              <w:jc w:val="both"/>
              <w:rPr>
                <w:rFonts w:ascii="GHEA Grapalat" w:hAnsi="GHEA Grapalat"/>
                <w:sz w:val="22"/>
                <w:szCs w:val="22"/>
                <w:lang w:val="hy-AM"/>
              </w:rPr>
            </w:pPr>
            <w:r>
              <w:rPr>
                <w:rFonts w:ascii="GHEA Grapalat" w:hAnsi="GHEA Grapalat"/>
                <w:sz w:val="22"/>
                <w:szCs w:val="22"/>
                <w:lang w:val="hy-AM"/>
              </w:rPr>
              <w:t xml:space="preserve">Ընդունվել է, </w:t>
            </w:r>
            <w:r w:rsidRPr="00D13726">
              <w:rPr>
                <w:rFonts w:ascii="GHEA Grapalat" w:hAnsi="GHEA Grapalat"/>
                <w:sz w:val="22"/>
                <w:szCs w:val="22"/>
                <w:lang w:val="hy-AM"/>
              </w:rPr>
              <w:t>8</w:t>
            </w:r>
            <w:r>
              <w:rPr>
                <w:rFonts w:ascii="GHEA Grapalat" w:hAnsi="GHEA Grapalat"/>
                <w:sz w:val="22"/>
                <w:szCs w:val="22"/>
                <w:lang w:val="hy-AM"/>
              </w:rPr>
              <w:t>-րդ կետ</w:t>
            </w:r>
            <w:r w:rsidRPr="00D13726">
              <w:rPr>
                <w:rFonts w:ascii="GHEA Grapalat" w:hAnsi="GHEA Grapalat"/>
                <w:sz w:val="22"/>
                <w:szCs w:val="22"/>
                <w:lang w:val="hy-AM"/>
              </w:rPr>
              <w:t>ի դրույթները ներառվել են 3-րդ կետում</w:t>
            </w:r>
            <w:r>
              <w:rPr>
                <w:rFonts w:ascii="GHEA Grapalat" w:hAnsi="GHEA Grapalat"/>
                <w:sz w:val="22"/>
                <w:szCs w:val="22"/>
                <w:lang w:val="hy-AM"/>
              </w:rPr>
              <w:t>:</w:t>
            </w:r>
          </w:p>
          <w:p w:rsidR="00D8251B" w:rsidRPr="00D13726" w:rsidRDefault="00D8251B" w:rsidP="00D8251B">
            <w:pPr>
              <w:jc w:val="both"/>
              <w:rPr>
                <w:rFonts w:ascii="GHEA Grapalat" w:hAnsi="GHEA Grapalat"/>
                <w:sz w:val="22"/>
                <w:szCs w:val="22"/>
                <w:lang w:val="hy-AM"/>
              </w:rPr>
            </w:pPr>
          </w:p>
          <w:p w:rsidR="00D8251B" w:rsidRPr="00D13726" w:rsidRDefault="00D8251B" w:rsidP="00D8251B">
            <w:pPr>
              <w:jc w:val="both"/>
              <w:rPr>
                <w:rFonts w:ascii="GHEA Grapalat" w:hAnsi="GHEA Grapalat"/>
                <w:sz w:val="22"/>
                <w:szCs w:val="22"/>
                <w:lang w:val="hy-AM"/>
              </w:rPr>
            </w:pPr>
          </w:p>
          <w:p w:rsidR="00D8251B" w:rsidRPr="00D13726" w:rsidRDefault="00D8251B" w:rsidP="00D8251B">
            <w:pPr>
              <w:jc w:val="both"/>
              <w:rPr>
                <w:rFonts w:ascii="GHEA Grapalat" w:hAnsi="GHEA Grapalat"/>
                <w:sz w:val="22"/>
                <w:szCs w:val="22"/>
                <w:lang w:val="hy-AM"/>
              </w:rPr>
            </w:pPr>
          </w:p>
          <w:p w:rsidR="00D8251B" w:rsidRPr="00D13726" w:rsidRDefault="00D8251B" w:rsidP="00D8251B">
            <w:pPr>
              <w:jc w:val="both"/>
              <w:rPr>
                <w:rFonts w:ascii="GHEA Grapalat" w:hAnsi="GHEA Grapalat"/>
                <w:sz w:val="22"/>
                <w:szCs w:val="22"/>
                <w:lang w:val="hy-AM"/>
              </w:rPr>
            </w:pPr>
          </w:p>
          <w:p w:rsidR="00D8251B" w:rsidRPr="00D8251B" w:rsidRDefault="00D8251B" w:rsidP="00D8251B">
            <w:pPr>
              <w:jc w:val="both"/>
              <w:rPr>
                <w:rFonts w:ascii="GHEA Grapalat" w:hAnsi="GHEA Grapalat"/>
                <w:sz w:val="22"/>
                <w:szCs w:val="22"/>
                <w:lang w:val="hy-AM"/>
              </w:rPr>
            </w:pPr>
            <w:r w:rsidRPr="00D13726">
              <w:rPr>
                <w:rFonts w:ascii="GHEA Grapalat" w:hAnsi="GHEA Grapalat"/>
                <w:sz w:val="22"/>
                <w:szCs w:val="22"/>
                <w:lang w:val="hy-AM"/>
              </w:rPr>
              <w:t xml:space="preserve">Կանոնադրության 3-րդ կետի դրույթների շրջանակներում համապատասխան կառուցվածքը և կազմը որոշում են </w:t>
            </w:r>
            <w:r w:rsidR="00442F0B">
              <w:rPr>
                <w:rFonts w:ascii="GHEA Grapalat" w:hAnsi="GHEA Grapalat"/>
                <w:sz w:val="22"/>
                <w:szCs w:val="22"/>
                <w:lang w:val="hy-AM"/>
              </w:rPr>
              <w:t>օ</w:t>
            </w:r>
            <w:r w:rsidRPr="00D13726">
              <w:rPr>
                <w:rFonts w:ascii="GHEA Grapalat" w:hAnsi="GHEA Grapalat"/>
                <w:sz w:val="22"/>
                <w:szCs w:val="22"/>
                <w:lang w:val="hy-AM"/>
              </w:rPr>
              <w:t xml:space="preserve">րենքով տվյալ մարմնի </w:t>
            </w:r>
            <w:r>
              <w:rPr>
                <w:rFonts w:ascii="GHEA Grapalat" w:hAnsi="GHEA Grapalat"/>
                <w:sz w:val="22"/>
                <w:szCs w:val="22"/>
                <w:lang w:val="hy-AM"/>
              </w:rPr>
              <w:t>(</w:t>
            </w:r>
            <w:r w:rsidRPr="00D13726">
              <w:rPr>
                <w:rFonts w:ascii="GHEA Grapalat" w:hAnsi="GHEA Grapalat"/>
                <w:sz w:val="22"/>
                <w:szCs w:val="22"/>
                <w:lang w:val="hy-AM"/>
              </w:rPr>
              <w:t>կազմակերպության</w:t>
            </w:r>
            <w:r>
              <w:rPr>
                <w:rFonts w:ascii="GHEA Grapalat" w:hAnsi="GHEA Grapalat"/>
                <w:sz w:val="22"/>
                <w:szCs w:val="22"/>
                <w:lang w:val="hy-AM"/>
              </w:rPr>
              <w:t>)</w:t>
            </w:r>
            <w:r w:rsidRPr="00D13726">
              <w:rPr>
                <w:rFonts w:ascii="GHEA Grapalat" w:hAnsi="GHEA Grapalat"/>
                <w:sz w:val="22"/>
                <w:szCs w:val="22"/>
                <w:lang w:val="hy-AM"/>
              </w:rPr>
              <w:t xml:space="preserve"> կառուց</w:t>
            </w:r>
            <w:r w:rsidRPr="00D13726">
              <w:rPr>
                <w:rFonts w:ascii="GHEA Grapalat" w:hAnsi="GHEA Grapalat"/>
                <w:sz w:val="22"/>
                <w:szCs w:val="22"/>
                <w:lang w:val="hy-AM"/>
              </w:rPr>
              <w:softHyphen/>
              <w:t>վածքը և կազմը (</w:t>
            </w:r>
            <w:r>
              <w:rPr>
                <w:rFonts w:ascii="GHEA Grapalat" w:hAnsi="GHEA Grapalat"/>
                <w:sz w:val="22"/>
                <w:szCs w:val="22"/>
                <w:lang w:val="hy-AM"/>
              </w:rPr>
              <w:t>հաստիքային</w:t>
            </w:r>
            <w:r w:rsidRPr="00D13726">
              <w:rPr>
                <w:rFonts w:ascii="GHEA Grapalat" w:hAnsi="GHEA Grapalat"/>
                <w:sz w:val="22"/>
                <w:szCs w:val="22"/>
                <w:lang w:val="hy-AM"/>
              </w:rPr>
              <w:t>)</w:t>
            </w:r>
            <w:r>
              <w:rPr>
                <w:rFonts w:ascii="GHEA Grapalat" w:hAnsi="GHEA Grapalat"/>
                <w:sz w:val="22"/>
                <w:szCs w:val="22"/>
                <w:lang w:val="hy-AM"/>
              </w:rPr>
              <w:t xml:space="preserve"> հաստատելու իրավասություն ունեցող պաշտոնատար անձինք և իրենց իրավասությանը վերապահված իրավական ակտ ընդունելու միջոցով:</w:t>
            </w:r>
          </w:p>
          <w:p w:rsidR="00D8251B" w:rsidRPr="00D8251B" w:rsidRDefault="00D8251B" w:rsidP="00A306DC">
            <w:pPr>
              <w:jc w:val="both"/>
              <w:rPr>
                <w:rFonts w:ascii="GHEA Grapalat" w:hAnsi="GHEA Grapalat"/>
                <w:sz w:val="22"/>
                <w:szCs w:val="22"/>
                <w:lang w:val="hy-AM"/>
              </w:rPr>
            </w:pPr>
          </w:p>
          <w:p w:rsidR="00A306DC" w:rsidRDefault="008C1B3F" w:rsidP="00A306DC">
            <w:pPr>
              <w:jc w:val="both"/>
              <w:rPr>
                <w:rFonts w:ascii="GHEA Grapalat" w:hAnsi="GHEA Grapalat"/>
                <w:sz w:val="22"/>
                <w:szCs w:val="22"/>
                <w:lang w:val="hy-AM"/>
              </w:rPr>
            </w:pPr>
            <w:r>
              <w:rPr>
                <w:rFonts w:ascii="GHEA Grapalat" w:hAnsi="GHEA Grapalat"/>
                <w:sz w:val="22"/>
                <w:szCs w:val="22"/>
                <w:lang w:val="hy-AM"/>
              </w:rPr>
              <w:t>Ընդունվել է</w:t>
            </w:r>
            <w:r w:rsidR="007913FD">
              <w:rPr>
                <w:rFonts w:ascii="GHEA Grapalat" w:hAnsi="GHEA Grapalat"/>
                <w:sz w:val="22"/>
                <w:szCs w:val="22"/>
                <w:lang w:val="hy-AM"/>
              </w:rPr>
              <w:t>, համապատասխան բառը հանվել է:</w:t>
            </w:r>
          </w:p>
          <w:p w:rsidR="007913FD" w:rsidRDefault="007913FD" w:rsidP="00A306DC">
            <w:pPr>
              <w:jc w:val="both"/>
              <w:rPr>
                <w:rFonts w:ascii="GHEA Grapalat" w:hAnsi="GHEA Grapalat"/>
                <w:sz w:val="22"/>
                <w:szCs w:val="22"/>
                <w:lang w:val="hy-AM"/>
              </w:rPr>
            </w:pPr>
          </w:p>
          <w:p w:rsidR="007913FD" w:rsidRDefault="007913FD" w:rsidP="00A306DC">
            <w:pPr>
              <w:jc w:val="both"/>
              <w:rPr>
                <w:rFonts w:ascii="GHEA Grapalat" w:hAnsi="GHEA Grapalat"/>
                <w:sz w:val="22"/>
                <w:szCs w:val="22"/>
                <w:lang w:val="hy-AM"/>
              </w:rPr>
            </w:pPr>
          </w:p>
          <w:p w:rsidR="007913FD" w:rsidRDefault="007913FD" w:rsidP="007913FD">
            <w:pPr>
              <w:jc w:val="both"/>
              <w:rPr>
                <w:rFonts w:ascii="GHEA Grapalat" w:hAnsi="GHEA Grapalat"/>
                <w:sz w:val="22"/>
                <w:szCs w:val="22"/>
                <w:lang w:val="hy-AM"/>
              </w:rPr>
            </w:pPr>
            <w:r>
              <w:rPr>
                <w:rFonts w:ascii="GHEA Grapalat" w:hAnsi="GHEA Grapalat"/>
                <w:sz w:val="22"/>
                <w:szCs w:val="22"/>
                <w:lang w:val="hy-AM"/>
              </w:rPr>
              <w:t>Ընդունվել է, հղումներն իրականացվել են խմբագրված կետադրության համաձայն:</w:t>
            </w:r>
          </w:p>
          <w:p w:rsidR="007913FD" w:rsidRDefault="007913FD" w:rsidP="00A306DC">
            <w:pPr>
              <w:jc w:val="both"/>
              <w:rPr>
                <w:rFonts w:ascii="GHEA Grapalat" w:hAnsi="GHEA Grapalat"/>
                <w:sz w:val="22"/>
                <w:szCs w:val="22"/>
                <w:lang w:val="hy-AM"/>
              </w:rPr>
            </w:pPr>
          </w:p>
          <w:p w:rsidR="00A306DC" w:rsidRDefault="007913FD" w:rsidP="00A306DC">
            <w:pPr>
              <w:jc w:val="both"/>
              <w:rPr>
                <w:rFonts w:ascii="GHEA Grapalat" w:hAnsi="GHEA Grapalat"/>
                <w:sz w:val="22"/>
                <w:szCs w:val="22"/>
                <w:lang w:val="hy-AM"/>
              </w:rPr>
            </w:pPr>
            <w:r>
              <w:rPr>
                <w:rFonts w:ascii="GHEA Grapalat" w:hAnsi="GHEA Grapalat"/>
                <w:sz w:val="22"/>
                <w:szCs w:val="22"/>
                <w:lang w:val="hy-AM"/>
              </w:rPr>
              <w:t>Ընդունվել է, հղումներն իրականացվել են խմբագրված կետադրության համաձայն:</w:t>
            </w:r>
          </w:p>
          <w:p w:rsidR="00A306DC" w:rsidRPr="000D494D" w:rsidRDefault="00A306DC" w:rsidP="00B85A36">
            <w:pPr>
              <w:jc w:val="both"/>
              <w:rPr>
                <w:rFonts w:ascii="GHEA Grapalat" w:hAnsi="GHEA Grapalat"/>
                <w:sz w:val="22"/>
                <w:szCs w:val="22"/>
                <w:lang w:val="hy-AM"/>
              </w:rPr>
            </w:pPr>
          </w:p>
        </w:tc>
      </w:tr>
      <w:tr w:rsidR="007913FD" w:rsidRPr="007913FD" w:rsidTr="00CA7C66">
        <w:trPr>
          <w:trHeight w:val="832"/>
        </w:trPr>
        <w:tc>
          <w:tcPr>
            <w:tcW w:w="568" w:type="dxa"/>
            <w:shd w:val="clear" w:color="auto" w:fill="auto"/>
            <w:vAlign w:val="center"/>
          </w:tcPr>
          <w:p w:rsidR="007913FD" w:rsidRPr="000D494D" w:rsidRDefault="007913FD"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7913FD" w:rsidRPr="000D494D" w:rsidRDefault="007913FD" w:rsidP="007913FD">
            <w:pPr>
              <w:jc w:val="both"/>
              <w:rPr>
                <w:rFonts w:ascii="GHEA Grapalat" w:hAnsi="GHEA Grapalat"/>
                <w:sz w:val="22"/>
                <w:szCs w:val="22"/>
                <w:lang w:val="hy-AM"/>
              </w:rPr>
            </w:pPr>
            <w:r w:rsidRPr="007913FD">
              <w:rPr>
                <w:rFonts w:ascii="GHEA Grapalat" w:hAnsi="GHEA Grapalat"/>
                <w:sz w:val="22"/>
                <w:szCs w:val="22"/>
                <w:lang w:val="hy-AM"/>
              </w:rPr>
              <w:t xml:space="preserve">Վարչապետի աշխատակազմի </w:t>
            </w:r>
            <w:r w:rsidRPr="000D494D">
              <w:rPr>
                <w:rFonts w:ascii="GHEA Grapalat" w:hAnsi="GHEA Grapalat"/>
                <w:sz w:val="22"/>
                <w:szCs w:val="22"/>
                <w:lang w:val="hy-AM"/>
              </w:rPr>
              <w:t>Իրավաբանական վարչություն</w:t>
            </w:r>
          </w:p>
          <w:p w:rsidR="007913FD" w:rsidRPr="000D494D" w:rsidRDefault="007913FD" w:rsidP="00B85A36">
            <w:pPr>
              <w:rPr>
                <w:rFonts w:ascii="GHEA Grapalat" w:hAnsi="GHEA Grapalat" w:cs="Sylfaen"/>
                <w:sz w:val="22"/>
                <w:szCs w:val="22"/>
                <w:lang w:val="hy-AM"/>
              </w:rPr>
            </w:pPr>
            <w:r>
              <w:rPr>
                <w:rFonts w:ascii="GHEA Grapalat" w:hAnsi="GHEA Grapalat" w:cs="Sylfaen"/>
                <w:sz w:val="22"/>
                <w:szCs w:val="22"/>
                <w:lang w:val="hy-AM"/>
              </w:rPr>
              <w:t>16.01.2020թ.</w:t>
            </w:r>
          </w:p>
        </w:tc>
        <w:tc>
          <w:tcPr>
            <w:tcW w:w="7796" w:type="dxa"/>
            <w:tcBorders>
              <w:top w:val="single" w:sz="4" w:space="0" w:color="auto"/>
              <w:bottom w:val="single" w:sz="4" w:space="0" w:color="auto"/>
            </w:tcBorders>
            <w:shd w:val="clear" w:color="auto" w:fill="auto"/>
          </w:tcPr>
          <w:p w:rsidR="007913FD" w:rsidRPr="007913FD" w:rsidRDefault="007913FD" w:rsidP="007913FD">
            <w:pPr>
              <w:rPr>
                <w:rFonts w:ascii="GHEA Grapalat" w:hAnsi="GHEA Grapalat" w:cs="Sylfaen"/>
                <w:sz w:val="22"/>
                <w:szCs w:val="22"/>
                <w:lang w:val="hy-AM"/>
              </w:rPr>
            </w:pPr>
            <w:r w:rsidRPr="007913FD">
              <w:rPr>
                <w:rFonts w:ascii="GHEA Grapalat" w:hAnsi="GHEA Grapalat"/>
                <w:sz w:val="22"/>
                <w:szCs w:val="22"/>
                <w:lang w:val="hy-AM"/>
              </w:rPr>
              <w:t>Հիմք ընդունելով «Նորմատիվ իրավական ակտերի մասին» ՀՀ օրենքի 2-րդ հոդվածի 1-ին մասը, գտնում ենք, որ ներկայացված իրավական ակտի նախագիծը նորմատիվ բնույթ չունի, ուստի այն անհրաժեշտ է փոխել:</w:t>
            </w:r>
          </w:p>
        </w:tc>
        <w:tc>
          <w:tcPr>
            <w:tcW w:w="4111" w:type="dxa"/>
            <w:shd w:val="clear" w:color="auto" w:fill="auto"/>
          </w:tcPr>
          <w:p w:rsidR="007913FD" w:rsidRPr="000D494D" w:rsidRDefault="007913FD" w:rsidP="00B85A36">
            <w:pPr>
              <w:jc w:val="both"/>
              <w:rPr>
                <w:rFonts w:ascii="GHEA Grapalat" w:hAnsi="GHEA Grapalat"/>
                <w:sz w:val="22"/>
                <w:szCs w:val="22"/>
                <w:lang w:val="hy-AM"/>
              </w:rPr>
            </w:pPr>
            <w:r>
              <w:rPr>
                <w:rFonts w:ascii="GHEA Grapalat" w:hAnsi="GHEA Grapalat"/>
                <w:sz w:val="22"/>
                <w:szCs w:val="22"/>
                <w:lang w:val="hy-AM"/>
              </w:rPr>
              <w:t>Ընդունվել է:</w:t>
            </w:r>
          </w:p>
        </w:tc>
      </w:tr>
      <w:tr w:rsidR="007913FD" w:rsidRPr="007913FD" w:rsidTr="00CA7C66">
        <w:trPr>
          <w:trHeight w:val="832"/>
        </w:trPr>
        <w:tc>
          <w:tcPr>
            <w:tcW w:w="568" w:type="dxa"/>
            <w:shd w:val="clear" w:color="auto" w:fill="auto"/>
            <w:vAlign w:val="center"/>
          </w:tcPr>
          <w:p w:rsidR="007913FD" w:rsidRPr="000D494D" w:rsidRDefault="007913FD"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7913FD" w:rsidRPr="000D494D" w:rsidRDefault="007913FD" w:rsidP="007913FD">
            <w:pPr>
              <w:jc w:val="both"/>
              <w:rPr>
                <w:rFonts w:ascii="GHEA Grapalat" w:hAnsi="GHEA Grapalat"/>
                <w:sz w:val="22"/>
                <w:szCs w:val="22"/>
                <w:lang w:val="hy-AM"/>
              </w:rPr>
            </w:pPr>
            <w:r w:rsidRPr="000D494D">
              <w:rPr>
                <w:rFonts w:ascii="GHEA Grapalat" w:hAnsi="GHEA Grapalat"/>
                <w:sz w:val="22"/>
                <w:szCs w:val="22"/>
                <w:lang w:val="hy-AM"/>
              </w:rPr>
              <w:t>Վարչապետի աշխատակազմի Զորահավաքային նախապատրաստության և զորահավաքային ծրագրերի բաժին</w:t>
            </w:r>
          </w:p>
          <w:p w:rsidR="007913FD" w:rsidRPr="000D494D" w:rsidRDefault="007913FD" w:rsidP="00B85A36">
            <w:pPr>
              <w:rPr>
                <w:rFonts w:ascii="GHEA Grapalat" w:hAnsi="GHEA Grapalat" w:cs="Sylfaen"/>
                <w:sz w:val="22"/>
                <w:szCs w:val="22"/>
                <w:lang w:val="hy-AM"/>
              </w:rPr>
            </w:pPr>
            <w:r>
              <w:rPr>
                <w:rFonts w:ascii="GHEA Grapalat" w:hAnsi="GHEA Grapalat" w:cs="Sylfaen"/>
                <w:sz w:val="22"/>
                <w:szCs w:val="22"/>
                <w:lang w:val="hy-AM"/>
              </w:rPr>
              <w:t>16.01.2020թ.</w:t>
            </w:r>
          </w:p>
        </w:tc>
        <w:tc>
          <w:tcPr>
            <w:tcW w:w="7796" w:type="dxa"/>
            <w:tcBorders>
              <w:top w:val="single" w:sz="4" w:space="0" w:color="auto"/>
              <w:bottom w:val="single" w:sz="4" w:space="0" w:color="auto"/>
            </w:tcBorders>
            <w:shd w:val="clear" w:color="auto" w:fill="auto"/>
          </w:tcPr>
          <w:p w:rsidR="007913FD" w:rsidRPr="007913FD" w:rsidRDefault="007913FD" w:rsidP="007913FD">
            <w:pPr>
              <w:ind w:firstLine="317"/>
              <w:jc w:val="both"/>
              <w:rPr>
                <w:rFonts w:ascii="GHEA Grapalat" w:hAnsi="GHEA Grapalat" w:cs="Sylfaen"/>
                <w:sz w:val="22"/>
                <w:szCs w:val="22"/>
                <w:lang w:val="hy-AM"/>
              </w:rPr>
            </w:pPr>
            <w:r w:rsidRPr="007913FD">
              <w:rPr>
                <w:rFonts w:ascii="GHEA Grapalat" w:hAnsi="GHEA Grapalat" w:cs="Sylfaen"/>
                <w:sz w:val="22"/>
                <w:szCs w:val="22"/>
                <w:lang w:val="hy-AM"/>
              </w:rPr>
              <w:t xml:space="preserve">Որոշման նախագծի վերաբերյալ վերահաստատում ենք մեր  01/09.6/45425-2019 գրությամբ ներկայացված դիրքորոշումը՝ «զորահավաքային մարմին» և «զորահավաքային կառուցվածքային ստորաբաժանում» հասկացությունների հստակեցման մասով։ </w:t>
            </w:r>
          </w:p>
          <w:p w:rsidR="007913FD" w:rsidRPr="007913FD" w:rsidRDefault="007913FD" w:rsidP="00F157DE">
            <w:pPr>
              <w:ind w:firstLine="175"/>
              <w:jc w:val="both"/>
              <w:rPr>
                <w:rFonts w:ascii="GHEA Grapalat" w:hAnsi="GHEA Grapalat" w:cs="Sylfaen"/>
                <w:sz w:val="22"/>
                <w:szCs w:val="22"/>
                <w:lang w:val="hy-AM"/>
              </w:rPr>
            </w:pPr>
          </w:p>
        </w:tc>
        <w:tc>
          <w:tcPr>
            <w:tcW w:w="4111" w:type="dxa"/>
            <w:shd w:val="clear" w:color="auto" w:fill="auto"/>
          </w:tcPr>
          <w:p w:rsidR="007913FD" w:rsidRPr="000D494D" w:rsidRDefault="007913FD" w:rsidP="00B85A36">
            <w:pPr>
              <w:jc w:val="both"/>
              <w:rPr>
                <w:rFonts w:ascii="GHEA Grapalat" w:hAnsi="GHEA Grapalat"/>
                <w:sz w:val="22"/>
                <w:szCs w:val="22"/>
                <w:lang w:val="hy-AM"/>
              </w:rPr>
            </w:pPr>
            <w:r>
              <w:rPr>
                <w:rFonts w:ascii="GHEA Grapalat" w:hAnsi="GHEA Grapalat"/>
                <w:sz w:val="22"/>
                <w:szCs w:val="22"/>
                <w:lang w:val="hy-AM"/>
              </w:rPr>
              <w:t>Ընդունվել է ի գիտություն:</w:t>
            </w:r>
          </w:p>
        </w:tc>
      </w:tr>
      <w:tr w:rsidR="008334BB" w:rsidRPr="007913FD" w:rsidTr="00CA7C66">
        <w:trPr>
          <w:trHeight w:val="832"/>
        </w:trPr>
        <w:tc>
          <w:tcPr>
            <w:tcW w:w="568" w:type="dxa"/>
            <w:shd w:val="clear" w:color="auto" w:fill="auto"/>
            <w:vAlign w:val="center"/>
          </w:tcPr>
          <w:p w:rsidR="008334BB" w:rsidRPr="000D494D" w:rsidRDefault="008334BB"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8334BB" w:rsidRDefault="008334BB" w:rsidP="007913FD">
            <w:pPr>
              <w:jc w:val="both"/>
              <w:rPr>
                <w:rFonts w:ascii="GHEA Grapalat" w:hAnsi="GHEA Grapalat"/>
                <w:sz w:val="22"/>
                <w:szCs w:val="22"/>
                <w:lang w:val="hy-AM"/>
              </w:rPr>
            </w:pPr>
            <w:r>
              <w:rPr>
                <w:rFonts w:ascii="GHEA Grapalat" w:hAnsi="GHEA Grapalat"/>
                <w:sz w:val="22"/>
                <w:szCs w:val="22"/>
                <w:lang w:val="hy-AM"/>
              </w:rPr>
              <w:t>Արդարադատության նախարարություն</w:t>
            </w:r>
          </w:p>
          <w:p w:rsidR="008334BB" w:rsidRPr="008334BB" w:rsidRDefault="008334BB" w:rsidP="007913FD">
            <w:pPr>
              <w:jc w:val="both"/>
              <w:rPr>
                <w:rFonts w:ascii="GHEA Grapalat" w:hAnsi="GHEA Grapalat"/>
                <w:sz w:val="22"/>
                <w:szCs w:val="22"/>
                <w:lang w:val="hy-AM"/>
              </w:rPr>
            </w:pPr>
            <w:r>
              <w:rPr>
                <w:rFonts w:ascii="GHEA Grapalat" w:hAnsi="GHEA Grapalat"/>
                <w:sz w:val="22"/>
                <w:szCs w:val="22"/>
              </w:rPr>
              <w:t>04.03.2020</w:t>
            </w:r>
            <w:r>
              <w:rPr>
                <w:rFonts w:ascii="GHEA Grapalat" w:hAnsi="GHEA Grapalat"/>
                <w:sz w:val="22"/>
                <w:szCs w:val="22"/>
                <w:lang w:val="hy-AM"/>
              </w:rPr>
              <w:t>թ․</w:t>
            </w:r>
          </w:p>
        </w:tc>
        <w:tc>
          <w:tcPr>
            <w:tcW w:w="7796" w:type="dxa"/>
            <w:tcBorders>
              <w:top w:val="single" w:sz="4" w:space="0" w:color="auto"/>
              <w:bottom w:val="single" w:sz="4" w:space="0" w:color="auto"/>
            </w:tcBorders>
            <w:shd w:val="clear" w:color="auto" w:fill="auto"/>
          </w:tcPr>
          <w:p w:rsidR="008334BB" w:rsidRPr="00817C43" w:rsidRDefault="008334BB" w:rsidP="008334BB">
            <w:pPr>
              <w:spacing w:line="276" w:lineRule="auto"/>
              <w:ind w:firstLine="567"/>
              <w:jc w:val="both"/>
              <w:rPr>
                <w:rFonts w:ascii="GHEA Grapalat" w:hAnsi="GHEA Grapalat"/>
                <w:sz w:val="24"/>
                <w:szCs w:val="24"/>
                <w:lang w:val="hy-AM"/>
              </w:rPr>
            </w:pPr>
            <w:r w:rsidRPr="00574578">
              <w:rPr>
                <w:rFonts w:ascii="GHEA Grapalat" w:hAnsi="GHEA Grapalat"/>
                <w:sz w:val="24"/>
                <w:szCs w:val="24"/>
                <w:lang w:val="hy-AM"/>
              </w:rPr>
              <w:t>«Զորահավաքային մարմինների օրինակելի կանոնադրությունը հաստատելու և Հայաստանի Հանրապետության կառավարության 2002 թվականի մայիսի 20-ի Ν 591 որոշումն ուժը կորցրած ճանաչելու մասին</w:t>
            </w:r>
            <w:r w:rsidRPr="00574578">
              <w:rPr>
                <w:rFonts w:ascii="GHEA Grapalat" w:hAnsi="GHEA Grapalat"/>
                <w:color w:val="000000"/>
                <w:sz w:val="24"/>
                <w:szCs w:val="24"/>
                <w:shd w:val="clear" w:color="auto" w:fill="FFFFFF"/>
                <w:lang w:val="hy-AM"/>
              </w:rPr>
              <w:t>» Հայաստանի Հանրապետության կառավարության</w:t>
            </w:r>
            <w:r w:rsidRPr="00817C43">
              <w:rPr>
                <w:rFonts w:ascii="GHEA Grapalat" w:hAnsi="GHEA Grapalat"/>
                <w:color w:val="000000"/>
                <w:sz w:val="24"/>
                <w:szCs w:val="24"/>
                <w:shd w:val="clear" w:color="auto" w:fill="FFFFFF"/>
                <w:lang w:val="hy-AM"/>
              </w:rPr>
              <w:t xml:space="preserve"> լրամշակված</w:t>
            </w:r>
            <w:r w:rsidRPr="00574578">
              <w:rPr>
                <w:rFonts w:ascii="GHEA Grapalat" w:hAnsi="GHEA Grapalat"/>
                <w:color w:val="000000"/>
                <w:sz w:val="24"/>
                <w:szCs w:val="24"/>
                <w:shd w:val="clear" w:color="auto" w:fill="FFFFFF"/>
                <w:lang w:val="hy-AM"/>
              </w:rPr>
              <w:t xml:space="preserve"> որոշման նախագ</w:t>
            </w:r>
            <w:r w:rsidRPr="00817C43">
              <w:rPr>
                <w:rFonts w:ascii="GHEA Grapalat" w:hAnsi="GHEA Grapalat"/>
                <w:color w:val="000000"/>
                <w:sz w:val="24"/>
                <w:szCs w:val="24"/>
                <w:shd w:val="clear" w:color="auto" w:fill="FFFFFF"/>
                <w:lang w:val="hy-AM"/>
              </w:rPr>
              <w:t>ի</w:t>
            </w:r>
            <w:r w:rsidRPr="00574578">
              <w:rPr>
                <w:rFonts w:ascii="GHEA Grapalat" w:hAnsi="GHEA Grapalat"/>
                <w:color w:val="000000"/>
                <w:sz w:val="24"/>
                <w:szCs w:val="24"/>
                <w:shd w:val="clear" w:color="auto" w:fill="FFFFFF"/>
                <w:lang w:val="hy-AM"/>
              </w:rPr>
              <w:t>ծ</w:t>
            </w:r>
            <w:r w:rsidRPr="00817C43">
              <w:rPr>
                <w:rFonts w:ascii="GHEA Grapalat" w:hAnsi="GHEA Grapalat"/>
                <w:color w:val="000000"/>
                <w:sz w:val="24"/>
                <w:szCs w:val="24"/>
                <w:shd w:val="clear" w:color="auto" w:fill="FFFFFF"/>
                <w:lang w:val="hy-AM"/>
              </w:rPr>
              <w:t>ը համապատասխանում է օրենսդրության պահանջներին:</w:t>
            </w:r>
          </w:p>
          <w:p w:rsidR="008334BB" w:rsidRPr="007913FD" w:rsidRDefault="008334BB" w:rsidP="007913FD">
            <w:pPr>
              <w:ind w:firstLine="317"/>
              <w:jc w:val="both"/>
              <w:rPr>
                <w:rFonts w:ascii="GHEA Grapalat" w:hAnsi="GHEA Grapalat" w:cs="Sylfaen"/>
                <w:sz w:val="22"/>
                <w:szCs w:val="22"/>
                <w:lang w:val="hy-AM"/>
              </w:rPr>
            </w:pPr>
          </w:p>
        </w:tc>
        <w:tc>
          <w:tcPr>
            <w:tcW w:w="4111" w:type="dxa"/>
            <w:shd w:val="clear" w:color="auto" w:fill="auto"/>
          </w:tcPr>
          <w:p w:rsidR="008334BB" w:rsidRDefault="008334BB" w:rsidP="00B85A36">
            <w:pPr>
              <w:jc w:val="both"/>
              <w:rPr>
                <w:rFonts w:ascii="GHEA Grapalat" w:hAnsi="GHEA Grapalat"/>
                <w:sz w:val="22"/>
                <w:szCs w:val="22"/>
                <w:lang w:val="hy-AM"/>
              </w:rPr>
            </w:pPr>
            <w:r>
              <w:rPr>
                <w:rFonts w:ascii="GHEA Grapalat" w:hAnsi="GHEA Grapalat"/>
                <w:sz w:val="22"/>
                <w:szCs w:val="22"/>
                <w:lang w:val="hy-AM"/>
              </w:rPr>
              <w:t>Ընդունվել է ի գիտություն:</w:t>
            </w:r>
            <w:bookmarkStart w:id="0" w:name="_GoBack"/>
            <w:bookmarkEnd w:id="0"/>
          </w:p>
        </w:tc>
      </w:tr>
      <w:tr w:rsidR="00817C43" w:rsidRPr="00817C43" w:rsidTr="00CA7C66">
        <w:trPr>
          <w:trHeight w:val="832"/>
        </w:trPr>
        <w:tc>
          <w:tcPr>
            <w:tcW w:w="568" w:type="dxa"/>
            <w:shd w:val="clear" w:color="auto" w:fill="auto"/>
            <w:vAlign w:val="center"/>
          </w:tcPr>
          <w:p w:rsidR="00817C43" w:rsidRPr="000D494D" w:rsidRDefault="00817C43"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817C43" w:rsidRPr="000D494D" w:rsidRDefault="00817C43" w:rsidP="00817C43">
            <w:pPr>
              <w:rPr>
                <w:rFonts w:ascii="GHEA Grapalat" w:hAnsi="GHEA Grapalat" w:cs="Sylfaen"/>
                <w:sz w:val="22"/>
                <w:szCs w:val="22"/>
              </w:rPr>
            </w:pPr>
            <w:r w:rsidRPr="000D494D">
              <w:rPr>
                <w:rFonts w:ascii="GHEA Grapalat" w:hAnsi="GHEA Grapalat" w:cs="Sylfaen"/>
                <w:sz w:val="22"/>
                <w:szCs w:val="22"/>
              </w:rPr>
              <w:t>Բարձր տեխնոլոգիական արդյունաբերության նախարարություն</w:t>
            </w:r>
          </w:p>
          <w:p w:rsidR="00817C43" w:rsidRPr="000D494D" w:rsidRDefault="00817C43" w:rsidP="00817C43">
            <w:pPr>
              <w:rPr>
                <w:rFonts w:ascii="GHEA Grapalat" w:hAnsi="GHEA Grapalat" w:cs="Sylfaen"/>
                <w:sz w:val="22"/>
                <w:szCs w:val="22"/>
                <w:lang w:val="hy-AM"/>
              </w:rPr>
            </w:pPr>
            <w:r w:rsidRPr="000D494D">
              <w:rPr>
                <w:rFonts w:ascii="GHEA Grapalat" w:hAnsi="GHEA Grapalat" w:cs="Sylfaen"/>
                <w:sz w:val="22"/>
                <w:szCs w:val="22"/>
              </w:rPr>
              <w:t>2</w:t>
            </w:r>
            <w:r>
              <w:rPr>
                <w:rFonts w:ascii="GHEA Grapalat" w:hAnsi="GHEA Grapalat" w:cs="Sylfaen"/>
                <w:sz w:val="22"/>
                <w:szCs w:val="22"/>
              </w:rPr>
              <w:t>3</w:t>
            </w:r>
            <w:r w:rsidRPr="000D494D">
              <w:rPr>
                <w:rFonts w:ascii="GHEA Grapalat" w:hAnsi="GHEA Grapalat" w:cs="Sylfaen"/>
                <w:sz w:val="22"/>
                <w:szCs w:val="22"/>
                <w:lang w:val="hy-AM"/>
              </w:rPr>
              <w:t>.</w:t>
            </w:r>
            <w:r w:rsidRPr="000D494D">
              <w:rPr>
                <w:rFonts w:ascii="GHEA Grapalat" w:hAnsi="GHEA Grapalat" w:cs="Sylfaen"/>
                <w:sz w:val="22"/>
                <w:szCs w:val="22"/>
              </w:rPr>
              <w:t>09.</w:t>
            </w:r>
            <w:r w:rsidRPr="000D494D">
              <w:rPr>
                <w:rFonts w:ascii="GHEA Grapalat" w:hAnsi="GHEA Grapalat" w:cs="Sylfaen"/>
                <w:sz w:val="22"/>
                <w:szCs w:val="22"/>
                <w:lang w:val="hy-AM"/>
              </w:rPr>
              <w:t>20</w:t>
            </w:r>
            <w:r>
              <w:rPr>
                <w:rFonts w:ascii="GHEA Grapalat" w:hAnsi="GHEA Grapalat" w:cs="Sylfaen"/>
                <w:sz w:val="22"/>
                <w:szCs w:val="22"/>
              </w:rPr>
              <w:t>20</w:t>
            </w:r>
            <w:r w:rsidRPr="000D494D">
              <w:rPr>
                <w:rFonts w:ascii="GHEA Grapalat" w:hAnsi="GHEA Grapalat" w:cs="Sylfaen"/>
                <w:sz w:val="22"/>
                <w:szCs w:val="22"/>
              </w:rPr>
              <w:t>թ.,</w:t>
            </w:r>
            <w:r w:rsidRPr="000D494D">
              <w:rPr>
                <w:rFonts w:ascii="GHEA Grapalat" w:hAnsi="GHEA Grapalat" w:cs="Sylfaen"/>
                <w:sz w:val="22"/>
                <w:szCs w:val="22"/>
                <w:lang w:val="hy-AM"/>
              </w:rPr>
              <w:t>0</w:t>
            </w:r>
            <w:r w:rsidRPr="000D494D">
              <w:rPr>
                <w:rFonts w:ascii="GHEA Grapalat" w:hAnsi="GHEA Grapalat" w:cs="Sylfaen"/>
                <w:sz w:val="22"/>
                <w:szCs w:val="22"/>
              </w:rPr>
              <w:t>1</w:t>
            </w:r>
            <w:r w:rsidRPr="000D494D">
              <w:rPr>
                <w:rFonts w:ascii="GHEA Grapalat" w:hAnsi="GHEA Grapalat" w:cs="Sylfaen"/>
                <w:sz w:val="22"/>
                <w:szCs w:val="22"/>
                <w:lang w:val="hy-AM"/>
              </w:rPr>
              <w:t>/</w:t>
            </w:r>
            <w:r>
              <w:rPr>
                <w:rFonts w:ascii="GHEA Grapalat" w:hAnsi="GHEA Grapalat" w:cs="Sylfaen"/>
                <w:sz w:val="22"/>
                <w:szCs w:val="22"/>
              </w:rPr>
              <w:t>17.1</w:t>
            </w:r>
            <w:r w:rsidRPr="000D494D">
              <w:rPr>
                <w:rFonts w:ascii="GHEA Grapalat" w:hAnsi="GHEA Grapalat" w:cs="Sylfaen"/>
                <w:sz w:val="22"/>
                <w:szCs w:val="22"/>
              </w:rPr>
              <w:t>/</w:t>
            </w:r>
            <w:r>
              <w:rPr>
                <w:rFonts w:ascii="GHEA Grapalat" w:hAnsi="GHEA Grapalat" w:cs="Sylfaen"/>
                <w:sz w:val="22"/>
                <w:szCs w:val="22"/>
              </w:rPr>
              <w:t>5206-2020</w:t>
            </w:r>
          </w:p>
        </w:tc>
        <w:tc>
          <w:tcPr>
            <w:tcW w:w="7796" w:type="dxa"/>
            <w:tcBorders>
              <w:top w:val="single" w:sz="4" w:space="0" w:color="auto"/>
              <w:bottom w:val="single" w:sz="4" w:space="0" w:color="auto"/>
            </w:tcBorders>
            <w:shd w:val="clear" w:color="auto" w:fill="auto"/>
          </w:tcPr>
          <w:p w:rsidR="00817C43" w:rsidRPr="00817C43" w:rsidRDefault="00817C43" w:rsidP="00817C43">
            <w:pPr>
              <w:pStyle w:val="BodyText"/>
              <w:spacing w:line="240" w:lineRule="auto"/>
              <w:ind w:firstLine="317"/>
              <w:rPr>
                <w:rFonts w:ascii="GHEA Grapalat" w:hAnsi="GHEA Grapalat"/>
                <w:sz w:val="22"/>
                <w:szCs w:val="22"/>
                <w:lang w:val="hy-AM"/>
              </w:rPr>
            </w:pPr>
            <w:r w:rsidRPr="00817C43">
              <w:rPr>
                <w:rFonts w:ascii="GHEA Grapalat" w:hAnsi="GHEA Grapalat"/>
                <w:sz w:val="22"/>
                <w:szCs w:val="22"/>
                <w:lang w:val="hy-AM"/>
              </w:rPr>
              <w:t>Կառավարության որոշման նախագծի վերաբերյալ ունեմ հետևյալ առաջարկությունները</w:t>
            </w:r>
            <w:r w:rsidRPr="00817C43">
              <w:rPr>
                <w:rFonts w:ascii="Cambria Math" w:hAnsi="Cambria Math"/>
                <w:sz w:val="22"/>
                <w:szCs w:val="22"/>
                <w:lang w:val="hy-AM"/>
              </w:rPr>
              <w:t>․</w:t>
            </w:r>
          </w:p>
          <w:p w:rsidR="00817C43" w:rsidRPr="00817C43" w:rsidRDefault="00817C43" w:rsidP="00817C43">
            <w:pPr>
              <w:pStyle w:val="BodyText"/>
              <w:spacing w:line="240" w:lineRule="auto"/>
              <w:ind w:firstLine="317"/>
              <w:rPr>
                <w:rFonts w:ascii="GHEA Grapalat" w:hAnsi="GHEA Grapalat"/>
                <w:sz w:val="22"/>
                <w:szCs w:val="22"/>
                <w:lang w:val="hy-AM"/>
              </w:rPr>
            </w:pPr>
            <w:r w:rsidRPr="00817C43">
              <w:rPr>
                <w:rFonts w:ascii="GHEA Grapalat" w:hAnsi="GHEA Grapalat"/>
                <w:sz w:val="22"/>
                <w:szCs w:val="22"/>
                <w:lang w:val="hy-AM"/>
              </w:rPr>
              <w:t>1.</w:t>
            </w:r>
            <w:r w:rsidRPr="00817C43">
              <w:rPr>
                <w:rFonts w:ascii="Courier New" w:hAnsi="Courier New" w:cs="Courier New"/>
                <w:sz w:val="22"/>
                <w:szCs w:val="22"/>
                <w:lang w:val="hy-AM"/>
              </w:rPr>
              <w:t> </w:t>
            </w:r>
            <w:r w:rsidRPr="00817C43">
              <w:rPr>
                <w:rFonts w:ascii="GHEA Grapalat" w:hAnsi="GHEA Grapalat"/>
                <w:color w:val="000000"/>
                <w:sz w:val="22"/>
                <w:szCs w:val="22"/>
                <w:lang w:val="hy-AM"/>
              </w:rPr>
              <w:t>Նախագծի հավելվածի սկզբնամասում «2019» թվականը փոխարինել «2020» թվականով:</w:t>
            </w:r>
          </w:p>
          <w:p w:rsidR="00817C43" w:rsidRPr="00817C43" w:rsidRDefault="00817C43" w:rsidP="00817C43">
            <w:pPr>
              <w:pStyle w:val="BodyText"/>
              <w:spacing w:line="240" w:lineRule="auto"/>
              <w:ind w:firstLine="317"/>
              <w:rPr>
                <w:rFonts w:ascii="GHEA Grapalat" w:hAnsi="GHEA Grapalat"/>
                <w:sz w:val="22"/>
                <w:szCs w:val="22"/>
                <w:lang w:val="hy-AM"/>
              </w:rPr>
            </w:pPr>
            <w:r w:rsidRPr="00817C43">
              <w:rPr>
                <w:rFonts w:ascii="GHEA Grapalat" w:hAnsi="GHEA Grapalat"/>
                <w:sz w:val="22"/>
                <w:szCs w:val="22"/>
                <w:lang w:val="hy-AM"/>
              </w:rPr>
              <w:t>2.</w:t>
            </w:r>
            <w:r w:rsidRPr="00817C43">
              <w:rPr>
                <w:rFonts w:ascii="Courier New" w:hAnsi="Courier New" w:cs="Courier New"/>
                <w:sz w:val="22"/>
                <w:szCs w:val="22"/>
                <w:lang w:val="hy-AM"/>
              </w:rPr>
              <w:t> </w:t>
            </w:r>
            <w:r w:rsidRPr="00817C43">
              <w:rPr>
                <w:rFonts w:ascii="GHEA Grapalat" w:hAnsi="GHEA Grapalat"/>
                <w:color w:val="000000"/>
                <w:sz w:val="22"/>
                <w:szCs w:val="22"/>
                <w:lang w:val="hy-AM"/>
              </w:rPr>
              <w:t>Հավելվածի 7-րդ կետում «աշխատանքային ռեժիմի փոխադրելու պլանով» բառերը փոխարինել «աշխատանքային ռեժիմների փոխադրման ներքին պլանով» բառերով:</w:t>
            </w:r>
          </w:p>
          <w:p w:rsidR="00817C43" w:rsidRPr="00817C43" w:rsidRDefault="00817C43" w:rsidP="00817C43">
            <w:pPr>
              <w:tabs>
                <w:tab w:val="left" w:pos="1170"/>
              </w:tabs>
              <w:ind w:firstLine="317"/>
              <w:jc w:val="both"/>
              <w:rPr>
                <w:rFonts w:ascii="GHEA Grapalat" w:hAnsi="GHEA Grapalat" w:cs="Sylfaen"/>
                <w:bCs/>
                <w:sz w:val="22"/>
                <w:szCs w:val="22"/>
                <w:lang w:val="hy-AM"/>
              </w:rPr>
            </w:pPr>
            <w:r w:rsidRPr="00817C43">
              <w:rPr>
                <w:rFonts w:ascii="GHEA Grapalat" w:hAnsi="GHEA Grapalat"/>
                <w:color w:val="000000"/>
                <w:sz w:val="22"/>
                <w:szCs w:val="22"/>
                <w:lang w:val="hy-AM"/>
              </w:rPr>
              <w:t>Հավելվածի 12-րդ և 13-րդ կետերը հստակեցման կարիք ունեն, հաշվի առնելով այն հանգամանքը, որ համապատասխան մարմնի զորահավաքային մարմնի ղեկավարը ենթակա է մարմնի ղեկավարի տեղակալին և (կամ) գլխավոր քարտուղարին և որևէ ստորաբաժանման ղեկավարի ենթակա չէ:</w:t>
            </w:r>
          </w:p>
          <w:p w:rsidR="00817C43" w:rsidRPr="00817C43" w:rsidRDefault="00817C43" w:rsidP="00F157DE">
            <w:pPr>
              <w:ind w:firstLine="175"/>
              <w:jc w:val="both"/>
              <w:rPr>
                <w:rFonts w:ascii="GHEA Grapalat" w:hAnsi="GHEA Grapalat" w:cs="Sylfaen"/>
                <w:sz w:val="22"/>
                <w:szCs w:val="22"/>
                <w:lang w:val="hy-AM"/>
              </w:rPr>
            </w:pPr>
          </w:p>
        </w:tc>
        <w:tc>
          <w:tcPr>
            <w:tcW w:w="4111" w:type="dxa"/>
            <w:shd w:val="clear" w:color="auto" w:fill="auto"/>
          </w:tcPr>
          <w:p w:rsidR="00817C43" w:rsidRDefault="00817C43" w:rsidP="00B85A36">
            <w:pPr>
              <w:jc w:val="both"/>
              <w:rPr>
                <w:rFonts w:ascii="GHEA Grapalat" w:hAnsi="GHEA Grapalat"/>
                <w:sz w:val="22"/>
                <w:szCs w:val="22"/>
              </w:rPr>
            </w:pPr>
          </w:p>
          <w:p w:rsidR="00817C43" w:rsidRDefault="00817C43" w:rsidP="00B85A36">
            <w:pPr>
              <w:jc w:val="both"/>
              <w:rPr>
                <w:rFonts w:ascii="GHEA Grapalat" w:hAnsi="GHEA Grapalat"/>
                <w:sz w:val="22"/>
                <w:szCs w:val="22"/>
              </w:rPr>
            </w:pPr>
          </w:p>
          <w:p w:rsidR="00817C43" w:rsidRDefault="00817C43" w:rsidP="00B85A36">
            <w:pPr>
              <w:jc w:val="both"/>
              <w:rPr>
                <w:rFonts w:ascii="GHEA Grapalat" w:hAnsi="GHEA Grapalat"/>
                <w:sz w:val="22"/>
                <w:szCs w:val="22"/>
              </w:rPr>
            </w:pPr>
            <w:r>
              <w:rPr>
                <w:rFonts w:ascii="GHEA Grapalat" w:hAnsi="GHEA Grapalat"/>
                <w:sz w:val="22"/>
                <w:szCs w:val="22"/>
              </w:rPr>
              <w:t>Ընդունվել է:</w:t>
            </w:r>
          </w:p>
          <w:p w:rsidR="00817C43" w:rsidRDefault="00817C43" w:rsidP="00B85A36">
            <w:pPr>
              <w:jc w:val="both"/>
              <w:rPr>
                <w:rFonts w:ascii="GHEA Grapalat" w:hAnsi="GHEA Grapalat"/>
                <w:sz w:val="22"/>
                <w:szCs w:val="22"/>
              </w:rPr>
            </w:pPr>
          </w:p>
          <w:p w:rsidR="00817C43" w:rsidRDefault="00817C43" w:rsidP="00817C43">
            <w:pPr>
              <w:jc w:val="both"/>
              <w:rPr>
                <w:rFonts w:ascii="GHEA Grapalat" w:hAnsi="GHEA Grapalat"/>
                <w:sz w:val="22"/>
                <w:szCs w:val="22"/>
              </w:rPr>
            </w:pPr>
            <w:r>
              <w:rPr>
                <w:rFonts w:ascii="GHEA Grapalat" w:hAnsi="GHEA Grapalat"/>
                <w:sz w:val="22"/>
                <w:szCs w:val="22"/>
              </w:rPr>
              <w:t>Ընդունվել է:</w:t>
            </w:r>
          </w:p>
          <w:p w:rsidR="00817C43" w:rsidRDefault="00817C43" w:rsidP="00817C43">
            <w:pPr>
              <w:jc w:val="both"/>
              <w:rPr>
                <w:rFonts w:ascii="GHEA Grapalat" w:hAnsi="GHEA Grapalat" w:cs="Sylfaen"/>
                <w:sz w:val="22"/>
                <w:szCs w:val="22"/>
              </w:rPr>
            </w:pPr>
          </w:p>
          <w:p w:rsidR="00817C43" w:rsidRDefault="00817C43" w:rsidP="00817C43">
            <w:pPr>
              <w:jc w:val="both"/>
              <w:rPr>
                <w:rFonts w:ascii="GHEA Grapalat" w:hAnsi="GHEA Grapalat" w:cs="Sylfaen"/>
                <w:sz w:val="22"/>
                <w:szCs w:val="22"/>
              </w:rPr>
            </w:pPr>
          </w:p>
          <w:p w:rsidR="00817C43" w:rsidRDefault="00817C43" w:rsidP="00817C43">
            <w:pPr>
              <w:jc w:val="both"/>
              <w:rPr>
                <w:rFonts w:ascii="GHEA Grapalat" w:hAnsi="GHEA Grapalat"/>
                <w:sz w:val="22"/>
                <w:szCs w:val="22"/>
              </w:rPr>
            </w:pPr>
            <w:r>
              <w:rPr>
                <w:rFonts w:ascii="GHEA Grapalat" w:hAnsi="GHEA Grapalat" w:cs="Sylfaen"/>
                <w:sz w:val="22"/>
                <w:szCs w:val="22"/>
              </w:rPr>
              <w:t>Ընդունվել է՝ 12-րդ և 13-րդ կետերը խմբագրվել են:</w:t>
            </w:r>
          </w:p>
          <w:p w:rsidR="00817C43" w:rsidRDefault="00817C43" w:rsidP="00B85A36">
            <w:pPr>
              <w:jc w:val="both"/>
              <w:rPr>
                <w:rFonts w:ascii="GHEA Grapalat" w:hAnsi="GHEA Grapalat"/>
                <w:sz w:val="22"/>
                <w:szCs w:val="22"/>
              </w:rPr>
            </w:pPr>
          </w:p>
          <w:p w:rsidR="00817C43" w:rsidRPr="00817C43" w:rsidRDefault="00817C43" w:rsidP="00B85A36">
            <w:pPr>
              <w:jc w:val="both"/>
              <w:rPr>
                <w:rFonts w:ascii="GHEA Grapalat" w:hAnsi="GHEA Grapalat"/>
                <w:sz w:val="22"/>
                <w:szCs w:val="22"/>
              </w:rPr>
            </w:pPr>
          </w:p>
        </w:tc>
      </w:tr>
      <w:tr w:rsidR="007A58BB" w:rsidRPr="000D494D" w:rsidTr="00CA7C66">
        <w:trPr>
          <w:trHeight w:val="832"/>
        </w:trPr>
        <w:tc>
          <w:tcPr>
            <w:tcW w:w="568" w:type="dxa"/>
            <w:shd w:val="clear" w:color="auto" w:fill="auto"/>
            <w:vAlign w:val="center"/>
          </w:tcPr>
          <w:p w:rsidR="007A58BB" w:rsidRPr="000D494D" w:rsidRDefault="007A58BB" w:rsidP="00B85A36">
            <w:pPr>
              <w:numPr>
                <w:ilvl w:val="0"/>
                <w:numId w:val="9"/>
              </w:numPr>
              <w:tabs>
                <w:tab w:val="left" w:pos="0"/>
              </w:tabs>
              <w:ind w:left="114" w:hanging="57"/>
              <w:rPr>
                <w:rFonts w:ascii="GHEA Grapalat" w:hAnsi="GHEA Grapalat"/>
                <w:bCs/>
                <w:sz w:val="22"/>
                <w:szCs w:val="22"/>
                <w:lang w:val="hy-AM"/>
              </w:rPr>
            </w:pPr>
          </w:p>
        </w:tc>
        <w:tc>
          <w:tcPr>
            <w:tcW w:w="3544" w:type="dxa"/>
            <w:shd w:val="clear" w:color="auto" w:fill="auto"/>
            <w:vAlign w:val="center"/>
          </w:tcPr>
          <w:p w:rsidR="007A58BB" w:rsidRPr="000D494D" w:rsidRDefault="007A58BB" w:rsidP="00B85A36">
            <w:pPr>
              <w:rPr>
                <w:rFonts w:ascii="GHEA Grapalat" w:hAnsi="GHEA Grapalat" w:cs="Sylfaen"/>
                <w:sz w:val="22"/>
                <w:szCs w:val="22"/>
                <w:lang w:val="hy-AM"/>
              </w:rPr>
            </w:pPr>
            <w:r w:rsidRPr="000D494D">
              <w:rPr>
                <w:rFonts w:ascii="GHEA Grapalat" w:hAnsi="GHEA Grapalat" w:cs="Sylfaen"/>
                <w:sz w:val="22"/>
                <w:szCs w:val="22"/>
                <w:lang w:val="hy-AM"/>
              </w:rPr>
              <w:t xml:space="preserve">Նախագիծը տեղադրվել է </w:t>
            </w:r>
            <w:hyperlink r:id="rId8" w:history="1">
              <w:r w:rsidRPr="000D494D">
                <w:rPr>
                  <w:rStyle w:val="Hyperlink"/>
                  <w:rFonts w:ascii="GHEA Grapalat" w:hAnsi="GHEA Grapalat" w:cs="Sylfaen"/>
                  <w:sz w:val="22"/>
                  <w:szCs w:val="22"/>
                  <w:lang w:val="hy-AM"/>
                </w:rPr>
                <w:t>www.e-draft.am</w:t>
              </w:r>
            </w:hyperlink>
            <w:r w:rsidRPr="000D494D">
              <w:rPr>
                <w:rFonts w:ascii="GHEA Grapalat" w:hAnsi="GHEA Grapalat" w:cs="Sylfaen"/>
                <w:sz w:val="22"/>
                <w:szCs w:val="22"/>
                <w:lang w:val="hy-AM"/>
              </w:rPr>
              <w:t xml:space="preserve"> կայքում՝ հանրային քննարկման նպատակով</w:t>
            </w:r>
          </w:p>
        </w:tc>
        <w:tc>
          <w:tcPr>
            <w:tcW w:w="7796" w:type="dxa"/>
            <w:tcBorders>
              <w:top w:val="single" w:sz="4" w:space="0" w:color="auto"/>
              <w:bottom w:val="single" w:sz="4" w:space="0" w:color="auto"/>
            </w:tcBorders>
            <w:shd w:val="clear" w:color="auto" w:fill="auto"/>
          </w:tcPr>
          <w:p w:rsidR="007A58BB" w:rsidRPr="000D494D" w:rsidRDefault="00F157DE" w:rsidP="00F157DE">
            <w:pPr>
              <w:ind w:firstLine="175"/>
              <w:jc w:val="both"/>
              <w:rPr>
                <w:rFonts w:ascii="GHEA Grapalat" w:hAnsi="GHEA Grapalat" w:cs="Sylfaen"/>
                <w:sz w:val="22"/>
                <w:szCs w:val="22"/>
              </w:rPr>
            </w:pPr>
            <w:r>
              <w:rPr>
                <w:rFonts w:ascii="GHEA Grapalat" w:hAnsi="GHEA Grapalat" w:cs="Sylfaen"/>
                <w:sz w:val="22"/>
                <w:szCs w:val="22"/>
                <w:lang w:val="ru-RU"/>
              </w:rPr>
              <w:t>Ա</w:t>
            </w:r>
            <w:r w:rsidR="007A58BB" w:rsidRPr="000D494D">
              <w:rPr>
                <w:rFonts w:ascii="GHEA Grapalat" w:hAnsi="GHEA Grapalat" w:cs="Sylfaen"/>
                <w:sz w:val="22"/>
                <w:szCs w:val="22"/>
              </w:rPr>
              <w:t>ռաջարկություններ չ</w:t>
            </w:r>
            <w:r>
              <w:rPr>
                <w:rFonts w:ascii="GHEA Grapalat" w:hAnsi="GHEA Grapalat" w:cs="Sylfaen"/>
                <w:sz w:val="22"/>
                <w:szCs w:val="22"/>
                <w:lang w:val="ru-RU"/>
              </w:rPr>
              <w:t>ե</w:t>
            </w:r>
            <w:r w:rsidR="007A58BB" w:rsidRPr="000D494D">
              <w:rPr>
                <w:rFonts w:ascii="GHEA Grapalat" w:hAnsi="GHEA Grapalat" w:cs="Sylfaen"/>
                <w:sz w:val="22"/>
                <w:szCs w:val="22"/>
              </w:rPr>
              <w:t>ն</w:t>
            </w:r>
            <w:r>
              <w:rPr>
                <w:rFonts w:ascii="GHEA Grapalat" w:hAnsi="GHEA Grapalat" w:cs="Sylfaen"/>
                <w:sz w:val="22"/>
                <w:szCs w:val="22"/>
                <w:lang w:val="ru-RU"/>
              </w:rPr>
              <w:t xml:space="preserve"> ներկայացվել:</w:t>
            </w:r>
          </w:p>
        </w:tc>
        <w:tc>
          <w:tcPr>
            <w:tcW w:w="4111" w:type="dxa"/>
            <w:shd w:val="clear" w:color="auto" w:fill="auto"/>
          </w:tcPr>
          <w:p w:rsidR="007A58BB" w:rsidRPr="000D494D" w:rsidRDefault="007A58BB" w:rsidP="00B85A36">
            <w:pPr>
              <w:jc w:val="both"/>
              <w:rPr>
                <w:rFonts w:ascii="GHEA Grapalat" w:hAnsi="GHEA Grapalat"/>
                <w:sz w:val="22"/>
                <w:szCs w:val="22"/>
                <w:lang w:val="hy-AM"/>
              </w:rPr>
            </w:pPr>
          </w:p>
        </w:tc>
      </w:tr>
    </w:tbl>
    <w:p w:rsidR="00F213D7" w:rsidRPr="000D494D" w:rsidRDefault="00F213D7" w:rsidP="00436D12">
      <w:pPr>
        <w:tabs>
          <w:tab w:val="left" w:pos="1170"/>
        </w:tabs>
        <w:rPr>
          <w:rFonts w:ascii="GHEA Grapalat" w:hAnsi="GHEA Grapalat" w:cs="Sylfaen"/>
          <w:bCs/>
          <w:sz w:val="22"/>
          <w:szCs w:val="22"/>
          <w:lang w:val="hy-AM"/>
        </w:rPr>
      </w:pPr>
    </w:p>
    <w:p w:rsidR="00436D12" w:rsidRPr="00817C43" w:rsidRDefault="00436D12" w:rsidP="00436D12">
      <w:pPr>
        <w:tabs>
          <w:tab w:val="left" w:pos="1170"/>
        </w:tabs>
        <w:rPr>
          <w:rFonts w:ascii="GHEA Grapalat" w:hAnsi="GHEA Grapalat" w:cs="Sylfaen"/>
          <w:bCs/>
          <w:sz w:val="22"/>
          <w:szCs w:val="22"/>
          <w:lang w:val="hy-AM"/>
        </w:rPr>
      </w:pPr>
      <w:r w:rsidRPr="000D494D">
        <w:rPr>
          <w:rFonts w:ascii="GHEA Grapalat" w:hAnsi="GHEA Grapalat" w:cs="Sylfaen"/>
          <w:bCs/>
          <w:sz w:val="22"/>
          <w:szCs w:val="22"/>
          <w:lang w:val="hy-AM"/>
        </w:rPr>
        <w:t xml:space="preserve">      </w:t>
      </w:r>
      <w:r w:rsidRPr="00817C43">
        <w:rPr>
          <w:rFonts w:ascii="GHEA Grapalat" w:hAnsi="GHEA Grapalat" w:cs="Sylfaen"/>
          <w:bCs/>
          <w:sz w:val="22"/>
          <w:szCs w:val="22"/>
          <w:lang w:val="hy-AM"/>
        </w:rPr>
        <w:t>ՀՀ ՊԱՇՏՊԱՆՈՒԹՅԱՆ ՆԱԽԱՐԱՐՈՒԹՅՈՒՆ</w:t>
      </w:r>
    </w:p>
    <w:sectPr w:rsidR="00436D12" w:rsidRPr="00817C43" w:rsidSect="00821AD1">
      <w:pgSz w:w="16838" w:h="11906" w:orient="landscape"/>
      <w:pgMar w:top="454" w:right="851" w:bottom="45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144A" w:rsidRDefault="00FC144A" w:rsidP="00202E8E">
      <w:r>
        <w:separator/>
      </w:r>
    </w:p>
  </w:endnote>
  <w:endnote w:type="continuationSeparator" w:id="0">
    <w:p w:rsidR="00FC144A" w:rsidRDefault="00FC144A" w:rsidP="00202E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TarumianBakhum">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144A" w:rsidRDefault="00FC144A" w:rsidP="00202E8E">
      <w:r>
        <w:separator/>
      </w:r>
    </w:p>
  </w:footnote>
  <w:footnote w:type="continuationSeparator" w:id="0">
    <w:p w:rsidR="00FC144A" w:rsidRDefault="00FC144A" w:rsidP="00202E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A76DA"/>
    <w:multiLevelType w:val="hybridMultilevel"/>
    <w:tmpl w:val="A106FAB4"/>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
    <w:nsid w:val="1EEF6013"/>
    <w:multiLevelType w:val="hybridMultilevel"/>
    <w:tmpl w:val="78BC6034"/>
    <w:lvl w:ilvl="0" w:tplc="44F03F36">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3D3712D"/>
    <w:multiLevelType w:val="hybridMultilevel"/>
    <w:tmpl w:val="DC8EDB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66B2A2E"/>
    <w:multiLevelType w:val="hybridMultilevel"/>
    <w:tmpl w:val="E3B637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B0719D3"/>
    <w:multiLevelType w:val="hybridMultilevel"/>
    <w:tmpl w:val="B4D61E9E"/>
    <w:lvl w:ilvl="0" w:tplc="1CA89A40">
      <w:start w:val="1"/>
      <w:numFmt w:val="decimal"/>
      <w:lvlText w:val="%1."/>
      <w:lvlJc w:val="left"/>
      <w:pPr>
        <w:ind w:left="2160" w:hanging="360"/>
      </w:pPr>
      <w:rPr>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4C3674F2"/>
    <w:multiLevelType w:val="hybridMultilevel"/>
    <w:tmpl w:val="BEF2B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A847EF"/>
    <w:multiLevelType w:val="hybridMultilevel"/>
    <w:tmpl w:val="ACD4B32C"/>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8">
    <w:nsid w:val="5AA1283A"/>
    <w:multiLevelType w:val="hybridMultilevel"/>
    <w:tmpl w:val="FC0AC7EA"/>
    <w:lvl w:ilvl="0" w:tplc="0409000F">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9">
    <w:nsid w:val="73490D83"/>
    <w:multiLevelType w:val="hybridMultilevel"/>
    <w:tmpl w:val="E5E65D70"/>
    <w:lvl w:ilvl="0" w:tplc="F5426A42">
      <w:start w:val="1"/>
      <w:numFmt w:val="decimal"/>
      <w:lvlText w:val="%1."/>
      <w:lvlJc w:val="left"/>
      <w:pPr>
        <w:ind w:left="2880" w:hanging="900"/>
      </w:pPr>
      <w:rPr>
        <w:rFonts w:ascii="GHEA Grapalat" w:hAnsi="GHEA Grapalat" w:cs="Times New Roman" w:hint="default"/>
        <w:b w:val="0"/>
        <w:sz w:val="24"/>
        <w:szCs w:val="24"/>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4"/>
  </w:num>
  <w:num w:numId="5">
    <w:abstractNumId w:val="9"/>
  </w:num>
  <w:num w:numId="6">
    <w:abstractNumId w:val="7"/>
  </w:num>
  <w:num w:numId="7">
    <w:abstractNumId w:val="6"/>
  </w:num>
  <w:num w:numId="8">
    <w:abstractNumId w:val="5"/>
  </w:num>
  <w:num w:numId="9">
    <w:abstractNumId w:val="2"/>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36D12"/>
    <w:rsid w:val="00027A31"/>
    <w:rsid w:val="00044346"/>
    <w:rsid w:val="00052091"/>
    <w:rsid w:val="000A3523"/>
    <w:rsid w:val="000D494D"/>
    <w:rsid w:val="000E1E73"/>
    <w:rsid w:val="000F2988"/>
    <w:rsid w:val="001330EA"/>
    <w:rsid w:val="001401C7"/>
    <w:rsid w:val="00152CEB"/>
    <w:rsid w:val="00160B87"/>
    <w:rsid w:val="00165D8E"/>
    <w:rsid w:val="001727A6"/>
    <w:rsid w:val="001A5D5E"/>
    <w:rsid w:val="001D7288"/>
    <w:rsid w:val="00202E8E"/>
    <w:rsid w:val="002054F7"/>
    <w:rsid w:val="00206595"/>
    <w:rsid w:val="00212ACB"/>
    <w:rsid w:val="002220C0"/>
    <w:rsid w:val="0026041E"/>
    <w:rsid w:val="00265754"/>
    <w:rsid w:val="002A618B"/>
    <w:rsid w:val="002D5E35"/>
    <w:rsid w:val="002E18EA"/>
    <w:rsid w:val="002F066A"/>
    <w:rsid w:val="00300EF6"/>
    <w:rsid w:val="00303AA4"/>
    <w:rsid w:val="003B026B"/>
    <w:rsid w:val="003D5150"/>
    <w:rsid w:val="003D6818"/>
    <w:rsid w:val="003E7F6B"/>
    <w:rsid w:val="00436D12"/>
    <w:rsid w:val="00442F0B"/>
    <w:rsid w:val="004527DD"/>
    <w:rsid w:val="004E16DF"/>
    <w:rsid w:val="005036A8"/>
    <w:rsid w:val="0051444A"/>
    <w:rsid w:val="00522CB7"/>
    <w:rsid w:val="0052596F"/>
    <w:rsid w:val="00525AA3"/>
    <w:rsid w:val="00550628"/>
    <w:rsid w:val="00563CC1"/>
    <w:rsid w:val="005C6C37"/>
    <w:rsid w:val="005E59C7"/>
    <w:rsid w:val="006144E8"/>
    <w:rsid w:val="00624974"/>
    <w:rsid w:val="00626865"/>
    <w:rsid w:val="00641447"/>
    <w:rsid w:val="00690EE5"/>
    <w:rsid w:val="00693789"/>
    <w:rsid w:val="006B066D"/>
    <w:rsid w:val="006C4C7F"/>
    <w:rsid w:val="006E2C44"/>
    <w:rsid w:val="006F0B7E"/>
    <w:rsid w:val="0071440C"/>
    <w:rsid w:val="007230F1"/>
    <w:rsid w:val="00724E8F"/>
    <w:rsid w:val="007370F8"/>
    <w:rsid w:val="007573E7"/>
    <w:rsid w:val="0077234E"/>
    <w:rsid w:val="007913FD"/>
    <w:rsid w:val="007A58BB"/>
    <w:rsid w:val="007F189C"/>
    <w:rsid w:val="007F24EF"/>
    <w:rsid w:val="007F4E6B"/>
    <w:rsid w:val="008139BA"/>
    <w:rsid w:val="00817C43"/>
    <w:rsid w:val="008334BB"/>
    <w:rsid w:val="00877471"/>
    <w:rsid w:val="008859F1"/>
    <w:rsid w:val="008864DA"/>
    <w:rsid w:val="00895EE6"/>
    <w:rsid w:val="008B0FAF"/>
    <w:rsid w:val="008B411A"/>
    <w:rsid w:val="008C1B3F"/>
    <w:rsid w:val="008C5A75"/>
    <w:rsid w:val="008F43FB"/>
    <w:rsid w:val="00915625"/>
    <w:rsid w:val="00980EA0"/>
    <w:rsid w:val="009B7F7D"/>
    <w:rsid w:val="00A07DD3"/>
    <w:rsid w:val="00A25F1E"/>
    <w:rsid w:val="00A306DC"/>
    <w:rsid w:val="00A561FE"/>
    <w:rsid w:val="00AB4F14"/>
    <w:rsid w:val="00AE23F3"/>
    <w:rsid w:val="00AE27D9"/>
    <w:rsid w:val="00B14A71"/>
    <w:rsid w:val="00B32193"/>
    <w:rsid w:val="00B4344A"/>
    <w:rsid w:val="00B44F56"/>
    <w:rsid w:val="00B45382"/>
    <w:rsid w:val="00B52C89"/>
    <w:rsid w:val="00B57BBF"/>
    <w:rsid w:val="00B7638E"/>
    <w:rsid w:val="00B963B8"/>
    <w:rsid w:val="00BF082F"/>
    <w:rsid w:val="00BF1694"/>
    <w:rsid w:val="00C03490"/>
    <w:rsid w:val="00CA7C66"/>
    <w:rsid w:val="00CC7C98"/>
    <w:rsid w:val="00CD6467"/>
    <w:rsid w:val="00CF26AF"/>
    <w:rsid w:val="00D13726"/>
    <w:rsid w:val="00D16FCB"/>
    <w:rsid w:val="00D24DA8"/>
    <w:rsid w:val="00D552FB"/>
    <w:rsid w:val="00D63C84"/>
    <w:rsid w:val="00D8251B"/>
    <w:rsid w:val="00DB3D7B"/>
    <w:rsid w:val="00DF16DF"/>
    <w:rsid w:val="00DF484E"/>
    <w:rsid w:val="00E23724"/>
    <w:rsid w:val="00E2512E"/>
    <w:rsid w:val="00EB244F"/>
    <w:rsid w:val="00EB3E7C"/>
    <w:rsid w:val="00ED5B93"/>
    <w:rsid w:val="00EE46C2"/>
    <w:rsid w:val="00EF7B9C"/>
    <w:rsid w:val="00F12CF5"/>
    <w:rsid w:val="00F14E00"/>
    <w:rsid w:val="00F157DE"/>
    <w:rsid w:val="00F213D7"/>
    <w:rsid w:val="00F30064"/>
    <w:rsid w:val="00F30210"/>
    <w:rsid w:val="00F805BA"/>
    <w:rsid w:val="00FC144A"/>
    <w:rsid w:val="00FC4D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D12"/>
    <w:pPr>
      <w:spacing w:line="240" w:lineRule="auto"/>
    </w:pPr>
    <w:rPr>
      <w:noProof/>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Абзац списка1"/>
    <w:basedOn w:val="Normal"/>
    <w:uiPriority w:val="34"/>
    <w:qFormat/>
    <w:rsid w:val="00A25F1E"/>
    <w:pPr>
      <w:spacing w:after="200"/>
      <w:ind w:left="720"/>
      <w:contextualSpacing/>
    </w:pPr>
    <w:rPr>
      <w:rFonts w:ascii="Calibri" w:hAnsi="Calibri"/>
      <w:sz w:val="22"/>
      <w:szCs w:val="22"/>
    </w:rPr>
  </w:style>
  <w:style w:type="paragraph" w:customStyle="1" w:styleId="CharChar">
    <w:name w:val="Char Char"/>
    <w:basedOn w:val="Normal"/>
    <w:rsid w:val="00436D12"/>
    <w:pPr>
      <w:spacing w:after="160" w:line="240" w:lineRule="exact"/>
    </w:pPr>
    <w:rPr>
      <w:rFonts w:ascii="Verdana" w:hAnsi="Verdana" w:cs="Verdana"/>
      <w:lang w:eastAsia="en-US"/>
    </w:rPr>
  </w:style>
  <w:style w:type="table" w:styleId="TableGrid">
    <w:name w:val="Table Grid"/>
    <w:basedOn w:val="TableNormal"/>
    <w:rsid w:val="00436D1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Знак Знак"/>
    <w:basedOn w:val="Normal"/>
    <w:rsid w:val="00436D12"/>
    <w:pPr>
      <w:spacing w:after="160" w:line="240" w:lineRule="exact"/>
    </w:pPr>
    <w:rPr>
      <w:rFonts w:ascii="Verdana" w:hAnsi="Verdana" w:cs="Verdana"/>
      <w:lang w:eastAsia="en-US"/>
    </w:rPr>
  </w:style>
  <w:style w:type="paragraph" w:styleId="BodyText">
    <w:name w:val="Body Text"/>
    <w:basedOn w:val="Normal"/>
    <w:link w:val="BodyTextChar"/>
    <w:rsid w:val="00436D12"/>
    <w:pPr>
      <w:spacing w:line="360" w:lineRule="auto"/>
      <w:jc w:val="both"/>
    </w:pPr>
    <w:rPr>
      <w:rFonts w:ascii="Times Armenian" w:hAnsi="Times Armenian"/>
      <w:noProof w:val="0"/>
      <w:sz w:val="24"/>
      <w:lang w:eastAsia="en-US"/>
    </w:rPr>
  </w:style>
  <w:style w:type="character" w:customStyle="1" w:styleId="BodyTextChar">
    <w:name w:val="Body Text Char"/>
    <w:basedOn w:val="DefaultParagraphFont"/>
    <w:link w:val="BodyText"/>
    <w:rsid w:val="00436D12"/>
    <w:rPr>
      <w:rFonts w:ascii="Times Armenian" w:hAnsi="Times Armenian"/>
      <w:sz w:val="24"/>
    </w:rPr>
  </w:style>
  <w:style w:type="paragraph" w:styleId="BodyTextIndent">
    <w:name w:val="Body Text Indent"/>
    <w:basedOn w:val="Normal"/>
    <w:link w:val="BodyTextIndentChar"/>
    <w:rsid w:val="00436D12"/>
    <w:pPr>
      <w:spacing w:after="120"/>
      <w:ind w:left="283"/>
    </w:pPr>
  </w:style>
  <w:style w:type="character" w:customStyle="1" w:styleId="BodyTextIndentChar">
    <w:name w:val="Body Text Indent Char"/>
    <w:basedOn w:val="DefaultParagraphFont"/>
    <w:link w:val="BodyTextIndent"/>
    <w:rsid w:val="00436D12"/>
    <w:rPr>
      <w:noProof/>
      <w:lang w:eastAsia="ru-RU"/>
    </w:rPr>
  </w:style>
  <w:style w:type="paragraph" w:customStyle="1" w:styleId="2">
    <w:name w:val="Знак Знак2"/>
    <w:basedOn w:val="Normal"/>
    <w:rsid w:val="00436D12"/>
    <w:pPr>
      <w:spacing w:after="160" w:line="240" w:lineRule="exact"/>
    </w:pPr>
    <w:rPr>
      <w:rFonts w:ascii="Verdana" w:hAnsi="Verdana" w:cs="Verdana"/>
      <w:lang w:eastAsia="en-US"/>
    </w:rPr>
  </w:style>
  <w:style w:type="character" w:styleId="Hyperlink">
    <w:name w:val="Hyperlink"/>
    <w:rsid w:val="00436D12"/>
    <w:rPr>
      <w:color w:val="0000FF"/>
      <w:u w:val="single"/>
    </w:rPr>
  </w:style>
  <w:style w:type="paragraph" w:customStyle="1" w:styleId="Default">
    <w:name w:val="Default"/>
    <w:rsid w:val="00436D12"/>
    <w:pPr>
      <w:autoSpaceDE w:val="0"/>
      <w:autoSpaceDN w:val="0"/>
      <w:adjustRightInd w:val="0"/>
      <w:spacing w:line="240" w:lineRule="auto"/>
    </w:pPr>
    <w:rPr>
      <w:rFonts w:ascii="ArTarumianBakhum" w:hAnsi="ArTarumianBakhum" w:cs="ArTarumianBakhum"/>
      <w:color w:val="000000"/>
      <w:sz w:val="24"/>
      <w:szCs w:val="24"/>
    </w:rPr>
  </w:style>
  <w:style w:type="paragraph" w:styleId="BalloonText">
    <w:name w:val="Balloon Text"/>
    <w:basedOn w:val="Normal"/>
    <w:link w:val="BalloonTextChar"/>
    <w:rsid w:val="00436D12"/>
    <w:rPr>
      <w:rFonts w:ascii="Tahoma" w:hAnsi="Tahoma"/>
      <w:sz w:val="16"/>
      <w:szCs w:val="16"/>
    </w:rPr>
  </w:style>
  <w:style w:type="character" w:customStyle="1" w:styleId="BalloonTextChar">
    <w:name w:val="Balloon Text Char"/>
    <w:basedOn w:val="DefaultParagraphFont"/>
    <w:link w:val="BalloonText"/>
    <w:rsid w:val="00436D12"/>
    <w:rPr>
      <w:rFonts w:ascii="Tahoma" w:hAnsi="Tahoma"/>
      <w:noProof/>
      <w:sz w:val="16"/>
      <w:szCs w:val="16"/>
      <w:lang w:eastAsia="ru-RU"/>
    </w:rPr>
  </w:style>
  <w:style w:type="paragraph" w:styleId="FootnoteText">
    <w:name w:val="footnote text"/>
    <w:basedOn w:val="Normal"/>
    <w:link w:val="FootnoteTextChar"/>
    <w:semiHidden/>
    <w:rsid w:val="00436D12"/>
    <w:rPr>
      <w:rFonts w:ascii="Calibri" w:hAnsi="Calibri"/>
      <w:noProof w:val="0"/>
      <w:lang w:eastAsia="en-US"/>
    </w:rPr>
  </w:style>
  <w:style w:type="character" w:customStyle="1" w:styleId="FootnoteTextChar">
    <w:name w:val="Footnote Text Char"/>
    <w:basedOn w:val="DefaultParagraphFont"/>
    <w:link w:val="FootnoteText"/>
    <w:semiHidden/>
    <w:rsid w:val="00436D12"/>
    <w:rPr>
      <w:rFonts w:ascii="Calibri" w:hAnsi="Calibri"/>
    </w:rPr>
  </w:style>
  <w:style w:type="paragraph" w:customStyle="1" w:styleId="norm">
    <w:name w:val="norm"/>
    <w:basedOn w:val="Normal"/>
    <w:link w:val="normChar"/>
    <w:rsid w:val="00436D12"/>
    <w:pPr>
      <w:spacing w:line="480" w:lineRule="auto"/>
      <w:ind w:firstLine="709"/>
      <w:jc w:val="both"/>
    </w:pPr>
    <w:rPr>
      <w:rFonts w:ascii="Arial Armenian" w:eastAsia="Calibri" w:hAnsi="Arial Armenian"/>
      <w:noProof w:val="0"/>
    </w:rPr>
  </w:style>
  <w:style w:type="character" w:customStyle="1" w:styleId="normChar">
    <w:name w:val="norm Char"/>
    <w:link w:val="norm"/>
    <w:locked/>
    <w:rsid w:val="00436D12"/>
    <w:rPr>
      <w:rFonts w:ascii="Arial Armenian" w:eastAsia="Calibri" w:hAnsi="Arial Armenian"/>
      <w:lang w:eastAsia="ru-RU"/>
    </w:rPr>
  </w:style>
  <w:style w:type="paragraph" w:styleId="CommentText">
    <w:name w:val="annotation text"/>
    <w:basedOn w:val="Normal"/>
    <w:link w:val="CommentTextChar"/>
    <w:semiHidden/>
    <w:rsid w:val="00436D12"/>
    <w:rPr>
      <w:rFonts w:eastAsia="Calibri"/>
      <w:noProof w:val="0"/>
      <w:lang w:val="ru-RU"/>
    </w:rPr>
  </w:style>
  <w:style w:type="character" w:customStyle="1" w:styleId="CommentTextChar">
    <w:name w:val="Comment Text Char"/>
    <w:basedOn w:val="DefaultParagraphFont"/>
    <w:link w:val="CommentText"/>
    <w:semiHidden/>
    <w:rsid w:val="00436D12"/>
    <w:rPr>
      <w:rFonts w:eastAsia="Calibri"/>
      <w:lang w:val="ru-RU" w:eastAsia="ru-RU"/>
    </w:rPr>
  </w:style>
  <w:style w:type="paragraph" w:styleId="ListParagraph">
    <w:name w:val="List Paragraph"/>
    <w:basedOn w:val="Normal"/>
    <w:qFormat/>
    <w:rsid w:val="00436D12"/>
    <w:pPr>
      <w:spacing w:after="160" w:line="259" w:lineRule="auto"/>
      <w:ind w:left="720"/>
    </w:pPr>
    <w:rPr>
      <w:rFonts w:ascii="Calibri" w:hAnsi="Calibri"/>
      <w:noProof w:val="0"/>
      <w:sz w:val="22"/>
      <w:szCs w:val="22"/>
      <w:lang w:eastAsia="en-US"/>
    </w:rPr>
  </w:style>
  <w:style w:type="paragraph" w:styleId="Footer">
    <w:name w:val="footer"/>
    <w:basedOn w:val="Normal"/>
    <w:link w:val="FooterChar"/>
    <w:rsid w:val="00436D12"/>
    <w:pPr>
      <w:tabs>
        <w:tab w:val="center" w:pos="4680"/>
        <w:tab w:val="right" w:pos="9360"/>
      </w:tabs>
    </w:pPr>
    <w:rPr>
      <w:rFonts w:ascii="Calibri" w:hAnsi="Calibri"/>
      <w:noProof w:val="0"/>
      <w:sz w:val="22"/>
      <w:szCs w:val="22"/>
      <w:lang w:eastAsia="en-US"/>
    </w:rPr>
  </w:style>
  <w:style w:type="character" w:customStyle="1" w:styleId="FooterChar">
    <w:name w:val="Footer Char"/>
    <w:basedOn w:val="DefaultParagraphFont"/>
    <w:link w:val="Footer"/>
    <w:rsid w:val="00436D12"/>
    <w:rPr>
      <w:rFonts w:ascii="Calibri" w:hAnsi="Calibri"/>
      <w:sz w:val="22"/>
      <w:szCs w:val="22"/>
    </w:rPr>
  </w:style>
  <w:style w:type="character" w:styleId="Strong">
    <w:name w:val="Strong"/>
    <w:basedOn w:val="DefaultParagraphFont"/>
    <w:qFormat/>
    <w:rsid w:val="00436D12"/>
    <w:rPr>
      <w:rFonts w:cs="Times New Roman"/>
      <w:b/>
      <w:bCs/>
    </w:rPr>
  </w:style>
  <w:style w:type="paragraph" w:styleId="CommentSubject">
    <w:name w:val="annotation subject"/>
    <w:basedOn w:val="CommentText"/>
    <w:next w:val="CommentText"/>
    <w:link w:val="CommentSubjectChar"/>
    <w:semiHidden/>
    <w:rsid w:val="00436D12"/>
    <w:pPr>
      <w:spacing w:after="160"/>
    </w:pPr>
    <w:rPr>
      <w:rFonts w:ascii="Calibri" w:eastAsia="Times New Roman" w:hAnsi="Calibri"/>
      <w:b/>
      <w:bCs/>
      <w:lang w:val="en-US" w:eastAsia="en-US"/>
    </w:rPr>
  </w:style>
  <w:style w:type="character" w:customStyle="1" w:styleId="CommentSubjectChar">
    <w:name w:val="Comment Subject Char"/>
    <w:basedOn w:val="CommentTextChar"/>
    <w:link w:val="CommentSubject"/>
    <w:semiHidden/>
    <w:rsid w:val="00436D12"/>
    <w:rPr>
      <w:rFonts w:ascii="Calibri" w:eastAsia="Calibri" w:hAnsi="Calibri"/>
      <w:b/>
      <w:bCs/>
      <w:lang w:val="ru-RU" w:eastAsia="ru-RU"/>
    </w:rPr>
  </w:style>
  <w:style w:type="character" w:customStyle="1" w:styleId="10">
    <w:name w:val="Основной текст1"/>
    <w:basedOn w:val="DefaultParagraphFont"/>
    <w:rsid w:val="00436D12"/>
    <w:rPr>
      <w:rFonts w:ascii="Tahoma" w:eastAsia="Times New Roman" w:hAnsi="Tahoma" w:cs="Tahoma"/>
      <w:color w:val="000000"/>
      <w:spacing w:val="0"/>
      <w:w w:val="100"/>
      <w:position w:val="0"/>
      <w:sz w:val="21"/>
      <w:szCs w:val="21"/>
      <w:u w:val="none"/>
      <w:shd w:val="clear" w:color="auto" w:fill="FFFFFF"/>
      <w:lang w:val="hy-AM" w:eastAsia="hy-AM"/>
    </w:rPr>
  </w:style>
  <w:style w:type="paragraph" w:styleId="NormalWeb">
    <w:name w:val="Normal (Web)"/>
    <w:basedOn w:val="Normal"/>
    <w:uiPriority w:val="99"/>
    <w:unhideWhenUsed/>
    <w:rsid w:val="00436D12"/>
    <w:pPr>
      <w:spacing w:before="100" w:beforeAutospacing="1" w:after="100" w:afterAutospacing="1"/>
    </w:pPr>
    <w:rPr>
      <w:noProof w:val="0"/>
      <w:sz w:val="24"/>
      <w:szCs w:val="24"/>
      <w:lang w:val="ru-RU"/>
    </w:rPr>
  </w:style>
  <w:style w:type="paragraph" w:styleId="Header">
    <w:name w:val="header"/>
    <w:basedOn w:val="Normal"/>
    <w:link w:val="HeaderChar"/>
    <w:uiPriority w:val="99"/>
    <w:rsid w:val="00436D12"/>
    <w:pPr>
      <w:tabs>
        <w:tab w:val="center" w:pos="4677"/>
        <w:tab w:val="right" w:pos="9355"/>
      </w:tabs>
    </w:pPr>
  </w:style>
  <w:style w:type="character" w:customStyle="1" w:styleId="HeaderChar">
    <w:name w:val="Header Char"/>
    <w:basedOn w:val="DefaultParagraphFont"/>
    <w:link w:val="Header"/>
    <w:uiPriority w:val="99"/>
    <w:rsid w:val="00436D12"/>
    <w:rPr>
      <w:noProof/>
      <w:lang w:eastAsia="ru-RU"/>
    </w:rPr>
  </w:style>
  <w:style w:type="character" w:styleId="PlaceholderText">
    <w:name w:val="Placeholder Text"/>
    <w:basedOn w:val="DefaultParagraphFont"/>
    <w:uiPriority w:val="99"/>
    <w:semiHidden/>
    <w:rsid w:val="00525AA3"/>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62BF2-B827-4B17-9022-52BB009A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16</Pages>
  <Words>4997</Words>
  <Characters>28484</Characters>
  <Application>Microsoft Office Word</Application>
  <DocSecurity>0</DocSecurity>
  <Lines>237</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https://mul-mil.gov.am/tasks/22712/oneclick/AMPOPATERT.docx?token=283a73c3ee3382bff366a5664adeb15f</cp:keywords>
  <dc:description/>
  <cp:lastModifiedBy>User</cp:lastModifiedBy>
  <cp:revision>52</cp:revision>
  <cp:lastPrinted>2019-11-22T09:48:00Z</cp:lastPrinted>
  <dcterms:created xsi:type="dcterms:W3CDTF">2019-10-24T05:52:00Z</dcterms:created>
  <dcterms:modified xsi:type="dcterms:W3CDTF">2020-09-23T11:58:00Z</dcterms:modified>
</cp:coreProperties>
</file>