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7F5" w:rsidRDefault="002727F5" w:rsidP="002727F5">
      <w:pPr>
        <w:spacing w:after="200"/>
        <w:ind w:right="26"/>
        <w:jc w:val="center"/>
        <w:rPr>
          <w:rFonts w:ascii="GHEA Grapalat" w:hAnsi="GHEA Grapalat" w:cs="GHEA Grapalat"/>
          <w:b/>
          <w:bCs/>
          <w:i/>
          <w:iCs/>
          <w:szCs w:val="24"/>
          <w:u w:val="single"/>
        </w:rPr>
      </w:pPr>
      <w:r>
        <w:rPr>
          <w:rFonts w:ascii="GHEA Grapalat" w:hAnsi="GHEA Grapalat" w:cs="GHEA Grapalat"/>
          <w:b/>
          <w:bCs/>
          <w:i/>
          <w:iCs/>
          <w:szCs w:val="24"/>
          <w:u w:val="single"/>
        </w:rPr>
        <w:t>ՀԻՄՆԱՎՈՐՈՒՄ</w:t>
      </w:r>
    </w:p>
    <w:p w:rsidR="002727F5" w:rsidRDefault="002727F5" w:rsidP="002727F5">
      <w:pPr>
        <w:spacing w:after="200"/>
        <w:ind w:right="26"/>
        <w:jc w:val="center"/>
        <w:rPr>
          <w:rFonts w:ascii="GHEA Grapalat" w:hAnsi="GHEA Grapalat" w:cs="GHEA Grapalat"/>
          <w:b/>
          <w:bCs/>
          <w:i/>
          <w:iCs/>
          <w:szCs w:val="24"/>
          <w:u w:val="single"/>
        </w:rPr>
      </w:pPr>
    </w:p>
    <w:p w:rsidR="002727F5" w:rsidRDefault="00A83B27" w:rsidP="002727F5">
      <w:pPr>
        <w:spacing w:after="200"/>
        <w:ind w:right="26"/>
        <w:jc w:val="center"/>
        <w:rPr>
          <w:rFonts w:ascii="GHEA Grapalat" w:hAnsi="GHEA Grapalat" w:cs="GHEA Grapalat"/>
          <w:b/>
          <w:bCs/>
          <w:i/>
          <w:iCs/>
          <w:szCs w:val="24"/>
          <w:u w:val="single"/>
        </w:rPr>
      </w:pPr>
      <w:r>
        <w:rPr>
          <w:rFonts w:ascii="GHEA Grapalat" w:hAnsi="GHEA Grapalat"/>
          <w:b/>
          <w:szCs w:val="24"/>
        </w:rPr>
        <w:t>«</w:t>
      </w:r>
      <w:r w:rsidR="002727F5" w:rsidRPr="00B55118">
        <w:rPr>
          <w:rFonts w:ascii="GHEA Grapalat" w:hAnsi="GHEA Grapalat"/>
          <w:b/>
          <w:szCs w:val="24"/>
        </w:rPr>
        <w:t xml:space="preserve">ՀՀ </w:t>
      </w:r>
      <w:proofErr w:type="spellStart"/>
      <w:r w:rsidR="002727F5">
        <w:rPr>
          <w:rFonts w:ascii="GHEA Grapalat" w:hAnsi="GHEA Grapalat"/>
          <w:b/>
          <w:szCs w:val="24"/>
        </w:rPr>
        <w:t>կառավարության</w:t>
      </w:r>
      <w:proofErr w:type="spellEnd"/>
      <w:r w:rsidR="002727F5">
        <w:rPr>
          <w:rFonts w:ascii="GHEA Grapalat" w:hAnsi="GHEA Grapalat"/>
          <w:b/>
          <w:szCs w:val="24"/>
        </w:rPr>
        <w:t xml:space="preserve"> 2015 </w:t>
      </w:r>
      <w:proofErr w:type="spellStart"/>
      <w:r w:rsidR="002727F5">
        <w:rPr>
          <w:rFonts w:ascii="GHEA Grapalat" w:hAnsi="GHEA Grapalat"/>
          <w:b/>
          <w:szCs w:val="24"/>
        </w:rPr>
        <w:t>թվականի</w:t>
      </w:r>
      <w:proofErr w:type="spellEnd"/>
      <w:r w:rsidR="002727F5">
        <w:rPr>
          <w:rFonts w:ascii="GHEA Grapalat" w:hAnsi="GHEA Grapalat"/>
          <w:b/>
          <w:szCs w:val="24"/>
        </w:rPr>
        <w:t xml:space="preserve"> </w:t>
      </w:r>
      <w:proofErr w:type="spellStart"/>
      <w:r w:rsidR="002727F5">
        <w:rPr>
          <w:rFonts w:ascii="GHEA Grapalat" w:hAnsi="GHEA Grapalat"/>
          <w:b/>
          <w:szCs w:val="24"/>
        </w:rPr>
        <w:t>մարտի</w:t>
      </w:r>
      <w:proofErr w:type="spellEnd"/>
      <w:r w:rsidR="002727F5">
        <w:rPr>
          <w:rFonts w:ascii="GHEA Grapalat" w:hAnsi="GHEA Grapalat"/>
          <w:b/>
          <w:szCs w:val="24"/>
        </w:rPr>
        <w:t xml:space="preserve"> 19-</w:t>
      </w:r>
      <w:proofErr w:type="gramStart"/>
      <w:r w:rsidR="002727F5">
        <w:rPr>
          <w:rFonts w:ascii="GHEA Grapalat" w:hAnsi="GHEA Grapalat"/>
          <w:b/>
          <w:szCs w:val="24"/>
        </w:rPr>
        <w:t xml:space="preserve">ի </w:t>
      </w:r>
      <w:r w:rsidR="002727F5" w:rsidRPr="00B55118">
        <w:rPr>
          <w:rFonts w:ascii="GHEA Grapalat" w:hAnsi="GHEA Grapalat"/>
          <w:b/>
          <w:szCs w:val="24"/>
        </w:rPr>
        <w:t xml:space="preserve"> N</w:t>
      </w:r>
      <w:proofErr w:type="gramEnd"/>
      <w:r w:rsidR="002727F5" w:rsidRPr="00B55118">
        <w:rPr>
          <w:rFonts w:ascii="GHEA Grapalat" w:hAnsi="GHEA Grapalat"/>
          <w:b/>
          <w:szCs w:val="24"/>
        </w:rPr>
        <w:t xml:space="preserve"> 596-Ն </w:t>
      </w:r>
      <w:proofErr w:type="spellStart"/>
      <w:r w:rsidR="002727F5">
        <w:rPr>
          <w:rFonts w:ascii="GHEA Grapalat" w:hAnsi="GHEA Grapalat"/>
          <w:b/>
          <w:szCs w:val="24"/>
        </w:rPr>
        <w:t>որոշ</w:t>
      </w:r>
      <w:r>
        <w:rPr>
          <w:rFonts w:ascii="GHEA Grapalat" w:hAnsi="GHEA Grapalat"/>
          <w:b/>
          <w:szCs w:val="24"/>
        </w:rPr>
        <w:t>ման</w:t>
      </w:r>
      <w:proofErr w:type="spellEnd"/>
      <w:r>
        <w:rPr>
          <w:rFonts w:ascii="GHEA Grapalat" w:hAnsi="GHEA Grapalat"/>
          <w:b/>
          <w:szCs w:val="24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մեջ</w:t>
      </w:r>
      <w:proofErr w:type="spellEnd"/>
      <w:r>
        <w:rPr>
          <w:rFonts w:ascii="GHEA Grapalat" w:hAnsi="GHEA Grapalat"/>
          <w:b/>
          <w:szCs w:val="24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լրացում</w:t>
      </w:r>
      <w:proofErr w:type="spellEnd"/>
      <w:r>
        <w:rPr>
          <w:rFonts w:ascii="GHEA Grapalat" w:hAnsi="GHEA Grapalat"/>
          <w:b/>
          <w:szCs w:val="24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կատարելու</w:t>
      </w:r>
      <w:proofErr w:type="spellEnd"/>
      <w:r>
        <w:rPr>
          <w:rFonts w:ascii="GHEA Grapalat" w:hAnsi="GHEA Grapalat"/>
          <w:b/>
          <w:szCs w:val="24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մասին</w:t>
      </w:r>
      <w:proofErr w:type="spellEnd"/>
      <w:r>
        <w:rPr>
          <w:rFonts w:ascii="GHEA Grapalat" w:hAnsi="GHEA Grapalat"/>
          <w:szCs w:val="24"/>
        </w:rPr>
        <w:t>»</w:t>
      </w:r>
      <w:r w:rsidR="002727F5">
        <w:rPr>
          <w:rFonts w:ascii="GHEA Grapalat" w:hAnsi="GHEA Grapalat"/>
          <w:b/>
          <w:szCs w:val="24"/>
        </w:rPr>
        <w:t xml:space="preserve"> ՀՀ </w:t>
      </w:r>
      <w:proofErr w:type="spellStart"/>
      <w:r w:rsidR="002727F5">
        <w:rPr>
          <w:rFonts w:ascii="GHEA Grapalat" w:hAnsi="GHEA Grapalat"/>
          <w:b/>
          <w:szCs w:val="24"/>
        </w:rPr>
        <w:t>կառավարության</w:t>
      </w:r>
      <w:proofErr w:type="spellEnd"/>
      <w:r w:rsidR="002727F5">
        <w:rPr>
          <w:rFonts w:ascii="GHEA Grapalat" w:hAnsi="GHEA Grapalat"/>
          <w:b/>
          <w:szCs w:val="24"/>
        </w:rPr>
        <w:t xml:space="preserve"> </w:t>
      </w:r>
      <w:proofErr w:type="spellStart"/>
      <w:r w:rsidR="002727F5">
        <w:rPr>
          <w:rFonts w:ascii="GHEA Grapalat" w:hAnsi="GHEA Grapalat"/>
          <w:b/>
          <w:szCs w:val="24"/>
        </w:rPr>
        <w:t>որոշման</w:t>
      </w:r>
      <w:proofErr w:type="spellEnd"/>
      <w:r w:rsidR="002727F5">
        <w:rPr>
          <w:rFonts w:ascii="GHEA Grapalat" w:hAnsi="GHEA Grapalat"/>
          <w:b/>
          <w:szCs w:val="24"/>
        </w:rPr>
        <w:t xml:space="preserve"> </w:t>
      </w:r>
      <w:proofErr w:type="spellStart"/>
      <w:r w:rsidR="002727F5">
        <w:rPr>
          <w:rFonts w:ascii="GHEA Grapalat" w:hAnsi="GHEA Grapalat"/>
          <w:b/>
          <w:szCs w:val="24"/>
        </w:rPr>
        <w:t>նախագծի</w:t>
      </w:r>
      <w:proofErr w:type="spellEnd"/>
      <w:r w:rsidR="002727F5">
        <w:rPr>
          <w:rFonts w:ascii="GHEA Grapalat" w:hAnsi="GHEA Grapalat"/>
          <w:b/>
          <w:szCs w:val="24"/>
        </w:rPr>
        <w:t xml:space="preserve"> </w:t>
      </w:r>
      <w:proofErr w:type="spellStart"/>
      <w:r w:rsidR="002727F5">
        <w:rPr>
          <w:rFonts w:ascii="GHEA Grapalat" w:hAnsi="GHEA Grapalat"/>
          <w:b/>
          <w:szCs w:val="24"/>
        </w:rPr>
        <w:t>ընդունման</w:t>
      </w:r>
      <w:proofErr w:type="spellEnd"/>
    </w:p>
    <w:p w:rsidR="002727F5" w:rsidRPr="002727F5" w:rsidRDefault="002727F5" w:rsidP="002727F5">
      <w:pPr>
        <w:pStyle w:val="ListParagraph"/>
        <w:spacing w:after="200"/>
        <w:ind w:left="567" w:right="26"/>
        <w:jc w:val="both"/>
        <w:rPr>
          <w:rFonts w:ascii="GHEA Grapalat" w:hAnsi="GHEA Grapalat" w:cs="Sylfaen"/>
          <w:szCs w:val="24"/>
          <w:u w:val="single"/>
        </w:rPr>
      </w:pPr>
    </w:p>
    <w:p w:rsidR="002727F5" w:rsidRPr="002727F5" w:rsidRDefault="002727F5" w:rsidP="002727F5">
      <w:pPr>
        <w:pStyle w:val="ListParagraph"/>
        <w:spacing w:after="200"/>
        <w:ind w:left="567" w:right="26"/>
        <w:jc w:val="both"/>
        <w:rPr>
          <w:rFonts w:ascii="GHEA Grapalat" w:hAnsi="GHEA Grapalat" w:cs="Sylfaen"/>
          <w:szCs w:val="24"/>
          <w:u w:val="single"/>
        </w:rPr>
      </w:pPr>
    </w:p>
    <w:p w:rsidR="00707433" w:rsidRPr="002727F5" w:rsidRDefault="00707433" w:rsidP="00707433">
      <w:pPr>
        <w:pStyle w:val="ListParagraph"/>
        <w:numPr>
          <w:ilvl w:val="0"/>
          <w:numId w:val="1"/>
        </w:numPr>
        <w:spacing w:after="200"/>
        <w:ind w:left="0" w:right="26" w:firstLine="567"/>
        <w:jc w:val="both"/>
        <w:rPr>
          <w:rFonts w:ascii="GHEA Grapalat" w:hAnsi="GHEA Grapalat" w:cs="Sylfaen"/>
          <w:szCs w:val="24"/>
          <w:u w:val="single"/>
        </w:rPr>
      </w:pPr>
      <w:proofErr w:type="spellStart"/>
      <w:r>
        <w:rPr>
          <w:rFonts w:ascii="GHEA Grapalat" w:hAnsi="GHEA Grapalat" w:cs="GHEA Grapalat"/>
          <w:b/>
          <w:bCs/>
          <w:i/>
          <w:iCs/>
          <w:szCs w:val="24"/>
          <w:u w:val="single"/>
        </w:rPr>
        <w:t>Անհրաժեշտությունը</w:t>
      </w:r>
      <w:proofErr w:type="spellEnd"/>
    </w:p>
    <w:p w:rsidR="002727F5" w:rsidRDefault="002727F5" w:rsidP="002727F5">
      <w:pPr>
        <w:spacing w:after="200"/>
        <w:ind w:right="26"/>
        <w:jc w:val="both"/>
        <w:rPr>
          <w:rFonts w:ascii="GHEA Grapalat" w:hAnsi="GHEA Grapalat" w:cs="Sylfaen"/>
          <w:szCs w:val="24"/>
          <w:u w:val="single"/>
        </w:rPr>
      </w:pPr>
    </w:p>
    <w:p w:rsidR="002727F5" w:rsidRPr="00CF4D82" w:rsidRDefault="00CF4D82" w:rsidP="004E0F02">
      <w:pPr>
        <w:spacing w:after="200" w:line="360" w:lineRule="auto"/>
        <w:ind w:right="26"/>
        <w:jc w:val="both"/>
        <w:rPr>
          <w:rFonts w:ascii="GHEA Grapalat" w:hAnsi="GHEA Grapalat" w:cs="Sylfaen"/>
          <w:szCs w:val="24"/>
        </w:rPr>
      </w:pPr>
      <w:r w:rsidRPr="00CF4D82">
        <w:rPr>
          <w:rFonts w:ascii="GHEA Grapalat" w:hAnsi="GHEA Grapalat" w:cs="Sylfaen"/>
          <w:szCs w:val="24"/>
        </w:rPr>
        <w:t xml:space="preserve">        </w:t>
      </w:r>
      <w:r w:rsidR="002727F5" w:rsidRPr="00CF4D82">
        <w:rPr>
          <w:rFonts w:ascii="GHEA Grapalat" w:hAnsi="GHEA Grapalat" w:cs="Sylfaen"/>
          <w:szCs w:val="24"/>
        </w:rPr>
        <w:t xml:space="preserve">ՀՀ </w:t>
      </w:r>
      <w:proofErr w:type="spellStart"/>
      <w:r w:rsidR="002727F5" w:rsidRPr="00CF4D82">
        <w:rPr>
          <w:rFonts w:ascii="GHEA Grapalat" w:hAnsi="GHEA Grapalat" w:cs="Sylfaen"/>
          <w:szCs w:val="24"/>
        </w:rPr>
        <w:t>կառավարության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որոշման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նախագծի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ընդունումը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պայմանավորված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է </w:t>
      </w:r>
      <w:proofErr w:type="spellStart"/>
      <w:r w:rsidR="002727F5" w:rsidRPr="00CF4D82">
        <w:rPr>
          <w:rFonts w:ascii="GHEA Grapalat" w:hAnsi="GHEA Grapalat" w:cs="Sylfaen"/>
          <w:szCs w:val="24"/>
        </w:rPr>
        <w:t>համայնքային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նշանակության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(</w:t>
      </w:r>
      <w:proofErr w:type="spellStart"/>
      <w:r w:rsidR="002727F5" w:rsidRPr="00CF4D82">
        <w:rPr>
          <w:rFonts w:ascii="GHEA Grapalat" w:hAnsi="GHEA Grapalat" w:cs="Sylfaen"/>
          <w:szCs w:val="24"/>
        </w:rPr>
        <w:t>այդ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թվում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գյուղական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բնակավա</w:t>
      </w:r>
      <w:r w:rsidR="00A83B27">
        <w:rPr>
          <w:rFonts w:ascii="GHEA Grapalat" w:hAnsi="GHEA Grapalat" w:cs="Sylfaen"/>
          <w:szCs w:val="24"/>
        </w:rPr>
        <w:t>յրերի</w:t>
      </w:r>
      <w:proofErr w:type="spellEnd"/>
      <w:r w:rsidR="00A83B27">
        <w:rPr>
          <w:rFonts w:ascii="GHEA Grapalat" w:hAnsi="GHEA Grapalat" w:cs="Sylfaen"/>
          <w:szCs w:val="24"/>
        </w:rPr>
        <w:t xml:space="preserve">) </w:t>
      </w:r>
      <w:proofErr w:type="spellStart"/>
      <w:r w:rsidR="00A83B27">
        <w:rPr>
          <w:rFonts w:ascii="GHEA Grapalat" w:hAnsi="GHEA Grapalat" w:cs="Sylfaen"/>
          <w:szCs w:val="24"/>
        </w:rPr>
        <w:t>ճանապարհների</w:t>
      </w:r>
      <w:proofErr w:type="spellEnd"/>
      <w:r w:rsidR="00A83B27">
        <w:rPr>
          <w:rFonts w:ascii="GHEA Grapalat" w:hAnsi="GHEA Grapalat" w:cs="Sylfaen"/>
          <w:szCs w:val="24"/>
        </w:rPr>
        <w:t xml:space="preserve"> </w:t>
      </w:r>
      <w:proofErr w:type="spellStart"/>
      <w:r w:rsidR="00A83B27">
        <w:rPr>
          <w:rFonts w:ascii="GHEA Grapalat" w:hAnsi="GHEA Grapalat" w:cs="Sylfaen"/>
          <w:szCs w:val="24"/>
        </w:rPr>
        <w:t>բարեկարգման</w:t>
      </w:r>
      <w:proofErr w:type="spellEnd"/>
      <w:r w:rsidR="00A83B27">
        <w:rPr>
          <w:rFonts w:ascii="GHEA Grapalat" w:hAnsi="GHEA Grapalat" w:cs="Sylfaen"/>
          <w:szCs w:val="24"/>
        </w:rPr>
        <w:t xml:space="preserve"> </w:t>
      </w:r>
      <w:proofErr w:type="spellStart"/>
      <w:r w:rsidR="00A83B27">
        <w:rPr>
          <w:rFonts w:ascii="GHEA Grapalat" w:hAnsi="GHEA Grapalat" w:cs="Sylfaen"/>
          <w:szCs w:val="24"/>
        </w:rPr>
        <w:t>ծրագրի</w:t>
      </w:r>
      <w:proofErr w:type="spellEnd"/>
      <w:r w:rsidR="00A83B27">
        <w:rPr>
          <w:rFonts w:ascii="GHEA Grapalat" w:hAnsi="GHEA Grapalat" w:cs="Sylfaen"/>
          <w:szCs w:val="24"/>
        </w:rPr>
        <w:t xml:space="preserve"> </w:t>
      </w:r>
      <w:proofErr w:type="spellStart"/>
      <w:r w:rsidR="00A83B27">
        <w:rPr>
          <w:rFonts w:ascii="GHEA Grapalat" w:hAnsi="GHEA Grapalat" w:cs="Sylfaen"/>
          <w:szCs w:val="24"/>
        </w:rPr>
        <w:t>արդյունավետ</w:t>
      </w:r>
      <w:proofErr w:type="spellEnd"/>
      <w:r w:rsidR="00A83B27">
        <w:rPr>
          <w:rFonts w:ascii="GHEA Grapalat" w:hAnsi="GHEA Grapalat" w:cs="Sylfaen"/>
          <w:szCs w:val="24"/>
        </w:rPr>
        <w:t xml:space="preserve"> </w:t>
      </w:r>
      <w:proofErr w:type="spellStart"/>
      <w:r w:rsidR="00A83B27">
        <w:rPr>
          <w:rFonts w:ascii="GHEA Grapalat" w:hAnsi="GHEA Grapalat" w:cs="Sylfaen"/>
          <w:szCs w:val="24"/>
        </w:rPr>
        <w:t>ապահովման</w:t>
      </w:r>
      <w:proofErr w:type="spellEnd"/>
      <w:r w:rsidR="00A83B27">
        <w:rPr>
          <w:rFonts w:ascii="GHEA Grapalat" w:hAnsi="GHEA Grapalat" w:cs="Sylfaen"/>
          <w:szCs w:val="24"/>
        </w:rPr>
        <w:t xml:space="preserve"> և </w:t>
      </w:r>
      <w:r w:rsidR="002727F5" w:rsidRPr="00CF4D82">
        <w:rPr>
          <w:rFonts w:ascii="GHEA Grapalat" w:hAnsi="GHEA Grapalat" w:cs="Sylfaen"/>
          <w:szCs w:val="24"/>
        </w:rPr>
        <w:t xml:space="preserve">ՀՀ </w:t>
      </w:r>
      <w:proofErr w:type="spellStart"/>
      <w:r w:rsidR="002727F5" w:rsidRPr="00CF4D82">
        <w:rPr>
          <w:rFonts w:ascii="GHEA Grapalat" w:hAnsi="GHEA Grapalat" w:cs="Sylfaen"/>
          <w:szCs w:val="24"/>
        </w:rPr>
        <w:t>վարչապետի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մոտ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19.08.2020</w:t>
      </w:r>
      <w:proofErr w:type="gramStart"/>
      <w:r w:rsidR="002727F5" w:rsidRPr="00CF4D82">
        <w:rPr>
          <w:rFonts w:ascii="GHEA Grapalat" w:hAnsi="GHEA Grapalat" w:cs="Sylfaen"/>
          <w:szCs w:val="24"/>
        </w:rPr>
        <w:t xml:space="preserve">թ  </w:t>
      </w:r>
      <w:proofErr w:type="spellStart"/>
      <w:r w:rsidR="002727F5" w:rsidRPr="00CF4D82">
        <w:rPr>
          <w:rFonts w:ascii="GHEA Grapalat" w:hAnsi="GHEA Grapalat" w:cs="Sylfaen"/>
          <w:szCs w:val="24"/>
        </w:rPr>
        <w:t>կայացած</w:t>
      </w:r>
      <w:proofErr w:type="spellEnd"/>
      <w:proofErr w:type="gramEnd"/>
      <w:r w:rsidR="002727F5"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="002727F5" w:rsidRPr="00CF4D82">
        <w:rPr>
          <w:rFonts w:ascii="GHEA Grapalat" w:hAnsi="GHEA Grapalat" w:cs="Sylfaen"/>
          <w:szCs w:val="24"/>
        </w:rPr>
        <w:t>խորհրդակցության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NՎ/179-2020 </w:t>
      </w:r>
      <w:proofErr w:type="spellStart"/>
      <w:r w:rsidR="002727F5" w:rsidRPr="00CF4D82">
        <w:rPr>
          <w:rFonts w:ascii="GHEA Grapalat" w:hAnsi="GHEA Grapalat" w:cs="Sylfaen"/>
          <w:szCs w:val="24"/>
        </w:rPr>
        <w:t>արձանագրության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1-ին </w:t>
      </w:r>
      <w:proofErr w:type="spellStart"/>
      <w:r w:rsidR="002727F5" w:rsidRPr="00CF4D82">
        <w:rPr>
          <w:rFonts w:ascii="GHEA Grapalat" w:hAnsi="GHEA Grapalat" w:cs="Sylfaen"/>
          <w:szCs w:val="24"/>
        </w:rPr>
        <w:t>կետի</w:t>
      </w:r>
      <w:proofErr w:type="spellEnd"/>
      <w:r w:rsidR="002727F5" w:rsidRPr="00CF4D82">
        <w:rPr>
          <w:rFonts w:ascii="GHEA Grapalat" w:hAnsi="GHEA Grapalat" w:cs="Sylfaen"/>
          <w:szCs w:val="24"/>
        </w:rPr>
        <w:t xml:space="preserve"> 1-ին </w:t>
      </w:r>
      <w:proofErr w:type="spellStart"/>
      <w:r w:rsidR="002727F5" w:rsidRPr="00CF4D82">
        <w:rPr>
          <w:rFonts w:ascii="GHEA Grapalat" w:hAnsi="GHEA Grapalat" w:cs="Sylfaen"/>
          <w:szCs w:val="24"/>
        </w:rPr>
        <w:t>ենթակետ</w:t>
      </w:r>
      <w:r w:rsidRPr="00CF4D82">
        <w:rPr>
          <w:rFonts w:ascii="GHEA Grapalat" w:hAnsi="GHEA Grapalat" w:cs="Sylfaen"/>
          <w:szCs w:val="24"/>
        </w:rPr>
        <w:t>ի</w:t>
      </w:r>
      <w:proofErr w:type="spellEnd"/>
      <w:r w:rsidR="00A83B27">
        <w:rPr>
          <w:rFonts w:ascii="GHEA Grapalat" w:hAnsi="GHEA Grapalat" w:cs="Sylfaen"/>
          <w:szCs w:val="24"/>
        </w:rPr>
        <w:t xml:space="preserve"> և </w:t>
      </w:r>
      <w:r w:rsidRPr="00CF4D82">
        <w:rPr>
          <w:rFonts w:ascii="GHEA Grapalat" w:hAnsi="GHEA Grapalat" w:cs="Sylfaen"/>
          <w:szCs w:val="24"/>
        </w:rPr>
        <w:t xml:space="preserve">26.08.20202 N02/12.2/40473-2020 </w:t>
      </w:r>
      <w:proofErr w:type="spellStart"/>
      <w:r w:rsidRPr="00CF4D82">
        <w:rPr>
          <w:rFonts w:ascii="GHEA Grapalat" w:hAnsi="GHEA Grapalat" w:cs="Sylfaen"/>
          <w:szCs w:val="24"/>
        </w:rPr>
        <w:t>հանձնարարականների</w:t>
      </w:r>
      <w:proofErr w:type="spellEnd"/>
      <w:r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Pr="00CF4D82">
        <w:rPr>
          <w:rFonts w:ascii="GHEA Grapalat" w:hAnsi="GHEA Grapalat" w:cs="Sylfaen"/>
          <w:szCs w:val="24"/>
        </w:rPr>
        <w:t>կատարման</w:t>
      </w:r>
      <w:proofErr w:type="spellEnd"/>
      <w:r w:rsidRPr="00CF4D82">
        <w:rPr>
          <w:rFonts w:ascii="GHEA Grapalat" w:hAnsi="GHEA Grapalat" w:cs="Sylfaen"/>
          <w:szCs w:val="24"/>
        </w:rPr>
        <w:t xml:space="preserve"> </w:t>
      </w:r>
      <w:proofErr w:type="spellStart"/>
      <w:r w:rsidRPr="00CF4D82">
        <w:rPr>
          <w:rFonts w:ascii="GHEA Grapalat" w:hAnsi="GHEA Grapalat" w:cs="Sylfaen"/>
          <w:szCs w:val="24"/>
        </w:rPr>
        <w:t>անհրաժեշտությամբ</w:t>
      </w:r>
      <w:proofErr w:type="spellEnd"/>
      <w:r w:rsidR="004E0F02">
        <w:rPr>
          <w:rFonts w:ascii="GHEA Grapalat" w:hAnsi="GHEA Grapalat" w:cs="Sylfaen"/>
          <w:szCs w:val="24"/>
        </w:rPr>
        <w:t>:</w:t>
      </w:r>
    </w:p>
    <w:p w:rsidR="00707433" w:rsidRDefault="00707433" w:rsidP="00707433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07433" w:rsidRDefault="00707433" w:rsidP="00707433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07433" w:rsidRDefault="00707433" w:rsidP="00707433">
      <w:pPr>
        <w:pStyle w:val="ListParagraph"/>
        <w:numPr>
          <w:ilvl w:val="0"/>
          <w:numId w:val="1"/>
        </w:numPr>
        <w:ind w:left="0" w:right="26" w:firstLine="567"/>
        <w:jc w:val="both"/>
        <w:rPr>
          <w:rFonts w:ascii="GHEA Grapalat" w:hAnsi="GHEA Grapalat" w:cs="GHEA Grapalat"/>
          <w:b/>
          <w:bCs/>
          <w:i/>
          <w:iCs/>
        </w:rPr>
      </w:pPr>
      <w:proofErr w:type="spellStart"/>
      <w:r>
        <w:rPr>
          <w:rFonts w:ascii="GHEA Grapalat" w:hAnsi="GHEA Grapalat" w:cs="GHEA Grapalat"/>
          <w:b/>
          <w:bCs/>
          <w:i/>
          <w:iCs/>
        </w:rPr>
        <w:t>Ընթացիկ</w:t>
      </w:r>
      <w:proofErr w:type="spellEnd"/>
      <w:r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/>
          <w:iCs/>
        </w:rPr>
        <w:t>իրավիճակը</w:t>
      </w:r>
      <w:proofErr w:type="spellEnd"/>
      <w:r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>
        <w:rPr>
          <w:rFonts w:ascii="GHEA Grapalat" w:hAnsi="GHEA Grapalat" w:cs="GHEA Grapalat"/>
          <w:b/>
          <w:bCs/>
          <w:i/>
          <w:iCs/>
        </w:rPr>
        <w:t>և</w:t>
      </w:r>
      <w:r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/>
          <w:iCs/>
        </w:rPr>
        <w:t>խնդիրները</w:t>
      </w:r>
      <w:proofErr w:type="spellEnd"/>
    </w:p>
    <w:p w:rsidR="00707433" w:rsidRDefault="00707433" w:rsidP="00707433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noProof/>
          <w:lang w:val="af-ZA"/>
        </w:rPr>
      </w:pPr>
    </w:p>
    <w:p w:rsidR="00CF4D82" w:rsidRDefault="00CF4D82" w:rsidP="00707433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noProof/>
          <w:lang w:val="af-ZA"/>
        </w:rPr>
      </w:pPr>
    </w:p>
    <w:p w:rsidR="00B8089D" w:rsidRDefault="00B8089D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</w:rPr>
        <w:t>ՀՀ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տարածքում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նոր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կառուցվող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վերակառուցվող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ընդհանուր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օգտագործման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Arial"/>
          <w:szCs w:val="24"/>
        </w:rPr>
        <w:t>ավտոմոբիլային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ճանապարհների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Arial"/>
          <w:szCs w:val="24"/>
        </w:rPr>
        <w:t>նախագծման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կառուցման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2D7C41">
        <w:rPr>
          <w:rFonts w:ascii="GHEA Grapalat" w:hAnsi="GHEA Grapalat" w:cs="Arial"/>
          <w:szCs w:val="24"/>
        </w:rPr>
        <w:t>հիմնական</w:t>
      </w:r>
      <w:proofErr w:type="spellEnd"/>
      <w:r w:rsidR="002D7C41" w:rsidRPr="002D7C41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2D7C41">
        <w:rPr>
          <w:rFonts w:ascii="GHEA Grapalat" w:hAnsi="GHEA Grapalat" w:cs="Arial"/>
          <w:szCs w:val="24"/>
        </w:rPr>
        <w:t>պահանջները</w:t>
      </w:r>
      <w:proofErr w:type="spellEnd"/>
      <w:r w:rsidR="002D7C41" w:rsidRPr="002D7C41">
        <w:rPr>
          <w:rFonts w:ascii="GHEA Grapalat" w:hAnsi="GHEA Grapalat" w:cs="Arial"/>
          <w:szCs w:val="24"/>
          <w:lang w:val="af-ZA"/>
        </w:rPr>
        <w:t xml:space="preserve"> 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սահմանվում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են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  </w:t>
      </w:r>
      <w:r w:rsidRPr="000177A1">
        <w:rPr>
          <w:rFonts w:ascii="GHEA Grapalat" w:hAnsi="GHEA Grapalat" w:cs="Arial"/>
          <w:szCs w:val="24"/>
        </w:rPr>
        <w:t>ՀՀՇՆ</w:t>
      </w:r>
      <w:r w:rsidRPr="00B8089D">
        <w:rPr>
          <w:rFonts w:ascii="GHEA Grapalat" w:hAnsi="GHEA Grapalat" w:cs="Arial"/>
          <w:szCs w:val="24"/>
          <w:lang w:val="af-ZA"/>
        </w:rPr>
        <w:t xml:space="preserve"> 30-01-2014 «</w:t>
      </w:r>
      <w:proofErr w:type="spellStart"/>
      <w:r w:rsidRPr="000177A1">
        <w:rPr>
          <w:rFonts w:ascii="GHEA Grapalat" w:hAnsi="GHEA Grapalat" w:cs="Arial"/>
          <w:szCs w:val="24"/>
        </w:rPr>
        <w:t>Քաղաքաշինություն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. </w:t>
      </w:r>
      <w:proofErr w:type="spellStart"/>
      <w:r w:rsidRPr="000177A1">
        <w:rPr>
          <w:rFonts w:ascii="GHEA Grapalat" w:hAnsi="GHEA Grapalat" w:cs="Arial"/>
          <w:szCs w:val="24"/>
        </w:rPr>
        <w:t>Քաղաքային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 w:rsidRPr="000177A1"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177A1">
        <w:rPr>
          <w:rFonts w:ascii="GHEA Grapalat" w:hAnsi="GHEA Grapalat" w:cs="Arial"/>
          <w:szCs w:val="24"/>
        </w:rPr>
        <w:t>գյուղական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177A1">
        <w:rPr>
          <w:rFonts w:ascii="GHEA Grapalat" w:hAnsi="GHEA Grapalat" w:cs="Arial"/>
          <w:szCs w:val="24"/>
        </w:rPr>
        <w:t>բնակավայրե</w:t>
      </w:r>
      <w:r>
        <w:rPr>
          <w:rFonts w:ascii="GHEA Grapalat" w:hAnsi="GHEA Grapalat" w:cs="Arial"/>
          <w:szCs w:val="24"/>
        </w:rPr>
        <w:t>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հատակագծում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կառուցապատում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»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 w:rsidRPr="000177A1">
        <w:rPr>
          <w:rFonts w:ascii="GHEA Grapalat" w:hAnsi="GHEA Grapalat" w:cs="Arial"/>
          <w:szCs w:val="24"/>
        </w:rPr>
        <w:t>ՀՀՇՆ</w:t>
      </w:r>
      <w:r w:rsidRPr="00B8089D">
        <w:rPr>
          <w:rFonts w:ascii="GHEA Grapalat" w:hAnsi="GHEA Grapalat" w:cs="Arial"/>
          <w:szCs w:val="24"/>
          <w:lang w:val="af-ZA"/>
        </w:rPr>
        <w:t xml:space="preserve"> IV-11.05.02-99 </w:t>
      </w:r>
      <w:proofErr w:type="spellStart"/>
      <w:r w:rsidRPr="000177A1">
        <w:rPr>
          <w:rFonts w:ascii="GHEA Grapalat" w:hAnsi="GHEA Grapalat" w:cs="Arial"/>
          <w:szCs w:val="24"/>
        </w:rPr>
        <w:t>Ավտոմոբիլային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ճանապարհներ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 </w:t>
      </w:r>
      <w:proofErr w:type="spellStart"/>
      <w:r>
        <w:rPr>
          <w:rFonts w:ascii="GHEA Grapalat" w:hAnsi="GHEA Grapalat" w:cs="Arial"/>
          <w:szCs w:val="24"/>
        </w:rPr>
        <w:t>նորմատիվատեխնիկական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փաստաթղթերով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>:</w:t>
      </w:r>
    </w:p>
    <w:p w:rsidR="00301766" w:rsidRDefault="00301766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ՀՀ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կառավարության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2015 </w:t>
      </w:r>
      <w:proofErr w:type="spellStart"/>
      <w:r w:rsidRPr="00301766">
        <w:rPr>
          <w:rFonts w:ascii="GHEA Grapalat" w:hAnsi="GHEA Grapalat" w:cs="Arial"/>
          <w:szCs w:val="24"/>
        </w:rPr>
        <w:t>թվականի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մարտի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19-</w:t>
      </w:r>
      <w:r w:rsidRPr="00301766">
        <w:rPr>
          <w:rFonts w:ascii="GHEA Grapalat" w:hAnsi="GHEA Grapalat" w:cs="Arial"/>
          <w:szCs w:val="24"/>
        </w:rPr>
        <w:t>ի</w:t>
      </w:r>
      <w:r w:rsidR="00A83B27">
        <w:rPr>
          <w:rFonts w:ascii="GHEA Grapalat" w:hAnsi="GHEA Grapalat" w:cs="Arial"/>
          <w:szCs w:val="24"/>
          <w:lang w:val="af-ZA"/>
        </w:rPr>
        <w:t xml:space="preserve"> «</w:t>
      </w:r>
      <w:proofErr w:type="spellStart"/>
      <w:r w:rsidRPr="00301766">
        <w:rPr>
          <w:rFonts w:ascii="GHEA Grapalat" w:hAnsi="GHEA Grapalat" w:cs="Arial"/>
          <w:szCs w:val="24"/>
        </w:rPr>
        <w:t>Հայաստանի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Հանրապետությունում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կառուցապատման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նպատակով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թույլտվությունների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և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այլ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փաստաթղթերի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տրամադրման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կարգը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հաստատելու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և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Հայաստանի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Հանրապետության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կառավարության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մի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շարք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որոշումներ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ուժը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կորցրած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ճանաչելու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մասին</w:t>
      </w:r>
      <w:proofErr w:type="spellEnd"/>
      <w:r w:rsidR="00A83B27" w:rsidRPr="006D5E61">
        <w:rPr>
          <w:rFonts w:ascii="GHEA Grapalat" w:hAnsi="GHEA Grapalat"/>
          <w:szCs w:val="24"/>
          <w:lang w:val="af-ZA"/>
        </w:rPr>
        <w:t xml:space="preserve">» </w:t>
      </w:r>
      <w:r w:rsidRPr="00301766">
        <w:rPr>
          <w:rFonts w:ascii="GHEA Grapalat" w:hAnsi="GHEA Grapalat" w:cs="Arial"/>
          <w:szCs w:val="24"/>
          <w:lang w:val="af-ZA"/>
        </w:rPr>
        <w:t>N 596-</w:t>
      </w:r>
      <w:r w:rsidRPr="00301766">
        <w:rPr>
          <w:rFonts w:ascii="GHEA Grapalat" w:hAnsi="GHEA Grapalat" w:cs="Arial"/>
          <w:szCs w:val="24"/>
        </w:rPr>
        <w:t>Ն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որոշմամբ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սահմանված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է </w:t>
      </w:r>
      <w:proofErr w:type="spellStart"/>
      <w:r w:rsidRPr="00301766">
        <w:rPr>
          <w:rFonts w:ascii="GHEA Grapalat" w:hAnsi="GHEA Grapalat" w:cs="Arial"/>
          <w:szCs w:val="24"/>
        </w:rPr>
        <w:t>Հայաստանի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Հանրապետությունում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lastRenderedPageBreak/>
        <w:t>կառուցապատման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նպատակով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թույլտվությունների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r w:rsidRPr="00301766">
        <w:rPr>
          <w:rFonts w:ascii="GHEA Grapalat" w:hAnsi="GHEA Grapalat" w:cs="Arial"/>
          <w:szCs w:val="24"/>
        </w:rPr>
        <w:t>և</w:t>
      </w:r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այլ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փաստաթղթերի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տրամադրման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301766">
        <w:rPr>
          <w:rFonts w:ascii="GHEA Grapalat" w:hAnsi="GHEA Grapalat" w:cs="Arial"/>
          <w:szCs w:val="24"/>
        </w:rPr>
        <w:t>կարգը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</w:rPr>
        <w:t>որը</w:t>
      </w:r>
      <w:proofErr w:type="spellEnd"/>
      <w:r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չի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սահմանում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առավել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դյուրին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ընթացակարգ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 w:cs="Arial"/>
          <w:szCs w:val="24"/>
          <w:lang w:val="af-ZA"/>
        </w:rPr>
        <w:t>մար</w:t>
      </w:r>
      <w:r w:rsidR="00A83B27">
        <w:rPr>
          <w:rFonts w:ascii="GHEA Grapalat" w:hAnsi="GHEA Grapalat" w:cs="Arial"/>
          <w:szCs w:val="24"/>
          <w:lang w:val="af-ZA"/>
        </w:rPr>
        <w:t>զերի</w:t>
      </w:r>
      <w:proofErr w:type="spellEnd"/>
      <w:r w:rsidR="00A83B27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A83B27">
        <w:rPr>
          <w:rFonts w:ascii="GHEA Grapalat" w:hAnsi="GHEA Grapalat" w:cs="Arial"/>
          <w:szCs w:val="24"/>
          <w:lang w:val="af-ZA"/>
        </w:rPr>
        <w:t>համայնքների</w:t>
      </w:r>
      <w:proofErr w:type="spellEnd"/>
      <w:r w:rsidR="00A83B27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A83B27">
        <w:rPr>
          <w:rFonts w:ascii="GHEA Grapalat" w:hAnsi="GHEA Grapalat" w:cs="Arial"/>
          <w:szCs w:val="24"/>
          <w:lang w:val="af-ZA"/>
        </w:rPr>
        <w:t>բնակավայրերում</w:t>
      </w:r>
      <w:proofErr w:type="spellEnd"/>
      <w:r w:rsidR="00A83B27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նախատեսվող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Arial"/>
          <w:szCs w:val="24"/>
          <w:lang w:val="af-ZA"/>
        </w:rPr>
        <w:t>ոչ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տարանցիկ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  <w:lang w:val="af-ZA"/>
        </w:rPr>
        <w:t>տեղական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նշանակության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Arial"/>
          <w:szCs w:val="24"/>
          <w:lang w:val="af-ZA"/>
        </w:rPr>
        <w:t>ճանապարհների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ընթացիկ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վերանորոգման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Arial"/>
          <w:szCs w:val="24"/>
          <w:lang w:val="af-ZA"/>
        </w:rPr>
        <w:t>բարելավման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համար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: </w:t>
      </w:r>
    </w:p>
    <w:p w:rsidR="00301766" w:rsidRDefault="00301766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Ներկայումս, </w:t>
      </w:r>
      <w:r w:rsidR="008B125C">
        <w:rPr>
          <w:rFonts w:ascii="GHEA Grapalat" w:hAnsi="GHEA Grapalat" w:cs="Arial"/>
          <w:szCs w:val="24"/>
          <w:lang w:val="af-ZA"/>
        </w:rPr>
        <w:t xml:space="preserve">համայնքային ճանապարհների (փոքրածավալ) բարեկարգման աշխատանքների մի մասն </w:t>
      </w:r>
      <w:r w:rsidR="002D7C41">
        <w:rPr>
          <w:rFonts w:ascii="GHEA Grapalat" w:hAnsi="GHEA Grapalat" w:cs="Arial"/>
          <w:szCs w:val="24"/>
          <w:lang w:val="af-ZA"/>
        </w:rPr>
        <w:t xml:space="preserve">արդեն իսկ </w:t>
      </w:r>
      <w:r w:rsidR="008B125C">
        <w:rPr>
          <w:rFonts w:ascii="GHEA Grapalat" w:hAnsi="GHEA Grapalat" w:cs="Arial"/>
          <w:szCs w:val="24"/>
          <w:lang w:val="af-ZA"/>
        </w:rPr>
        <w:t xml:space="preserve">իրականացվում է համայնքների սուբվենցիոն ծրագրերի շրջանակներում (պետության համատեղ մասնակցությամբ՝ համայնքային միջոցների ներգրավմամբ), որոնց համար </w:t>
      </w:r>
      <w:r w:rsidR="008B125C" w:rsidRPr="00301766">
        <w:rPr>
          <w:rFonts w:ascii="GHEA Grapalat" w:hAnsi="GHEA Grapalat" w:cs="Arial"/>
          <w:szCs w:val="24"/>
        </w:rPr>
        <w:t>ՀՀ</w:t>
      </w:r>
      <w:r w:rsidR="008B125C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 w:rsidRPr="00301766">
        <w:rPr>
          <w:rFonts w:ascii="GHEA Grapalat" w:hAnsi="GHEA Grapalat" w:cs="Arial"/>
          <w:szCs w:val="24"/>
        </w:rPr>
        <w:t>կառավարության</w:t>
      </w:r>
      <w:proofErr w:type="spellEnd"/>
      <w:r w:rsidR="008B125C" w:rsidRPr="00301766">
        <w:rPr>
          <w:rFonts w:ascii="GHEA Grapalat" w:hAnsi="GHEA Grapalat" w:cs="Arial"/>
          <w:szCs w:val="24"/>
          <w:lang w:val="af-ZA"/>
        </w:rPr>
        <w:t xml:space="preserve"> 2015 </w:t>
      </w:r>
      <w:proofErr w:type="spellStart"/>
      <w:r w:rsidR="008B125C" w:rsidRPr="00301766">
        <w:rPr>
          <w:rFonts w:ascii="GHEA Grapalat" w:hAnsi="GHEA Grapalat" w:cs="Arial"/>
          <w:szCs w:val="24"/>
        </w:rPr>
        <w:t>թվականի</w:t>
      </w:r>
      <w:proofErr w:type="spellEnd"/>
      <w:r w:rsidR="008B125C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 w:rsidRPr="00301766">
        <w:rPr>
          <w:rFonts w:ascii="GHEA Grapalat" w:hAnsi="GHEA Grapalat" w:cs="Arial"/>
          <w:szCs w:val="24"/>
        </w:rPr>
        <w:t>մարտի</w:t>
      </w:r>
      <w:proofErr w:type="spellEnd"/>
      <w:r w:rsidR="008B125C" w:rsidRPr="00301766">
        <w:rPr>
          <w:rFonts w:ascii="GHEA Grapalat" w:hAnsi="GHEA Grapalat" w:cs="Arial"/>
          <w:szCs w:val="24"/>
          <w:lang w:val="af-ZA"/>
        </w:rPr>
        <w:t xml:space="preserve"> 19-</w:t>
      </w:r>
      <w:r w:rsidR="008B125C" w:rsidRPr="00301766">
        <w:rPr>
          <w:rFonts w:ascii="GHEA Grapalat" w:hAnsi="GHEA Grapalat" w:cs="Arial"/>
          <w:szCs w:val="24"/>
        </w:rPr>
        <w:t>ի</w:t>
      </w:r>
      <w:r w:rsidR="008B125C" w:rsidRPr="00301766">
        <w:rPr>
          <w:rFonts w:ascii="GHEA Grapalat" w:hAnsi="GHEA Grapalat" w:cs="Arial"/>
          <w:szCs w:val="24"/>
          <w:lang w:val="af-ZA"/>
        </w:rPr>
        <w:t xml:space="preserve">  N 596-</w:t>
      </w:r>
      <w:r w:rsidR="008B125C" w:rsidRPr="00301766">
        <w:rPr>
          <w:rFonts w:ascii="GHEA Grapalat" w:hAnsi="GHEA Grapalat" w:cs="Arial"/>
          <w:szCs w:val="24"/>
        </w:rPr>
        <w:t>Ն</w:t>
      </w:r>
      <w:r w:rsidR="008B125C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</w:rPr>
        <w:t>որոշմամբ</w:t>
      </w:r>
      <w:proofErr w:type="spellEnd"/>
      <w:r w:rsidR="008B125C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ամրագրված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ընթացակարգերը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բարդ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են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ժամանակատար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 w:rsidR="007504BC">
        <w:rPr>
          <w:rFonts w:ascii="GHEA Grapalat" w:hAnsi="GHEA Grapalat" w:cs="Arial"/>
          <w:szCs w:val="24"/>
          <w:lang w:val="af-ZA"/>
        </w:rPr>
        <w:t>համայնքների</w:t>
      </w:r>
      <w:proofErr w:type="spellEnd"/>
      <w:r w:rsidR="007504B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7504BC">
        <w:rPr>
          <w:rFonts w:ascii="GHEA Grapalat" w:hAnsi="GHEA Grapalat" w:cs="Arial"/>
          <w:szCs w:val="24"/>
          <w:lang w:val="af-ZA"/>
        </w:rPr>
        <w:t>սահմանափակ</w:t>
      </w:r>
      <w:proofErr w:type="spellEnd"/>
      <w:r w:rsidR="007504B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7504BC">
        <w:rPr>
          <w:rFonts w:ascii="GHEA Grapalat" w:hAnsi="GHEA Grapalat" w:cs="Arial"/>
          <w:szCs w:val="24"/>
          <w:lang w:val="af-ZA"/>
        </w:rPr>
        <w:t>բյուջեների</w:t>
      </w:r>
      <w:proofErr w:type="spellEnd"/>
      <w:r w:rsidR="007504B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7504BC">
        <w:rPr>
          <w:rFonts w:ascii="GHEA Grapalat" w:hAnsi="GHEA Grapalat" w:cs="Arial"/>
          <w:szCs w:val="24"/>
          <w:lang w:val="af-ZA"/>
        </w:rPr>
        <w:t>մասով</w:t>
      </w:r>
      <w:proofErr w:type="spellEnd"/>
      <w:r w:rsidR="007504B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կատարման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համար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ոչ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 xml:space="preserve">  </w:t>
      </w:r>
      <w:proofErr w:type="spellStart"/>
      <w:r w:rsidR="008B125C">
        <w:rPr>
          <w:rFonts w:ascii="GHEA Grapalat" w:hAnsi="GHEA Grapalat" w:cs="Arial"/>
          <w:szCs w:val="24"/>
          <w:lang w:val="af-ZA"/>
        </w:rPr>
        <w:t>ծախսարդյունավետ</w:t>
      </w:r>
      <w:proofErr w:type="spellEnd"/>
      <w:r w:rsidR="008B125C">
        <w:rPr>
          <w:rFonts w:ascii="GHEA Grapalat" w:hAnsi="GHEA Grapalat" w:cs="Arial"/>
          <w:szCs w:val="24"/>
          <w:lang w:val="af-ZA"/>
        </w:rPr>
        <w:t>:</w:t>
      </w:r>
    </w:p>
    <w:p w:rsidR="002C239F" w:rsidRDefault="006D5E61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hy-AM"/>
        </w:rPr>
        <w:t>Հ</w:t>
      </w:r>
      <w:bookmarkStart w:id="0" w:name="_GoBack"/>
      <w:bookmarkEnd w:id="0"/>
      <w:r w:rsidR="002D7C41">
        <w:rPr>
          <w:rFonts w:ascii="GHEA Grapalat" w:hAnsi="GHEA Grapalat" w:cs="Arial"/>
          <w:szCs w:val="24"/>
          <w:lang w:val="af-ZA"/>
        </w:rPr>
        <w:t xml:space="preserve">ամայնքային ոչ առևտրային </w:t>
      </w:r>
      <w:r w:rsidR="002C239F">
        <w:rPr>
          <w:rFonts w:ascii="GHEA Grapalat" w:hAnsi="GHEA Grapalat" w:cs="Arial"/>
          <w:szCs w:val="24"/>
          <w:lang w:val="af-ZA"/>
        </w:rPr>
        <w:t>ու</w:t>
      </w:r>
      <w:r w:rsidR="002D7C41">
        <w:rPr>
          <w:rFonts w:ascii="GHEA Grapalat" w:hAnsi="GHEA Grapalat" w:cs="Arial"/>
          <w:szCs w:val="24"/>
          <w:lang w:val="af-ZA"/>
        </w:rPr>
        <w:t xml:space="preserve"> մասնավոր կազմակերպութ</w:t>
      </w:r>
      <w:r w:rsidR="002C239F">
        <w:rPr>
          <w:rFonts w:ascii="GHEA Grapalat" w:hAnsi="GHEA Grapalat" w:cs="Arial"/>
          <w:szCs w:val="24"/>
          <w:lang w:val="af-ZA"/>
        </w:rPr>
        <w:t>յու</w:t>
      </w:r>
      <w:r w:rsidR="002D7C41">
        <w:rPr>
          <w:rFonts w:ascii="GHEA Grapalat" w:hAnsi="GHEA Grapalat" w:cs="Arial"/>
          <w:szCs w:val="24"/>
          <w:lang w:val="af-ZA"/>
        </w:rPr>
        <w:t>նների պատվիրատվությամբ</w:t>
      </w:r>
      <w:r w:rsidR="002C239F">
        <w:rPr>
          <w:rFonts w:ascii="GHEA Grapalat" w:hAnsi="GHEA Grapalat" w:cs="Arial"/>
          <w:szCs w:val="24"/>
          <w:lang w:val="af-ZA"/>
        </w:rPr>
        <w:t xml:space="preserve"> (միջոցով)</w:t>
      </w:r>
      <w:r w:rsidR="002D7C41">
        <w:rPr>
          <w:rFonts w:ascii="GHEA Grapalat" w:hAnsi="GHEA Grapalat" w:cs="Arial"/>
          <w:szCs w:val="24"/>
          <w:lang w:val="af-ZA"/>
        </w:rPr>
        <w:t xml:space="preserve"> նմանատիպ աշխատանքների կատար</w:t>
      </w:r>
      <w:r w:rsidR="002C239F">
        <w:rPr>
          <w:rFonts w:ascii="GHEA Grapalat" w:hAnsi="GHEA Grapalat" w:cs="Arial"/>
          <w:szCs w:val="24"/>
          <w:lang w:val="af-ZA"/>
        </w:rPr>
        <w:t>ումը դյուրին դարձնելու նպատակով առաջարկվում է.</w:t>
      </w:r>
    </w:p>
    <w:p w:rsidR="006706F5" w:rsidRPr="00176BCB" w:rsidRDefault="002C239F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 xml:space="preserve">- </w:t>
      </w:r>
      <w:r w:rsidR="002D7C41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  <w:lang w:val="af-ZA"/>
        </w:rPr>
        <w:t>ո</w:t>
      </w:r>
      <w:r>
        <w:rPr>
          <w:rFonts w:ascii="GHEA Grapalat" w:hAnsi="GHEA Grapalat" w:cs="Arial"/>
          <w:szCs w:val="24"/>
        </w:rPr>
        <w:t>չ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տարանցիկ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, </w:t>
      </w:r>
      <w:r>
        <w:rPr>
          <w:rFonts w:ascii="GHEA Grapalat" w:hAnsi="GHEA Grapalat" w:cs="Arial"/>
          <w:szCs w:val="24"/>
        </w:rPr>
        <w:t>ՀՀ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մարզերի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համայնքներում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Arial"/>
          <w:szCs w:val="24"/>
          <w:lang w:val="af-ZA"/>
        </w:rPr>
        <w:t>այդ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  <w:lang w:val="af-ZA"/>
        </w:rPr>
        <w:t>թվում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գյուղական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բնակավայրերում</w:t>
      </w:r>
      <w:proofErr w:type="spellEnd"/>
      <w:r>
        <w:rPr>
          <w:rFonts w:ascii="GHEA Grapalat" w:hAnsi="GHEA Grapalat" w:cs="Arial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Arial"/>
          <w:szCs w:val="24"/>
        </w:rPr>
        <w:t>տեղական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նշանակության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ճանապարհների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սալարկման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</w:rPr>
        <w:t>խճապատման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</w:rPr>
        <w:t>երթևեկելի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մասի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մայթերի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բարեկարգման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աշխատանքները</w:t>
      </w:r>
      <w:proofErr w:type="spellEnd"/>
      <w:r w:rsidRPr="002C239F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դիտարկել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</w:rPr>
        <w:t>որպես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ընթացիկ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բնույթ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կրող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միջոցառումներ</w:t>
      </w:r>
      <w:proofErr w:type="spellEnd"/>
      <w:r w:rsidR="006706F5" w:rsidRPr="006706F5">
        <w:rPr>
          <w:rFonts w:ascii="GHEA Grapalat" w:hAnsi="GHEA Grapalat" w:cs="Arial"/>
          <w:szCs w:val="24"/>
          <w:lang w:val="af-ZA"/>
        </w:rPr>
        <w:t xml:space="preserve"> </w:t>
      </w:r>
      <w:r w:rsidR="006706F5">
        <w:rPr>
          <w:rFonts w:ascii="GHEA Grapalat" w:hAnsi="GHEA Grapalat" w:cs="Arial"/>
          <w:szCs w:val="24"/>
        </w:rPr>
        <w:t>և</w:t>
      </w:r>
      <w:r w:rsidR="006706F5" w:rsidRP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ընդգրկել</w:t>
      </w:r>
      <w:proofErr w:type="spellEnd"/>
      <w:r w:rsidR="006706F5" w:rsidRPr="006706F5">
        <w:rPr>
          <w:rFonts w:ascii="GHEA Grapalat" w:hAnsi="GHEA Grapalat" w:cs="Arial"/>
          <w:szCs w:val="24"/>
          <w:lang w:val="af-ZA"/>
        </w:rPr>
        <w:t xml:space="preserve"> </w:t>
      </w:r>
      <w:r w:rsidR="00A83B27">
        <w:rPr>
          <w:rFonts w:ascii="GHEA Grapalat" w:hAnsi="GHEA Grapalat" w:cs="Arial"/>
          <w:szCs w:val="24"/>
          <w:lang w:val="af-ZA"/>
        </w:rPr>
        <w:t xml:space="preserve">                         </w:t>
      </w:r>
      <w:r w:rsidR="006706F5" w:rsidRPr="00301766">
        <w:rPr>
          <w:rFonts w:ascii="GHEA Grapalat" w:hAnsi="GHEA Grapalat" w:cs="Arial"/>
          <w:szCs w:val="24"/>
        </w:rPr>
        <w:t>ՀՀ</w:t>
      </w:r>
      <w:r w:rsidR="006706F5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 w:rsidRPr="00301766">
        <w:rPr>
          <w:rFonts w:ascii="GHEA Grapalat" w:hAnsi="GHEA Grapalat" w:cs="Arial"/>
          <w:szCs w:val="24"/>
        </w:rPr>
        <w:t>կառավարության</w:t>
      </w:r>
      <w:proofErr w:type="spellEnd"/>
      <w:r w:rsidR="006706F5" w:rsidRPr="00301766">
        <w:rPr>
          <w:rFonts w:ascii="GHEA Grapalat" w:hAnsi="GHEA Grapalat" w:cs="Arial"/>
          <w:szCs w:val="24"/>
          <w:lang w:val="af-ZA"/>
        </w:rPr>
        <w:t xml:space="preserve"> 2015 </w:t>
      </w:r>
      <w:proofErr w:type="spellStart"/>
      <w:r w:rsidR="006706F5" w:rsidRPr="00301766">
        <w:rPr>
          <w:rFonts w:ascii="GHEA Grapalat" w:hAnsi="GHEA Grapalat" w:cs="Arial"/>
          <w:szCs w:val="24"/>
        </w:rPr>
        <w:t>թվականի</w:t>
      </w:r>
      <w:proofErr w:type="spellEnd"/>
      <w:r w:rsidR="006706F5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 w:rsidRPr="00301766">
        <w:rPr>
          <w:rFonts w:ascii="GHEA Grapalat" w:hAnsi="GHEA Grapalat" w:cs="Arial"/>
          <w:szCs w:val="24"/>
        </w:rPr>
        <w:t>մարտի</w:t>
      </w:r>
      <w:proofErr w:type="spellEnd"/>
      <w:r w:rsidR="006706F5" w:rsidRPr="00301766">
        <w:rPr>
          <w:rFonts w:ascii="GHEA Grapalat" w:hAnsi="GHEA Grapalat" w:cs="Arial"/>
          <w:szCs w:val="24"/>
          <w:lang w:val="af-ZA"/>
        </w:rPr>
        <w:t xml:space="preserve"> 19-</w:t>
      </w:r>
      <w:r w:rsidR="006706F5" w:rsidRPr="00301766">
        <w:rPr>
          <w:rFonts w:ascii="GHEA Grapalat" w:hAnsi="GHEA Grapalat" w:cs="Arial"/>
          <w:szCs w:val="24"/>
        </w:rPr>
        <w:t>ի</w:t>
      </w:r>
      <w:r w:rsidR="006706F5" w:rsidRPr="00301766">
        <w:rPr>
          <w:rFonts w:ascii="GHEA Grapalat" w:hAnsi="GHEA Grapalat" w:cs="Arial"/>
          <w:szCs w:val="24"/>
          <w:lang w:val="af-ZA"/>
        </w:rPr>
        <w:t xml:space="preserve">  N 596-</w:t>
      </w:r>
      <w:r w:rsidR="006706F5" w:rsidRPr="00301766">
        <w:rPr>
          <w:rFonts w:ascii="GHEA Grapalat" w:hAnsi="GHEA Grapalat" w:cs="Arial"/>
          <w:szCs w:val="24"/>
        </w:rPr>
        <w:t>Ն</w:t>
      </w:r>
      <w:r w:rsidR="006706F5" w:rsidRPr="00301766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որոշմամբ</w:t>
      </w:r>
      <w:proofErr w:type="spellEnd"/>
      <w:r w:rsidR="006706F5" w:rsidRP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հաստատված</w:t>
      </w:r>
      <w:proofErr w:type="spellEnd"/>
      <w:r w:rsidR="006706F5" w:rsidRPr="006706F5">
        <w:rPr>
          <w:rFonts w:ascii="GHEA Grapalat" w:hAnsi="GHEA Grapalat" w:cs="Arial"/>
          <w:szCs w:val="24"/>
          <w:lang w:val="af-ZA"/>
        </w:rPr>
        <w:t xml:space="preserve"> </w:t>
      </w:r>
      <w:r w:rsidR="006706F5">
        <w:rPr>
          <w:rFonts w:ascii="GHEA Grapalat" w:hAnsi="GHEA Grapalat" w:cs="Arial"/>
          <w:szCs w:val="24"/>
          <w:lang w:val="af-ZA"/>
        </w:rPr>
        <w:t xml:space="preserve">N4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հավելվածի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ցածր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ռիսկայնության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աստիճանի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(I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կատեգորիայի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)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դասակարգում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ունեցող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օբյեկտների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ցանկում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որոնց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համար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չի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  <w:lang w:val="af-ZA"/>
        </w:rPr>
        <w:t>պահանջվի</w:t>
      </w:r>
      <w:proofErr w:type="spellEnd"/>
      <w:r w:rsidR="006706F5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 w:rsidRPr="006706F5">
        <w:rPr>
          <w:rFonts w:ascii="GHEA Grapalat" w:hAnsi="GHEA Grapalat" w:cs="Arial"/>
          <w:szCs w:val="24"/>
        </w:rPr>
        <w:t>շինարարության</w:t>
      </w:r>
      <w:proofErr w:type="spellEnd"/>
      <w:r w:rsidR="006706F5" w:rsidRPr="00176BC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6706F5" w:rsidRPr="006706F5">
        <w:rPr>
          <w:rFonts w:ascii="GHEA Grapalat" w:hAnsi="GHEA Grapalat" w:cs="Arial"/>
          <w:szCs w:val="24"/>
        </w:rPr>
        <w:t>թույլտվություն</w:t>
      </w:r>
      <w:proofErr w:type="spellEnd"/>
      <w:r w:rsidR="006706F5" w:rsidRPr="00176BCB">
        <w:rPr>
          <w:rFonts w:ascii="GHEA Grapalat" w:hAnsi="GHEA Grapalat" w:cs="Arial"/>
          <w:szCs w:val="24"/>
          <w:lang w:val="af-ZA"/>
        </w:rPr>
        <w:t>:</w:t>
      </w:r>
    </w:p>
    <w:p w:rsidR="002D7C41" w:rsidRDefault="006706F5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  <w:proofErr w:type="spellStart"/>
      <w:r>
        <w:rPr>
          <w:rFonts w:ascii="GHEA Grapalat" w:hAnsi="GHEA Grapalat" w:cs="Arial"/>
          <w:szCs w:val="24"/>
        </w:rPr>
        <w:t>Միաժամանակ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="00366C6B">
        <w:rPr>
          <w:rFonts w:ascii="GHEA Grapalat" w:hAnsi="GHEA Grapalat" w:cs="Arial"/>
          <w:szCs w:val="24"/>
        </w:rPr>
        <w:t>նմանատիպ</w:t>
      </w:r>
      <w:proofErr w:type="spellEnd"/>
      <w:r w:rsidR="00366C6B"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366C6B">
        <w:rPr>
          <w:rFonts w:ascii="GHEA Grapalat" w:hAnsi="GHEA Grapalat" w:cs="Arial"/>
          <w:szCs w:val="24"/>
        </w:rPr>
        <w:t>ծրագրերի</w:t>
      </w:r>
      <w:proofErr w:type="spellEnd"/>
      <w:r w:rsidR="00366C6B"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366C6B">
        <w:rPr>
          <w:rFonts w:ascii="GHEA Grapalat" w:hAnsi="GHEA Grapalat" w:cs="Arial"/>
          <w:szCs w:val="24"/>
          <w:lang w:val="af-ZA"/>
        </w:rPr>
        <w:t>իրագործման</w:t>
      </w:r>
      <w:proofErr w:type="spellEnd"/>
      <w:r w:rsid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366C6B">
        <w:rPr>
          <w:rFonts w:ascii="GHEA Grapalat" w:hAnsi="GHEA Grapalat" w:cs="Arial"/>
          <w:szCs w:val="24"/>
        </w:rPr>
        <w:t>արդյունավետությունն</w:t>
      </w:r>
      <w:proofErr w:type="spellEnd"/>
      <w:r w:rsidR="00366C6B"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366C6B">
        <w:rPr>
          <w:rFonts w:ascii="GHEA Grapalat" w:hAnsi="GHEA Grapalat" w:cs="Arial"/>
          <w:szCs w:val="24"/>
        </w:rPr>
        <w:t>ապահովելու</w:t>
      </w:r>
      <w:proofErr w:type="spellEnd"/>
      <w:r w:rsidR="00366C6B"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="00366C6B">
        <w:rPr>
          <w:rFonts w:ascii="GHEA Grapalat" w:hAnsi="GHEA Grapalat" w:cs="Arial"/>
          <w:szCs w:val="24"/>
        </w:rPr>
        <w:t>համար</w:t>
      </w:r>
      <w:proofErr w:type="spellEnd"/>
      <w:r w:rsidR="00366C6B">
        <w:rPr>
          <w:rFonts w:ascii="GHEA Grapalat" w:hAnsi="GHEA Grapalat" w:cs="Arial"/>
          <w:szCs w:val="24"/>
        </w:rPr>
        <w:t>՝</w:t>
      </w:r>
      <w:r w:rsidR="00366C6B" w:rsidRPr="00366C6B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ՀՀ</w:t>
      </w:r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քաղաքաշինության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կոմիտեի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կողմից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ՀՀ</w:t>
      </w:r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մարզերի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համայնքների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ոչ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տարանցիկ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>,</w:t>
      </w:r>
      <w:r w:rsidRPr="006706F5">
        <w:rPr>
          <w:rFonts w:ascii="Arial Unicode" w:hAnsi="Arial Unicode"/>
          <w:color w:val="000000"/>
          <w:sz w:val="25"/>
          <w:szCs w:val="25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տեղական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նշանակության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ճանապարհների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սալարկման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</w:rPr>
        <w:t>խճապատման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szCs w:val="24"/>
        </w:rPr>
        <w:t>երթևեկելի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մասի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մայթերի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բարեկարգման</w:t>
      </w:r>
      <w:proofErr w:type="spellEnd"/>
      <w:r w:rsidRPr="00B8089D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աշխատանքների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կատարման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ուղեցույցը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առաջիկայում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կներկայացվի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ՀՀ</w:t>
      </w:r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տարածքային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lastRenderedPageBreak/>
        <w:t>ենթակառուցվածքների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զարգացման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նախարարություն</w:t>
      </w:r>
      <w:proofErr w:type="spellEnd"/>
      <w:r>
        <w:rPr>
          <w:rFonts w:ascii="GHEA Grapalat" w:hAnsi="GHEA Grapalat" w:cs="Arial"/>
          <w:szCs w:val="24"/>
        </w:rPr>
        <w:t>՝</w:t>
      </w:r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համայնքապետարաններին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տրամադրելու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</w:rPr>
        <w:t>և</w:t>
      </w:r>
      <w:r w:rsidRPr="00366C6B">
        <w:rPr>
          <w:rFonts w:ascii="GHEA Grapalat" w:hAnsi="GHEA Grapalat" w:cs="Arial"/>
          <w:szCs w:val="24"/>
          <w:lang w:val="af-ZA"/>
        </w:rPr>
        <w:t xml:space="preserve">  </w:t>
      </w:r>
      <w:r>
        <w:rPr>
          <w:rFonts w:ascii="GHEA Grapalat" w:hAnsi="GHEA Grapalat" w:cs="Arial"/>
          <w:szCs w:val="24"/>
        </w:rPr>
        <w:t>ի</w:t>
      </w:r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ղեկավարումն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ընդունելու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Cs w:val="24"/>
        </w:rPr>
        <w:t>համար</w:t>
      </w:r>
      <w:proofErr w:type="spellEnd"/>
      <w:r w:rsidRPr="00366C6B">
        <w:rPr>
          <w:rFonts w:ascii="GHEA Grapalat" w:hAnsi="GHEA Grapalat" w:cs="Arial"/>
          <w:szCs w:val="24"/>
          <w:lang w:val="af-ZA"/>
        </w:rPr>
        <w:t>:</w:t>
      </w:r>
    </w:p>
    <w:p w:rsidR="006706F5" w:rsidRPr="006706F5" w:rsidRDefault="006706F5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</w:p>
    <w:p w:rsidR="007504BC" w:rsidRPr="00301766" w:rsidRDefault="007504BC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</w:p>
    <w:p w:rsidR="00301766" w:rsidRPr="00301766" w:rsidRDefault="00301766" w:rsidP="00B8089D">
      <w:pPr>
        <w:spacing w:line="360" w:lineRule="auto"/>
        <w:ind w:firstLine="720"/>
        <w:jc w:val="both"/>
        <w:rPr>
          <w:rFonts w:ascii="GHEA Grapalat" w:hAnsi="GHEA Grapalat" w:cs="Arial"/>
          <w:szCs w:val="24"/>
          <w:lang w:val="af-ZA"/>
        </w:rPr>
      </w:pPr>
    </w:p>
    <w:p w:rsidR="00707433" w:rsidRPr="00B8089D" w:rsidRDefault="00707433" w:rsidP="00707433">
      <w:pPr>
        <w:ind w:right="26" w:firstLine="567"/>
        <w:jc w:val="both"/>
        <w:rPr>
          <w:rFonts w:ascii="GHEA Grapalat" w:hAnsi="GHEA Grapalat" w:cs="GHEA Grapalat"/>
          <w:b/>
          <w:bCs/>
          <w:i/>
          <w:iCs/>
          <w:lang w:val="af-ZA"/>
        </w:rPr>
      </w:pPr>
    </w:p>
    <w:p w:rsidR="00707433" w:rsidRDefault="00707433" w:rsidP="00707433">
      <w:pPr>
        <w:pStyle w:val="ListParagraph"/>
        <w:numPr>
          <w:ilvl w:val="0"/>
          <w:numId w:val="2"/>
        </w:numPr>
        <w:ind w:left="0" w:right="26" w:firstLine="567"/>
        <w:jc w:val="both"/>
        <w:rPr>
          <w:rFonts w:ascii="GHEA Grapalat" w:hAnsi="GHEA Grapalat" w:cs="GHEA Grapalat"/>
          <w:b/>
          <w:bCs/>
          <w:lang w:val="fr-FR"/>
        </w:rPr>
      </w:pPr>
      <w:proofErr w:type="spellStart"/>
      <w:r>
        <w:rPr>
          <w:rFonts w:ascii="GHEA Grapalat" w:hAnsi="GHEA Grapalat" w:cs="GHEA Grapalat"/>
          <w:b/>
          <w:bCs/>
        </w:rPr>
        <w:t>Նախագծի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մշակման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գործընթացում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ներգրավված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ինստիտուտները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անձինք</w:t>
      </w:r>
      <w:proofErr w:type="spellEnd"/>
    </w:p>
    <w:p w:rsidR="00707433" w:rsidRDefault="00707433" w:rsidP="00707433">
      <w:pPr>
        <w:pStyle w:val="ListParagraph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</w:p>
    <w:p w:rsidR="00707433" w:rsidRDefault="00707433" w:rsidP="00707433">
      <w:pPr>
        <w:ind w:right="26" w:firstLine="567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ՀՀ </w:t>
      </w:r>
      <w:proofErr w:type="spellStart"/>
      <w:r>
        <w:rPr>
          <w:rFonts w:ascii="GHEA Grapalat" w:hAnsi="GHEA Grapalat" w:cs="GHEA Grapalat"/>
          <w:lang w:val="fr-FR"/>
        </w:rPr>
        <w:t>քաղաքաշինության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կոմիտեի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աշխատակիցները</w:t>
      </w:r>
      <w:proofErr w:type="spellEnd"/>
      <w:r w:rsidR="00A83B27">
        <w:rPr>
          <w:rFonts w:ascii="GHEA Grapalat" w:hAnsi="GHEA Grapalat" w:cs="GHEA Grapalat"/>
          <w:lang w:val="fr-FR"/>
        </w:rPr>
        <w:t>:</w:t>
      </w:r>
    </w:p>
    <w:p w:rsidR="00707433" w:rsidRDefault="00707433" w:rsidP="00707433">
      <w:pPr>
        <w:ind w:right="26" w:firstLine="567"/>
        <w:jc w:val="both"/>
        <w:rPr>
          <w:rFonts w:ascii="GHEA Grapalat" w:hAnsi="GHEA Grapalat" w:cs="GHEA Grapalat"/>
          <w:lang w:val="fr-FR"/>
        </w:rPr>
      </w:pPr>
    </w:p>
    <w:p w:rsidR="00707433" w:rsidRDefault="00707433" w:rsidP="00707433">
      <w:pPr>
        <w:pStyle w:val="ListParagraph"/>
        <w:numPr>
          <w:ilvl w:val="0"/>
          <w:numId w:val="2"/>
        </w:numPr>
        <w:tabs>
          <w:tab w:val="left" w:pos="675"/>
        </w:tabs>
        <w:ind w:left="0" w:right="26" w:firstLine="567"/>
        <w:rPr>
          <w:rFonts w:ascii="GHEA Grapalat" w:hAnsi="GHEA Grapalat" w:cs="GHEA Grapalat"/>
          <w:b/>
          <w:bCs/>
        </w:rPr>
      </w:pPr>
      <w:proofErr w:type="spellStart"/>
      <w:r>
        <w:rPr>
          <w:rFonts w:ascii="GHEA Grapalat" w:hAnsi="GHEA Grapalat" w:cs="GHEA Grapalat"/>
          <w:b/>
          <w:bCs/>
        </w:rPr>
        <w:t>Ակնկալվող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707433" w:rsidRDefault="00707433" w:rsidP="00707433">
      <w:pPr>
        <w:pStyle w:val="ListParagraph"/>
        <w:tabs>
          <w:tab w:val="left" w:pos="360"/>
          <w:tab w:val="left" w:pos="900"/>
        </w:tabs>
        <w:ind w:left="0" w:right="26" w:firstLine="567"/>
        <w:jc w:val="both"/>
        <w:rPr>
          <w:rFonts w:ascii="GHEA Grapalat" w:hAnsi="GHEA Grapalat" w:cs="GHEA Grapalat"/>
          <w:b/>
          <w:bCs/>
          <w:lang w:val="ro-RO"/>
        </w:rPr>
      </w:pPr>
    </w:p>
    <w:p w:rsidR="00243331" w:rsidRPr="004E0F02" w:rsidRDefault="004E0F02" w:rsidP="004E0F02">
      <w:pPr>
        <w:spacing w:line="360" w:lineRule="auto"/>
        <w:jc w:val="both"/>
        <w:rPr>
          <w:rFonts w:ascii="GHEA Grapalat" w:hAnsi="GHEA Grapalat" w:cs="Arial"/>
          <w:szCs w:val="24"/>
          <w:lang w:val="ro-RO"/>
        </w:rPr>
      </w:pPr>
      <w:r w:rsidRPr="004E0F02">
        <w:rPr>
          <w:rFonts w:ascii="GHEA Grapalat" w:hAnsi="GHEA Grapalat" w:cs="Arial"/>
          <w:szCs w:val="24"/>
          <w:lang w:val="ro-RO"/>
        </w:rPr>
        <w:t xml:space="preserve">      </w:t>
      </w:r>
      <w:proofErr w:type="spellStart"/>
      <w:r w:rsidR="00274369" w:rsidRPr="00274369">
        <w:rPr>
          <w:rFonts w:ascii="GHEA Grapalat" w:hAnsi="GHEA Grapalat" w:cs="Arial"/>
          <w:szCs w:val="24"/>
        </w:rPr>
        <w:t>Տարածքների</w:t>
      </w:r>
      <w:proofErr w:type="spellEnd"/>
      <w:r w:rsidR="00274369" w:rsidRPr="00176BC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274369" w:rsidRPr="00274369">
        <w:rPr>
          <w:rFonts w:ascii="GHEA Grapalat" w:hAnsi="GHEA Grapalat" w:cs="Arial"/>
          <w:szCs w:val="24"/>
        </w:rPr>
        <w:t>համաչափ</w:t>
      </w:r>
      <w:proofErr w:type="spellEnd"/>
      <w:r w:rsidR="00274369" w:rsidRPr="00176BC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274369" w:rsidRPr="00274369">
        <w:rPr>
          <w:rFonts w:ascii="GHEA Grapalat" w:hAnsi="GHEA Grapalat" w:cs="Arial"/>
          <w:szCs w:val="24"/>
        </w:rPr>
        <w:t>զարգացումն</w:t>
      </w:r>
      <w:proofErr w:type="spellEnd"/>
      <w:r w:rsidR="00274369" w:rsidRPr="00176BC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274369" w:rsidRPr="00274369">
        <w:rPr>
          <w:rFonts w:ascii="GHEA Grapalat" w:hAnsi="GHEA Grapalat" w:cs="Arial"/>
          <w:szCs w:val="24"/>
        </w:rPr>
        <w:t>ապահովելու</w:t>
      </w:r>
      <w:proofErr w:type="spellEnd"/>
      <w:r w:rsidR="00274369" w:rsidRPr="00176BC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274369" w:rsidRPr="00274369">
        <w:rPr>
          <w:rFonts w:ascii="GHEA Grapalat" w:hAnsi="GHEA Grapalat" w:cs="Arial"/>
          <w:szCs w:val="24"/>
        </w:rPr>
        <w:t>նպատակով</w:t>
      </w:r>
      <w:proofErr w:type="spellEnd"/>
      <w:r w:rsidR="00274369" w:rsidRPr="00274369">
        <w:rPr>
          <w:rFonts w:ascii="GHEA Grapalat" w:hAnsi="GHEA Grapalat" w:cs="Arial"/>
          <w:szCs w:val="24"/>
        </w:rPr>
        <w:t>՝</w:t>
      </w:r>
      <w:r w:rsidR="00274369" w:rsidRPr="00176BCB">
        <w:rPr>
          <w:rFonts w:ascii="GHEA Grapalat" w:hAnsi="GHEA Grapalat" w:cs="Arial"/>
          <w:szCs w:val="24"/>
          <w:lang w:val="ro-RO"/>
        </w:rPr>
        <w:t xml:space="preserve"> </w:t>
      </w:r>
      <w:r w:rsidR="006706F5" w:rsidRPr="004E0F02">
        <w:rPr>
          <w:rFonts w:ascii="GHEA Grapalat" w:hAnsi="GHEA Grapalat" w:cs="Arial"/>
          <w:szCs w:val="24"/>
        </w:rPr>
        <w:t>ՀՀ</w:t>
      </w:r>
      <w:r w:rsidR="006706F5" w:rsidRPr="00176BCB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 w:rsidRPr="004E0F02">
        <w:rPr>
          <w:rFonts w:ascii="GHEA Grapalat" w:hAnsi="GHEA Grapalat" w:cs="Arial"/>
          <w:szCs w:val="24"/>
        </w:rPr>
        <w:t>մարզերի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 w:rsidRPr="004E0F02">
        <w:rPr>
          <w:rFonts w:ascii="GHEA Grapalat" w:hAnsi="GHEA Grapalat" w:cs="Arial"/>
          <w:szCs w:val="24"/>
        </w:rPr>
        <w:t>համայնքներում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տեղական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նշանակության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ճանապարհների</w:t>
      </w:r>
      <w:proofErr w:type="spellEnd"/>
      <w:r w:rsidR="00A83B27" w:rsidRPr="006D5E61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սալարկման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6706F5">
        <w:rPr>
          <w:rFonts w:ascii="GHEA Grapalat" w:hAnsi="GHEA Grapalat" w:cs="Arial"/>
          <w:szCs w:val="24"/>
        </w:rPr>
        <w:t>խճապատման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="006706F5">
        <w:rPr>
          <w:rFonts w:ascii="GHEA Grapalat" w:hAnsi="GHEA Grapalat" w:cs="Arial"/>
          <w:szCs w:val="24"/>
        </w:rPr>
        <w:t>երթևեկելի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մասի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r w:rsidR="006706F5">
        <w:rPr>
          <w:rFonts w:ascii="GHEA Grapalat" w:hAnsi="GHEA Grapalat" w:cs="Arial"/>
          <w:szCs w:val="24"/>
        </w:rPr>
        <w:t>և</w:t>
      </w:r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մայթերի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բարեկարգման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աշխատանքների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կատարման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ժամկետների</w:t>
      </w:r>
      <w:proofErr w:type="spellEnd"/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r w:rsidR="006706F5">
        <w:rPr>
          <w:rFonts w:ascii="GHEA Grapalat" w:hAnsi="GHEA Grapalat" w:cs="Arial"/>
          <w:szCs w:val="24"/>
        </w:rPr>
        <w:t>և</w:t>
      </w:r>
      <w:r w:rsidR="006706F5"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="006706F5">
        <w:rPr>
          <w:rFonts w:ascii="GHEA Grapalat" w:hAnsi="GHEA Grapalat" w:cs="Arial"/>
          <w:szCs w:val="24"/>
        </w:rPr>
        <w:t>ծախսատարության</w:t>
      </w:r>
      <w:proofErr w:type="spellEnd"/>
      <w:r w:rsidR="00A83B27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Pr="004E0F02">
        <w:rPr>
          <w:rFonts w:ascii="GHEA Grapalat" w:hAnsi="GHEA Grapalat" w:cs="Arial"/>
          <w:szCs w:val="24"/>
        </w:rPr>
        <w:t>կրճատում</w:t>
      </w:r>
      <w:proofErr w:type="spellEnd"/>
      <w:r w:rsidRPr="004E0F02">
        <w:rPr>
          <w:rFonts w:ascii="GHEA Grapalat" w:hAnsi="GHEA Grapalat" w:cs="Arial"/>
          <w:szCs w:val="24"/>
          <w:lang w:val="ro-RO"/>
        </w:rPr>
        <w:t xml:space="preserve">, </w:t>
      </w:r>
      <w:proofErr w:type="spellStart"/>
      <w:r w:rsidRPr="004E0F02">
        <w:rPr>
          <w:rFonts w:ascii="GHEA Grapalat" w:hAnsi="GHEA Grapalat" w:cs="Arial"/>
          <w:szCs w:val="24"/>
        </w:rPr>
        <w:t>համայնքների</w:t>
      </w:r>
      <w:proofErr w:type="spellEnd"/>
      <w:r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Pr="004E0F02">
        <w:rPr>
          <w:rFonts w:ascii="GHEA Grapalat" w:hAnsi="GHEA Grapalat" w:cs="Arial"/>
          <w:szCs w:val="24"/>
        </w:rPr>
        <w:t>դերի</w:t>
      </w:r>
      <w:proofErr w:type="spellEnd"/>
      <w:r w:rsidRPr="004E0F02">
        <w:rPr>
          <w:rFonts w:ascii="GHEA Grapalat" w:hAnsi="GHEA Grapalat" w:cs="Arial"/>
          <w:szCs w:val="24"/>
          <w:lang w:val="ro-RO"/>
        </w:rPr>
        <w:t xml:space="preserve"> </w:t>
      </w:r>
      <w:r w:rsidRPr="004E0F02">
        <w:rPr>
          <w:rFonts w:ascii="GHEA Grapalat" w:hAnsi="GHEA Grapalat" w:cs="Arial"/>
          <w:szCs w:val="24"/>
        </w:rPr>
        <w:t>և</w:t>
      </w:r>
      <w:r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Pr="004E0F02">
        <w:rPr>
          <w:rFonts w:ascii="GHEA Grapalat" w:hAnsi="GHEA Grapalat" w:cs="Arial"/>
          <w:szCs w:val="24"/>
        </w:rPr>
        <w:t>պատասխանատվության</w:t>
      </w:r>
      <w:proofErr w:type="spellEnd"/>
      <w:r w:rsidRPr="004E0F02">
        <w:rPr>
          <w:rFonts w:ascii="GHEA Grapalat" w:hAnsi="GHEA Grapalat" w:cs="Arial"/>
          <w:szCs w:val="24"/>
          <w:lang w:val="ro-RO"/>
        </w:rPr>
        <w:t xml:space="preserve"> </w:t>
      </w:r>
      <w:proofErr w:type="spellStart"/>
      <w:r w:rsidRPr="004E0F02">
        <w:rPr>
          <w:rFonts w:ascii="GHEA Grapalat" w:hAnsi="GHEA Grapalat" w:cs="Arial"/>
          <w:szCs w:val="24"/>
        </w:rPr>
        <w:t>բարձրացում</w:t>
      </w:r>
      <w:proofErr w:type="spellEnd"/>
      <w:r w:rsidRPr="004E0F02">
        <w:rPr>
          <w:rFonts w:ascii="GHEA Grapalat" w:hAnsi="GHEA Grapalat" w:cs="Arial"/>
          <w:szCs w:val="24"/>
          <w:lang w:val="ro-RO"/>
        </w:rPr>
        <w:t>:</w:t>
      </w:r>
    </w:p>
    <w:sectPr w:rsidR="00243331" w:rsidRPr="004E0F02" w:rsidSect="0024333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7433"/>
    <w:rsid w:val="0004410F"/>
    <w:rsid w:val="00176BCB"/>
    <w:rsid w:val="00243331"/>
    <w:rsid w:val="002727F5"/>
    <w:rsid w:val="00274369"/>
    <w:rsid w:val="002C239F"/>
    <w:rsid w:val="002D7C41"/>
    <w:rsid w:val="00301766"/>
    <w:rsid w:val="00366C6B"/>
    <w:rsid w:val="004E0F02"/>
    <w:rsid w:val="005F1CE5"/>
    <w:rsid w:val="006706F5"/>
    <w:rsid w:val="006D5E61"/>
    <w:rsid w:val="00707433"/>
    <w:rsid w:val="007504BC"/>
    <w:rsid w:val="008B125C"/>
    <w:rsid w:val="00A83B27"/>
    <w:rsid w:val="00B8089D"/>
    <w:rsid w:val="00CF4D82"/>
    <w:rsid w:val="00FB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5B130"/>
  <w15:docId w15:val="{5755BD44-6FA6-45BC-8629-B9FD2A337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43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43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01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7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368</Words>
  <Characters>2960</Characters>
  <Application>Microsoft Office Word</Application>
  <DocSecurity>0</DocSecurity>
  <Lines>73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https://mul2.gov.am/tasks/335252/oneclick/12Tex-Himnavorum.docx?token=26362f76d398d32bd955925cca5a5366</cp:keywords>
  <dc:description/>
  <cp:lastModifiedBy>Marina Vardanyan</cp:lastModifiedBy>
  <cp:revision>12</cp:revision>
  <dcterms:created xsi:type="dcterms:W3CDTF">2020-08-31T07:29:00Z</dcterms:created>
  <dcterms:modified xsi:type="dcterms:W3CDTF">2020-09-23T11:49:00Z</dcterms:modified>
</cp:coreProperties>
</file>