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F5" w:rsidRDefault="002727F5" w:rsidP="002727F5">
      <w:pPr>
        <w:spacing w:after="200"/>
        <w:ind w:right="26"/>
        <w:jc w:val="center"/>
        <w:rPr>
          <w:rFonts w:ascii="GHEA Grapalat" w:hAnsi="GHEA Grapalat" w:cs="GHEA Grapalat"/>
          <w:b/>
          <w:bCs/>
          <w:i/>
          <w:iCs/>
          <w:szCs w:val="24"/>
          <w:u w:val="single"/>
        </w:rPr>
      </w:pPr>
      <w:r>
        <w:rPr>
          <w:rFonts w:ascii="GHEA Grapalat" w:hAnsi="GHEA Grapalat" w:cs="GHEA Grapalat"/>
          <w:b/>
          <w:bCs/>
          <w:i/>
          <w:iCs/>
          <w:szCs w:val="24"/>
          <w:u w:val="single"/>
        </w:rPr>
        <w:t>ՀԻՄՆԱՎՈՐՈՒՄ</w:t>
      </w:r>
    </w:p>
    <w:p w:rsidR="002727F5" w:rsidRDefault="002727F5" w:rsidP="002727F5">
      <w:pPr>
        <w:spacing w:after="200"/>
        <w:ind w:right="26"/>
        <w:jc w:val="center"/>
        <w:rPr>
          <w:rFonts w:ascii="GHEA Grapalat" w:hAnsi="GHEA Grapalat" w:cs="GHEA Grapalat"/>
          <w:b/>
          <w:bCs/>
          <w:i/>
          <w:iCs/>
          <w:szCs w:val="24"/>
          <w:u w:val="single"/>
        </w:rPr>
      </w:pPr>
    </w:p>
    <w:p w:rsidR="002727F5" w:rsidRDefault="00A83B27" w:rsidP="002727F5">
      <w:pPr>
        <w:spacing w:after="200"/>
        <w:ind w:right="26"/>
        <w:jc w:val="center"/>
        <w:rPr>
          <w:rFonts w:ascii="GHEA Grapalat" w:hAnsi="GHEA Grapalat" w:cs="GHEA Grapalat"/>
          <w:b/>
          <w:bCs/>
          <w:i/>
          <w:iCs/>
          <w:szCs w:val="24"/>
          <w:u w:val="single"/>
        </w:rPr>
      </w:pPr>
      <w:r>
        <w:rPr>
          <w:rFonts w:ascii="GHEA Grapalat" w:hAnsi="GHEA Grapalat"/>
          <w:b/>
          <w:szCs w:val="24"/>
        </w:rPr>
        <w:t>«</w:t>
      </w:r>
      <w:r w:rsidR="002727F5" w:rsidRPr="00B55118">
        <w:rPr>
          <w:rFonts w:ascii="GHEA Grapalat" w:hAnsi="GHEA Grapalat"/>
          <w:b/>
          <w:szCs w:val="24"/>
        </w:rPr>
        <w:t xml:space="preserve">ՀՀ </w:t>
      </w:r>
      <w:proofErr w:type="spellStart"/>
      <w:r w:rsidR="002727F5">
        <w:rPr>
          <w:rFonts w:ascii="GHEA Grapalat" w:hAnsi="GHEA Grapalat"/>
          <w:b/>
          <w:szCs w:val="24"/>
        </w:rPr>
        <w:t>կառավարության</w:t>
      </w:r>
      <w:proofErr w:type="spellEnd"/>
      <w:r w:rsidR="002727F5">
        <w:rPr>
          <w:rFonts w:ascii="GHEA Grapalat" w:hAnsi="GHEA Grapalat"/>
          <w:b/>
          <w:szCs w:val="24"/>
        </w:rPr>
        <w:t xml:space="preserve"> 2015 </w:t>
      </w:r>
      <w:proofErr w:type="spellStart"/>
      <w:r w:rsidR="002727F5">
        <w:rPr>
          <w:rFonts w:ascii="GHEA Grapalat" w:hAnsi="GHEA Grapalat"/>
          <w:b/>
          <w:szCs w:val="24"/>
        </w:rPr>
        <w:t>թվականի</w:t>
      </w:r>
      <w:proofErr w:type="spellEnd"/>
      <w:r w:rsidR="002727F5">
        <w:rPr>
          <w:rFonts w:ascii="GHEA Grapalat" w:hAnsi="GHEA Grapalat"/>
          <w:b/>
          <w:szCs w:val="24"/>
        </w:rPr>
        <w:t xml:space="preserve"> </w:t>
      </w:r>
      <w:proofErr w:type="spellStart"/>
      <w:r w:rsidR="002727F5">
        <w:rPr>
          <w:rFonts w:ascii="GHEA Grapalat" w:hAnsi="GHEA Grapalat"/>
          <w:b/>
          <w:szCs w:val="24"/>
        </w:rPr>
        <w:t>մարտի</w:t>
      </w:r>
      <w:proofErr w:type="spellEnd"/>
      <w:r w:rsidR="002727F5">
        <w:rPr>
          <w:rFonts w:ascii="GHEA Grapalat" w:hAnsi="GHEA Grapalat"/>
          <w:b/>
          <w:szCs w:val="24"/>
        </w:rPr>
        <w:t xml:space="preserve"> 19-</w:t>
      </w:r>
      <w:proofErr w:type="gramStart"/>
      <w:r w:rsidR="002727F5">
        <w:rPr>
          <w:rFonts w:ascii="GHEA Grapalat" w:hAnsi="GHEA Grapalat"/>
          <w:b/>
          <w:szCs w:val="24"/>
        </w:rPr>
        <w:t xml:space="preserve">ի </w:t>
      </w:r>
      <w:r w:rsidR="002727F5" w:rsidRPr="00B55118">
        <w:rPr>
          <w:rFonts w:ascii="GHEA Grapalat" w:hAnsi="GHEA Grapalat"/>
          <w:b/>
          <w:szCs w:val="24"/>
        </w:rPr>
        <w:t xml:space="preserve"> N</w:t>
      </w:r>
      <w:proofErr w:type="gramEnd"/>
      <w:r w:rsidR="002727F5" w:rsidRPr="00B55118">
        <w:rPr>
          <w:rFonts w:ascii="GHEA Grapalat" w:hAnsi="GHEA Grapalat"/>
          <w:b/>
          <w:szCs w:val="24"/>
        </w:rPr>
        <w:t xml:space="preserve"> 596-Ն </w:t>
      </w:r>
      <w:proofErr w:type="spellStart"/>
      <w:r w:rsidR="002727F5">
        <w:rPr>
          <w:rFonts w:ascii="GHEA Grapalat" w:hAnsi="GHEA Grapalat"/>
          <w:b/>
          <w:szCs w:val="24"/>
        </w:rPr>
        <w:t>որոշ</w:t>
      </w:r>
      <w:r>
        <w:rPr>
          <w:rFonts w:ascii="GHEA Grapalat" w:hAnsi="GHEA Grapalat"/>
          <w:b/>
          <w:szCs w:val="24"/>
        </w:rPr>
        <w:t>ման</w:t>
      </w:r>
      <w:proofErr w:type="spellEnd"/>
      <w:r>
        <w:rPr>
          <w:rFonts w:ascii="GHEA Grapalat" w:hAnsi="GHEA Grapalat"/>
          <w:b/>
          <w:szCs w:val="24"/>
        </w:rPr>
        <w:t xml:space="preserve"> </w:t>
      </w:r>
      <w:proofErr w:type="spellStart"/>
      <w:r>
        <w:rPr>
          <w:rFonts w:ascii="GHEA Grapalat" w:hAnsi="GHEA Grapalat"/>
          <w:b/>
          <w:szCs w:val="24"/>
        </w:rPr>
        <w:t>մեջ</w:t>
      </w:r>
      <w:proofErr w:type="spellEnd"/>
      <w:r>
        <w:rPr>
          <w:rFonts w:ascii="GHEA Grapalat" w:hAnsi="GHEA Grapalat"/>
          <w:b/>
          <w:szCs w:val="24"/>
        </w:rPr>
        <w:t xml:space="preserve"> </w:t>
      </w:r>
      <w:proofErr w:type="spellStart"/>
      <w:r>
        <w:rPr>
          <w:rFonts w:ascii="GHEA Grapalat" w:hAnsi="GHEA Grapalat"/>
          <w:b/>
          <w:szCs w:val="24"/>
        </w:rPr>
        <w:t>լրացում</w:t>
      </w:r>
      <w:proofErr w:type="spellEnd"/>
      <w:r>
        <w:rPr>
          <w:rFonts w:ascii="GHEA Grapalat" w:hAnsi="GHEA Grapalat"/>
          <w:b/>
          <w:szCs w:val="24"/>
        </w:rPr>
        <w:t xml:space="preserve"> </w:t>
      </w:r>
      <w:proofErr w:type="spellStart"/>
      <w:r>
        <w:rPr>
          <w:rFonts w:ascii="GHEA Grapalat" w:hAnsi="GHEA Grapalat"/>
          <w:b/>
          <w:szCs w:val="24"/>
        </w:rPr>
        <w:t>կատարելու</w:t>
      </w:r>
      <w:proofErr w:type="spellEnd"/>
      <w:r>
        <w:rPr>
          <w:rFonts w:ascii="GHEA Grapalat" w:hAnsi="GHEA Grapalat"/>
          <w:b/>
          <w:szCs w:val="24"/>
        </w:rPr>
        <w:t xml:space="preserve"> </w:t>
      </w:r>
      <w:proofErr w:type="spellStart"/>
      <w:r>
        <w:rPr>
          <w:rFonts w:ascii="GHEA Grapalat" w:hAnsi="GHEA Grapalat"/>
          <w:b/>
          <w:szCs w:val="24"/>
        </w:rPr>
        <w:t>մասին</w:t>
      </w:r>
      <w:proofErr w:type="spellEnd"/>
      <w:r>
        <w:rPr>
          <w:rFonts w:ascii="GHEA Grapalat" w:hAnsi="GHEA Grapalat"/>
          <w:szCs w:val="24"/>
        </w:rPr>
        <w:t>»</w:t>
      </w:r>
      <w:r w:rsidR="002727F5">
        <w:rPr>
          <w:rFonts w:ascii="GHEA Grapalat" w:hAnsi="GHEA Grapalat"/>
          <w:b/>
          <w:szCs w:val="24"/>
        </w:rPr>
        <w:t xml:space="preserve"> ՀՀ </w:t>
      </w:r>
      <w:proofErr w:type="spellStart"/>
      <w:r w:rsidR="002727F5">
        <w:rPr>
          <w:rFonts w:ascii="GHEA Grapalat" w:hAnsi="GHEA Grapalat"/>
          <w:b/>
          <w:szCs w:val="24"/>
        </w:rPr>
        <w:t>կառավարության</w:t>
      </w:r>
      <w:proofErr w:type="spellEnd"/>
      <w:r w:rsidR="002727F5">
        <w:rPr>
          <w:rFonts w:ascii="GHEA Grapalat" w:hAnsi="GHEA Grapalat"/>
          <w:b/>
          <w:szCs w:val="24"/>
        </w:rPr>
        <w:t xml:space="preserve"> </w:t>
      </w:r>
      <w:proofErr w:type="spellStart"/>
      <w:r w:rsidR="002727F5">
        <w:rPr>
          <w:rFonts w:ascii="GHEA Grapalat" w:hAnsi="GHEA Grapalat"/>
          <w:b/>
          <w:szCs w:val="24"/>
        </w:rPr>
        <w:t>որոշման</w:t>
      </w:r>
      <w:proofErr w:type="spellEnd"/>
      <w:r w:rsidR="002727F5">
        <w:rPr>
          <w:rFonts w:ascii="GHEA Grapalat" w:hAnsi="GHEA Grapalat"/>
          <w:b/>
          <w:szCs w:val="24"/>
        </w:rPr>
        <w:t xml:space="preserve"> </w:t>
      </w:r>
      <w:proofErr w:type="spellStart"/>
      <w:r w:rsidR="002727F5">
        <w:rPr>
          <w:rFonts w:ascii="GHEA Grapalat" w:hAnsi="GHEA Grapalat"/>
          <w:b/>
          <w:szCs w:val="24"/>
        </w:rPr>
        <w:t>նախագծի</w:t>
      </w:r>
      <w:proofErr w:type="spellEnd"/>
      <w:r w:rsidR="002727F5">
        <w:rPr>
          <w:rFonts w:ascii="GHEA Grapalat" w:hAnsi="GHEA Grapalat"/>
          <w:b/>
          <w:szCs w:val="24"/>
        </w:rPr>
        <w:t xml:space="preserve"> </w:t>
      </w:r>
      <w:proofErr w:type="spellStart"/>
      <w:r w:rsidR="002727F5">
        <w:rPr>
          <w:rFonts w:ascii="GHEA Grapalat" w:hAnsi="GHEA Grapalat"/>
          <w:b/>
          <w:szCs w:val="24"/>
        </w:rPr>
        <w:t>ընդունման</w:t>
      </w:r>
      <w:proofErr w:type="spellEnd"/>
    </w:p>
    <w:p w:rsidR="002727F5" w:rsidRPr="002727F5" w:rsidRDefault="002727F5" w:rsidP="002727F5">
      <w:pPr>
        <w:pStyle w:val="ListParagraph"/>
        <w:spacing w:after="200"/>
        <w:ind w:left="567" w:right="26"/>
        <w:jc w:val="both"/>
        <w:rPr>
          <w:rFonts w:ascii="GHEA Grapalat" w:hAnsi="GHEA Grapalat" w:cs="Sylfaen"/>
          <w:szCs w:val="24"/>
          <w:u w:val="single"/>
        </w:rPr>
      </w:pPr>
    </w:p>
    <w:p w:rsidR="002727F5" w:rsidRPr="002727F5" w:rsidRDefault="002727F5" w:rsidP="002727F5">
      <w:pPr>
        <w:pStyle w:val="ListParagraph"/>
        <w:spacing w:after="200"/>
        <w:ind w:left="567" w:right="26"/>
        <w:jc w:val="both"/>
        <w:rPr>
          <w:rFonts w:ascii="GHEA Grapalat" w:hAnsi="GHEA Grapalat" w:cs="Sylfaen"/>
          <w:szCs w:val="24"/>
          <w:u w:val="single"/>
        </w:rPr>
      </w:pPr>
    </w:p>
    <w:p w:rsidR="00707433" w:rsidRPr="002727F5" w:rsidRDefault="00707433" w:rsidP="00707433">
      <w:pPr>
        <w:pStyle w:val="ListParagraph"/>
        <w:numPr>
          <w:ilvl w:val="0"/>
          <w:numId w:val="1"/>
        </w:numPr>
        <w:spacing w:after="200"/>
        <w:ind w:left="0" w:right="26" w:firstLine="567"/>
        <w:jc w:val="both"/>
        <w:rPr>
          <w:rFonts w:ascii="GHEA Grapalat" w:hAnsi="GHEA Grapalat" w:cs="Sylfaen"/>
          <w:szCs w:val="24"/>
          <w:u w:val="single"/>
        </w:rPr>
      </w:pPr>
      <w:proofErr w:type="spellStart"/>
      <w:r>
        <w:rPr>
          <w:rFonts w:ascii="GHEA Grapalat" w:hAnsi="GHEA Grapalat" w:cs="GHEA Grapalat"/>
          <w:b/>
          <w:bCs/>
          <w:i/>
          <w:iCs/>
          <w:szCs w:val="24"/>
          <w:u w:val="single"/>
        </w:rPr>
        <w:t>Անհրաժեշտությունը</w:t>
      </w:r>
      <w:proofErr w:type="spellEnd"/>
    </w:p>
    <w:p w:rsidR="002727F5" w:rsidRDefault="002727F5" w:rsidP="002727F5">
      <w:pPr>
        <w:spacing w:after="200"/>
        <w:ind w:right="26"/>
        <w:jc w:val="both"/>
        <w:rPr>
          <w:rFonts w:ascii="GHEA Grapalat" w:hAnsi="GHEA Grapalat" w:cs="Sylfaen"/>
          <w:szCs w:val="24"/>
          <w:u w:val="single"/>
        </w:rPr>
      </w:pPr>
    </w:p>
    <w:p w:rsidR="002727F5" w:rsidRPr="00CF4D82" w:rsidRDefault="00CF4D82" w:rsidP="004E0F02">
      <w:pPr>
        <w:spacing w:after="200" w:line="360" w:lineRule="auto"/>
        <w:ind w:right="26"/>
        <w:jc w:val="both"/>
        <w:rPr>
          <w:rFonts w:ascii="GHEA Grapalat" w:hAnsi="GHEA Grapalat" w:cs="Sylfaen"/>
          <w:szCs w:val="24"/>
        </w:rPr>
      </w:pPr>
      <w:r w:rsidRPr="00CF4D82">
        <w:rPr>
          <w:rFonts w:ascii="GHEA Grapalat" w:hAnsi="GHEA Grapalat" w:cs="Sylfaen"/>
          <w:szCs w:val="24"/>
        </w:rPr>
        <w:t xml:space="preserve">        </w:t>
      </w:r>
      <w:r w:rsidR="002727F5" w:rsidRPr="00CF4D82">
        <w:rPr>
          <w:rFonts w:ascii="GHEA Grapalat" w:hAnsi="GHEA Grapalat" w:cs="Sylfaen"/>
          <w:szCs w:val="24"/>
        </w:rPr>
        <w:t xml:space="preserve">ՀՀ </w:t>
      </w:r>
      <w:proofErr w:type="spellStart"/>
      <w:r w:rsidR="002727F5" w:rsidRPr="00CF4D82">
        <w:rPr>
          <w:rFonts w:ascii="GHEA Grapalat" w:hAnsi="GHEA Grapalat" w:cs="Sylfaen"/>
          <w:szCs w:val="24"/>
        </w:rPr>
        <w:t>կառավարության</w:t>
      </w:r>
      <w:proofErr w:type="spellEnd"/>
      <w:r w:rsidR="002727F5" w:rsidRPr="00CF4D82">
        <w:rPr>
          <w:rFonts w:ascii="GHEA Grapalat" w:hAnsi="GHEA Grapalat" w:cs="Sylfaen"/>
          <w:szCs w:val="24"/>
        </w:rPr>
        <w:t xml:space="preserve"> </w:t>
      </w:r>
      <w:proofErr w:type="spellStart"/>
      <w:r w:rsidR="002727F5" w:rsidRPr="00CF4D82">
        <w:rPr>
          <w:rFonts w:ascii="GHEA Grapalat" w:hAnsi="GHEA Grapalat" w:cs="Sylfaen"/>
          <w:szCs w:val="24"/>
        </w:rPr>
        <w:t>որոշման</w:t>
      </w:r>
      <w:proofErr w:type="spellEnd"/>
      <w:r w:rsidR="002727F5" w:rsidRPr="00CF4D82">
        <w:rPr>
          <w:rFonts w:ascii="GHEA Grapalat" w:hAnsi="GHEA Grapalat" w:cs="Sylfaen"/>
          <w:szCs w:val="24"/>
        </w:rPr>
        <w:t xml:space="preserve"> </w:t>
      </w:r>
      <w:proofErr w:type="spellStart"/>
      <w:r w:rsidR="002727F5" w:rsidRPr="00CF4D82">
        <w:rPr>
          <w:rFonts w:ascii="GHEA Grapalat" w:hAnsi="GHEA Grapalat" w:cs="Sylfaen"/>
          <w:szCs w:val="24"/>
        </w:rPr>
        <w:t>նախագծի</w:t>
      </w:r>
      <w:proofErr w:type="spellEnd"/>
      <w:r w:rsidR="002727F5" w:rsidRPr="00CF4D82">
        <w:rPr>
          <w:rFonts w:ascii="GHEA Grapalat" w:hAnsi="GHEA Grapalat" w:cs="Sylfaen"/>
          <w:szCs w:val="24"/>
        </w:rPr>
        <w:t xml:space="preserve"> </w:t>
      </w:r>
      <w:proofErr w:type="spellStart"/>
      <w:r w:rsidR="002727F5" w:rsidRPr="00CF4D82">
        <w:rPr>
          <w:rFonts w:ascii="GHEA Grapalat" w:hAnsi="GHEA Grapalat" w:cs="Sylfaen"/>
          <w:szCs w:val="24"/>
        </w:rPr>
        <w:t>ընդունումը</w:t>
      </w:r>
      <w:proofErr w:type="spellEnd"/>
      <w:r w:rsidR="002727F5" w:rsidRPr="00CF4D82">
        <w:rPr>
          <w:rFonts w:ascii="GHEA Grapalat" w:hAnsi="GHEA Grapalat" w:cs="Sylfaen"/>
          <w:szCs w:val="24"/>
        </w:rPr>
        <w:t xml:space="preserve"> </w:t>
      </w:r>
      <w:proofErr w:type="spellStart"/>
      <w:r w:rsidR="002727F5" w:rsidRPr="00CF4D82">
        <w:rPr>
          <w:rFonts w:ascii="GHEA Grapalat" w:hAnsi="GHEA Grapalat" w:cs="Sylfaen"/>
          <w:szCs w:val="24"/>
        </w:rPr>
        <w:t>պայմանավորված</w:t>
      </w:r>
      <w:proofErr w:type="spellEnd"/>
      <w:r w:rsidR="002727F5" w:rsidRPr="00CF4D82">
        <w:rPr>
          <w:rFonts w:ascii="GHEA Grapalat" w:hAnsi="GHEA Grapalat" w:cs="Sylfaen"/>
          <w:szCs w:val="24"/>
        </w:rPr>
        <w:t xml:space="preserve"> է </w:t>
      </w:r>
      <w:proofErr w:type="spellStart"/>
      <w:r w:rsidR="002727F5" w:rsidRPr="00CF4D82">
        <w:rPr>
          <w:rFonts w:ascii="GHEA Grapalat" w:hAnsi="GHEA Grapalat" w:cs="Sylfaen"/>
          <w:szCs w:val="24"/>
        </w:rPr>
        <w:t>համայնքային</w:t>
      </w:r>
      <w:proofErr w:type="spellEnd"/>
      <w:r w:rsidR="002727F5" w:rsidRPr="00CF4D82">
        <w:rPr>
          <w:rFonts w:ascii="GHEA Grapalat" w:hAnsi="GHEA Grapalat" w:cs="Sylfaen"/>
          <w:szCs w:val="24"/>
        </w:rPr>
        <w:t xml:space="preserve"> </w:t>
      </w:r>
      <w:proofErr w:type="spellStart"/>
      <w:r w:rsidR="002727F5" w:rsidRPr="00CF4D82">
        <w:rPr>
          <w:rFonts w:ascii="GHEA Grapalat" w:hAnsi="GHEA Grapalat" w:cs="Sylfaen"/>
          <w:szCs w:val="24"/>
        </w:rPr>
        <w:t>նշանակության</w:t>
      </w:r>
      <w:proofErr w:type="spellEnd"/>
      <w:r w:rsidR="002727F5" w:rsidRPr="00CF4D82">
        <w:rPr>
          <w:rFonts w:ascii="GHEA Grapalat" w:hAnsi="GHEA Grapalat" w:cs="Sylfaen"/>
          <w:szCs w:val="24"/>
        </w:rPr>
        <w:t xml:space="preserve"> (</w:t>
      </w:r>
      <w:proofErr w:type="spellStart"/>
      <w:r w:rsidR="002727F5" w:rsidRPr="00CF4D82">
        <w:rPr>
          <w:rFonts w:ascii="GHEA Grapalat" w:hAnsi="GHEA Grapalat" w:cs="Sylfaen"/>
          <w:szCs w:val="24"/>
        </w:rPr>
        <w:t>այդ</w:t>
      </w:r>
      <w:proofErr w:type="spellEnd"/>
      <w:r w:rsidR="002727F5" w:rsidRPr="00CF4D82">
        <w:rPr>
          <w:rFonts w:ascii="GHEA Grapalat" w:hAnsi="GHEA Grapalat" w:cs="Sylfaen"/>
          <w:szCs w:val="24"/>
        </w:rPr>
        <w:t xml:space="preserve"> </w:t>
      </w:r>
      <w:proofErr w:type="spellStart"/>
      <w:r w:rsidR="002727F5" w:rsidRPr="00CF4D82">
        <w:rPr>
          <w:rFonts w:ascii="GHEA Grapalat" w:hAnsi="GHEA Grapalat" w:cs="Sylfaen"/>
          <w:szCs w:val="24"/>
        </w:rPr>
        <w:t>թվում</w:t>
      </w:r>
      <w:proofErr w:type="spellEnd"/>
      <w:r w:rsidR="002727F5" w:rsidRPr="00CF4D82">
        <w:rPr>
          <w:rFonts w:ascii="GHEA Grapalat" w:hAnsi="GHEA Grapalat" w:cs="Sylfaen"/>
          <w:szCs w:val="24"/>
        </w:rPr>
        <w:t xml:space="preserve"> </w:t>
      </w:r>
      <w:proofErr w:type="spellStart"/>
      <w:r w:rsidR="002727F5" w:rsidRPr="00CF4D82">
        <w:rPr>
          <w:rFonts w:ascii="GHEA Grapalat" w:hAnsi="GHEA Grapalat" w:cs="Sylfaen"/>
          <w:szCs w:val="24"/>
        </w:rPr>
        <w:t>գյուղական</w:t>
      </w:r>
      <w:proofErr w:type="spellEnd"/>
      <w:r w:rsidR="002727F5" w:rsidRPr="00CF4D82">
        <w:rPr>
          <w:rFonts w:ascii="GHEA Grapalat" w:hAnsi="GHEA Grapalat" w:cs="Sylfaen"/>
          <w:szCs w:val="24"/>
        </w:rPr>
        <w:t xml:space="preserve"> </w:t>
      </w:r>
      <w:proofErr w:type="spellStart"/>
      <w:r w:rsidR="002727F5" w:rsidRPr="00CF4D82">
        <w:rPr>
          <w:rFonts w:ascii="GHEA Grapalat" w:hAnsi="GHEA Grapalat" w:cs="Sylfaen"/>
          <w:szCs w:val="24"/>
        </w:rPr>
        <w:t>բնակավա</w:t>
      </w:r>
      <w:r w:rsidR="00A83B27">
        <w:rPr>
          <w:rFonts w:ascii="GHEA Grapalat" w:hAnsi="GHEA Grapalat" w:cs="Sylfaen"/>
          <w:szCs w:val="24"/>
        </w:rPr>
        <w:t>յրերի</w:t>
      </w:r>
      <w:proofErr w:type="spellEnd"/>
      <w:r w:rsidR="00A83B27">
        <w:rPr>
          <w:rFonts w:ascii="GHEA Grapalat" w:hAnsi="GHEA Grapalat" w:cs="Sylfaen"/>
          <w:szCs w:val="24"/>
        </w:rPr>
        <w:t xml:space="preserve">) </w:t>
      </w:r>
      <w:proofErr w:type="spellStart"/>
      <w:r w:rsidR="00A83B27">
        <w:rPr>
          <w:rFonts w:ascii="GHEA Grapalat" w:hAnsi="GHEA Grapalat" w:cs="Sylfaen"/>
          <w:szCs w:val="24"/>
        </w:rPr>
        <w:t>ճանապարհների</w:t>
      </w:r>
      <w:proofErr w:type="spellEnd"/>
      <w:r w:rsidR="00A83B27">
        <w:rPr>
          <w:rFonts w:ascii="GHEA Grapalat" w:hAnsi="GHEA Grapalat" w:cs="Sylfaen"/>
          <w:szCs w:val="24"/>
        </w:rPr>
        <w:t xml:space="preserve"> </w:t>
      </w:r>
      <w:proofErr w:type="spellStart"/>
      <w:r w:rsidR="00A83B27">
        <w:rPr>
          <w:rFonts w:ascii="GHEA Grapalat" w:hAnsi="GHEA Grapalat" w:cs="Sylfaen"/>
          <w:szCs w:val="24"/>
        </w:rPr>
        <w:t>բարեկարգման</w:t>
      </w:r>
      <w:proofErr w:type="spellEnd"/>
      <w:r w:rsidR="00A83B27">
        <w:rPr>
          <w:rFonts w:ascii="GHEA Grapalat" w:hAnsi="GHEA Grapalat" w:cs="Sylfaen"/>
          <w:szCs w:val="24"/>
        </w:rPr>
        <w:t xml:space="preserve"> </w:t>
      </w:r>
      <w:proofErr w:type="spellStart"/>
      <w:r w:rsidR="00A83B27">
        <w:rPr>
          <w:rFonts w:ascii="GHEA Grapalat" w:hAnsi="GHEA Grapalat" w:cs="Sylfaen"/>
          <w:szCs w:val="24"/>
        </w:rPr>
        <w:t>ծրագրի</w:t>
      </w:r>
      <w:proofErr w:type="spellEnd"/>
      <w:r w:rsidR="00A83B27">
        <w:rPr>
          <w:rFonts w:ascii="GHEA Grapalat" w:hAnsi="GHEA Grapalat" w:cs="Sylfaen"/>
          <w:szCs w:val="24"/>
        </w:rPr>
        <w:t xml:space="preserve"> </w:t>
      </w:r>
      <w:proofErr w:type="spellStart"/>
      <w:r w:rsidR="00A83B27">
        <w:rPr>
          <w:rFonts w:ascii="GHEA Grapalat" w:hAnsi="GHEA Grapalat" w:cs="Sylfaen"/>
          <w:szCs w:val="24"/>
        </w:rPr>
        <w:t>արդյունավետ</w:t>
      </w:r>
      <w:proofErr w:type="spellEnd"/>
      <w:r w:rsidR="00A83B27">
        <w:rPr>
          <w:rFonts w:ascii="GHEA Grapalat" w:hAnsi="GHEA Grapalat" w:cs="Sylfaen"/>
          <w:szCs w:val="24"/>
        </w:rPr>
        <w:t xml:space="preserve"> </w:t>
      </w:r>
      <w:proofErr w:type="spellStart"/>
      <w:r w:rsidR="00A83B27">
        <w:rPr>
          <w:rFonts w:ascii="GHEA Grapalat" w:hAnsi="GHEA Grapalat" w:cs="Sylfaen"/>
          <w:szCs w:val="24"/>
        </w:rPr>
        <w:t>ապահովման</w:t>
      </w:r>
      <w:proofErr w:type="spellEnd"/>
      <w:r w:rsidR="00A83B27">
        <w:rPr>
          <w:rFonts w:ascii="GHEA Grapalat" w:hAnsi="GHEA Grapalat" w:cs="Sylfaen"/>
          <w:szCs w:val="24"/>
        </w:rPr>
        <w:t xml:space="preserve"> և </w:t>
      </w:r>
      <w:r w:rsidR="002727F5" w:rsidRPr="00CF4D82">
        <w:rPr>
          <w:rFonts w:ascii="GHEA Grapalat" w:hAnsi="GHEA Grapalat" w:cs="Sylfaen"/>
          <w:szCs w:val="24"/>
        </w:rPr>
        <w:t xml:space="preserve">ՀՀ </w:t>
      </w:r>
      <w:proofErr w:type="spellStart"/>
      <w:r w:rsidR="002727F5" w:rsidRPr="00CF4D82">
        <w:rPr>
          <w:rFonts w:ascii="GHEA Grapalat" w:hAnsi="GHEA Grapalat" w:cs="Sylfaen"/>
          <w:szCs w:val="24"/>
        </w:rPr>
        <w:t>վարչապետի</w:t>
      </w:r>
      <w:proofErr w:type="spellEnd"/>
      <w:r w:rsidR="002727F5" w:rsidRPr="00CF4D82">
        <w:rPr>
          <w:rFonts w:ascii="GHEA Grapalat" w:hAnsi="GHEA Grapalat" w:cs="Sylfaen"/>
          <w:szCs w:val="24"/>
        </w:rPr>
        <w:t xml:space="preserve"> </w:t>
      </w:r>
      <w:proofErr w:type="spellStart"/>
      <w:r w:rsidR="002727F5" w:rsidRPr="00CF4D82">
        <w:rPr>
          <w:rFonts w:ascii="GHEA Grapalat" w:hAnsi="GHEA Grapalat" w:cs="Sylfaen"/>
          <w:szCs w:val="24"/>
        </w:rPr>
        <w:t>մոտ</w:t>
      </w:r>
      <w:proofErr w:type="spellEnd"/>
      <w:r w:rsidR="002727F5" w:rsidRPr="00CF4D82">
        <w:rPr>
          <w:rFonts w:ascii="GHEA Grapalat" w:hAnsi="GHEA Grapalat" w:cs="Sylfaen"/>
          <w:szCs w:val="24"/>
        </w:rPr>
        <w:t xml:space="preserve"> 19.08.2020</w:t>
      </w:r>
      <w:proofErr w:type="gramStart"/>
      <w:r w:rsidR="002727F5" w:rsidRPr="00CF4D82">
        <w:rPr>
          <w:rFonts w:ascii="GHEA Grapalat" w:hAnsi="GHEA Grapalat" w:cs="Sylfaen"/>
          <w:szCs w:val="24"/>
        </w:rPr>
        <w:t xml:space="preserve">թ  </w:t>
      </w:r>
      <w:proofErr w:type="spellStart"/>
      <w:r w:rsidR="002727F5" w:rsidRPr="00CF4D82">
        <w:rPr>
          <w:rFonts w:ascii="GHEA Grapalat" w:hAnsi="GHEA Grapalat" w:cs="Sylfaen"/>
          <w:szCs w:val="24"/>
        </w:rPr>
        <w:t>կայացած</w:t>
      </w:r>
      <w:proofErr w:type="spellEnd"/>
      <w:proofErr w:type="gramEnd"/>
      <w:r w:rsidR="002727F5" w:rsidRPr="00CF4D82">
        <w:rPr>
          <w:rFonts w:ascii="GHEA Grapalat" w:hAnsi="GHEA Grapalat" w:cs="Sylfaen"/>
          <w:szCs w:val="24"/>
        </w:rPr>
        <w:t xml:space="preserve"> </w:t>
      </w:r>
      <w:proofErr w:type="spellStart"/>
      <w:r w:rsidR="002727F5" w:rsidRPr="00CF4D82">
        <w:rPr>
          <w:rFonts w:ascii="GHEA Grapalat" w:hAnsi="GHEA Grapalat" w:cs="Sylfaen"/>
          <w:szCs w:val="24"/>
        </w:rPr>
        <w:t>խորհրդակցության</w:t>
      </w:r>
      <w:proofErr w:type="spellEnd"/>
      <w:r w:rsidR="002727F5" w:rsidRPr="00CF4D82">
        <w:rPr>
          <w:rFonts w:ascii="GHEA Grapalat" w:hAnsi="GHEA Grapalat" w:cs="Sylfaen"/>
          <w:szCs w:val="24"/>
        </w:rPr>
        <w:t xml:space="preserve"> NՎ/179-2020 </w:t>
      </w:r>
      <w:proofErr w:type="spellStart"/>
      <w:r w:rsidR="002727F5" w:rsidRPr="00CF4D82">
        <w:rPr>
          <w:rFonts w:ascii="GHEA Grapalat" w:hAnsi="GHEA Grapalat" w:cs="Sylfaen"/>
          <w:szCs w:val="24"/>
        </w:rPr>
        <w:t>արձանագրության</w:t>
      </w:r>
      <w:proofErr w:type="spellEnd"/>
      <w:r w:rsidR="002727F5" w:rsidRPr="00CF4D82">
        <w:rPr>
          <w:rFonts w:ascii="GHEA Grapalat" w:hAnsi="GHEA Grapalat" w:cs="Sylfaen"/>
          <w:szCs w:val="24"/>
        </w:rPr>
        <w:t xml:space="preserve"> 1-ին </w:t>
      </w:r>
      <w:proofErr w:type="spellStart"/>
      <w:r w:rsidR="002727F5" w:rsidRPr="00CF4D82">
        <w:rPr>
          <w:rFonts w:ascii="GHEA Grapalat" w:hAnsi="GHEA Grapalat" w:cs="Sylfaen"/>
          <w:szCs w:val="24"/>
        </w:rPr>
        <w:t>կետի</w:t>
      </w:r>
      <w:proofErr w:type="spellEnd"/>
      <w:r w:rsidR="002727F5" w:rsidRPr="00CF4D82">
        <w:rPr>
          <w:rFonts w:ascii="GHEA Grapalat" w:hAnsi="GHEA Grapalat" w:cs="Sylfaen"/>
          <w:szCs w:val="24"/>
        </w:rPr>
        <w:t xml:space="preserve"> 1-ին </w:t>
      </w:r>
      <w:proofErr w:type="spellStart"/>
      <w:r w:rsidR="002727F5" w:rsidRPr="00CF4D82">
        <w:rPr>
          <w:rFonts w:ascii="GHEA Grapalat" w:hAnsi="GHEA Grapalat" w:cs="Sylfaen"/>
          <w:szCs w:val="24"/>
        </w:rPr>
        <w:t>ենթակետ</w:t>
      </w:r>
      <w:r w:rsidRPr="00CF4D82">
        <w:rPr>
          <w:rFonts w:ascii="GHEA Grapalat" w:hAnsi="GHEA Grapalat" w:cs="Sylfaen"/>
          <w:szCs w:val="24"/>
        </w:rPr>
        <w:t>ի</w:t>
      </w:r>
      <w:proofErr w:type="spellEnd"/>
      <w:r w:rsidR="00A83B27">
        <w:rPr>
          <w:rFonts w:ascii="GHEA Grapalat" w:hAnsi="GHEA Grapalat" w:cs="Sylfaen"/>
          <w:szCs w:val="24"/>
        </w:rPr>
        <w:t xml:space="preserve"> և </w:t>
      </w:r>
      <w:r w:rsidRPr="00CF4D82">
        <w:rPr>
          <w:rFonts w:ascii="GHEA Grapalat" w:hAnsi="GHEA Grapalat" w:cs="Sylfaen"/>
          <w:szCs w:val="24"/>
        </w:rPr>
        <w:t xml:space="preserve">26.08.20202 N02/12.2/40473-2020 </w:t>
      </w:r>
      <w:proofErr w:type="spellStart"/>
      <w:r w:rsidRPr="00CF4D82">
        <w:rPr>
          <w:rFonts w:ascii="GHEA Grapalat" w:hAnsi="GHEA Grapalat" w:cs="Sylfaen"/>
          <w:szCs w:val="24"/>
        </w:rPr>
        <w:t>հանձնարարականների</w:t>
      </w:r>
      <w:proofErr w:type="spellEnd"/>
      <w:r w:rsidRPr="00CF4D82">
        <w:rPr>
          <w:rFonts w:ascii="GHEA Grapalat" w:hAnsi="GHEA Grapalat" w:cs="Sylfaen"/>
          <w:szCs w:val="24"/>
        </w:rPr>
        <w:t xml:space="preserve"> </w:t>
      </w:r>
      <w:proofErr w:type="spellStart"/>
      <w:r w:rsidRPr="00CF4D82">
        <w:rPr>
          <w:rFonts w:ascii="GHEA Grapalat" w:hAnsi="GHEA Grapalat" w:cs="Sylfaen"/>
          <w:szCs w:val="24"/>
        </w:rPr>
        <w:t>կատարման</w:t>
      </w:r>
      <w:proofErr w:type="spellEnd"/>
      <w:r w:rsidRPr="00CF4D82">
        <w:rPr>
          <w:rFonts w:ascii="GHEA Grapalat" w:hAnsi="GHEA Grapalat" w:cs="Sylfaen"/>
          <w:szCs w:val="24"/>
        </w:rPr>
        <w:t xml:space="preserve"> </w:t>
      </w:r>
      <w:proofErr w:type="spellStart"/>
      <w:r w:rsidRPr="00CF4D82">
        <w:rPr>
          <w:rFonts w:ascii="GHEA Grapalat" w:hAnsi="GHEA Grapalat" w:cs="Sylfaen"/>
          <w:szCs w:val="24"/>
        </w:rPr>
        <w:t>անհրաժեշտությամբ</w:t>
      </w:r>
      <w:proofErr w:type="spellEnd"/>
      <w:r w:rsidR="004E0F02">
        <w:rPr>
          <w:rFonts w:ascii="GHEA Grapalat" w:hAnsi="GHEA Grapalat" w:cs="Sylfaen"/>
          <w:szCs w:val="24"/>
        </w:rPr>
        <w:t>:</w:t>
      </w:r>
    </w:p>
    <w:p w:rsidR="00707433" w:rsidRDefault="00707433" w:rsidP="00707433">
      <w:pPr>
        <w:autoSpaceDE w:val="0"/>
        <w:autoSpaceDN w:val="0"/>
        <w:adjustRightInd w:val="0"/>
        <w:ind w:right="26" w:firstLine="567"/>
        <w:jc w:val="center"/>
        <w:rPr>
          <w:rFonts w:ascii="GHEA Grapalat" w:hAnsi="GHEA Grapalat" w:cs="GHEA Grapalat"/>
          <w:b/>
          <w:noProof/>
          <w:lang w:val="hy-AM"/>
        </w:rPr>
      </w:pPr>
    </w:p>
    <w:p w:rsidR="00707433" w:rsidRDefault="00707433" w:rsidP="00707433">
      <w:pPr>
        <w:autoSpaceDE w:val="0"/>
        <w:autoSpaceDN w:val="0"/>
        <w:adjustRightInd w:val="0"/>
        <w:ind w:right="26" w:firstLine="567"/>
        <w:jc w:val="center"/>
        <w:rPr>
          <w:rFonts w:ascii="GHEA Grapalat" w:hAnsi="GHEA Grapalat" w:cs="GHEA Grapalat"/>
          <w:b/>
          <w:noProof/>
          <w:lang w:val="hy-AM"/>
        </w:rPr>
      </w:pPr>
    </w:p>
    <w:p w:rsidR="00707433" w:rsidRDefault="00707433" w:rsidP="00707433">
      <w:pPr>
        <w:pStyle w:val="ListParagraph"/>
        <w:numPr>
          <w:ilvl w:val="0"/>
          <w:numId w:val="1"/>
        </w:numPr>
        <w:ind w:left="0" w:right="26" w:firstLine="567"/>
        <w:jc w:val="both"/>
        <w:rPr>
          <w:rFonts w:ascii="GHEA Grapalat" w:hAnsi="GHEA Grapalat" w:cs="GHEA Grapalat"/>
          <w:b/>
          <w:bCs/>
          <w:i/>
          <w:iCs/>
        </w:rPr>
      </w:pPr>
      <w:proofErr w:type="spellStart"/>
      <w:r>
        <w:rPr>
          <w:rFonts w:ascii="GHEA Grapalat" w:hAnsi="GHEA Grapalat" w:cs="GHEA Grapalat"/>
          <w:b/>
          <w:bCs/>
          <w:i/>
          <w:iCs/>
        </w:rPr>
        <w:t>Ընթացիկ</w:t>
      </w:r>
      <w:proofErr w:type="spellEnd"/>
      <w:r>
        <w:rPr>
          <w:rFonts w:ascii="GHEA Grapalat" w:hAnsi="GHEA Grapalat" w:cs="GHEA Grapalat"/>
          <w:b/>
          <w:bCs/>
          <w:i/>
          <w:iCs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i/>
          <w:iCs/>
        </w:rPr>
        <w:t>իրավիճակը</w:t>
      </w:r>
      <w:proofErr w:type="spellEnd"/>
      <w:r>
        <w:rPr>
          <w:rFonts w:ascii="GHEA Grapalat" w:hAnsi="GHEA Grapalat" w:cs="GHEA Grapalat"/>
          <w:b/>
          <w:bCs/>
          <w:i/>
          <w:iCs/>
          <w:lang w:val="fr-FR"/>
        </w:rPr>
        <w:t xml:space="preserve"> </w:t>
      </w:r>
      <w:r>
        <w:rPr>
          <w:rFonts w:ascii="GHEA Grapalat" w:hAnsi="GHEA Grapalat" w:cs="GHEA Grapalat"/>
          <w:b/>
          <w:bCs/>
          <w:i/>
          <w:iCs/>
        </w:rPr>
        <w:t>և</w:t>
      </w:r>
      <w:r>
        <w:rPr>
          <w:rFonts w:ascii="GHEA Grapalat" w:hAnsi="GHEA Grapalat" w:cs="GHEA Grapalat"/>
          <w:b/>
          <w:bCs/>
          <w:i/>
          <w:iCs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i/>
          <w:iCs/>
        </w:rPr>
        <w:t>խնդիրները</w:t>
      </w:r>
      <w:proofErr w:type="spellEnd"/>
    </w:p>
    <w:p w:rsidR="00707433" w:rsidRDefault="00707433" w:rsidP="00707433">
      <w:pPr>
        <w:autoSpaceDE w:val="0"/>
        <w:autoSpaceDN w:val="0"/>
        <w:adjustRightInd w:val="0"/>
        <w:ind w:right="26" w:firstLine="567"/>
        <w:jc w:val="center"/>
        <w:rPr>
          <w:rFonts w:ascii="GHEA Grapalat" w:hAnsi="GHEA Grapalat" w:cs="GHEA Grapalat"/>
          <w:noProof/>
          <w:lang w:val="af-ZA"/>
        </w:rPr>
      </w:pPr>
    </w:p>
    <w:p w:rsidR="00CF4D82" w:rsidRDefault="00CF4D82" w:rsidP="00707433">
      <w:pPr>
        <w:autoSpaceDE w:val="0"/>
        <w:autoSpaceDN w:val="0"/>
        <w:adjustRightInd w:val="0"/>
        <w:ind w:right="26" w:firstLine="567"/>
        <w:jc w:val="center"/>
        <w:rPr>
          <w:rFonts w:ascii="GHEA Grapalat" w:hAnsi="GHEA Grapalat" w:cs="GHEA Grapalat"/>
          <w:noProof/>
          <w:lang w:val="af-ZA"/>
        </w:rPr>
      </w:pPr>
    </w:p>
    <w:p w:rsidR="00B8089D" w:rsidRDefault="00B8089D" w:rsidP="00B8089D">
      <w:pPr>
        <w:spacing w:line="360" w:lineRule="auto"/>
        <w:ind w:firstLine="720"/>
        <w:jc w:val="both"/>
        <w:rPr>
          <w:rFonts w:ascii="GHEA Grapalat" w:hAnsi="GHEA Grapalat" w:cs="Arial"/>
          <w:szCs w:val="24"/>
          <w:lang w:val="af-ZA"/>
        </w:rPr>
      </w:pPr>
      <w:r>
        <w:rPr>
          <w:rFonts w:ascii="GHEA Grapalat" w:hAnsi="GHEA Grapalat" w:cs="Arial"/>
          <w:szCs w:val="24"/>
        </w:rPr>
        <w:t>ՀՀ</w:t>
      </w:r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տարածքում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նոր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կառուցվող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r>
        <w:rPr>
          <w:rFonts w:ascii="GHEA Grapalat" w:hAnsi="GHEA Grapalat" w:cs="Arial"/>
          <w:szCs w:val="24"/>
        </w:rPr>
        <w:t>և</w:t>
      </w:r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վերակառուցվող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ընդհանուր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օգտագործման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  </w:t>
      </w:r>
      <w:proofErr w:type="spellStart"/>
      <w:r>
        <w:rPr>
          <w:rFonts w:ascii="GHEA Grapalat" w:hAnsi="GHEA Grapalat" w:cs="Arial"/>
          <w:szCs w:val="24"/>
        </w:rPr>
        <w:t>ավտոմոբիլային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ճանապարհների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  </w:t>
      </w:r>
      <w:proofErr w:type="spellStart"/>
      <w:r>
        <w:rPr>
          <w:rFonts w:ascii="GHEA Grapalat" w:hAnsi="GHEA Grapalat" w:cs="Arial"/>
          <w:szCs w:val="24"/>
        </w:rPr>
        <w:t>նախագծման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r>
        <w:rPr>
          <w:rFonts w:ascii="GHEA Grapalat" w:hAnsi="GHEA Grapalat" w:cs="Arial"/>
          <w:szCs w:val="24"/>
        </w:rPr>
        <w:t>և</w:t>
      </w:r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կառուցման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="002D7C41">
        <w:rPr>
          <w:rFonts w:ascii="GHEA Grapalat" w:hAnsi="GHEA Grapalat" w:cs="Arial"/>
          <w:szCs w:val="24"/>
        </w:rPr>
        <w:t>հիմնական</w:t>
      </w:r>
      <w:proofErr w:type="spellEnd"/>
      <w:r w:rsidR="002D7C41" w:rsidRPr="002D7C41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="002D7C41">
        <w:rPr>
          <w:rFonts w:ascii="GHEA Grapalat" w:hAnsi="GHEA Grapalat" w:cs="Arial"/>
          <w:szCs w:val="24"/>
        </w:rPr>
        <w:t>պահանջները</w:t>
      </w:r>
      <w:proofErr w:type="spellEnd"/>
      <w:r w:rsidR="002D7C41" w:rsidRPr="002D7C41">
        <w:rPr>
          <w:rFonts w:ascii="GHEA Grapalat" w:hAnsi="GHEA Grapalat" w:cs="Arial"/>
          <w:szCs w:val="24"/>
          <w:lang w:val="af-ZA"/>
        </w:rPr>
        <w:t xml:space="preserve"> </w:t>
      </w:r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սահմանվում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են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   </w:t>
      </w:r>
      <w:r w:rsidRPr="000177A1">
        <w:rPr>
          <w:rFonts w:ascii="GHEA Grapalat" w:hAnsi="GHEA Grapalat" w:cs="Arial"/>
          <w:szCs w:val="24"/>
        </w:rPr>
        <w:t>ՀՀՇՆ</w:t>
      </w:r>
      <w:r w:rsidRPr="00B8089D">
        <w:rPr>
          <w:rFonts w:ascii="GHEA Grapalat" w:hAnsi="GHEA Grapalat" w:cs="Arial"/>
          <w:szCs w:val="24"/>
          <w:lang w:val="af-ZA"/>
        </w:rPr>
        <w:t xml:space="preserve"> 30-01-2014 «</w:t>
      </w:r>
      <w:proofErr w:type="spellStart"/>
      <w:r w:rsidRPr="000177A1">
        <w:rPr>
          <w:rFonts w:ascii="GHEA Grapalat" w:hAnsi="GHEA Grapalat" w:cs="Arial"/>
          <w:szCs w:val="24"/>
        </w:rPr>
        <w:t>Քաղաքաշինություն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. </w:t>
      </w:r>
      <w:proofErr w:type="spellStart"/>
      <w:r w:rsidRPr="000177A1">
        <w:rPr>
          <w:rFonts w:ascii="GHEA Grapalat" w:hAnsi="GHEA Grapalat" w:cs="Arial"/>
          <w:szCs w:val="24"/>
        </w:rPr>
        <w:t>Քաղաքային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r w:rsidRPr="000177A1">
        <w:rPr>
          <w:rFonts w:ascii="GHEA Grapalat" w:hAnsi="GHEA Grapalat" w:cs="Arial"/>
          <w:szCs w:val="24"/>
        </w:rPr>
        <w:t>և</w:t>
      </w:r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Pr="000177A1">
        <w:rPr>
          <w:rFonts w:ascii="GHEA Grapalat" w:hAnsi="GHEA Grapalat" w:cs="Arial"/>
          <w:szCs w:val="24"/>
        </w:rPr>
        <w:t>գյուղական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Pr="000177A1">
        <w:rPr>
          <w:rFonts w:ascii="GHEA Grapalat" w:hAnsi="GHEA Grapalat" w:cs="Arial"/>
          <w:szCs w:val="24"/>
        </w:rPr>
        <w:t>բնակավայրե</w:t>
      </w:r>
      <w:r>
        <w:rPr>
          <w:rFonts w:ascii="GHEA Grapalat" w:hAnsi="GHEA Grapalat" w:cs="Arial"/>
          <w:szCs w:val="24"/>
        </w:rPr>
        <w:t>րի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հատակագծում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r>
        <w:rPr>
          <w:rFonts w:ascii="GHEA Grapalat" w:hAnsi="GHEA Grapalat" w:cs="Arial"/>
          <w:szCs w:val="24"/>
        </w:rPr>
        <w:t>և</w:t>
      </w:r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կառուցապատում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» </w:t>
      </w:r>
      <w:r>
        <w:rPr>
          <w:rFonts w:ascii="GHEA Grapalat" w:hAnsi="GHEA Grapalat" w:cs="Arial"/>
          <w:szCs w:val="24"/>
        </w:rPr>
        <w:t>և</w:t>
      </w:r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r w:rsidRPr="000177A1">
        <w:rPr>
          <w:rFonts w:ascii="GHEA Grapalat" w:hAnsi="GHEA Grapalat" w:cs="Arial"/>
          <w:szCs w:val="24"/>
        </w:rPr>
        <w:t>ՀՀՇՆ</w:t>
      </w:r>
      <w:r w:rsidRPr="00B8089D">
        <w:rPr>
          <w:rFonts w:ascii="GHEA Grapalat" w:hAnsi="GHEA Grapalat" w:cs="Arial"/>
          <w:szCs w:val="24"/>
          <w:lang w:val="af-ZA"/>
        </w:rPr>
        <w:t xml:space="preserve"> IV-11.05.02-99 </w:t>
      </w:r>
      <w:proofErr w:type="spellStart"/>
      <w:r w:rsidRPr="000177A1">
        <w:rPr>
          <w:rFonts w:ascii="GHEA Grapalat" w:hAnsi="GHEA Grapalat" w:cs="Arial"/>
          <w:szCs w:val="24"/>
        </w:rPr>
        <w:t>Ավտոմոբիլային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ճանապարհներ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 </w:t>
      </w:r>
      <w:proofErr w:type="spellStart"/>
      <w:r>
        <w:rPr>
          <w:rFonts w:ascii="GHEA Grapalat" w:hAnsi="GHEA Grapalat" w:cs="Arial"/>
          <w:szCs w:val="24"/>
        </w:rPr>
        <w:t>նորմատիվատեխնիկական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փաստաթղթերով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>:</w:t>
      </w:r>
    </w:p>
    <w:p w:rsidR="00301766" w:rsidRDefault="00301766" w:rsidP="00B8089D">
      <w:pPr>
        <w:spacing w:line="360" w:lineRule="auto"/>
        <w:ind w:firstLine="720"/>
        <w:jc w:val="both"/>
        <w:rPr>
          <w:rFonts w:ascii="GHEA Grapalat" w:hAnsi="GHEA Grapalat" w:cs="Arial"/>
          <w:szCs w:val="24"/>
          <w:lang w:val="af-ZA"/>
        </w:rPr>
      </w:pPr>
      <w:r w:rsidRPr="00301766">
        <w:rPr>
          <w:rFonts w:ascii="GHEA Grapalat" w:hAnsi="GHEA Grapalat" w:cs="Arial"/>
          <w:szCs w:val="24"/>
          <w:lang w:val="af-ZA"/>
        </w:rPr>
        <w:t xml:space="preserve"> </w:t>
      </w:r>
      <w:r w:rsidRPr="00301766">
        <w:rPr>
          <w:rFonts w:ascii="GHEA Grapalat" w:hAnsi="GHEA Grapalat" w:cs="Arial"/>
          <w:szCs w:val="24"/>
        </w:rPr>
        <w:t>ՀՀ</w:t>
      </w:r>
      <w:r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Pr="00301766">
        <w:rPr>
          <w:rFonts w:ascii="GHEA Grapalat" w:hAnsi="GHEA Grapalat" w:cs="Arial"/>
          <w:szCs w:val="24"/>
        </w:rPr>
        <w:t>կառավարության</w:t>
      </w:r>
      <w:proofErr w:type="spellEnd"/>
      <w:r w:rsidRPr="00301766">
        <w:rPr>
          <w:rFonts w:ascii="GHEA Grapalat" w:hAnsi="GHEA Grapalat" w:cs="Arial"/>
          <w:szCs w:val="24"/>
          <w:lang w:val="af-ZA"/>
        </w:rPr>
        <w:t xml:space="preserve"> 2015 </w:t>
      </w:r>
      <w:proofErr w:type="spellStart"/>
      <w:r w:rsidRPr="00301766">
        <w:rPr>
          <w:rFonts w:ascii="GHEA Grapalat" w:hAnsi="GHEA Grapalat" w:cs="Arial"/>
          <w:szCs w:val="24"/>
        </w:rPr>
        <w:t>թվականի</w:t>
      </w:r>
      <w:proofErr w:type="spellEnd"/>
      <w:r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Pr="00301766">
        <w:rPr>
          <w:rFonts w:ascii="GHEA Grapalat" w:hAnsi="GHEA Grapalat" w:cs="Arial"/>
          <w:szCs w:val="24"/>
        </w:rPr>
        <w:t>մարտի</w:t>
      </w:r>
      <w:proofErr w:type="spellEnd"/>
      <w:r w:rsidRPr="00301766">
        <w:rPr>
          <w:rFonts w:ascii="GHEA Grapalat" w:hAnsi="GHEA Grapalat" w:cs="Arial"/>
          <w:szCs w:val="24"/>
          <w:lang w:val="af-ZA"/>
        </w:rPr>
        <w:t xml:space="preserve"> 19-</w:t>
      </w:r>
      <w:r w:rsidRPr="00301766">
        <w:rPr>
          <w:rFonts w:ascii="GHEA Grapalat" w:hAnsi="GHEA Grapalat" w:cs="Arial"/>
          <w:szCs w:val="24"/>
        </w:rPr>
        <w:t>ի</w:t>
      </w:r>
      <w:r w:rsidR="00A83B27">
        <w:rPr>
          <w:rFonts w:ascii="GHEA Grapalat" w:hAnsi="GHEA Grapalat" w:cs="Arial"/>
          <w:szCs w:val="24"/>
          <w:lang w:val="af-ZA"/>
        </w:rPr>
        <w:t xml:space="preserve"> «</w:t>
      </w:r>
      <w:proofErr w:type="spellStart"/>
      <w:r w:rsidRPr="00301766">
        <w:rPr>
          <w:rFonts w:ascii="GHEA Grapalat" w:hAnsi="GHEA Grapalat" w:cs="Arial"/>
          <w:szCs w:val="24"/>
        </w:rPr>
        <w:t>Հայաստանի</w:t>
      </w:r>
      <w:proofErr w:type="spellEnd"/>
      <w:r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Pr="00301766">
        <w:rPr>
          <w:rFonts w:ascii="GHEA Grapalat" w:hAnsi="GHEA Grapalat" w:cs="Arial"/>
          <w:szCs w:val="24"/>
        </w:rPr>
        <w:t>Հանրապետությունում</w:t>
      </w:r>
      <w:proofErr w:type="spellEnd"/>
      <w:r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Pr="00301766">
        <w:rPr>
          <w:rFonts w:ascii="GHEA Grapalat" w:hAnsi="GHEA Grapalat" w:cs="Arial"/>
          <w:szCs w:val="24"/>
        </w:rPr>
        <w:t>կառուցապատման</w:t>
      </w:r>
      <w:proofErr w:type="spellEnd"/>
      <w:r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Pr="00301766">
        <w:rPr>
          <w:rFonts w:ascii="GHEA Grapalat" w:hAnsi="GHEA Grapalat" w:cs="Arial"/>
          <w:szCs w:val="24"/>
        </w:rPr>
        <w:t>նպատակով</w:t>
      </w:r>
      <w:proofErr w:type="spellEnd"/>
      <w:r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Pr="00301766">
        <w:rPr>
          <w:rFonts w:ascii="GHEA Grapalat" w:hAnsi="GHEA Grapalat" w:cs="Arial"/>
          <w:szCs w:val="24"/>
        </w:rPr>
        <w:t>թույլտվությունների</w:t>
      </w:r>
      <w:proofErr w:type="spellEnd"/>
      <w:r w:rsidRPr="00301766">
        <w:rPr>
          <w:rFonts w:ascii="GHEA Grapalat" w:hAnsi="GHEA Grapalat" w:cs="Arial"/>
          <w:szCs w:val="24"/>
          <w:lang w:val="af-ZA"/>
        </w:rPr>
        <w:t xml:space="preserve"> </w:t>
      </w:r>
      <w:r w:rsidRPr="00301766">
        <w:rPr>
          <w:rFonts w:ascii="GHEA Grapalat" w:hAnsi="GHEA Grapalat" w:cs="Arial"/>
          <w:szCs w:val="24"/>
        </w:rPr>
        <w:t>և</w:t>
      </w:r>
      <w:r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Pr="00301766">
        <w:rPr>
          <w:rFonts w:ascii="GHEA Grapalat" w:hAnsi="GHEA Grapalat" w:cs="Arial"/>
          <w:szCs w:val="24"/>
        </w:rPr>
        <w:t>այլ</w:t>
      </w:r>
      <w:proofErr w:type="spellEnd"/>
      <w:r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Pr="00301766">
        <w:rPr>
          <w:rFonts w:ascii="GHEA Grapalat" w:hAnsi="GHEA Grapalat" w:cs="Arial"/>
          <w:szCs w:val="24"/>
        </w:rPr>
        <w:t>փաստաթղթերի</w:t>
      </w:r>
      <w:proofErr w:type="spellEnd"/>
      <w:r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Pr="00301766">
        <w:rPr>
          <w:rFonts w:ascii="GHEA Grapalat" w:hAnsi="GHEA Grapalat" w:cs="Arial"/>
          <w:szCs w:val="24"/>
        </w:rPr>
        <w:t>տրամադրման</w:t>
      </w:r>
      <w:proofErr w:type="spellEnd"/>
      <w:r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Pr="00301766">
        <w:rPr>
          <w:rFonts w:ascii="GHEA Grapalat" w:hAnsi="GHEA Grapalat" w:cs="Arial"/>
          <w:szCs w:val="24"/>
        </w:rPr>
        <w:t>կարգը</w:t>
      </w:r>
      <w:proofErr w:type="spellEnd"/>
      <w:r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Pr="00301766">
        <w:rPr>
          <w:rFonts w:ascii="GHEA Grapalat" w:hAnsi="GHEA Grapalat" w:cs="Arial"/>
          <w:szCs w:val="24"/>
        </w:rPr>
        <w:t>հաստատելու</w:t>
      </w:r>
      <w:proofErr w:type="spellEnd"/>
      <w:r w:rsidRPr="00301766">
        <w:rPr>
          <w:rFonts w:ascii="GHEA Grapalat" w:hAnsi="GHEA Grapalat" w:cs="Arial"/>
          <w:szCs w:val="24"/>
          <w:lang w:val="af-ZA"/>
        </w:rPr>
        <w:t xml:space="preserve"> </w:t>
      </w:r>
      <w:r w:rsidRPr="00301766">
        <w:rPr>
          <w:rFonts w:ascii="GHEA Grapalat" w:hAnsi="GHEA Grapalat" w:cs="Arial"/>
          <w:szCs w:val="24"/>
        </w:rPr>
        <w:t>և</w:t>
      </w:r>
      <w:r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Pr="00301766">
        <w:rPr>
          <w:rFonts w:ascii="GHEA Grapalat" w:hAnsi="GHEA Grapalat" w:cs="Arial"/>
          <w:szCs w:val="24"/>
        </w:rPr>
        <w:t>Հայաստանի</w:t>
      </w:r>
      <w:proofErr w:type="spellEnd"/>
      <w:r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Pr="00301766">
        <w:rPr>
          <w:rFonts w:ascii="GHEA Grapalat" w:hAnsi="GHEA Grapalat" w:cs="Arial"/>
          <w:szCs w:val="24"/>
        </w:rPr>
        <w:t>Հանրապետության</w:t>
      </w:r>
      <w:proofErr w:type="spellEnd"/>
      <w:r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Pr="00301766">
        <w:rPr>
          <w:rFonts w:ascii="GHEA Grapalat" w:hAnsi="GHEA Grapalat" w:cs="Arial"/>
          <w:szCs w:val="24"/>
        </w:rPr>
        <w:t>կառավարության</w:t>
      </w:r>
      <w:proofErr w:type="spellEnd"/>
      <w:r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Pr="00301766">
        <w:rPr>
          <w:rFonts w:ascii="GHEA Grapalat" w:hAnsi="GHEA Grapalat" w:cs="Arial"/>
          <w:szCs w:val="24"/>
        </w:rPr>
        <w:t>մի</w:t>
      </w:r>
      <w:proofErr w:type="spellEnd"/>
      <w:r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Pr="00301766">
        <w:rPr>
          <w:rFonts w:ascii="GHEA Grapalat" w:hAnsi="GHEA Grapalat" w:cs="Arial"/>
          <w:szCs w:val="24"/>
        </w:rPr>
        <w:t>շարք</w:t>
      </w:r>
      <w:proofErr w:type="spellEnd"/>
      <w:r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Pr="00301766">
        <w:rPr>
          <w:rFonts w:ascii="GHEA Grapalat" w:hAnsi="GHEA Grapalat" w:cs="Arial"/>
          <w:szCs w:val="24"/>
        </w:rPr>
        <w:t>որոշումներ</w:t>
      </w:r>
      <w:proofErr w:type="spellEnd"/>
      <w:r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Pr="00301766">
        <w:rPr>
          <w:rFonts w:ascii="GHEA Grapalat" w:hAnsi="GHEA Grapalat" w:cs="Arial"/>
          <w:szCs w:val="24"/>
        </w:rPr>
        <w:t>ուժը</w:t>
      </w:r>
      <w:proofErr w:type="spellEnd"/>
      <w:r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Pr="00301766">
        <w:rPr>
          <w:rFonts w:ascii="GHEA Grapalat" w:hAnsi="GHEA Grapalat" w:cs="Arial"/>
          <w:szCs w:val="24"/>
        </w:rPr>
        <w:t>կորցրած</w:t>
      </w:r>
      <w:proofErr w:type="spellEnd"/>
      <w:r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Pr="00301766">
        <w:rPr>
          <w:rFonts w:ascii="GHEA Grapalat" w:hAnsi="GHEA Grapalat" w:cs="Arial"/>
          <w:szCs w:val="24"/>
        </w:rPr>
        <w:t>ճանաչելու</w:t>
      </w:r>
      <w:proofErr w:type="spellEnd"/>
      <w:r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Pr="00301766">
        <w:rPr>
          <w:rFonts w:ascii="GHEA Grapalat" w:hAnsi="GHEA Grapalat" w:cs="Arial"/>
          <w:szCs w:val="24"/>
        </w:rPr>
        <w:t>մասին</w:t>
      </w:r>
      <w:proofErr w:type="spellEnd"/>
      <w:r w:rsidR="00A83B27" w:rsidRPr="006D5E61">
        <w:rPr>
          <w:rFonts w:ascii="GHEA Grapalat" w:hAnsi="GHEA Grapalat"/>
          <w:szCs w:val="24"/>
          <w:lang w:val="af-ZA"/>
        </w:rPr>
        <w:t xml:space="preserve">» </w:t>
      </w:r>
      <w:r w:rsidRPr="00301766">
        <w:rPr>
          <w:rFonts w:ascii="GHEA Grapalat" w:hAnsi="GHEA Grapalat" w:cs="Arial"/>
          <w:szCs w:val="24"/>
          <w:lang w:val="af-ZA"/>
        </w:rPr>
        <w:t>N 596-</w:t>
      </w:r>
      <w:r w:rsidRPr="00301766">
        <w:rPr>
          <w:rFonts w:ascii="GHEA Grapalat" w:hAnsi="GHEA Grapalat" w:cs="Arial"/>
          <w:szCs w:val="24"/>
        </w:rPr>
        <w:t>Ն</w:t>
      </w:r>
      <w:r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որոշմամբ</w:t>
      </w:r>
      <w:proofErr w:type="spellEnd"/>
      <w:r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  <w:lang w:val="af-ZA"/>
        </w:rPr>
        <w:t>սահմանված</w:t>
      </w:r>
      <w:proofErr w:type="spellEnd"/>
      <w:r>
        <w:rPr>
          <w:rFonts w:ascii="GHEA Grapalat" w:hAnsi="GHEA Grapalat" w:cs="Arial"/>
          <w:szCs w:val="24"/>
          <w:lang w:val="af-ZA"/>
        </w:rPr>
        <w:t xml:space="preserve"> է </w:t>
      </w:r>
      <w:proofErr w:type="spellStart"/>
      <w:r w:rsidRPr="00301766">
        <w:rPr>
          <w:rFonts w:ascii="GHEA Grapalat" w:hAnsi="GHEA Grapalat" w:cs="Arial"/>
          <w:szCs w:val="24"/>
        </w:rPr>
        <w:t>Հայաստանի</w:t>
      </w:r>
      <w:proofErr w:type="spellEnd"/>
      <w:r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Pr="00301766">
        <w:rPr>
          <w:rFonts w:ascii="GHEA Grapalat" w:hAnsi="GHEA Grapalat" w:cs="Arial"/>
          <w:szCs w:val="24"/>
        </w:rPr>
        <w:t>Հանրապետությունում</w:t>
      </w:r>
      <w:proofErr w:type="spellEnd"/>
      <w:r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Pr="00301766">
        <w:rPr>
          <w:rFonts w:ascii="GHEA Grapalat" w:hAnsi="GHEA Grapalat" w:cs="Arial"/>
          <w:szCs w:val="24"/>
        </w:rPr>
        <w:lastRenderedPageBreak/>
        <w:t>կառուցապատման</w:t>
      </w:r>
      <w:proofErr w:type="spellEnd"/>
      <w:r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Pr="00301766">
        <w:rPr>
          <w:rFonts w:ascii="GHEA Grapalat" w:hAnsi="GHEA Grapalat" w:cs="Arial"/>
          <w:szCs w:val="24"/>
        </w:rPr>
        <w:t>նպատակով</w:t>
      </w:r>
      <w:proofErr w:type="spellEnd"/>
      <w:r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Pr="00301766">
        <w:rPr>
          <w:rFonts w:ascii="GHEA Grapalat" w:hAnsi="GHEA Grapalat" w:cs="Arial"/>
          <w:szCs w:val="24"/>
        </w:rPr>
        <w:t>թույլտվությունների</w:t>
      </w:r>
      <w:proofErr w:type="spellEnd"/>
      <w:r w:rsidRPr="00301766">
        <w:rPr>
          <w:rFonts w:ascii="GHEA Grapalat" w:hAnsi="GHEA Grapalat" w:cs="Arial"/>
          <w:szCs w:val="24"/>
          <w:lang w:val="af-ZA"/>
        </w:rPr>
        <w:t xml:space="preserve"> </w:t>
      </w:r>
      <w:r w:rsidRPr="00301766">
        <w:rPr>
          <w:rFonts w:ascii="GHEA Grapalat" w:hAnsi="GHEA Grapalat" w:cs="Arial"/>
          <w:szCs w:val="24"/>
        </w:rPr>
        <w:t>և</w:t>
      </w:r>
      <w:r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Pr="00301766">
        <w:rPr>
          <w:rFonts w:ascii="GHEA Grapalat" w:hAnsi="GHEA Grapalat" w:cs="Arial"/>
          <w:szCs w:val="24"/>
        </w:rPr>
        <w:t>այլ</w:t>
      </w:r>
      <w:proofErr w:type="spellEnd"/>
      <w:r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Pr="00301766">
        <w:rPr>
          <w:rFonts w:ascii="GHEA Grapalat" w:hAnsi="GHEA Grapalat" w:cs="Arial"/>
          <w:szCs w:val="24"/>
        </w:rPr>
        <w:t>փաստաթղթերի</w:t>
      </w:r>
      <w:proofErr w:type="spellEnd"/>
      <w:r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Pr="00301766">
        <w:rPr>
          <w:rFonts w:ascii="GHEA Grapalat" w:hAnsi="GHEA Grapalat" w:cs="Arial"/>
          <w:szCs w:val="24"/>
        </w:rPr>
        <w:t>տրամադրման</w:t>
      </w:r>
      <w:proofErr w:type="spellEnd"/>
      <w:r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Pr="00301766">
        <w:rPr>
          <w:rFonts w:ascii="GHEA Grapalat" w:hAnsi="GHEA Grapalat" w:cs="Arial"/>
          <w:szCs w:val="24"/>
        </w:rPr>
        <w:t>կարգը</w:t>
      </w:r>
      <w:proofErr w:type="spellEnd"/>
      <w:r w:rsidRPr="00301766">
        <w:rPr>
          <w:rFonts w:ascii="GHEA Grapalat" w:hAnsi="GHEA Grapalat" w:cs="Arial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Arial"/>
          <w:szCs w:val="24"/>
        </w:rPr>
        <w:t>որը</w:t>
      </w:r>
      <w:proofErr w:type="spellEnd"/>
      <w:r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  <w:lang w:val="af-ZA"/>
        </w:rPr>
        <w:t>չի</w:t>
      </w:r>
      <w:proofErr w:type="spellEnd"/>
      <w:r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  <w:lang w:val="af-ZA"/>
        </w:rPr>
        <w:t>սահմանում</w:t>
      </w:r>
      <w:proofErr w:type="spellEnd"/>
      <w:r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  <w:lang w:val="af-ZA"/>
        </w:rPr>
        <w:t>առավել</w:t>
      </w:r>
      <w:proofErr w:type="spellEnd"/>
      <w:r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  <w:lang w:val="af-ZA"/>
        </w:rPr>
        <w:t>դյուրին</w:t>
      </w:r>
      <w:proofErr w:type="spellEnd"/>
      <w:r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  <w:lang w:val="af-ZA"/>
        </w:rPr>
        <w:t>ընթացակարգ</w:t>
      </w:r>
      <w:proofErr w:type="spellEnd"/>
      <w:r>
        <w:rPr>
          <w:rFonts w:ascii="GHEA Grapalat" w:hAnsi="GHEA Grapalat" w:cs="Arial"/>
          <w:szCs w:val="24"/>
          <w:lang w:val="af-ZA"/>
        </w:rPr>
        <w:t xml:space="preserve"> ՀՀ </w:t>
      </w:r>
      <w:proofErr w:type="spellStart"/>
      <w:r>
        <w:rPr>
          <w:rFonts w:ascii="GHEA Grapalat" w:hAnsi="GHEA Grapalat" w:cs="Arial"/>
          <w:szCs w:val="24"/>
          <w:lang w:val="af-ZA"/>
        </w:rPr>
        <w:t>մար</w:t>
      </w:r>
      <w:r w:rsidR="00A83B27">
        <w:rPr>
          <w:rFonts w:ascii="GHEA Grapalat" w:hAnsi="GHEA Grapalat" w:cs="Arial"/>
          <w:szCs w:val="24"/>
          <w:lang w:val="af-ZA"/>
        </w:rPr>
        <w:t>զերի</w:t>
      </w:r>
      <w:proofErr w:type="spellEnd"/>
      <w:r w:rsidR="00A83B27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="00A83B27">
        <w:rPr>
          <w:rFonts w:ascii="GHEA Grapalat" w:hAnsi="GHEA Grapalat" w:cs="Arial"/>
          <w:szCs w:val="24"/>
          <w:lang w:val="af-ZA"/>
        </w:rPr>
        <w:t>համայնքների</w:t>
      </w:r>
      <w:proofErr w:type="spellEnd"/>
      <w:r w:rsidR="00A83B27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="00A83B27">
        <w:rPr>
          <w:rFonts w:ascii="GHEA Grapalat" w:hAnsi="GHEA Grapalat" w:cs="Arial"/>
          <w:szCs w:val="24"/>
          <w:lang w:val="af-ZA"/>
        </w:rPr>
        <w:t>բնակավայրերում</w:t>
      </w:r>
      <w:proofErr w:type="spellEnd"/>
      <w:r w:rsidR="00A83B27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  <w:lang w:val="af-ZA"/>
        </w:rPr>
        <w:t>նախատեսվող</w:t>
      </w:r>
      <w:proofErr w:type="spellEnd"/>
      <w:r>
        <w:rPr>
          <w:rFonts w:ascii="GHEA Grapalat" w:hAnsi="GHEA Grapalat" w:cs="Arial"/>
          <w:szCs w:val="24"/>
          <w:lang w:val="af-ZA"/>
        </w:rPr>
        <w:t xml:space="preserve">՝ </w:t>
      </w:r>
      <w:proofErr w:type="spellStart"/>
      <w:r>
        <w:rPr>
          <w:rFonts w:ascii="GHEA Grapalat" w:hAnsi="GHEA Grapalat" w:cs="Arial"/>
          <w:szCs w:val="24"/>
          <w:lang w:val="af-ZA"/>
        </w:rPr>
        <w:t>ոչ</w:t>
      </w:r>
      <w:proofErr w:type="spellEnd"/>
      <w:r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  <w:lang w:val="af-ZA"/>
        </w:rPr>
        <w:t>տարանցիկ</w:t>
      </w:r>
      <w:proofErr w:type="spellEnd"/>
      <w:r>
        <w:rPr>
          <w:rFonts w:ascii="GHEA Grapalat" w:hAnsi="GHEA Grapalat" w:cs="Arial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Arial"/>
          <w:szCs w:val="24"/>
          <w:lang w:val="af-ZA"/>
        </w:rPr>
        <w:t>տեղական</w:t>
      </w:r>
      <w:proofErr w:type="spellEnd"/>
      <w:r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  <w:lang w:val="af-ZA"/>
        </w:rPr>
        <w:t>նշանակության</w:t>
      </w:r>
      <w:proofErr w:type="spellEnd"/>
      <w:r>
        <w:rPr>
          <w:rFonts w:ascii="GHEA Grapalat" w:hAnsi="GHEA Grapalat" w:cs="Arial"/>
          <w:szCs w:val="24"/>
          <w:lang w:val="af-ZA"/>
        </w:rPr>
        <w:t xml:space="preserve">  </w:t>
      </w:r>
      <w:proofErr w:type="spellStart"/>
      <w:r>
        <w:rPr>
          <w:rFonts w:ascii="GHEA Grapalat" w:hAnsi="GHEA Grapalat" w:cs="Arial"/>
          <w:szCs w:val="24"/>
          <w:lang w:val="af-ZA"/>
        </w:rPr>
        <w:t>ճանապարհների</w:t>
      </w:r>
      <w:proofErr w:type="spellEnd"/>
      <w:r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  <w:lang w:val="af-ZA"/>
        </w:rPr>
        <w:t>ընթացիկ</w:t>
      </w:r>
      <w:proofErr w:type="spellEnd"/>
      <w:r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  <w:lang w:val="af-ZA"/>
        </w:rPr>
        <w:t>վերանորոգման</w:t>
      </w:r>
      <w:proofErr w:type="spellEnd"/>
      <w:r>
        <w:rPr>
          <w:rFonts w:ascii="GHEA Grapalat" w:hAnsi="GHEA Grapalat" w:cs="Arial"/>
          <w:szCs w:val="24"/>
          <w:lang w:val="af-ZA"/>
        </w:rPr>
        <w:t xml:space="preserve"> և </w:t>
      </w:r>
      <w:proofErr w:type="spellStart"/>
      <w:r>
        <w:rPr>
          <w:rFonts w:ascii="GHEA Grapalat" w:hAnsi="GHEA Grapalat" w:cs="Arial"/>
          <w:szCs w:val="24"/>
          <w:lang w:val="af-ZA"/>
        </w:rPr>
        <w:t>բարելավման</w:t>
      </w:r>
      <w:proofErr w:type="spellEnd"/>
      <w:r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  <w:lang w:val="af-ZA"/>
        </w:rPr>
        <w:t>համար</w:t>
      </w:r>
      <w:proofErr w:type="spellEnd"/>
      <w:r>
        <w:rPr>
          <w:rFonts w:ascii="GHEA Grapalat" w:hAnsi="GHEA Grapalat" w:cs="Arial"/>
          <w:szCs w:val="24"/>
          <w:lang w:val="af-ZA"/>
        </w:rPr>
        <w:t xml:space="preserve">: </w:t>
      </w:r>
    </w:p>
    <w:p w:rsidR="00301766" w:rsidRDefault="00301766" w:rsidP="00B8089D">
      <w:pPr>
        <w:spacing w:line="360" w:lineRule="auto"/>
        <w:ind w:firstLine="720"/>
        <w:jc w:val="both"/>
        <w:rPr>
          <w:rFonts w:ascii="GHEA Grapalat" w:hAnsi="GHEA Grapalat" w:cs="Arial"/>
          <w:szCs w:val="24"/>
          <w:lang w:val="af-ZA"/>
        </w:rPr>
      </w:pPr>
      <w:r>
        <w:rPr>
          <w:rFonts w:ascii="GHEA Grapalat" w:hAnsi="GHEA Grapalat" w:cs="Arial"/>
          <w:szCs w:val="24"/>
          <w:lang w:val="af-ZA"/>
        </w:rPr>
        <w:t xml:space="preserve">Ներկայումս, </w:t>
      </w:r>
      <w:r w:rsidR="008B125C">
        <w:rPr>
          <w:rFonts w:ascii="GHEA Grapalat" w:hAnsi="GHEA Grapalat" w:cs="Arial"/>
          <w:szCs w:val="24"/>
          <w:lang w:val="af-ZA"/>
        </w:rPr>
        <w:t xml:space="preserve">համայնքային ճանապարհների (փոքրածավալ) բարեկարգման աշխատանքների մի մասն </w:t>
      </w:r>
      <w:r w:rsidR="002D7C41">
        <w:rPr>
          <w:rFonts w:ascii="GHEA Grapalat" w:hAnsi="GHEA Grapalat" w:cs="Arial"/>
          <w:szCs w:val="24"/>
          <w:lang w:val="af-ZA"/>
        </w:rPr>
        <w:t xml:space="preserve">արդեն իսկ </w:t>
      </w:r>
      <w:r w:rsidR="008B125C">
        <w:rPr>
          <w:rFonts w:ascii="GHEA Grapalat" w:hAnsi="GHEA Grapalat" w:cs="Arial"/>
          <w:szCs w:val="24"/>
          <w:lang w:val="af-ZA"/>
        </w:rPr>
        <w:t xml:space="preserve">իրականացվում է համայնքների սուբվենցիոն ծրագրերի շրջանակներում (պետության համատեղ մասնակցությամբ՝ համայնքային միջոցների ներգրավմամբ), որոնց համար </w:t>
      </w:r>
      <w:r w:rsidR="008B125C" w:rsidRPr="00301766">
        <w:rPr>
          <w:rFonts w:ascii="GHEA Grapalat" w:hAnsi="GHEA Grapalat" w:cs="Arial"/>
          <w:szCs w:val="24"/>
        </w:rPr>
        <w:t>ՀՀ</w:t>
      </w:r>
      <w:r w:rsidR="008B125C"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="008B125C" w:rsidRPr="00301766">
        <w:rPr>
          <w:rFonts w:ascii="GHEA Grapalat" w:hAnsi="GHEA Grapalat" w:cs="Arial"/>
          <w:szCs w:val="24"/>
        </w:rPr>
        <w:t>կառավարության</w:t>
      </w:r>
      <w:proofErr w:type="spellEnd"/>
      <w:r w:rsidR="008B125C" w:rsidRPr="00301766">
        <w:rPr>
          <w:rFonts w:ascii="GHEA Grapalat" w:hAnsi="GHEA Grapalat" w:cs="Arial"/>
          <w:szCs w:val="24"/>
          <w:lang w:val="af-ZA"/>
        </w:rPr>
        <w:t xml:space="preserve"> 2015 </w:t>
      </w:r>
      <w:proofErr w:type="spellStart"/>
      <w:r w:rsidR="008B125C" w:rsidRPr="00301766">
        <w:rPr>
          <w:rFonts w:ascii="GHEA Grapalat" w:hAnsi="GHEA Grapalat" w:cs="Arial"/>
          <w:szCs w:val="24"/>
        </w:rPr>
        <w:t>թվականի</w:t>
      </w:r>
      <w:proofErr w:type="spellEnd"/>
      <w:r w:rsidR="008B125C"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="008B125C" w:rsidRPr="00301766">
        <w:rPr>
          <w:rFonts w:ascii="GHEA Grapalat" w:hAnsi="GHEA Grapalat" w:cs="Arial"/>
          <w:szCs w:val="24"/>
        </w:rPr>
        <w:t>մարտի</w:t>
      </w:r>
      <w:proofErr w:type="spellEnd"/>
      <w:r w:rsidR="008B125C" w:rsidRPr="00301766">
        <w:rPr>
          <w:rFonts w:ascii="GHEA Grapalat" w:hAnsi="GHEA Grapalat" w:cs="Arial"/>
          <w:szCs w:val="24"/>
          <w:lang w:val="af-ZA"/>
        </w:rPr>
        <w:t xml:space="preserve"> 19-</w:t>
      </w:r>
      <w:r w:rsidR="008B125C" w:rsidRPr="00301766">
        <w:rPr>
          <w:rFonts w:ascii="GHEA Grapalat" w:hAnsi="GHEA Grapalat" w:cs="Arial"/>
          <w:szCs w:val="24"/>
        </w:rPr>
        <w:t>ի</w:t>
      </w:r>
      <w:r w:rsidR="008B125C" w:rsidRPr="00301766">
        <w:rPr>
          <w:rFonts w:ascii="GHEA Grapalat" w:hAnsi="GHEA Grapalat" w:cs="Arial"/>
          <w:szCs w:val="24"/>
          <w:lang w:val="af-ZA"/>
        </w:rPr>
        <w:t xml:space="preserve">  N 596-</w:t>
      </w:r>
      <w:r w:rsidR="008B125C" w:rsidRPr="00301766">
        <w:rPr>
          <w:rFonts w:ascii="GHEA Grapalat" w:hAnsi="GHEA Grapalat" w:cs="Arial"/>
          <w:szCs w:val="24"/>
        </w:rPr>
        <w:t>Ն</w:t>
      </w:r>
      <w:r w:rsidR="008B125C"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="008B125C">
        <w:rPr>
          <w:rFonts w:ascii="GHEA Grapalat" w:hAnsi="GHEA Grapalat" w:cs="Arial"/>
          <w:szCs w:val="24"/>
        </w:rPr>
        <w:t>որոշմամբ</w:t>
      </w:r>
      <w:proofErr w:type="spellEnd"/>
      <w:r w:rsidR="008B125C"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="008B125C">
        <w:rPr>
          <w:rFonts w:ascii="GHEA Grapalat" w:hAnsi="GHEA Grapalat" w:cs="Arial"/>
          <w:szCs w:val="24"/>
          <w:lang w:val="af-ZA"/>
        </w:rPr>
        <w:t>ամրագրված</w:t>
      </w:r>
      <w:proofErr w:type="spellEnd"/>
      <w:r w:rsidR="008B125C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="008B125C">
        <w:rPr>
          <w:rFonts w:ascii="GHEA Grapalat" w:hAnsi="GHEA Grapalat" w:cs="Arial"/>
          <w:szCs w:val="24"/>
          <w:lang w:val="af-ZA"/>
        </w:rPr>
        <w:t>ընթացակարգերը</w:t>
      </w:r>
      <w:proofErr w:type="spellEnd"/>
      <w:r w:rsidR="008B125C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="008B125C">
        <w:rPr>
          <w:rFonts w:ascii="GHEA Grapalat" w:hAnsi="GHEA Grapalat" w:cs="Arial"/>
          <w:szCs w:val="24"/>
          <w:lang w:val="af-ZA"/>
        </w:rPr>
        <w:t>բարդ</w:t>
      </w:r>
      <w:proofErr w:type="spellEnd"/>
      <w:r w:rsidR="008B125C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="008B125C">
        <w:rPr>
          <w:rFonts w:ascii="GHEA Grapalat" w:hAnsi="GHEA Grapalat" w:cs="Arial"/>
          <w:szCs w:val="24"/>
          <w:lang w:val="af-ZA"/>
        </w:rPr>
        <w:t>են</w:t>
      </w:r>
      <w:proofErr w:type="spellEnd"/>
      <w:r w:rsidR="008B125C">
        <w:rPr>
          <w:rFonts w:ascii="GHEA Grapalat" w:hAnsi="GHEA Grapalat" w:cs="Arial"/>
          <w:szCs w:val="24"/>
          <w:lang w:val="af-ZA"/>
        </w:rPr>
        <w:t xml:space="preserve">, </w:t>
      </w:r>
      <w:proofErr w:type="spellStart"/>
      <w:r w:rsidR="008B125C">
        <w:rPr>
          <w:rFonts w:ascii="GHEA Grapalat" w:hAnsi="GHEA Grapalat" w:cs="Arial"/>
          <w:szCs w:val="24"/>
          <w:lang w:val="af-ZA"/>
        </w:rPr>
        <w:t>ժամանակատար</w:t>
      </w:r>
      <w:proofErr w:type="spellEnd"/>
      <w:r w:rsidR="008B125C">
        <w:rPr>
          <w:rFonts w:ascii="GHEA Grapalat" w:hAnsi="GHEA Grapalat" w:cs="Arial"/>
          <w:szCs w:val="24"/>
          <w:lang w:val="af-ZA"/>
        </w:rPr>
        <w:t xml:space="preserve"> և </w:t>
      </w:r>
      <w:proofErr w:type="spellStart"/>
      <w:r w:rsidR="007504BC">
        <w:rPr>
          <w:rFonts w:ascii="GHEA Grapalat" w:hAnsi="GHEA Grapalat" w:cs="Arial"/>
          <w:szCs w:val="24"/>
          <w:lang w:val="af-ZA"/>
        </w:rPr>
        <w:t>համայնքների</w:t>
      </w:r>
      <w:proofErr w:type="spellEnd"/>
      <w:r w:rsidR="007504BC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="007504BC">
        <w:rPr>
          <w:rFonts w:ascii="GHEA Grapalat" w:hAnsi="GHEA Grapalat" w:cs="Arial"/>
          <w:szCs w:val="24"/>
          <w:lang w:val="af-ZA"/>
        </w:rPr>
        <w:t>սահմանափակ</w:t>
      </w:r>
      <w:proofErr w:type="spellEnd"/>
      <w:r w:rsidR="007504BC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="007504BC">
        <w:rPr>
          <w:rFonts w:ascii="GHEA Grapalat" w:hAnsi="GHEA Grapalat" w:cs="Arial"/>
          <w:szCs w:val="24"/>
          <w:lang w:val="af-ZA"/>
        </w:rPr>
        <w:t>բյուջեների</w:t>
      </w:r>
      <w:proofErr w:type="spellEnd"/>
      <w:r w:rsidR="007504BC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="007504BC">
        <w:rPr>
          <w:rFonts w:ascii="GHEA Grapalat" w:hAnsi="GHEA Grapalat" w:cs="Arial"/>
          <w:szCs w:val="24"/>
          <w:lang w:val="af-ZA"/>
        </w:rPr>
        <w:t>մասով</w:t>
      </w:r>
      <w:proofErr w:type="spellEnd"/>
      <w:r w:rsidR="007504BC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="008B125C">
        <w:rPr>
          <w:rFonts w:ascii="GHEA Grapalat" w:hAnsi="GHEA Grapalat" w:cs="Arial"/>
          <w:szCs w:val="24"/>
          <w:lang w:val="af-ZA"/>
        </w:rPr>
        <w:t>կատարման</w:t>
      </w:r>
      <w:proofErr w:type="spellEnd"/>
      <w:r w:rsidR="008B125C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="008B125C">
        <w:rPr>
          <w:rFonts w:ascii="GHEA Grapalat" w:hAnsi="GHEA Grapalat" w:cs="Arial"/>
          <w:szCs w:val="24"/>
          <w:lang w:val="af-ZA"/>
        </w:rPr>
        <w:t>համար</w:t>
      </w:r>
      <w:proofErr w:type="spellEnd"/>
      <w:r w:rsidR="008B125C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="008B125C">
        <w:rPr>
          <w:rFonts w:ascii="GHEA Grapalat" w:hAnsi="GHEA Grapalat" w:cs="Arial"/>
          <w:szCs w:val="24"/>
          <w:lang w:val="af-ZA"/>
        </w:rPr>
        <w:t>ոչ</w:t>
      </w:r>
      <w:proofErr w:type="spellEnd"/>
      <w:r w:rsidR="008B125C">
        <w:rPr>
          <w:rFonts w:ascii="GHEA Grapalat" w:hAnsi="GHEA Grapalat" w:cs="Arial"/>
          <w:szCs w:val="24"/>
          <w:lang w:val="af-ZA"/>
        </w:rPr>
        <w:t xml:space="preserve">  </w:t>
      </w:r>
      <w:proofErr w:type="spellStart"/>
      <w:r w:rsidR="008B125C">
        <w:rPr>
          <w:rFonts w:ascii="GHEA Grapalat" w:hAnsi="GHEA Grapalat" w:cs="Arial"/>
          <w:szCs w:val="24"/>
          <w:lang w:val="af-ZA"/>
        </w:rPr>
        <w:t>ծախսարդյունավետ</w:t>
      </w:r>
      <w:proofErr w:type="spellEnd"/>
      <w:r w:rsidR="008B125C">
        <w:rPr>
          <w:rFonts w:ascii="GHEA Grapalat" w:hAnsi="GHEA Grapalat" w:cs="Arial"/>
          <w:szCs w:val="24"/>
          <w:lang w:val="af-ZA"/>
        </w:rPr>
        <w:t>:</w:t>
      </w:r>
    </w:p>
    <w:p w:rsidR="002C239F" w:rsidRDefault="006D5E61" w:rsidP="00B8089D">
      <w:pPr>
        <w:spacing w:line="360" w:lineRule="auto"/>
        <w:ind w:firstLine="720"/>
        <w:jc w:val="both"/>
        <w:rPr>
          <w:rFonts w:ascii="GHEA Grapalat" w:hAnsi="GHEA Grapalat" w:cs="Arial"/>
          <w:szCs w:val="24"/>
          <w:lang w:val="af-ZA"/>
        </w:rPr>
      </w:pPr>
      <w:r>
        <w:rPr>
          <w:rFonts w:ascii="GHEA Grapalat" w:hAnsi="GHEA Grapalat" w:cs="Arial"/>
          <w:szCs w:val="24"/>
          <w:lang w:val="hy-AM"/>
        </w:rPr>
        <w:t>Հ</w:t>
      </w:r>
      <w:bookmarkStart w:id="0" w:name="_GoBack"/>
      <w:bookmarkEnd w:id="0"/>
      <w:r w:rsidR="002D7C41">
        <w:rPr>
          <w:rFonts w:ascii="GHEA Grapalat" w:hAnsi="GHEA Grapalat" w:cs="Arial"/>
          <w:szCs w:val="24"/>
          <w:lang w:val="af-ZA"/>
        </w:rPr>
        <w:t xml:space="preserve">ամայնքային ոչ առևտրային </w:t>
      </w:r>
      <w:r w:rsidR="002C239F">
        <w:rPr>
          <w:rFonts w:ascii="GHEA Grapalat" w:hAnsi="GHEA Grapalat" w:cs="Arial"/>
          <w:szCs w:val="24"/>
          <w:lang w:val="af-ZA"/>
        </w:rPr>
        <w:t>ու</w:t>
      </w:r>
      <w:r w:rsidR="002D7C41">
        <w:rPr>
          <w:rFonts w:ascii="GHEA Grapalat" w:hAnsi="GHEA Grapalat" w:cs="Arial"/>
          <w:szCs w:val="24"/>
          <w:lang w:val="af-ZA"/>
        </w:rPr>
        <w:t xml:space="preserve"> մասնավոր կազմակերպութ</w:t>
      </w:r>
      <w:r w:rsidR="002C239F">
        <w:rPr>
          <w:rFonts w:ascii="GHEA Grapalat" w:hAnsi="GHEA Grapalat" w:cs="Arial"/>
          <w:szCs w:val="24"/>
          <w:lang w:val="af-ZA"/>
        </w:rPr>
        <w:t>յու</w:t>
      </w:r>
      <w:r w:rsidR="002D7C41">
        <w:rPr>
          <w:rFonts w:ascii="GHEA Grapalat" w:hAnsi="GHEA Grapalat" w:cs="Arial"/>
          <w:szCs w:val="24"/>
          <w:lang w:val="af-ZA"/>
        </w:rPr>
        <w:t>նների պատվիրատվությամբ</w:t>
      </w:r>
      <w:r w:rsidR="002C239F">
        <w:rPr>
          <w:rFonts w:ascii="GHEA Grapalat" w:hAnsi="GHEA Grapalat" w:cs="Arial"/>
          <w:szCs w:val="24"/>
          <w:lang w:val="af-ZA"/>
        </w:rPr>
        <w:t xml:space="preserve"> (միջոցով)</w:t>
      </w:r>
      <w:r w:rsidR="002D7C41">
        <w:rPr>
          <w:rFonts w:ascii="GHEA Grapalat" w:hAnsi="GHEA Grapalat" w:cs="Arial"/>
          <w:szCs w:val="24"/>
          <w:lang w:val="af-ZA"/>
        </w:rPr>
        <w:t xml:space="preserve"> նմանատիպ աշխատանքների կատար</w:t>
      </w:r>
      <w:r w:rsidR="002C239F">
        <w:rPr>
          <w:rFonts w:ascii="GHEA Grapalat" w:hAnsi="GHEA Grapalat" w:cs="Arial"/>
          <w:szCs w:val="24"/>
          <w:lang w:val="af-ZA"/>
        </w:rPr>
        <w:t>ումը դյուրին դարձնելու նպատակով առաջարկվում է.</w:t>
      </w:r>
    </w:p>
    <w:p w:rsidR="006706F5" w:rsidRPr="00176BCB" w:rsidRDefault="002C239F" w:rsidP="00B8089D">
      <w:pPr>
        <w:spacing w:line="360" w:lineRule="auto"/>
        <w:ind w:firstLine="720"/>
        <w:jc w:val="both"/>
        <w:rPr>
          <w:rFonts w:ascii="GHEA Grapalat" w:hAnsi="GHEA Grapalat" w:cs="Arial"/>
          <w:szCs w:val="24"/>
          <w:lang w:val="af-ZA"/>
        </w:rPr>
      </w:pPr>
      <w:r>
        <w:rPr>
          <w:rFonts w:ascii="GHEA Grapalat" w:hAnsi="GHEA Grapalat" w:cs="Arial"/>
          <w:szCs w:val="24"/>
          <w:lang w:val="af-ZA"/>
        </w:rPr>
        <w:t xml:space="preserve">- </w:t>
      </w:r>
      <w:r w:rsidR="002D7C41">
        <w:rPr>
          <w:rFonts w:ascii="GHEA Grapalat" w:hAnsi="GHEA Grapalat" w:cs="Arial"/>
          <w:szCs w:val="24"/>
          <w:lang w:val="af-ZA"/>
        </w:rPr>
        <w:t xml:space="preserve"> </w:t>
      </w:r>
      <w:r>
        <w:rPr>
          <w:rFonts w:ascii="GHEA Grapalat" w:hAnsi="GHEA Grapalat" w:cs="Arial"/>
          <w:szCs w:val="24"/>
          <w:lang w:val="af-ZA"/>
        </w:rPr>
        <w:t>ո</w:t>
      </w:r>
      <w:r>
        <w:rPr>
          <w:rFonts w:ascii="GHEA Grapalat" w:hAnsi="GHEA Grapalat" w:cs="Arial"/>
          <w:szCs w:val="24"/>
        </w:rPr>
        <w:t>չ</w:t>
      </w:r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տարանցիկ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, </w:t>
      </w:r>
      <w:r>
        <w:rPr>
          <w:rFonts w:ascii="GHEA Grapalat" w:hAnsi="GHEA Grapalat" w:cs="Arial"/>
          <w:szCs w:val="24"/>
        </w:rPr>
        <w:t>ՀՀ</w:t>
      </w:r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մարզերի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  <w:lang w:val="af-ZA"/>
        </w:rPr>
        <w:t>համայնքներում</w:t>
      </w:r>
      <w:proofErr w:type="spellEnd"/>
      <w:r>
        <w:rPr>
          <w:rFonts w:ascii="GHEA Grapalat" w:hAnsi="GHEA Grapalat" w:cs="Arial"/>
          <w:szCs w:val="24"/>
          <w:lang w:val="af-ZA"/>
        </w:rPr>
        <w:t xml:space="preserve"> (</w:t>
      </w:r>
      <w:proofErr w:type="spellStart"/>
      <w:r>
        <w:rPr>
          <w:rFonts w:ascii="GHEA Grapalat" w:hAnsi="GHEA Grapalat" w:cs="Arial"/>
          <w:szCs w:val="24"/>
          <w:lang w:val="af-ZA"/>
        </w:rPr>
        <w:t>այդ</w:t>
      </w:r>
      <w:proofErr w:type="spellEnd"/>
      <w:r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  <w:lang w:val="af-ZA"/>
        </w:rPr>
        <w:t>թվում</w:t>
      </w:r>
      <w:proofErr w:type="spellEnd"/>
      <w:r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գյուղական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բնակավայրերում</w:t>
      </w:r>
      <w:proofErr w:type="spellEnd"/>
      <w:r>
        <w:rPr>
          <w:rFonts w:ascii="GHEA Grapalat" w:hAnsi="GHEA Grapalat" w:cs="Arial"/>
          <w:szCs w:val="24"/>
          <w:lang w:val="af-ZA"/>
        </w:rPr>
        <w:t xml:space="preserve">) </w:t>
      </w:r>
      <w:proofErr w:type="spellStart"/>
      <w:r>
        <w:rPr>
          <w:rFonts w:ascii="GHEA Grapalat" w:hAnsi="GHEA Grapalat" w:cs="Arial"/>
          <w:szCs w:val="24"/>
        </w:rPr>
        <w:t>տեղական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նշանակության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ճանապարհների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սալարկման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Arial"/>
          <w:szCs w:val="24"/>
        </w:rPr>
        <w:t>խճապատման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Arial"/>
          <w:szCs w:val="24"/>
        </w:rPr>
        <w:t>երթևեկելի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մասի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r>
        <w:rPr>
          <w:rFonts w:ascii="GHEA Grapalat" w:hAnsi="GHEA Grapalat" w:cs="Arial"/>
          <w:szCs w:val="24"/>
        </w:rPr>
        <w:t>և</w:t>
      </w:r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մայթերի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բարեկարգման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աշխատանքները</w:t>
      </w:r>
      <w:proofErr w:type="spellEnd"/>
      <w:r w:rsidRPr="002C239F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դիտարկել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Arial"/>
          <w:szCs w:val="24"/>
        </w:rPr>
        <w:t>որպես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ընթացիկ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բնույթ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կրող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միջոցառումներ</w:t>
      </w:r>
      <w:proofErr w:type="spellEnd"/>
      <w:r w:rsidR="006706F5" w:rsidRPr="006706F5">
        <w:rPr>
          <w:rFonts w:ascii="GHEA Grapalat" w:hAnsi="GHEA Grapalat" w:cs="Arial"/>
          <w:szCs w:val="24"/>
          <w:lang w:val="af-ZA"/>
        </w:rPr>
        <w:t xml:space="preserve"> </w:t>
      </w:r>
      <w:r w:rsidR="006706F5">
        <w:rPr>
          <w:rFonts w:ascii="GHEA Grapalat" w:hAnsi="GHEA Grapalat" w:cs="Arial"/>
          <w:szCs w:val="24"/>
        </w:rPr>
        <w:t>և</w:t>
      </w:r>
      <w:r w:rsidR="006706F5" w:rsidRPr="006706F5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="006706F5">
        <w:rPr>
          <w:rFonts w:ascii="GHEA Grapalat" w:hAnsi="GHEA Grapalat" w:cs="Arial"/>
          <w:szCs w:val="24"/>
        </w:rPr>
        <w:t>ընդգրկել</w:t>
      </w:r>
      <w:proofErr w:type="spellEnd"/>
      <w:r w:rsidR="006706F5" w:rsidRPr="006706F5">
        <w:rPr>
          <w:rFonts w:ascii="GHEA Grapalat" w:hAnsi="GHEA Grapalat" w:cs="Arial"/>
          <w:szCs w:val="24"/>
          <w:lang w:val="af-ZA"/>
        </w:rPr>
        <w:t xml:space="preserve"> </w:t>
      </w:r>
      <w:r w:rsidR="00A83B27">
        <w:rPr>
          <w:rFonts w:ascii="GHEA Grapalat" w:hAnsi="GHEA Grapalat" w:cs="Arial"/>
          <w:szCs w:val="24"/>
          <w:lang w:val="af-ZA"/>
        </w:rPr>
        <w:t xml:space="preserve">                         </w:t>
      </w:r>
      <w:r w:rsidR="006706F5" w:rsidRPr="00301766">
        <w:rPr>
          <w:rFonts w:ascii="GHEA Grapalat" w:hAnsi="GHEA Grapalat" w:cs="Arial"/>
          <w:szCs w:val="24"/>
        </w:rPr>
        <w:t>ՀՀ</w:t>
      </w:r>
      <w:r w:rsidR="006706F5"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="006706F5" w:rsidRPr="00301766">
        <w:rPr>
          <w:rFonts w:ascii="GHEA Grapalat" w:hAnsi="GHEA Grapalat" w:cs="Arial"/>
          <w:szCs w:val="24"/>
        </w:rPr>
        <w:t>կառավարության</w:t>
      </w:r>
      <w:proofErr w:type="spellEnd"/>
      <w:r w:rsidR="006706F5" w:rsidRPr="00301766">
        <w:rPr>
          <w:rFonts w:ascii="GHEA Grapalat" w:hAnsi="GHEA Grapalat" w:cs="Arial"/>
          <w:szCs w:val="24"/>
          <w:lang w:val="af-ZA"/>
        </w:rPr>
        <w:t xml:space="preserve"> 2015 </w:t>
      </w:r>
      <w:proofErr w:type="spellStart"/>
      <w:r w:rsidR="006706F5" w:rsidRPr="00301766">
        <w:rPr>
          <w:rFonts w:ascii="GHEA Grapalat" w:hAnsi="GHEA Grapalat" w:cs="Arial"/>
          <w:szCs w:val="24"/>
        </w:rPr>
        <w:t>թվականի</w:t>
      </w:r>
      <w:proofErr w:type="spellEnd"/>
      <w:r w:rsidR="006706F5"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="006706F5" w:rsidRPr="00301766">
        <w:rPr>
          <w:rFonts w:ascii="GHEA Grapalat" w:hAnsi="GHEA Grapalat" w:cs="Arial"/>
          <w:szCs w:val="24"/>
        </w:rPr>
        <w:t>մարտի</w:t>
      </w:r>
      <w:proofErr w:type="spellEnd"/>
      <w:r w:rsidR="006706F5" w:rsidRPr="00301766">
        <w:rPr>
          <w:rFonts w:ascii="GHEA Grapalat" w:hAnsi="GHEA Grapalat" w:cs="Arial"/>
          <w:szCs w:val="24"/>
          <w:lang w:val="af-ZA"/>
        </w:rPr>
        <w:t xml:space="preserve"> 19-</w:t>
      </w:r>
      <w:r w:rsidR="006706F5" w:rsidRPr="00301766">
        <w:rPr>
          <w:rFonts w:ascii="GHEA Grapalat" w:hAnsi="GHEA Grapalat" w:cs="Arial"/>
          <w:szCs w:val="24"/>
        </w:rPr>
        <w:t>ի</w:t>
      </w:r>
      <w:r w:rsidR="006706F5" w:rsidRPr="00301766">
        <w:rPr>
          <w:rFonts w:ascii="GHEA Grapalat" w:hAnsi="GHEA Grapalat" w:cs="Arial"/>
          <w:szCs w:val="24"/>
          <w:lang w:val="af-ZA"/>
        </w:rPr>
        <w:t xml:space="preserve">  N 596-</w:t>
      </w:r>
      <w:r w:rsidR="006706F5" w:rsidRPr="00301766">
        <w:rPr>
          <w:rFonts w:ascii="GHEA Grapalat" w:hAnsi="GHEA Grapalat" w:cs="Arial"/>
          <w:szCs w:val="24"/>
        </w:rPr>
        <w:t>Ն</w:t>
      </w:r>
      <w:r w:rsidR="006706F5" w:rsidRPr="00301766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="006706F5">
        <w:rPr>
          <w:rFonts w:ascii="GHEA Grapalat" w:hAnsi="GHEA Grapalat" w:cs="Arial"/>
          <w:szCs w:val="24"/>
        </w:rPr>
        <w:t>որոշմամբ</w:t>
      </w:r>
      <w:proofErr w:type="spellEnd"/>
      <w:r w:rsidR="006706F5" w:rsidRPr="006706F5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="006706F5">
        <w:rPr>
          <w:rFonts w:ascii="GHEA Grapalat" w:hAnsi="GHEA Grapalat" w:cs="Arial"/>
          <w:szCs w:val="24"/>
        </w:rPr>
        <w:t>հաստատված</w:t>
      </w:r>
      <w:proofErr w:type="spellEnd"/>
      <w:r w:rsidR="006706F5" w:rsidRPr="006706F5">
        <w:rPr>
          <w:rFonts w:ascii="GHEA Grapalat" w:hAnsi="GHEA Grapalat" w:cs="Arial"/>
          <w:szCs w:val="24"/>
          <w:lang w:val="af-ZA"/>
        </w:rPr>
        <w:t xml:space="preserve"> </w:t>
      </w:r>
      <w:r w:rsidR="006706F5">
        <w:rPr>
          <w:rFonts w:ascii="GHEA Grapalat" w:hAnsi="GHEA Grapalat" w:cs="Arial"/>
          <w:szCs w:val="24"/>
          <w:lang w:val="af-ZA"/>
        </w:rPr>
        <w:t xml:space="preserve">N4 </w:t>
      </w:r>
      <w:proofErr w:type="spellStart"/>
      <w:r w:rsidR="006706F5">
        <w:rPr>
          <w:rFonts w:ascii="GHEA Grapalat" w:hAnsi="GHEA Grapalat" w:cs="Arial"/>
          <w:szCs w:val="24"/>
          <w:lang w:val="af-ZA"/>
        </w:rPr>
        <w:t>հավելվածի</w:t>
      </w:r>
      <w:proofErr w:type="spellEnd"/>
      <w:r w:rsidR="006706F5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="006706F5">
        <w:rPr>
          <w:rFonts w:ascii="GHEA Grapalat" w:hAnsi="GHEA Grapalat" w:cs="Arial"/>
          <w:szCs w:val="24"/>
          <w:lang w:val="af-ZA"/>
        </w:rPr>
        <w:t>ցածր</w:t>
      </w:r>
      <w:proofErr w:type="spellEnd"/>
      <w:r w:rsidR="006706F5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="006706F5">
        <w:rPr>
          <w:rFonts w:ascii="GHEA Grapalat" w:hAnsi="GHEA Grapalat" w:cs="Arial"/>
          <w:szCs w:val="24"/>
          <w:lang w:val="af-ZA"/>
        </w:rPr>
        <w:t>ռիսկայնության</w:t>
      </w:r>
      <w:proofErr w:type="spellEnd"/>
      <w:r w:rsidR="006706F5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="006706F5">
        <w:rPr>
          <w:rFonts w:ascii="GHEA Grapalat" w:hAnsi="GHEA Grapalat" w:cs="Arial"/>
          <w:szCs w:val="24"/>
          <w:lang w:val="af-ZA"/>
        </w:rPr>
        <w:t>աստիճանի</w:t>
      </w:r>
      <w:proofErr w:type="spellEnd"/>
      <w:r w:rsidR="006706F5">
        <w:rPr>
          <w:rFonts w:ascii="GHEA Grapalat" w:hAnsi="GHEA Grapalat" w:cs="Arial"/>
          <w:szCs w:val="24"/>
          <w:lang w:val="af-ZA"/>
        </w:rPr>
        <w:t xml:space="preserve"> (I </w:t>
      </w:r>
      <w:proofErr w:type="spellStart"/>
      <w:r w:rsidR="006706F5">
        <w:rPr>
          <w:rFonts w:ascii="GHEA Grapalat" w:hAnsi="GHEA Grapalat" w:cs="Arial"/>
          <w:szCs w:val="24"/>
          <w:lang w:val="af-ZA"/>
        </w:rPr>
        <w:t>կատեգորիայի</w:t>
      </w:r>
      <w:proofErr w:type="spellEnd"/>
      <w:r w:rsidR="006706F5">
        <w:rPr>
          <w:rFonts w:ascii="GHEA Grapalat" w:hAnsi="GHEA Grapalat" w:cs="Arial"/>
          <w:szCs w:val="24"/>
          <w:lang w:val="af-ZA"/>
        </w:rPr>
        <w:t xml:space="preserve">) </w:t>
      </w:r>
      <w:proofErr w:type="spellStart"/>
      <w:r w:rsidR="006706F5">
        <w:rPr>
          <w:rFonts w:ascii="GHEA Grapalat" w:hAnsi="GHEA Grapalat" w:cs="Arial"/>
          <w:szCs w:val="24"/>
          <w:lang w:val="af-ZA"/>
        </w:rPr>
        <w:t>դասակարգում</w:t>
      </w:r>
      <w:proofErr w:type="spellEnd"/>
      <w:r w:rsidR="006706F5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="006706F5">
        <w:rPr>
          <w:rFonts w:ascii="GHEA Grapalat" w:hAnsi="GHEA Grapalat" w:cs="Arial"/>
          <w:szCs w:val="24"/>
          <w:lang w:val="af-ZA"/>
        </w:rPr>
        <w:t>ունեցող</w:t>
      </w:r>
      <w:proofErr w:type="spellEnd"/>
      <w:r w:rsidR="006706F5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="006706F5">
        <w:rPr>
          <w:rFonts w:ascii="GHEA Grapalat" w:hAnsi="GHEA Grapalat" w:cs="Arial"/>
          <w:szCs w:val="24"/>
          <w:lang w:val="af-ZA"/>
        </w:rPr>
        <w:t>օբյեկտների</w:t>
      </w:r>
      <w:proofErr w:type="spellEnd"/>
      <w:r w:rsidR="006706F5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="006706F5">
        <w:rPr>
          <w:rFonts w:ascii="GHEA Grapalat" w:hAnsi="GHEA Grapalat" w:cs="Arial"/>
          <w:szCs w:val="24"/>
          <w:lang w:val="af-ZA"/>
        </w:rPr>
        <w:t>ցանկում</w:t>
      </w:r>
      <w:proofErr w:type="spellEnd"/>
      <w:r w:rsidR="006706F5">
        <w:rPr>
          <w:rFonts w:ascii="GHEA Grapalat" w:hAnsi="GHEA Grapalat" w:cs="Arial"/>
          <w:szCs w:val="24"/>
          <w:lang w:val="af-ZA"/>
        </w:rPr>
        <w:t xml:space="preserve">, </w:t>
      </w:r>
      <w:proofErr w:type="spellStart"/>
      <w:r w:rsidR="006706F5">
        <w:rPr>
          <w:rFonts w:ascii="GHEA Grapalat" w:hAnsi="GHEA Grapalat" w:cs="Arial"/>
          <w:szCs w:val="24"/>
          <w:lang w:val="af-ZA"/>
        </w:rPr>
        <w:t>որոնց</w:t>
      </w:r>
      <w:proofErr w:type="spellEnd"/>
      <w:r w:rsidR="006706F5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="006706F5">
        <w:rPr>
          <w:rFonts w:ascii="GHEA Grapalat" w:hAnsi="GHEA Grapalat" w:cs="Arial"/>
          <w:szCs w:val="24"/>
          <w:lang w:val="af-ZA"/>
        </w:rPr>
        <w:t>համար</w:t>
      </w:r>
      <w:proofErr w:type="spellEnd"/>
      <w:r w:rsidR="006706F5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="006706F5">
        <w:rPr>
          <w:rFonts w:ascii="GHEA Grapalat" w:hAnsi="GHEA Grapalat" w:cs="Arial"/>
          <w:szCs w:val="24"/>
          <w:lang w:val="af-ZA"/>
        </w:rPr>
        <w:t>չի</w:t>
      </w:r>
      <w:proofErr w:type="spellEnd"/>
      <w:r w:rsidR="006706F5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="006706F5">
        <w:rPr>
          <w:rFonts w:ascii="GHEA Grapalat" w:hAnsi="GHEA Grapalat" w:cs="Arial"/>
          <w:szCs w:val="24"/>
          <w:lang w:val="af-ZA"/>
        </w:rPr>
        <w:t>պահանջվի</w:t>
      </w:r>
      <w:proofErr w:type="spellEnd"/>
      <w:r w:rsidR="006706F5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="006706F5" w:rsidRPr="006706F5">
        <w:rPr>
          <w:rFonts w:ascii="GHEA Grapalat" w:hAnsi="GHEA Grapalat" w:cs="Arial"/>
          <w:szCs w:val="24"/>
        </w:rPr>
        <w:t>շինարարության</w:t>
      </w:r>
      <w:proofErr w:type="spellEnd"/>
      <w:r w:rsidR="006706F5" w:rsidRPr="00176BCB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="006706F5" w:rsidRPr="006706F5">
        <w:rPr>
          <w:rFonts w:ascii="GHEA Grapalat" w:hAnsi="GHEA Grapalat" w:cs="Arial"/>
          <w:szCs w:val="24"/>
        </w:rPr>
        <w:t>թույլտվություն</w:t>
      </w:r>
      <w:proofErr w:type="spellEnd"/>
      <w:r w:rsidR="006706F5" w:rsidRPr="00176BCB">
        <w:rPr>
          <w:rFonts w:ascii="GHEA Grapalat" w:hAnsi="GHEA Grapalat" w:cs="Arial"/>
          <w:szCs w:val="24"/>
          <w:lang w:val="af-ZA"/>
        </w:rPr>
        <w:t>:</w:t>
      </w:r>
    </w:p>
    <w:p w:rsidR="002D7C41" w:rsidRDefault="006706F5" w:rsidP="00B8089D">
      <w:pPr>
        <w:spacing w:line="360" w:lineRule="auto"/>
        <w:ind w:firstLine="720"/>
        <w:jc w:val="both"/>
        <w:rPr>
          <w:rFonts w:ascii="GHEA Grapalat" w:hAnsi="GHEA Grapalat" w:cs="Arial"/>
          <w:szCs w:val="24"/>
          <w:lang w:val="af-ZA"/>
        </w:rPr>
      </w:pPr>
      <w:proofErr w:type="spellStart"/>
      <w:r>
        <w:rPr>
          <w:rFonts w:ascii="GHEA Grapalat" w:hAnsi="GHEA Grapalat" w:cs="Arial"/>
          <w:szCs w:val="24"/>
        </w:rPr>
        <w:t>Միաժամանակ</w:t>
      </w:r>
      <w:proofErr w:type="spellEnd"/>
      <w:r w:rsidRPr="00366C6B">
        <w:rPr>
          <w:rFonts w:ascii="GHEA Grapalat" w:hAnsi="GHEA Grapalat" w:cs="Arial"/>
          <w:szCs w:val="24"/>
          <w:lang w:val="af-ZA"/>
        </w:rPr>
        <w:t xml:space="preserve">, </w:t>
      </w:r>
      <w:proofErr w:type="spellStart"/>
      <w:r w:rsidR="00366C6B">
        <w:rPr>
          <w:rFonts w:ascii="GHEA Grapalat" w:hAnsi="GHEA Grapalat" w:cs="Arial"/>
          <w:szCs w:val="24"/>
        </w:rPr>
        <w:t>նմանատիպ</w:t>
      </w:r>
      <w:proofErr w:type="spellEnd"/>
      <w:r w:rsidR="00366C6B" w:rsidRPr="00366C6B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="00366C6B">
        <w:rPr>
          <w:rFonts w:ascii="GHEA Grapalat" w:hAnsi="GHEA Grapalat" w:cs="Arial"/>
          <w:szCs w:val="24"/>
        </w:rPr>
        <w:t>ծրագրերի</w:t>
      </w:r>
      <w:proofErr w:type="spellEnd"/>
      <w:r w:rsidR="00366C6B" w:rsidRPr="00366C6B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="00366C6B">
        <w:rPr>
          <w:rFonts w:ascii="GHEA Grapalat" w:hAnsi="GHEA Grapalat" w:cs="Arial"/>
          <w:szCs w:val="24"/>
          <w:lang w:val="af-ZA"/>
        </w:rPr>
        <w:t>իրագործման</w:t>
      </w:r>
      <w:proofErr w:type="spellEnd"/>
      <w:r w:rsidR="00366C6B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="00366C6B">
        <w:rPr>
          <w:rFonts w:ascii="GHEA Grapalat" w:hAnsi="GHEA Grapalat" w:cs="Arial"/>
          <w:szCs w:val="24"/>
        </w:rPr>
        <w:t>արդյունավետությունն</w:t>
      </w:r>
      <w:proofErr w:type="spellEnd"/>
      <w:r w:rsidR="00366C6B" w:rsidRPr="00366C6B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="00366C6B">
        <w:rPr>
          <w:rFonts w:ascii="GHEA Grapalat" w:hAnsi="GHEA Grapalat" w:cs="Arial"/>
          <w:szCs w:val="24"/>
        </w:rPr>
        <w:t>ապահովելու</w:t>
      </w:r>
      <w:proofErr w:type="spellEnd"/>
      <w:r w:rsidR="00366C6B" w:rsidRPr="00366C6B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="00366C6B">
        <w:rPr>
          <w:rFonts w:ascii="GHEA Grapalat" w:hAnsi="GHEA Grapalat" w:cs="Arial"/>
          <w:szCs w:val="24"/>
        </w:rPr>
        <w:t>համար</w:t>
      </w:r>
      <w:proofErr w:type="spellEnd"/>
      <w:r w:rsidR="00366C6B">
        <w:rPr>
          <w:rFonts w:ascii="GHEA Grapalat" w:hAnsi="GHEA Grapalat" w:cs="Arial"/>
          <w:szCs w:val="24"/>
        </w:rPr>
        <w:t>՝</w:t>
      </w:r>
      <w:r w:rsidR="00366C6B" w:rsidRPr="00366C6B">
        <w:rPr>
          <w:rFonts w:ascii="GHEA Grapalat" w:hAnsi="GHEA Grapalat" w:cs="Arial"/>
          <w:szCs w:val="24"/>
          <w:lang w:val="af-ZA"/>
        </w:rPr>
        <w:t xml:space="preserve"> </w:t>
      </w:r>
      <w:r>
        <w:rPr>
          <w:rFonts w:ascii="GHEA Grapalat" w:hAnsi="GHEA Grapalat" w:cs="Arial"/>
          <w:szCs w:val="24"/>
        </w:rPr>
        <w:t>ՀՀ</w:t>
      </w:r>
      <w:r w:rsidRPr="00366C6B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քաղաքաշինության</w:t>
      </w:r>
      <w:proofErr w:type="spellEnd"/>
      <w:r w:rsidRPr="00366C6B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կոմիտեի</w:t>
      </w:r>
      <w:proofErr w:type="spellEnd"/>
      <w:r w:rsidRPr="00366C6B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կողմից</w:t>
      </w:r>
      <w:proofErr w:type="spellEnd"/>
      <w:r w:rsidRPr="00366C6B">
        <w:rPr>
          <w:rFonts w:ascii="GHEA Grapalat" w:hAnsi="GHEA Grapalat" w:cs="Arial"/>
          <w:szCs w:val="24"/>
          <w:lang w:val="af-ZA"/>
        </w:rPr>
        <w:t xml:space="preserve"> </w:t>
      </w:r>
      <w:r>
        <w:rPr>
          <w:rFonts w:ascii="GHEA Grapalat" w:hAnsi="GHEA Grapalat" w:cs="Arial"/>
          <w:szCs w:val="24"/>
        </w:rPr>
        <w:t>ՀՀ</w:t>
      </w:r>
      <w:r w:rsidRPr="00366C6B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մարզերի</w:t>
      </w:r>
      <w:proofErr w:type="spellEnd"/>
      <w:r w:rsidRPr="00366C6B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համայնքների</w:t>
      </w:r>
      <w:proofErr w:type="spellEnd"/>
      <w:r w:rsidRPr="00366C6B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ոչ</w:t>
      </w:r>
      <w:proofErr w:type="spellEnd"/>
      <w:r w:rsidRPr="00366C6B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տարանցիկ</w:t>
      </w:r>
      <w:proofErr w:type="spellEnd"/>
      <w:r w:rsidRPr="00366C6B">
        <w:rPr>
          <w:rFonts w:ascii="GHEA Grapalat" w:hAnsi="GHEA Grapalat" w:cs="Arial"/>
          <w:szCs w:val="24"/>
          <w:lang w:val="af-ZA"/>
        </w:rPr>
        <w:t>,</w:t>
      </w:r>
      <w:r w:rsidRPr="006706F5">
        <w:rPr>
          <w:rFonts w:ascii="Arial Unicode" w:hAnsi="Arial Unicode"/>
          <w:color w:val="000000"/>
          <w:sz w:val="25"/>
          <w:szCs w:val="25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տեղական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նշանակության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ճանապարհների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սալարկման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Arial"/>
          <w:szCs w:val="24"/>
        </w:rPr>
        <w:t>խճապատման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Arial"/>
          <w:szCs w:val="24"/>
        </w:rPr>
        <w:t>երթևեկելի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մասի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r>
        <w:rPr>
          <w:rFonts w:ascii="GHEA Grapalat" w:hAnsi="GHEA Grapalat" w:cs="Arial"/>
          <w:szCs w:val="24"/>
        </w:rPr>
        <w:t>և</w:t>
      </w:r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մայթերի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բարեկարգման</w:t>
      </w:r>
      <w:proofErr w:type="spellEnd"/>
      <w:r w:rsidRPr="00B8089D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աշխատանքների</w:t>
      </w:r>
      <w:proofErr w:type="spellEnd"/>
      <w:r w:rsidRPr="00366C6B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կատարման</w:t>
      </w:r>
      <w:proofErr w:type="spellEnd"/>
      <w:r w:rsidRPr="00366C6B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ուղեցույցը</w:t>
      </w:r>
      <w:proofErr w:type="spellEnd"/>
      <w:r w:rsidRPr="00366C6B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առաջիկայում</w:t>
      </w:r>
      <w:proofErr w:type="spellEnd"/>
      <w:r w:rsidRPr="00366C6B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կներկայացվի</w:t>
      </w:r>
      <w:proofErr w:type="spellEnd"/>
      <w:r w:rsidRPr="00366C6B">
        <w:rPr>
          <w:rFonts w:ascii="GHEA Grapalat" w:hAnsi="GHEA Grapalat" w:cs="Arial"/>
          <w:szCs w:val="24"/>
          <w:lang w:val="af-ZA"/>
        </w:rPr>
        <w:t xml:space="preserve"> </w:t>
      </w:r>
      <w:r>
        <w:rPr>
          <w:rFonts w:ascii="GHEA Grapalat" w:hAnsi="GHEA Grapalat" w:cs="Arial"/>
          <w:szCs w:val="24"/>
        </w:rPr>
        <w:t>ՀՀ</w:t>
      </w:r>
      <w:r w:rsidRPr="00366C6B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տարածքային</w:t>
      </w:r>
      <w:proofErr w:type="spellEnd"/>
      <w:r w:rsidRPr="00366C6B">
        <w:rPr>
          <w:rFonts w:ascii="GHEA Grapalat" w:hAnsi="GHEA Grapalat" w:cs="Arial"/>
          <w:szCs w:val="24"/>
          <w:lang w:val="af-ZA"/>
        </w:rPr>
        <w:t xml:space="preserve"> </w:t>
      </w:r>
      <w:r>
        <w:rPr>
          <w:rFonts w:ascii="GHEA Grapalat" w:hAnsi="GHEA Grapalat" w:cs="Arial"/>
          <w:szCs w:val="24"/>
        </w:rPr>
        <w:t>և</w:t>
      </w:r>
      <w:r w:rsidRPr="00366C6B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lastRenderedPageBreak/>
        <w:t>ենթակառուցվածքների</w:t>
      </w:r>
      <w:proofErr w:type="spellEnd"/>
      <w:r w:rsidRPr="00366C6B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զարգացման</w:t>
      </w:r>
      <w:proofErr w:type="spellEnd"/>
      <w:r w:rsidRPr="00366C6B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նախարարություն</w:t>
      </w:r>
      <w:proofErr w:type="spellEnd"/>
      <w:r>
        <w:rPr>
          <w:rFonts w:ascii="GHEA Grapalat" w:hAnsi="GHEA Grapalat" w:cs="Arial"/>
          <w:szCs w:val="24"/>
        </w:rPr>
        <w:t>՝</w:t>
      </w:r>
      <w:r w:rsidRPr="00366C6B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համայնքապետարաններին</w:t>
      </w:r>
      <w:proofErr w:type="spellEnd"/>
      <w:r w:rsidRPr="00366C6B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տրամադրելու</w:t>
      </w:r>
      <w:proofErr w:type="spellEnd"/>
      <w:r w:rsidRPr="00366C6B">
        <w:rPr>
          <w:rFonts w:ascii="GHEA Grapalat" w:hAnsi="GHEA Grapalat" w:cs="Arial"/>
          <w:szCs w:val="24"/>
          <w:lang w:val="af-ZA"/>
        </w:rPr>
        <w:t xml:space="preserve"> </w:t>
      </w:r>
      <w:r>
        <w:rPr>
          <w:rFonts w:ascii="GHEA Grapalat" w:hAnsi="GHEA Grapalat" w:cs="Arial"/>
          <w:szCs w:val="24"/>
        </w:rPr>
        <w:t>և</w:t>
      </w:r>
      <w:r w:rsidRPr="00366C6B">
        <w:rPr>
          <w:rFonts w:ascii="GHEA Grapalat" w:hAnsi="GHEA Grapalat" w:cs="Arial"/>
          <w:szCs w:val="24"/>
          <w:lang w:val="af-ZA"/>
        </w:rPr>
        <w:t xml:space="preserve">  </w:t>
      </w:r>
      <w:r>
        <w:rPr>
          <w:rFonts w:ascii="GHEA Grapalat" w:hAnsi="GHEA Grapalat" w:cs="Arial"/>
          <w:szCs w:val="24"/>
        </w:rPr>
        <w:t>ի</w:t>
      </w:r>
      <w:r w:rsidRPr="00366C6B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ղեկավարումն</w:t>
      </w:r>
      <w:proofErr w:type="spellEnd"/>
      <w:r w:rsidRPr="00366C6B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ընդունելու</w:t>
      </w:r>
      <w:proofErr w:type="spellEnd"/>
      <w:r w:rsidRPr="00366C6B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համար</w:t>
      </w:r>
      <w:proofErr w:type="spellEnd"/>
      <w:r w:rsidRPr="00366C6B">
        <w:rPr>
          <w:rFonts w:ascii="GHEA Grapalat" w:hAnsi="GHEA Grapalat" w:cs="Arial"/>
          <w:szCs w:val="24"/>
          <w:lang w:val="af-ZA"/>
        </w:rPr>
        <w:t>:</w:t>
      </w:r>
    </w:p>
    <w:p w:rsidR="006706F5" w:rsidRPr="006706F5" w:rsidRDefault="006706F5" w:rsidP="00B8089D">
      <w:pPr>
        <w:spacing w:line="360" w:lineRule="auto"/>
        <w:ind w:firstLine="720"/>
        <w:jc w:val="both"/>
        <w:rPr>
          <w:rFonts w:ascii="GHEA Grapalat" w:hAnsi="GHEA Grapalat" w:cs="Arial"/>
          <w:szCs w:val="24"/>
          <w:lang w:val="af-ZA"/>
        </w:rPr>
      </w:pPr>
    </w:p>
    <w:p w:rsidR="007504BC" w:rsidRPr="00301766" w:rsidRDefault="007504BC" w:rsidP="00B8089D">
      <w:pPr>
        <w:spacing w:line="360" w:lineRule="auto"/>
        <w:ind w:firstLine="720"/>
        <w:jc w:val="both"/>
        <w:rPr>
          <w:rFonts w:ascii="GHEA Grapalat" w:hAnsi="GHEA Grapalat" w:cs="Arial"/>
          <w:szCs w:val="24"/>
          <w:lang w:val="af-ZA"/>
        </w:rPr>
      </w:pPr>
    </w:p>
    <w:p w:rsidR="00301766" w:rsidRPr="00301766" w:rsidRDefault="00301766" w:rsidP="00B8089D">
      <w:pPr>
        <w:spacing w:line="360" w:lineRule="auto"/>
        <w:ind w:firstLine="720"/>
        <w:jc w:val="both"/>
        <w:rPr>
          <w:rFonts w:ascii="GHEA Grapalat" w:hAnsi="GHEA Grapalat" w:cs="Arial"/>
          <w:szCs w:val="24"/>
          <w:lang w:val="af-ZA"/>
        </w:rPr>
      </w:pPr>
    </w:p>
    <w:p w:rsidR="00707433" w:rsidRPr="00B8089D" w:rsidRDefault="00707433" w:rsidP="00707433">
      <w:pPr>
        <w:ind w:right="26" w:firstLine="567"/>
        <w:jc w:val="both"/>
        <w:rPr>
          <w:rFonts w:ascii="GHEA Grapalat" w:hAnsi="GHEA Grapalat" w:cs="GHEA Grapalat"/>
          <w:b/>
          <w:bCs/>
          <w:i/>
          <w:iCs/>
          <w:lang w:val="af-ZA"/>
        </w:rPr>
      </w:pPr>
    </w:p>
    <w:p w:rsidR="00707433" w:rsidRDefault="00707433" w:rsidP="00707433">
      <w:pPr>
        <w:pStyle w:val="ListParagraph"/>
        <w:numPr>
          <w:ilvl w:val="0"/>
          <w:numId w:val="2"/>
        </w:numPr>
        <w:ind w:left="0" w:right="26" w:firstLine="567"/>
        <w:jc w:val="both"/>
        <w:rPr>
          <w:rFonts w:ascii="GHEA Grapalat" w:hAnsi="GHEA Grapalat" w:cs="GHEA Grapalat"/>
          <w:b/>
          <w:bCs/>
          <w:lang w:val="fr-FR"/>
        </w:rPr>
      </w:pPr>
      <w:proofErr w:type="spellStart"/>
      <w:r>
        <w:rPr>
          <w:rFonts w:ascii="GHEA Grapalat" w:hAnsi="GHEA Grapalat" w:cs="GHEA Grapalat"/>
          <w:b/>
          <w:bCs/>
        </w:rPr>
        <w:t>Նախագծի</w:t>
      </w:r>
      <w:proofErr w:type="spellEnd"/>
      <w:r>
        <w:rPr>
          <w:rFonts w:ascii="GHEA Grapalat" w:hAnsi="GHEA Grapalat" w:cs="GHEA Grapalat"/>
          <w:b/>
          <w:bCs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</w:rPr>
        <w:t>մշակման</w:t>
      </w:r>
      <w:proofErr w:type="spellEnd"/>
      <w:r>
        <w:rPr>
          <w:rFonts w:ascii="GHEA Grapalat" w:hAnsi="GHEA Grapalat" w:cs="GHEA Grapalat"/>
          <w:b/>
          <w:bCs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</w:rPr>
        <w:t>գործընթացում</w:t>
      </w:r>
      <w:proofErr w:type="spellEnd"/>
      <w:r>
        <w:rPr>
          <w:rFonts w:ascii="GHEA Grapalat" w:hAnsi="GHEA Grapalat" w:cs="GHEA Grapalat"/>
          <w:b/>
          <w:bCs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</w:rPr>
        <w:t>ներգրավված</w:t>
      </w:r>
      <w:proofErr w:type="spellEnd"/>
      <w:r>
        <w:rPr>
          <w:rFonts w:ascii="GHEA Grapalat" w:hAnsi="GHEA Grapalat" w:cs="GHEA Grapalat"/>
          <w:b/>
          <w:bCs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</w:rPr>
        <w:t>ինստիտուտները</w:t>
      </w:r>
      <w:proofErr w:type="spellEnd"/>
      <w:r>
        <w:rPr>
          <w:rFonts w:ascii="GHEA Grapalat" w:hAnsi="GHEA Grapalat" w:cs="GHEA Grapalat"/>
          <w:b/>
          <w:bCs/>
          <w:lang w:val="fr-FR"/>
        </w:rPr>
        <w:t xml:space="preserve"> </w:t>
      </w:r>
      <w:r>
        <w:rPr>
          <w:rFonts w:ascii="GHEA Grapalat" w:hAnsi="GHEA Grapalat" w:cs="GHEA Grapalat"/>
          <w:b/>
          <w:bCs/>
        </w:rPr>
        <w:t>և</w:t>
      </w:r>
      <w:r>
        <w:rPr>
          <w:rFonts w:ascii="GHEA Grapalat" w:hAnsi="GHEA Grapalat" w:cs="GHEA Grapalat"/>
          <w:b/>
          <w:bCs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</w:rPr>
        <w:t>անձինք</w:t>
      </w:r>
      <w:proofErr w:type="spellEnd"/>
    </w:p>
    <w:p w:rsidR="00707433" w:rsidRDefault="00707433" w:rsidP="00707433">
      <w:pPr>
        <w:pStyle w:val="ListParagraph"/>
        <w:ind w:left="0" w:right="26" w:firstLine="567"/>
        <w:jc w:val="both"/>
        <w:rPr>
          <w:rFonts w:ascii="GHEA Grapalat" w:hAnsi="GHEA Grapalat" w:cs="GHEA Grapalat"/>
          <w:b/>
          <w:bCs/>
          <w:i/>
          <w:iCs/>
          <w:lang w:val="fr-FR"/>
        </w:rPr>
      </w:pPr>
    </w:p>
    <w:p w:rsidR="00707433" w:rsidRDefault="00707433" w:rsidP="00707433">
      <w:pPr>
        <w:ind w:right="26" w:firstLine="567"/>
        <w:jc w:val="both"/>
        <w:rPr>
          <w:rFonts w:ascii="GHEA Grapalat" w:hAnsi="GHEA Grapalat" w:cs="GHEA Grapalat"/>
          <w:lang w:val="fr-FR"/>
        </w:rPr>
      </w:pPr>
      <w:r>
        <w:rPr>
          <w:rFonts w:ascii="GHEA Grapalat" w:hAnsi="GHEA Grapalat" w:cs="GHEA Grapalat"/>
          <w:lang w:val="fr-FR"/>
        </w:rPr>
        <w:t xml:space="preserve">ՀՀ </w:t>
      </w:r>
      <w:proofErr w:type="spellStart"/>
      <w:r>
        <w:rPr>
          <w:rFonts w:ascii="GHEA Grapalat" w:hAnsi="GHEA Grapalat" w:cs="GHEA Grapalat"/>
          <w:lang w:val="fr-FR"/>
        </w:rPr>
        <w:t>քաղաքաշինության</w:t>
      </w:r>
      <w:proofErr w:type="spellEnd"/>
      <w:r>
        <w:rPr>
          <w:rFonts w:ascii="GHEA Grapalat" w:hAnsi="GHEA Grapalat" w:cs="GHEA Grapalat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lang w:val="fr-FR"/>
        </w:rPr>
        <w:t>կոմիտեի</w:t>
      </w:r>
      <w:proofErr w:type="spellEnd"/>
      <w:r>
        <w:rPr>
          <w:rFonts w:ascii="GHEA Grapalat" w:hAnsi="GHEA Grapalat" w:cs="GHEA Grapalat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lang w:val="fr-FR"/>
        </w:rPr>
        <w:t>աշխատակիցները</w:t>
      </w:r>
      <w:proofErr w:type="spellEnd"/>
      <w:r w:rsidR="00A83B27">
        <w:rPr>
          <w:rFonts w:ascii="GHEA Grapalat" w:hAnsi="GHEA Grapalat" w:cs="GHEA Grapalat"/>
          <w:lang w:val="fr-FR"/>
        </w:rPr>
        <w:t>:</w:t>
      </w:r>
    </w:p>
    <w:p w:rsidR="00707433" w:rsidRDefault="00707433" w:rsidP="00707433">
      <w:pPr>
        <w:ind w:right="26" w:firstLine="567"/>
        <w:jc w:val="both"/>
        <w:rPr>
          <w:rFonts w:ascii="GHEA Grapalat" w:hAnsi="GHEA Grapalat" w:cs="GHEA Grapalat"/>
          <w:lang w:val="fr-FR"/>
        </w:rPr>
      </w:pPr>
    </w:p>
    <w:p w:rsidR="00707433" w:rsidRDefault="00707433" w:rsidP="00707433">
      <w:pPr>
        <w:pStyle w:val="ListParagraph"/>
        <w:numPr>
          <w:ilvl w:val="0"/>
          <w:numId w:val="2"/>
        </w:numPr>
        <w:tabs>
          <w:tab w:val="left" w:pos="675"/>
        </w:tabs>
        <w:ind w:left="0" w:right="26" w:firstLine="567"/>
        <w:rPr>
          <w:rFonts w:ascii="GHEA Grapalat" w:hAnsi="GHEA Grapalat" w:cs="GHEA Grapalat"/>
          <w:b/>
          <w:bCs/>
        </w:rPr>
      </w:pPr>
      <w:proofErr w:type="spellStart"/>
      <w:r>
        <w:rPr>
          <w:rFonts w:ascii="GHEA Grapalat" w:hAnsi="GHEA Grapalat" w:cs="GHEA Grapalat"/>
          <w:b/>
          <w:bCs/>
        </w:rPr>
        <w:t>Ակնկալվող</w:t>
      </w:r>
      <w:proofErr w:type="spellEnd"/>
      <w:r>
        <w:rPr>
          <w:rFonts w:ascii="GHEA Grapalat" w:hAnsi="GHEA Grapalat" w:cs="GHEA Grapalat"/>
          <w:b/>
          <w:bCs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</w:rPr>
        <w:t>արդյունքը</w:t>
      </w:r>
      <w:proofErr w:type="spellEnd"/>
    </w:p>
    <w:p w:rsidR="00707433" w:rsidRDefault="00707433" w:rsidP="00707433">
      <w:pPr>
        <w:pStyle w:val="ListParagraph"/>
        <w:tabs>
          <w:tab w:val="left" w:pos="360"/>
          <w:tab w:val="left" w:pos="900"/>
        </w:tabs>
        <w:ind w:left="0" w:right="26" w:firstLine="567"/>
        <w:jc w:val="both"/>
        <w:rPr>
          <w:rFonts w:ascii="GHEA Grapalat" w:hAnsi="GHEA Grapalat" w:cs="GHEA Grapalat"/>
          <w:b/>
          <w:bCs/>
          <w:lang w:val="ro-RO"/>
        </w:rPr>
      </w:pPr>
    </w:p>
    <w:p w:rsidR="00243331" w:rsidRPr="004E0F02" w:rsidRDefault="004E0F02" w:rsidP="004E0F02">
      <w:pPr>
        <w:spacing w:line="360" w:lineRule="auto"/>
        <w:jc w:val="both"/>
        <w:rPr>
          <w:rFonts w:ascii="GHEA Grapalat" w:hAnsi="GHEA Grapalat" w:cs="Arial"/>
          <w:szCs w:val="24"/>
          <w:lang w:val="ro-RO"/>
        </w:rPr>
      </w:pPr>
      <w:r w:rsidRPr="004E0F02">
        <w:rPr>
          <w:rFonts w:ascii="GHEA Grapalat" w:hAnsi="GHEA Grapalat" w:cs="Arial"/>
          <w:szCs w:val="24"/>
          <w:lang w:val="ro-RO"/>
        </w:rPr>
        <w:t xml:space="preserve">      </w:t>
      </w:r>
      <w:proofErr w:type="spellStart"/>
      <w:r w:rsidR="00274369" w:rsidRPr="00274369">
        <w:rPr>
          <w:rFonts w:ascii="GHEA Grapalat" w:hAnsi="GHEA Grapalat" w:cs="Arial"/>
          <w:szCs w:val="24"/>
        </w:rPr>
        <w:t>Տարածքների</w:t>
      </w:r>
      <w:proofErr w:type="spellEnd"/>
      <w:r w:rsidR="00274369" w:rsidRPr="00176BCB">
        <w:rPr>
          <w:rFonts w:ascii="GHEA Grapalat" w:hAnsi="GHEA Grapalat" w:cs="Arial"/>
          <w:szCs w:val="24"/>
          <w:lang w:val="ro-RO"/>
        </w:rPr>
        <w:t xml:space="preserve"> </w:t>
      </w:r>
      <w:proofErr w:type="spellStart"/>
      <w:r w:rsidR="00274369" w:rsidRPr="00274369">
        <w:rPr>
          <w:rFonts w:ascii="GHEA Grapalat" w:hAnsi="GHEA Grapalat" w:cs="Arial"/>
          <w:szCs w:val="24"/>
        </w:rPr>
        <w:t>համաչափ</w:t>
      </w:r>
      <w:proofErr w:type="spellEnd"/>
      <w:r w:rsidR="00274369" w:rsidRPr="00176BCB">
        <w:rPr>
          <w:rFonts w:ascii="GHEA Grapalat" w:hAnsi="GHEA Grapalat" w:cs="Arial"/>
          <w:szCs w:val="24"/>
          <w:lang w:val="ro-RO"/>
        </w:rPr>
        <w:t xml:space="preserve"> </w:t>
      </w:r>
      <w:proofErr w:type="spellStart"/>
      <w:r w:rsidR="00274369" w:rsidRPr="00274369">
        <w:rPr>
          <w:rFonts w:ascii="GHEA Grapalat" w:hAnsi="GHEA Grapalat" w:cs="Arial"/>
          <w:szCs w:val="24"/>
        </w:rPr>
        <w:t>զարգացումն</w:t>
      </w:r>
      <w:proofErr w:type="spellEnd"/>
      <w:r w:rsidR="00274369" w:rsidRPr="00176BCB">
        <w:rPr>
          <w:rFonts w:ascii="GHEA Grapalat" w:hAnsi="GHEA Grapalat" w:cs="Arial"/>
          <w:szCs w:val="24"/>
          <w:lang w:val="ro-RO"/>
        </w:rPr>
        <w:t xml:space="preserve"> </w:t>
      </w:r>
      <w:proofErr w:type="spellStart"/>
      <w:r w:rsidR="00274369" w:rsidRPr="00274369">
        <w:rPr>
          <w:rFonts w:ascii="GHEA Grapalat" w:hAnsi="GHEA Grapalat" w:cs="Arial"/>
          <w:szCs w:val="24"/>
        </w:rPr>
        <w:t>ապահովելու</w:t>
      </w:r>
      <w:proofErr w:type="spellEnd"/>
      <w:r w:rsidR="00274369" w:rsidRPr="00176BCB">
        <w:rPr>
          <w:rFonts w:ascii="GHEA Grapalat" w:hAnsi="GHEA Grapalat" w:cs="Arial"/>
          <w:szCs w:val="24"/>
          <w:lang w:val="ro-RO"/>
        </w:rPr>
        <w:t xml:space="preserve"> </w:t>
      </w:r>
      <w:proofErr w:type="spellStart"/>
      <w:r w:rsidR="00274369" w:rsidRPr="00274369">
        <w:rPr>
          <w:rFonts w:ascii="GHEA Grapalat" w:hAnsi="GHEA Grapalat" w:cs="Arial"/>
          <w:szCs w:val="24"/>
        </w:rPr>
        <w:t>նպատակով</w:t>
      </w:r>
      <w:proofErr w:type="spellEnd"/>
      <w:r w:rsidR="00274369" w:rsidRPr="00274369">
        <w:rPr>
          <w:rFonts w:ascii="GHEA Grapalat" w:hAnsi="GHEA Grapalat" w:cs="Arial"/>
          <w:szCs w:val="24"/>
        </w:rPr>
        <w:t>՝</w:t>
      </w:r>
      <w:r w:rsidR="00274369" w:rsidRPr="00176BCB">
        <w:rPr>
          <w:rFonts w:ascii="GHEA Grapalat" w:hAnsi="GHEA Grapalat" w:cs="Arial"/>
          <w:szCs w:val="24"/>
          <w:lang w:val="ro-RO"/>
        </w:rPr>
        <w:t xml:space="preserve"> </w:t>
      </w:r>
      <w:r w:rsidR="006706F5" w:rsidRPr="004E0F02">
        <w:rPr>
          <w:rFonts w:ascii="GHEA Grapalat" w:hAnsi="GHEA Grapalat" w:cs="Arial"/>
          <w:szCs w:val="24"/>
        </w:rPr>
        <w:t>ՀՀ</w:t>
      </w:r>
      <w:r w:rsidR="006706F5" w:rsidRPr="00176BCB">
        <w:rPr>
          <w:rFonts w:ascii="GHEA Grapalat" w:hAnsi="GHEA Grapalat" w:cs="Arial"/>
          <w:szCs w:val="24"/>
          <w:lang w:val="ro-RO"/>
        </w:rPr>
        <w:t xml:space="preserve"> </w:t>
      </w:r>
      <w:proofErr w:type="spellStart"/>
      <w:r w:rsidR="006706F5" w:rsidRPr="004E0F02">
        <w:rPr>
          <w:rFonts w:ascii="GHEA Grapalat" w:hAnsi="GHEA Grapalat" w:cs="Arial"/>
          <w:szCs w:val="24"/>
        </w:rPr>
        <w:t>մարզերի</w:t>
      </w:r>
      <w:proofErr w:type="spellEnd"/>
      <w:r w:rsidR="006706F5" w:rsidRPr="004E0F02">
        <w:rPr>
          <w:rFonts w:ascii="GHEA Grapalat" w:hAnsi="GHEA Grapalat" w:cs="Arial"/>
          <w:szCs w:val="24"/>
          <w:lang w:val="ro-RO"/>
        </w:rPr>
        <w:t xml:space="preserve"> </w:t>
      </w:r>
      <w:proofErr w:type="spellStart"/>
      <w:r w:rsidR="006706F5" w:rsidRPr="004E0F02">
        <w:rPr>
          <w:rFonts w:ascii="GHEA Grapalat" w:hAnsi="GHEA Grapalat" w:cs="Arial"/>
          <w:szCs w:val="24"/>
        </w:rPr>
        <w:t>համայնքներում</w:t>
      </w:r>
      <w:proofErr w:type="spellEnd"/>
      <w:r w:rsidR="006706F5" w:rsidRPr="004E0F02">
        <w:rPr>
          <w:rFonts w:ascii="GHEA Grapalat" w:hAnsi="GHEA Grapalat" w:cs="Arial"/>
          <w:szCs w:val="24"/>
          <w:lang w:val="ro-RO"/>
        </w:rPr>
        <w:t xml:space="preserve"> </w:t>
      </w:r>
      <w:proofErr w:type="spellStart"/>
      <w:r w:rsidR="006706F5">
        <w:rPr>
          <w:rFonts w:ascii="GHEA Grapalat" w:hAnsi="GHEA Grapalat" w:cs="Arial"/>
          <w:szCs w:val="24"/>
        </w:rPr>
        <w:t>տեղական</w:t>
      </w:r>
      <w:proofErr w:type="spellEnd"/>
      <w:r w:rsidR="006706F5" w:rsidRPr="004E0F02">
        <w:rPr>
          <w:rFonts w:ascii="GHEA Grapalat" w:hAnsi="GHEA Grapalat" w:cs="Arial"/>
          <w:szCs w:val="24"/>
          <w:lang w:val="ro-RO"/>
        </w:rPr>
        <w:t xml:space="preserve"> </w:t>
      </w:r>
      <w:proofErr w:type="spellStart"/>
      <w:r w:rsidR="006706F5">
        <w:rPr>
          <w:rFonts w:ascii="GHEA Grapalat" w:hAnsi="GHEA Grapalat" w:cs="Arial"/>
          <w:szCs w:val="24"/>
        </w:rPr>
        <w:t>նշանակության</w:t>
      </w:r>
      <w:proofErr w:type="spellEnd"/>
      <w:r w:rsidR="006706F5" w:rsidRPr="004E0F02">
        <w:rPr>
          <w:rFonts w:ascii="GHEA Grapalat" w:hAnsi="GHEA Grapalat" w:cs="Arial"/>
          <w:szCs w:val="24"/>
          <w:lang w:val="ro-RO"/>
        </w:rPr>
        <w:t xml:space="preserve"> </w:t>
      </w:r>
      <w:proofErr w:type="spellStart"/>
      <w:r w:rsidR="006706F5">
        <w:rPr>
          <w:rFonts w:ascii="GHEA Grapalat" w:hAnsi="GHEA Grapalat" w:cs="Arial"/>
          <w:szCs w:val="24"/>
        </w:rPr>
        <w:t>ճանապարհների</w:t>
      </w:r>
      <w:proofErr w:type="spellEnd"/>
      <w:r w:rsidR="00A83B27" w:rsidRPr="006D5E61">
        <w:rPr>
          <w:rFonts w:ascii="GHEA Grapalat" w:hAnsi="GHEA Grapalat" w:cs="Arial"/>
          <w:szCs w:val="24"/>
          <w:lang w:val="ro-RO"/>
        </w:rPr>
        <w:t xml:space="preserve"> </w:t>
      </w:r>
      <w:proofErr w:type="spellStart"/>
      <w:r w:rsidR="006706F5">
        <w:rPr>
          <w:rFonts w:ascii="GHEA Grapalat" w:hAnsi="GHEA Grapalat" w:cs="Arial"/>
          <w:szCs w:val="24"/>
        </w:rPr>
        <w:t>սալարկման</w:t>
      </w:r>
      <w:proofErr w:type="spellEnd"/>
      <w:r w:rsidR="006706F5" w:rsidRPr="004E0F02">
        <w:rPr>
          <w:rFonts w:ascii="GHEA Grapalat" w:hAnsi="GHEA Grapalat" w:cs="Arial"/>
          <w:szCs w:val="24"/>
          <w:lang w:val="ro-RO"/>
        </w:rPr>
        <w:t xml:space="preserve">, </w:t>
      </w:r>
      <w:proofErr w:type="spellStart"/>
      <w:r w:rsidR="006706F5">
        <w:rPr>
          <w:rFonts w:ascii="GHEA Grapalat" w:hAnsi="GHEA Grapalat" w:cs="Arial"/>
          <w:szCs w:val="24"/>
        </w:rPr>
        <w:t>խճապատման</w:t>
      </w:r>
      <w:proofErr w:type="spellEnd"/>
      <w:r w:rsidR="006706F5" w:rsidRPr="004E0F02">
        <w:rPr>
          <w:rFonts w:ascii="GHEA Grapalat" w:hAnsi="GHEA Grapalat" w:cs="Arial"/>
          <w:szCs w:val="24"/>
          <w:lang w:val="ro-RO"/>
        </w:rPr>
        <w:t xml:space="preserve">, </w:t>
      </w:r>
      <w:proofErr w:type="spellStart"/>
      <w:r w:rsidR="006706F5">
        <w:rPr>
          <w:rFonts w:ascii="GHEA Grapalat" w:hAnsi="GHEA Grapalat" w:cs="Arial"/>
          <w:szCs w:val="24"/>
        </w:rPr>
        <w:t>երթևեկելի</w:t>
      </w:r>
      <w:proofErr w:type="spellEnd"/>
      <w:r w:rsidR="006706F5" w:rsidRPr="004E0F02">
        <w:rPr>
          <w:rFonts w:ascii="GHEA Grapalat" w:hAnsi="GHEA Grapalat" w:cs="Arial"/>
          <w:szCs w:val="24"/>
          <w:lang w:val="ro-RO"/>
        </w:rPr>
        <w:t xml:space="preserve"> </w:t>
      </w:r>
      <w:proofErr w:type="spellStart"/>
      <w:r w:rsidR="006706F5">
        <w:rPr>
          <w:rFonts w:ascii="GHEA Grapalat" w:hAnsi="GHEA Grapalat" w:cs="Arial"/>
          <w:szCs w:val="24"/>
        </w:rPr>
        <w:t>մասի</w:t>
      </w:r>
      <w:proofErr w:type="spellEnd"/>
      <w:r w:rsidR="006706F5" w:rsidRPr="004E0F02">
        <w:rPr>
          <w:rFonts w:ascii="GHEA Grapalat" w:hAnsi="GHEA Grapalat" w:cs="Arial"/>
          <w:szCs w:val="24"/>
          <w:lang w:val="ro-RO"/>
        </w:rPr>
        <w:t xml:space="preserve"> </w:t>
      </w:r>
      <w:r w:rsidR="006706F5">
        <w:rPr>
          <w:rFonts w:ascii="GHEA Grapalat" w:hAnsi="GHEA Grapalat" w:cs="Arial"/>
          <w:szCs w:val="24"/>
        </w:rPr>
        <w:t>և</w:t>
      </w:r>
      <w:r w:rsidR="006706F5" w:rsidRPr="004E0F02">
        <w:rPr>
          <w:rFonts w:ascii="GHEA Grapalat" w:hAnsi="GHEA Grapalat" w:cs="Arial"/>
          <w:szCs w:val="24"/>
          <w:lang w:val="ro-RO"/>
        </w:rPr>
        <w:t xml:space="preserve"> </w:t>
      </w:r>
      <w:proofErr w:type="spellStart"/>
      <w:r w:rsidR="006706F5">
        <w:rPr>
          <w:rFonts w:ascii="GHEA Grapalat" w:hAnsi="GHEA Grapalat" w:cs="Arial"/>
          <w:szCs w:val="24"/>
        </w:rPr>
        <w:t>մայթերի</w:t>
      </w:r>
      <w:proofErr w:type="spellEnd"/>
      <w:r w:rsidR="006706F5" w:rsidRPr="004E0F02">
        <w:rPr>
          <w:rFonts w:ascii="GHEA Grapalat" w:hAnsi="GHEA Grapalat" w:cs="Arial"/>
          <w:szCs w:val="24"/>
          <w:lang w:val="ro-RO"/>
        </w:rPr>
        <w:t xml:space="preserve"> </w:t>
      </w:r>
      <w:proofErr w:type="spellStart"/>
      <w:r w:rsidR="006706F5">
        <w:rPr>
          <w:rFonts w:ascii="GHEA Grapalat" w:hAnsi="GHEA Grapalat" w:cs="Arial"/>
          <w:szCs w:val="24"/>
        </w:rPr>
        <w:t>բարեկարգման</w:t>
      </w:r>
      <w:proofErr w:type="spellEnd"/>
      <w:r w:rsidR="006706F5" w:rsidRPr="004E0F02">
        <w:rPr>
          <w:rFonts w:ascii="GHEA Grapalat" w:hAnsi="GHEA Grapalat" w:cs="Arial"/>
          <w:szCs w:val="24"/>
          <w:lang w:val="ro-RO"/>
        </w:rPr>
        <w:t xml:space="preserve"> </w:t>
      </w:r>
      <w:proofErr w:type="spellStart"/>
      <w:r w:rsidR="006706F5">
        <w:rPr>
          <w:rFonts w:ascii="GHEA Grapalat" w:hAnsi="GHEA Grapalat" w:cs="Arial"/>
          <w:szCs w:val="24"/>
        </w:rPr>
        <w:t>աշխատանքների</w:t>
      </w:r>
      <w:proofErr w:type="spellEnd"/>
      <w:r w:rsidR="006706F5" w:rsidRPr="004E0F02">
        <w:rPr>
          <w:rFonts w:ascii="GHEA Grapalat" w:hAnsi="GHEA Grapalat" w:cs="Arial"/>
          <w:szCs w:val="24"/>
          <w:lang w:val="ro-RO"/>
        </w:rPr>
        <w:t xml:space="preserve"> </w:t>
      </w:r>
      <w:proofErr w:type="spellStart"/>
      <w:r w:rsidR="006706F5">
        <w:rPr>
          <w:rFonts w:ascii="GHEA Grapalat" w:hAnsi="GHEA Grapalat" w:cs="Arial"/>
          <w:szCs w:val="24"/>
        </w:rPr>
        <w:t>կատարման</w:t>
      </w:r>
      <w:proofErr w:type="spellEnd"/>
      <w:r w:rsidR="006706F5" w:rsidRPr="004E0F02">
        <w:rPr>
          <w:rFonts w:ascii="GHEA Grapalat" w:hAnsi="GHEA Grapalat" w:cs="Arial"/>
          <w:szCs w:val="24"/>
          <w:lang w:val="ro-RO"/>
        </w:rPr>
        <w:t xml:space="preserve"> </w:t>
      </w:r>
      <w:proofErr w:type="spellStart"/>
      <w:r w:rsidR="006706F5">
        <w:rPr>
          <w:rFonts w:ascii="GHEA Grapalat" w:hAnsi="GHEA Grapalat" w:cs="Arial"/>
          <w:szCs w:val="24"/>
        </w:rPr>
        <w:t>ժամկետների</w:t>
      </w:r>
      <w:proofErr w:type="spellEnd"/>
      <w:r w:rsidR="006706F5" w:rsidRPr="004E0F02">
        <w:rPr>
          <w:rFonts w:ascii="GHEA Grapalat" w:hAnsi="GHEA Grapalat" w:cs="Arial"/>
          <w:szCs w:val="24"/>
          <w:lang w:val="ro-RO"/>
        </w:rPr>
        <w:t xml:space="preserve"> </w:t>
      </w:r>
      <w:r w:rsidR="006706F5">
        <w:rPr>
          <w:rFonts w:ascii="GHEA Grapalat" w:hAnsi="GHEA Grapalat" w:cs="Arial"/>
          <w:szCs w:val="24"/>
        </w:rPr>
        <w:t>և</w:t>
      </w:r>
      <w:r w:rsidR="006706F5" w:rsidRPr="004E0F02">
        <w:rPr>
          <w:rFonts w:ascii="GHEA Grapalat" w:hAnsi="GHEA Grapalat" w:cs="Arial"/>
          <w:szCs w:val="24"/>
          <w:lang w:val="ro-RO"/>
        </w:rPr>
        <w:t xml:space="preserve"> </w:t>
      </w:r>
      <w:proofErr w:type="spellStart"/>
      <w:r w:rsidR="006706F5">
        <w:rPr>
          <w:rFonts w:ascii="GHEA Grapalat" w:hAnsi="GHEA Grapalat" w:cs="Arial"/>
          <w:szCs w:val="24"/>
        </w:rPr>
        <w:t>ծախսատարության</w:t>
      </w:r>
      <w:proofErr w:type="spellEnd"/>
      <w:r w:rsidR="00A83B27">
        <w:rPr>
          <w:rFonts w:ascii="GHEA Grapalat" w:hAnsi="GHEA Grapalat" w:cs="Arial"/>
          <w:szCs w:val="24"/>
          <w:lang w:val="ro-RO"/>
        </w:rPr>
        <w:t xml:space="preserve"> </w:t>
      </w:r>
      <w:proofErr w:type="spellStart"/>
      <w:r w:rsidRPr="004E0F02">
        <w:rPr>
          <w:rFonts w:ascii="GHEA Grapalat" w:hAnsi="GHEA Grapalat" w:cs="Arial"/>
          <w:szCs w:val="24"/>
        </w:rPr>
        <w:t>կրճատում</w:t>
      </w:r>
      <w:proofErr w:type="spellEnd"/>
      <w:r w:rsidRPr="004E0F02">
        <w:rPr>
          <w:rFonts w:ascii="GHEA Grapalat" w:hAnsi="GHEA Grapalat" w:cs="Arial"/>
          <w:szCs w:val="24"/>
          <w:lang w:val="ro-RO"/>
        </w:rPr>
        <w:t xml:space="preserve">, </w:t>
      </w:r>
      <w:proofErr w:type="spellStart"/>
      <w:r w:rsidRPr="004E0F02">
        <w:rPr>
          <w:rFonts w:ascii="GHEA Grapalat" w:hAnsi="GHEA Grapalat" w:cs="Arial"/>
          <w:szCs w:val="24"/>
        </w:rPr>
        <w:t>համայնքների</w:t>
      </w:r>
      <w:proofErr w:type="spellEnd"/>
      <w:r w:rsidRPr="004E0F02">
        <w:rPr>
          <w:rFonts w:ascii="GHEA Grapalat" w:hAnsi="GHEA Grapalat" w:cs="Arial"/>
          <w:szCs w:val="24"/>
          <w:lang w:val="ro-RO"/>
        </w:rPr>
        <w:t xml:space="preserve"> </w:t>
      </w:r>
      <w:proofErr w:type="spellStart"/>
      <w:r w:rsidRPr="004E0F02">
        <w:rPr>
          <w:rFonts w:ascii="GHEA Grapalat" w:hAnsi="GHEA Grapalat" w:cs="Arial"/>
          <w:szCs w:val="24"/>
        </w:rPr>
        <w:t>դերի</w:t>
      </w:r>
      <w:proofErr w:type="spellEnd"/>
      <w:r w:rsidRPr="004E0F02">
        <w:rPr>
          <w:rFonts w:ascii="GHEA Grapalat" w:hAnsi="GHEA Grapalat" w:cs="Arial"/>
          <w:szCs w:val="24"/>
          <w:lang w:val="ro-RO"/>
        </w:rPr>
        <w:t xml:space="preserve"> </w:t>
      </w:r>
      <w:r w:rsidRPr="004E0F02">
        <w:rPr>
          <w:rFonts w:ascii="GHEA Grapalat" w:hAnsi="GHEA Grapalat" w:cs="Arial"/>
          <w:szCs w:val="24"/>
        </w:rPr>
        <w:t>և</w:t>
      </w:r>
      <w:r w:rsidRPr="004E0F02">
        <w:rPr>
          <w:rFonts w:ascii="GHEA Grapalat" w:hAnsi="GHEA Grapalat" w:cs="Arial"/>
          <w:szCs w:val="24"/>
          <w:lang w:val="ro-RO"/>
        </w:rPr>
        <w:t xml:space="preserve"> </w:t>
      </w:r>
      <w:proofErr w:type="spellStart"/>
      <w:r w:rsidRPr="004E0F02">
        <w:rPr>
          <w:rFonts w:ascii="GHEA Grapalat" w:hAnsi="GHEA Grapalat" w:cs="Arial"/>
          <w:szCs w:val="24"/>
        </w:rPr>
        <w:t>պատասխանատվության</w:t>
      </w:r>
      <w:proofErr w:type="spellEnd"/>
      <w:r w:rsidRPr="004E0F02">
        <w:rPr>
          <w:rFonts w:ascii="GHEA Grapalat" w:hAnsi="GHEA Grapalat" w:cs="Arial"/>
          <w:szCs w:val="24"/>
          <w:lang w:val="ro-RO"/>
        </w:rPr>
        <w:t xml:space="preserve"> </w:t>
      </w:r>
      <w:proofErr w:type="spellStart"/>
      <w:r w:rsidRPr="004E0F02">
        <w:rPr>
          <w:rFonts w:ascii="GHEA Grapalat" w:hAnsi="GHEA Grapalat" w:cs="Arial"/>
          <w:szCs w:val="24"/>
        </w:rPr>
        <w:t>բարձրացում</w:t>
      </w:r>
      <w:proofErr w:type="spellEnd"/>
      <w:r w:rsidRPr="004E0F02">
        <w:rPr>
          <w:rFonts w:ascii="GHEA Grapalat" w:hAnsi="GHEA Grapalat" w:cs="Arial"/>
          <w:szCs w:val="24"/>
          <w:lang w:val="ro-RO"/>
        </w:rPr>
        <w:t>:</w:t>
      </w:r>
    </w:p>
    <w:sectPr w:rsidR="00243331" w:rsidRPr="004E0F02" w:rsidSect="0024333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F0618"/>
    <w:multiLevelType w:val="hybridMultilevel"/>
    <w:tmpl w:val="CED8AD20"/>
    <w:lvl w:ilvl="0" w:tplc="E83851F6">
      <w:start w:val="3"/>
      <w:numFmt w:val="decimal"/>
      <w:lvlText w:val="%1."/>
      <w:lvlJc w:val="left"/>
      <w:pPr>
        <w:ind w:left="945" w:hanging="360"/>
      </w:p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>
      <w:start w:val="1"/>
      <w:numFmt w:val="lowerRoman"/>
      <w:lvlText w:val="%3."/>
      <w:lvlJc w:val="right"/>
      <w:pPr>
        <w:ind w:left="2385" w:hanging="180"/>
      </w:pPr>
    </w:lvl>
    <w:lvl w:ilvl="3" w:tplc="0409000F">
      <w:start w:val="1"/>
      <w:numFmt w:val="decimal"/>
      <w:lvlText w:val="%4."/>
      <w:lvlJc w:val="left"/>
      <w:pPr>
        <w:ind w:left="3105" w:hanging="360"/>
      </w:pPr>
    </w:lvl>
    <w:lvl w:ilvl="4" w:tplc="04090019">
      <w:start w:val="1"/>
      <w:numFmt w:val="lowerLetter"/>
      <w:lvlText w:val="%5."/>
      <w:lvlJc w:val="left"/>
      <w:pPr>
        <w:ind w:left="3825" w:hanging="360"/>
      </w:pPr>
    </w:lvl>
    <w:lvl w:ilvl="5" w:tplc="0409001B">
      <w:start w:val="1"/>
      <w:numFmt w:val="lowerRoman"/>
      <w:lvlText w:val="%6."/>
      <w:lvlJc w:val="right"/>
      <w:pPr>
        <w:ind w:left="4545" w:hanging="180"/>
      </w:pPr>
    </w:lvl>
    <w:lvl w:ilvl="6" w:tplc="0409000F">
      <w:start w:val="1"/>
      <w:numFmt w:val="decimal"/>
      <w:lvlText w:val="%7."/>
      <w:lvlJc w:val="left"/>
      <w:pPr>
        <w:ind w:left="5265" w:hanging="360"/>
      </w:pPr>
    </w:lvl>
    <w:lvl w:ilvl="7" w:tplc="04090019">
      <w:start w:val="1"/>
      <w:numFmt w:val="lowerLetter"/>
      <w:lvlText w:val="%8."/>
      <w:lvlJc w:val="left"/>
      <w:pPr>
        <w:ind w:left="5985" w:hanging="360"/>
      </w:pPr>
    </w:lvl>
    <w:lvl w:ilvl="8" w:tplc="0409001B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3C5D6BE7"/>
    <w:multiLevelType w:val="hybridMultilevel"/>
    <w:tmpl w:val="52C8207A"/>
    <w:lvl w:ilvl="0" w:tplc="5394E8AA">
      <w:start w:val="1"/>
      <w:numFmt w:val="decimal"/>
      <w:lvlText w:val="%1."/>
      <w:lvlJc w:val="left"/>
      <w:pPr>
        <w:ind w:left="1035" w:hanging="360"/>
      </w:pPr>
      <w:rPr>
        <w:rFonts w:cs="GHEA Grapalat"/>
        <w:b/>
        <w:i/>
      </w:rPr>
    </w:lvl>
    <w:lvl w:ilvl="1" w:tplc="04090019">
      <w:start w:val="1"/>
      <w:numFmt w:val="lowerLetter"/>
      <w:lvlText w:val="%2."/>
      <w:lvlJc w:val="left"/>
      <w:pPr>
        <w:ind w:left="1755" w:hanging="360"/>
      </w:pPr>
    </w:lvl>
    <w:lvl w:ilvl="2" w:tplc="0409001B">
      <w:start w:val="1"/>
      <w:numFmt w:val="lowerRoman"/>
      <w:lvlText w:val="%3."/>
      <w:lvlJc w:val="right"/>
      <w:pPr>
        <w:ind w:left="2475" w:hanging="180"/>
      </w:pPr>
    </w:lvl>
    <w:lvl w:ilvl="3" w:tplc="0409000F">
      <w:start w:val="1"/>
      <w:numFmt w:val="decimal"/>
      <w:lvlText w:val="%4."/>
      <w:lvlJc w:val="left"/>
      <w:pPr>
        <w:ind w:left="3195" w:hanging="360"/>
      </w:pPr>
    </w:lvl>
    <w:lvl w:ilvl="4" w:tplc="04090019">
      <w:start w:val="1"/>
      <w:numFmt w:val="lowerLetter"/>
      <w:lvlText w:val="%5."/>
      <w:lvlJc w:val="left"/>
      <w:pPr>
        <w:ind w:left="3915" w:hanging="360"/>
      </w:pPr>
    </w:lvl>
    <w:lvl w:ilvl="5" w:tplc="0409001B">
      <w:start w:val="1"/>
      <w:numFmt w:val="lowerRoman"/>
      <w:lvlText w:val="%6."/>
      <w:lvlJc w:val="right"/>
      <w:pPr>
        <w:ind w:left="4635" w:hanging="180"/>
      </w:pPr>
    </w:lvl>
    <w:lvl w:ilvl="6" w:tplc="0409000F">
      <w:start w:val="1"/>
      <w:numFmt w:val="decimal"/>
      <w:lvlText w:val="%7."/>
      <w:lvlJc w:val="left"/>
      <w:pPr>
        <w:ind w:left="5355" w:hanging="360"/>
      </w:pPr>
    </w:lvl>
    <w:lvl w:ilvl="7" w:tplc="04090019">
      <w:start w:val="1"/>
      <w:numFmt w:val="lowerLetter"/>
      <w:lvlText w:val="%8."/>
      <w:lvlJc w:val="left"/>
      <w:pPr>
        <w:ind w:left="6075" w:hanging="360"/>
      </w:pPr>
    </w:lvl>
    <w:lvl w:ilvl="8" w:tplc="040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7433"/>
    <w:rsid w:val="0004410F"/>
    <w:rsid w:val="00176BCB"/>
    <w:rsid w:val="00243331"/>
    <w:rsid w:val="002727F5"/>
    <w:rsid w:val="00274369"/>
    <w:rsid w:val="002C239F"/>
    <w:rsid w:val="002D7C41"/>
    <w:rsid w:val="00301766"/>
    <w:rsid w:val="00366C6B"/>
    <w:rsid w:val="004E0F02"/>
    <w:rsid w:val="005F1CE5"/>
    <w:rsid w:val="006706F5"/>
    <w:rsid w:val="006D5E61"/>
    <w:rsid w:val="00707433"/>
    <w:rsid w:val="007504BC"/>
    <w:rsid w:val="008B125C"/>
    <w:rsid w:val="00A83B27"/>
    <w:rsid w:val="00B8089D"/>
    <w:rsid w:val="00CF4D82"/>
    <w:rsid w:val="00FB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5B130"/>
  <w15:docId w15:val="{5755BD44-6FA6-45BC-8629-B9FD2A33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4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4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017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368</Words>
  <Characters>2960</Characters>
  <Application>Microsoft Office Word</Application>
  <DocSecurity>0</DocSecurity>
  <Lines>73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r.adamyan</dc:creator>
  <cp:keywords>https://mul2.gov.am/tasks/335252/oneclick/12Tex-Himnavorum.docx?token=26362f76d398d32bd955925cca5a5366</cp:keywords>
  <dc:description/>
  <cp:lastModifiedBy>Marina Vardanyan</cp:lastModifiedBy>
  <cp:revision>12</cp:revision>
  <dcterms:created xsi:type="dcterms:W3CDTF">2020-08-31T07:29:00Z</dcterms:created>
  <dcterms:modified xsi:type="dcterms:W3CDTF">2020-09-23T11:49:00Z</dcterms:modified>
</cp:coreProperties>
</file>