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256" w:rsidRDefault="00F57256" w:rsidP="005C3441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F57256" w:rsidRDefault="00F57256" w:rsidP="005C3441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5C3441" w:rsidRPr="00E42596" w:rsidRDefault="005C3441" w:rsidP="005C3441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42596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283FC2" w:rsidRPr="00E42596" w:rsidRDefault="00283FC2" w:rsidP="005C3441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C95FFD" w:rsidRPr="00B00816" w:rsidRDefault="000603E4" w:rsidP="00C95FFD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D0574B">
        <w:rPr>
          <w:rFonts w:ascii="GHEA Grapalat" w:hAnsi="GHEA Grapalat"/>
          <w:b/>
          <w:lang w:val="af-ZA"/>
        </w:rPr>
        <w:t>«</w:t>
      </w:r>
      <w:r w:rsidRPr="00D0574B">
        <w:rPr>
          <w:rFonts w:ascii="GHEA Grapalat" w:hAnsi="GHEA Grapalat"/>
          <w:b/>
          <w:bCs/>
          <w:color w:val="000000"/>
          <w:lang w:val="hy-AM"/>
        </w:rPr>
        <w:t>Թ</w:t>
      </w:r>
      <w:r w:rsidRPr="00037217">
        <w:rPr>
          <w:rFonts w:ascii="GHEA Grapalat" w:hAnsi="GHEA Grapalat"/>
          <w:b/>
          <w:bCs/>
          <w:color w:val="000000"/>
          <w:lang w:val="hy-AM"/>
        </w:rPr>
        <w:t>ՄՐԱՄԻՋՈՑՆԵՐԻ</w:t>
      </w:r>
      <w:r w:rsidRPr="00D0574B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="00BF2281">
        <w:rPr>
          <w:rFonts w:ascii="GHEA Grapalat" w:hAnsi="GHEA Grapalat"/>
          <w:b/>
          <w:bCs/>
          <w:color w:val="000000"/>
          <w:lang w:val="hy-AM"/>
        </w:rPr>
        <w:t>ԵՎ</w:t>
      </w:r>
      <w:r w:rsidRPr="00D0574B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037217">
        <w:rPr>
          <w:rFonts w:ascii="GHEA Grapalat" w:hAnsi="GHEA Grapalat"/>
          <w:b/>
          <w:bCs/>
          <w:color w:val="000000"/>
          <w:lang w:val="hy-AM"/>
        </w:rPr>
        <w:t>ՀՈԳԵՄԵՏ</w:t>
      </w:r>
      <w:r w:rsidRPr="00D0574B">
        <w:rPr>
          <w:rFonts w:ascii="GHEA Grapalat" w:hAnsi="GHEA Grapalat"/>
          <w:b/>
          <w:bCs/>
          <w:color w:val="000000"/>
          <w:lang w:val="af-ZA"/>
        </w:rPr>
        <w:t xml:space="preserve"> (</w:t>
      </w:r>
      <w:r w:rsidRPr="00037217">
        <w:rPr>
          <w:rFonts w:ascii="GHEA Grapalat" w:hAnsi="GHEA Grapalat"/>
          <w:b/>
          <w:bCs/>
          <w:color w:val="000000"/>
          <w:lang w:val="hy-AM"/>
        </w:rPr>
        <w:t>ՀՈԳԵՆԵՐԳՈՐԾՈՒՆ</w:t>
      </w:r>
      <w:r w:rsidRPr="00D0574B">
        <w:rPr>
          <w:rFonts w:ascii="GHEA Grapalat" w:hAnsi="GHEA Grapalat"/>
          <w:b/>
          <w:bCs/>
          <w:color w:val="000000"/>
          <w:lang w:val="af-ZA"/>
        </w:rPr>
        <w:t xml:space="preserve">) </w:t>
      </w:r>
      <w:r w:rsidRPr="00037217">
        <w:rPr>
          <w:rFonts w:ascii="GHEA Grapalat" w:hAnsi="GHEA Grapalat"/>
          <w:b/>
          <w:bCs/>
          <w:color w:val="000000"/>
          <w:lang w:val="hy-AM"/>
        </w:rPr>
        <w:t>ՆՅՈՒԹԵՐԻ</w:t>
      </w:r>
      <w:r w:rsidRPr="00D0574B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037217">
        <w:rPr>
          <w:rFonts w:ascii="GHEA Grapalat" w:hAnsi="GHEA Grapalat"/>
          <w:b/>
          <w:bCs/>
          <w:color w:val="000000"/>
          <w:lang w:val="hy-AM"/>
        </w:rPr>
        <w:t>ՄԱՍԻՆ</w:t>
      </w:r>
      <w:r w:rsidRPr="00D0574B">
        <w:rPr>
          <w:rFonts w:ascii="GHEA Grapalat" w:hAnsi="GHEA Grapalat" w:cs="Calibri"/>
          <w:b/>
          <w:lang w:val="af-ZA"/>
        </w:rPr>
        <w:t>»</w:t>
      </w:r>
      <w:r w:rsidRPr="00D0574B">
        <w:rPr>
          <w:rFonts w:ascii="GHEA Grapalat" w:hAnsi="GHEA Grapalat"/>
          <w:b/>
          <w:lang w:val="af-ZA"/>
        </w:rPr>
        <w:t xml:space="preserve"> </w:t>
      </w:r>
      <w:r w:rsidRPr="00D0574B">
        <w:rPr>
          <w:rStyle w:val="Strong"/>
          <w:rFonts w:ascii="GHEA Grapalat" w:eastAsia="Arial Armenian" w:hAnsi="GHEA Grapalat" w:cs="Sylfaen"/>
          <w:lang w:val="af-ZA"/>
        </w:rPr>
        <w:t xml:space="preserve"> </w:t>
      </w:r>
      <w:r w:rsidRPr="00037217">
        <w:rPr>
          <w:rStyle w:val="Strong"/>
          <w:rFonts w:ascii="GHEA Grapalat" w:eastAsia="Arial Armenian" w:hAnsi="GHEA Grapalat" w:cs="Sylfaen"/>
          <w:lang w:val="hy-AM"/>
        </w:rPr>
        <w:t>ՀԱՅԱՍՏԱՆԻ</w:t>
      </w:r>
      <w:r w:rsidRPr="00D0574B">
        <w:rPr>
          <w:rStyle w:val="Strong"/>
          <w:rFonts w:ascii="GHEA Grapalat" w:eastAsia="Arial Armenian" w:hAnsi="GHEA Grapalat"/>
          <w:lang w:val="af-ZA"/>
        </w:rPr>
        <w:t xml:space="preserve"> </w:t>
      </w:r>
      <w:r w:rsidRPr="00037217">
        <w:rPr>
          <w:rStyle w:val="Strong"/>
          <w:rFonts w:ascii="GHEA Grapalat" w:eastAsia="Arial Armenian" w:hAnsi="GHEA Grapalat" w:cs="Sylfaen"/>
          <w:lang w:val="hy-AM"/>
        </w:rPr>
        <w:t>ՀԱՆՐԱՊԵՏՈՒԹՅԱՆ</w:t>
      </w:r>
      <w:r w:rsidRPr="00D0574B">
        <w:rPr>
          <w:rStyle w:val="Strong"/>
          <w:rFonts w:ascii="GHEA Grapalat" w:eastAsia="Arial Armenian" w:hAnsi="GHEA Grapalat"/>
          <w:lang w:val="af-ZA"/>
        </w:rPr>
        <w:t xml:space="preserve"> </w:t>
      </w:r>
      <w:r w:rsidRPr="00037217">
        <w:rPr>
          <w:rStyle w:val="Strong"/>
          <w:rFonts w:ascii="GHEA Grapalat" w:eastAsia="Arial Armenian" w:hAnsi="GHEA Grapalat" w:cs="Sylfaen"/>
          <w:lang w:val="hy-AM"/>
        </w:rPr>
        <w:t>ՕՐԵՆՔՈՒՄ</w:t>
      </w:r>
      <w:r w:rsidRPr="00D0574B">
        <w:rPr>
          <w:rStyle w:val="Strong"/>
          <w:rFonts w:ascii="GHEA Grapalat" w:eastAsia="Arial Armenian" w:hAnsi="GHEA Grapalat" w:cs="Sylfaen"/>
          <w:lang w:val="af-ZA"/>
        </w:rPr>
        <w:t xml:space="preserve"> </w:t>
      </w:r>
      <w:r w:rsidRPr="00037217">
        <w:rPr>
          <w:rStyle w:val="Strong"/>
          <w:rFonts w:ascii="GHEA Grapalat" w:eastAsia="Arial Armenian" w:hAnsi="GHEA Grapalat" w:cs="Sylfaen"/>
          <w:lang w:val="hy-AM"/>
        </w:rPr>
        <w:t>ՓՈՓՈԽՈՒԹՅՈՒՆ</w:t>
      </w:r>
      <w:r>
        <w:rPr>
          <w:rStyle w:val="Strong"/>
          <w:rFonts w:ascii="GHEA Grapalat" w:eastAsia="Arial Armenian" w:hAnsi="GHEA Grapalat" w:cs="Sylfaen"/>
          <w:lang w:val="hy-AM"/>
        </w:rPr>
        <w:t>ՆԵՐ</w:t>
      </w:r>
      <w:r w:rsidR="00217B47">
        <w:rPr>
          <w:rStyle w:val="Strong"/>
          <w:rFonts w:ascii="GHEA Grapalat" w:eastAsia="Arial Armenian" w:hAnsi="GHEA Grapalat" w:cs="Sylfaen"/>
          <w:lang w:val="hy-AM"/>
        </w:rPr>
        <w:t xml:space="preserve"> ԵՎ ԼՐԱՑՈՒՄՆԵՐ</w:t>
      </w:r>
      <w:r w:rsidRPr="00D0574B">
        <w:rPr>
          <w:rStyle w:val="Strong"/>
          <w:rFonts w:ascii="GHEA Grapalat" w:eastAsia="Arial Armenian" w:hAnsi="GHEA Grapalat" w:cs="Sylfaen"/>
          <w:lang w:val="af-ZA"/>
        </w:rPr>
        <w:t xml:space="preserve"> </w:t>
      </w:r>
      <w:r w:rsidRPr="00037217">
        <w:rPr>
          <w:rStyle w:val="Strong"/>
          <w:rFonts w:ascii="GHEA Grapalat" w:eastAsia="Arial Armenian" w:hAnsi="GHEA Grapalat" w:cs="Sylfaen"/>
          <w:lang w:val="hy-AM"/>
        </w:rPr>
        <w:t>ԿԱՏԱՐԵԼՈՒ</w:t>
      </w:r>
      <w:r w:rsidRPr="00D0574B">
        <w:rPr>
          <w:rStyle w:val="Strong"/>
          <w:rFonts w:ascii="GHEA Grapalat" w:eastAsia="Arial Armenian" w:hAnsi="GHEA Grapalat" w:cs="Sylfaen"/>
          <w:lang w:val="af-ZA"/>
        </w:rPr>
        <w:t xml:space="preserve"> </w:t>
      </w:r>
      <w:r w:rsidRPr="00037217">
        <w:rPr>
          <w:rStyle w:val="Strong"/>
          <w:rFonts w:ascii="GHEA Grapalat" w:eastAsia="Arial Armenian" w:hAnsi="GHEA Grapalat" w:cs="Sylfaen"/>
          <w:lang w:val="hy-AM"/>
        </w:rPr>
        <w:t>ՄԱՍԻՆ</w:t>
      </w:r>
      <w:r w:rsidRPr="00D0574B">
        <w:rPr>
          <w:rFonts w:ascii="GHEA Grapalat" w:hAnsi="GHEA Grapalat" w:cs="Sylfaen"/>
          <w:b/>
          <w:bCs/>
          <w:lang w:val="fr-FR"/>
        </w:rPr>
        <w:t>»</w:t>
      </w:r>
      <w:r w:rsidR="00C95FFD">
        <w:rPr>
          <w:rFonts w:ascii="GHEA Grapalat" w:hAnsi="GHEA Grapalat" w:cs="Sylfaen"/>
          <w:b/>
          <w:bCs/>
          <w:lang w:val="hy-AM"/>
        </w:rPr>
        <w:t>,</w:t>
      </w:r>
      <w:r w:rsidRPr="00D0574B">
        <w:rPr>
          <w:rStyle w:val="Strong"/>
          <w:rFonts w:ascii="GHEA Grapalat" w:eastAsia="Arial Armenian" w:hAnsi="GHEA Grapalat"/>
          <w:lang w:val="af-ZA"/>
        </w:rPr>
        <w:t xml:space="preserve"> </w:t>
      </w:r>
      <w:r w:rsidR="0046515B">
        <w:rPr>
          <w:rStyle w:val="Strong"/>
          <w:rFonts w:ascii="GHEA Grapalat" w:eastAsia="Arial Armenian" w:hAnsi="GHEA Grapalat"/>
          <w:lang w:val="hy-AM"/>
        </w:rPr>
        <w:t>«</w:t>
      </w:r>
      <w:r w:rsidR="0046515B" w:rsidRPr="0096144C">
        <w:rPr>
          <w:rFonts w:ascii="GHEA Grapalat" w:hAnsi="GHEA Grapalat" w:cs="Sylfaen"/>
          <w:b/>
          <w:bCs/>
          <w:lang w:val="hy-AM"/>
        </w:rPr>
        <w:t>«</w:t>
      </w:r>
      <w:r w:rsidR="0046515B">
        <w:rPr>
          <w:rFonts w:ascii="GHEA Grapalat" w:hAnsi="GHEA Grapalat" w:cs="Sylfaen"/>
          <w:b/>
          <w:bCs/>
          <w:lang w:val="hy-AM"/>
        </w:rPr>
        <w:t>ԼԻՑԵՆԶԱՎՈՐՄԱՆ ՄԱՍԻՆ</w:t>
      </w:r>
      <w:r w:rsidR="0046515B" w:rsidRPr="0096144C">
        <w:rPr>
          <w:rFonts w:ascii="GHEA Grapalat" w:hAnsi="GHEA Grapalat" w:cs="Sylfaen"/>
          <w:b/>
          <w:bCs/>
          <w:lang w:val="hy-AM"/>
        </w:rPr>
        <w:t xml:space="preserve">» ՀԱՅԱՍՏԱՆԻ ՀԱՆՐԱՊԵՏՈՒԹՅԱՆ ՕՐԵՆՔՈՒՄ </w:t>
      </w:r>
      <w:r w:rsidR="0046515B" w:rsidRPr="00353279">
        <w:rPr>
          <w:rFonts w:ascii="GHEA Grapalat" w:hAnsi="GHEA Grapalat" w:cs="Arial"/>
          <w:b/>
          <w:lang w:val="hy-AM"/>
        </w:rPr>
        <w:t>ԼՐԱՑՈՒՄՆԵՐ</w:t>
      </w:r>
      <w:r w:rsidR="0046515B" w:rsidRPr="0096144C">
        <w:rPr>
          <w:rFonts w:ascii="GHEA Grapalat" w:hAnsi="GHEA Grapalat"/>
          <w:b/>
          <w:lang w:val="hy-AM"/>
        </w:rPr>
        <w:t xml:space="preserve"> </w:t>
      </w:r>
      <w:r w:rsidR="0046515B" w:rsidRPr="0096144C">
        <w:rPr>
          <w:rFonts w:ascii="GHEA Grapalat" w:hAnsi="GHEA Grapalat" w:cs="Sylfaen"/>
          <w:b/>
          <w:bCs/>
          <w:lang w:val="hy-AM"/>
        </w:rPr>
        <w:t>ԿԱՏԱՐԵԼՈՒ ՄԱՍԻՆ</w:t>
      </w:r>
      <w:r w:rsidR="0046515B">
        <w:rPr>
          <w:rFonts w:ascii="GHEA Grapalat" w:hAnsi="GHEA Grapalat" w:cs="Sylfaen"/>
          <w:b/>
          <w:bCs/>
          <w:lang w:val="hy-AM"/>
        </w:rPr>
        <w:t>»</w:t>
      </w:r>
      <w:r w:rsidR="0046515B" w:rsidRPr="00037217">
        <w:rPr>
          <w:rStyle w:val="Strong"/>
          <w:rFonts w:ascii="GHEA Grapalat" w:eastAsia="Arial Armenian" w:hAnsi="GHEA Grapalat" w:cs="Sylfaen"/>
          <w:lang w:val="hy-AM"/>
        </w:rPr>
        <w:t xml:space="preserve"> </w:t>
      </w:r>
      <w:r w:rsidR="00C95FFD">
        <w:rPr>
          <w:rStyle w:val="Strong"/>
          <w:rFonts w:ascii="GHEA Grapalat" w:eastAsia="Arial Armenian" w:hAnsi="GHEA Grapalat"/>
          <w:lang w:val="hy-AM"/>
        </w:rPr>
        <w:t>ԵՎ</w:t>
      </w:r>
      <w:r w:rsidR="00C95FFD" w:rsidRPr="00037217">
        <w:rPr>
          <w:rStyle w:val="Strong"/>
          <w:rFonts w:ascii="GHEA Grapalat" w:eastAsia="Arial Armenian" w:hAnsi="GHEA Grapalat" w:cs="Sylfaen"/>
          <w:lang w:val="hy-AM"/>
        </w:rPr>
        <w:t xml:space="preserve"> </w:t>
      </w:r>
      <w:r w:rsidR="00C95FFD">
        <w:rPr>
          <w:rStyle w:val="Strong"/>
          <w:rFonts w:ascii="GHEA Grapalat" w:eastAsia="Arial Armenian" w:hAnsi="GHEA Grapalat" w:cs="Sylfaen"/>
          <w:lang w:val="hy-AM"/>
        </w:rPr>
        <w:t>«</w:t>
      </w:r>
      <w:r w:rsidR="00C95FFD" w:rsidRPr="00B00816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«ՊԵՏԱԿԱՆ ՏՈՒՐՔԻ ՄԱՍԻՆ» ՀԱՅԱՍՏԱՆԻ ՀԱՆՐԱՊԵՏՈՒԹՅԱՆ ՕՐԵՆՔՈՒՄ </w:t>
      </w:r>
      <w:r w:rsidR="00C95FFD" w:rsidRPr="00B00816">
        <w:rPr>
          <w:rFonts w:ascii="GHEA Grapalat" w:hAnsi="GHEA Grapalat" w:cs="Arial"/>
          <w:b/>
          <w:sz w:val="24"/>
          <w:szCs w:val="24"/>
          <w:lang w:val="hy-AM"/>
        </w:rPr>
        <w:t>ԼՐԱՑՈՒՄ</w:t>
      </w:r>
      <w:r w:rsidR="009C16F4">
        <w:rPr>
          <w:rFonts w:ascii="GHEA Grapalat" w:hAnsi="GHEA Grapalat" w:cs="Arial"/>
          <w:b/>
          <w:sz w:val="24"/>
          <w:szCs w:val="24"/>
          <w:lang w:val="hy-AM"/>
        </w:rPr>
        <w:t>ՆԵՐ</w:t>
      </w:r>
      <w:r w:rsidR="00C95FFD" w:rsidRPr="00B0081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95FFD" w:rsidRPr="00B00816">
        <w:rPr>
          <w:rFonts w:ascii="GHEA Grapalat" w:hAnsi="GHEA Grapalat" w:cs="Sylfaen"/>
          <w:b/>
          <w:bCs/>
          <w:sz w:val="24"/>
          <w:szCs w:val="24"/>
          <w:lang w:val="hy-AM"/>
        </w:rPr>
        <w:t>ԿԱՏԱՐԵԼՈՒ ՄԱՍԻՆ</w:t>
      </w:r>
      <w:r w:rsidR="00C95FFD">
        <w:rPr>
          <w:rFonts w:ascii="GHEA Grapalat" w:hAnsi="GHEA Grapalat" w:cs="Sylfaen"/>
          <w:b/>
          <w:bCs/>
          <w:sz w:val="24"/>
          <w:szCs w:val="24"/>
          <w:lang w:val="hy-AM"/>
        </w:rPr>
        <w:t>»</w:t>
      </w:r>
    </w:p>
    <w:p w:rsidR="005C3441" w:rsidRPr="00D0574B" w:rsidRDefault="000603E4" w:rsidP="005C3441">
      <w:pPr>
        <w:pStyle w:val="NormalWeb"/>
        <w:spacing w:before="0" w:beforeAutospacing="0" w:after="0" w:afterAutospacing="0"/>
        <w:jc w:val="center"/>
        <w:rPr>
          <w:rFonts w:ascii="GHEA Grapalat" w:hAnsi="GHEA Grapalat"/>
          <w:b/>
          <w:lang w:val="af-ZA"/>
        </w:rPr>
      </w:pPr>
      <w:r w:rsidRPr="00037217">
        <w:rPr>
          <w:rStyle w:val="Strong"/>
          <w:rFonts w:ascii="GHEA Grapalat" w:eastAsia="Arial Armenian" w:hAnsi="GHEA Grapalat" w:cs="Sylfaen"/>
          <w:lang w:val="hy-AM"/>
        </w:rPr>
        <w:t>ՀԱՅԱՍՏԱՆԻ</w:t>
      </w:r>
      <w:r w:rsidRPr="00D0574B">
        <w:rPr>
          <w:rStyle w:val="Strong"/>
          <w:rFonts w:ascii="GHEA Grapalat" w:eastAsia="Arial Armenian" w:hAnsi="GHEA Grapalat"/>
          <w:lang w:val="af-ZA"/>
        </w:rPr>
        <w:t xml:space="preserve"> </w:t>
      </w:r>
      <w:r w:rsidRPr="00037217">
        <w:rPr>
          <w:rStyle w:val="Strong"/>
          <w:rFonts w:ascii="GHEA Grapalat" w:eastAsia="Arial Armenian" w:hAnsi="GHEA Grapalat" w:cs="Sylfaen"/>
          <w:lang w:val="hy-AM"/>
        </w:rPr>
        <w:t>ՀԱՆՐԱՊԵՏՈՒԹՅԱՆ</w:t>
      </w:r>
      <w:r w:rsidRPr="00D0574B">
        <w:rPr>
          <w:rStyle w:val="Strong"/>
          <w:rFonts w:ascii="GHEA Grapalat" w:eastAsia="Arial Armenian" w:hAnsi="GHEA Grapalat"/>
          <w:lang w:val="af-ZA"/>
        </w:rPr>
        <w:t xml:space="preserve"> </w:t>
      </w:r>
      <w:r w:rsidRPr="00037217">
        <w:rPr>
          <w:rStyle w:val="Strong"/>
          <w:rFonts w:ascii="GHEA Grapalat" w:eastAsia="Arial Armenian" w:hAnsi="GHEA Grapalat" w:cs="Sylfaen"/>
          <w:lang w:val="hy-AM"/>
        </w:rPr>
        <w:t>ՕՐԵՆՔ</w:t>
      </w:r>
      <w:r w:rsidR="0046515B">
        <w:rPr>
          <w:rStyle w:val="Strong"/>
          <w:rFonts w:ascii="GHEA Grapalat" w:eastAsia="Arial Armenian" w:hAnsi="GHEA Grapalat" w:cs="Sylfaen"/>
          <w:lang w:val="hy-AM"/>
        </w:rPr>
        <w:t>ՆԵՐ</w:t>
      </w:r>
      <w:r w:rsidRPr="00037217">
        <w:rPr>
          <w:rStyle w:val="Strong"/>
          <w:rFonts w:ascii="GHEA Grapalat" w:eastAsia="Arial Armenian" w:hAnsi="GHEA Grapalat" w:cs="Sylfaen"/>
          <w:lang w:val="hy-AM"/>
        </w:rPr>
        <w:t>Ի</w:t>
      </w:r>
      <w:r w:rsidRPr="00D0574B">
        <w:rPr>
          <w:rFonts w:ascii="GHEA Grapalat" w:hAnsi="GHEA Grapalat"/>
          <w:b/>
          <w:lang w:val="hy-AM"/>
        </w:rPr>
        <w:t xml:space="preserve"> ՆԱԽԱԳԾ</w:t>
      </w:r>
      <w:r w:rsidR="0046515B">
        <w:rPr>
          <w:rFonts w:ascii="GHEA Grapalat" w:hAnsi="GHEA Grapalat"/>
          <w:b/>
          <w:lang w:val="hy-AM"/>
        </w:rPr>
        <w:t>ԵՐ</w:t>
      </w:r>
      <w:r w:rsidRPr="00D0574B">
        <w:rPr>
          <w:rFonts w:ascii="GHEA Grapalat" w:hAnsi="GHEA Grapalat"/>
          <w:b/>
          <w:lang w:val="hy-AM"/>
        </w:rPr>
        <w:t>Ի</w:t>
      </w:r>
      <w:r w:rsidRPr="00D0574B">
        <w:rPr>
          <w:rFonts w:ascii="GHEA Grapalat" w:hAnsi="GHEA Grapalat"/>
          <w:b/>
          <w:lang w:val="af-ZA"/>
        </w:rPr>
        <w:t xml:space="preserve"> </w:t>
      </w:r>
      <w:r w:rsidRPr="00D0574B">
        <w:rPr>
          <w:rFonts w:ascii="GHEA Grapalat" w:hAnsi="GHEA Grapalat"/>
          <w:b/>
          <w:lang w:val="hy-AM"/>
        </w:rPr>
        <w:t>ՎԵՐԱԲԵՐՅԱԼ</w:t>
      </w:r>
    </w:p>
    <w:p w:rsidR="005C3441" w:rsidRPr="00D0574B" w:rsidRDefault="005C3441" w:rsidP="005C3441">
      <w:pPr>
        <w:pStyle w:val="BodyText"/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2E009D" w:rsidRDefault="005C3441" w:rsidP="00D0574B">
      <w:pPr>
        <w:numPr>
          <w:ilvl w:val="0"/>
          <w:numId w:val="4"/>
        </w:numPr>
        <w:ind w:left="567" w:firstLine="0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proofErr w:type="spellStart"/>
      <w:r w:rsidRPr="00513CEB">
        <w:rPr>
          <w:rFonts w:ascii="GHEA Grapalat" w:hAnsi="GHEA Grapalat" w:cs="Sylfaen"/>
          <w:b/>
          <w:sz w:val="24"/>
          <w:szCs w:val="24"/>
          <w:lang w:val="fr-FR"/>
        </w:rPr>
        <w:t>Իրավական</w:t>
      </w:r>
      <w:proofErr w:type="spellEnd"/>
      <w:r w:rsidRPr="00513CEB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 w:rsidRPr="00513CEB">
        <w:rPr>
          <w:rFonts w:ascii="GHEA Grapalat" w:hAnsi="GHEA Grapalat" w:cs="Sylfaen"/>
          <w:b/>
          <w:sz w:val="24"/>
          <w:szCs w:val="24"/>
          <w:lang w:val="fr-FR"/>
        </w:rPr>
        <w:t>ակտի</w:t>
      </w:r>
      <w:proofErr w:type="spellEnd"/>
      <w:r w:rsidRPr="00513CEB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513CEB">
        <w:rPr>
          <w:rFonts w:ascii="GHEA Grapalat" w:hAnsi="GHEA Grapalat" w:cs="Sylfaen"/>
          <w:b/>
          <w:sz w:val="24"/>
          <w:szCs w:val="24"/>
        </w:rPr>
        <w:t>ընդունման</w:t>
      </w:r>
      <w:r w:rsidRPr="00513CEB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Pr="00513CEB">
        <w:rPr>
          <w:rFonts w:ascii="GHEA Grapalat" w:hAnsi="GHEA Grapalat" w:cs="Sylfaen"/>
          <w:b/>
          <w:sz w:val="24"/>
          <w:szCs w:val="24"/>
          <w:lang w:val="fr-FR"/>
        </w:rPr>
        <w:t>անհրաժեշտությունը</w:t>
      </w:r>
      <w:proofErr w:type="spellEnd"/>
      <w:r w:rsidRPr="00513CEB">
        <w:rPr>
          <w:rFonts w:ascii="GHEA Grapalat" w:hAnsi="GHEA Grapalat" w:cs="Sylfaen"/>
          <w:b/>
          <w:sz w:val="24"/>
          <w:szCs w:val="24"/>
          <w:lang w:val="fr-FR"/>
        </w:rPr>
        <w:t xml:space="preserve">. </w:t>
      </w:r>
    </w:p>
    <w:p w:rsidR="002E009D" w:rsidRPr="00D0574B" w:rsidRDefault="002E009D" w:rsidP="00D0574B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0574B">
        <w:rPr>
          <w:rFonts w:ascii="GHEA Grapalat" w:hAnsi="GHEA Grapalat"/>
          <w:color w:val="000000"/>
          <w:sz w:val="24"/>
          <w:szCs w:val="24"/>
          <w:lang w:val="hy-AM"/>
        </w:rPr>
        <w:t>«Թմրամիջոցների և հոգեմետ նյութերի մասին» Հայաստանի Հանրապետության 2002 թվականի դեկտեմբերի 26-ի ՀO-518-Ն oրենքի 31-րդ հոդվածը ուժը կորցրած է ճանաչվել (08.12.2010թ.), որով սահմանված էր գ</w:t>
      </w:r>
      <w:r w:rsidRPr="00D0574B">
        <w:rPr>
          <w:rFonts w:ascii="GHEA Grapalat" w:hAnsi="GHEA Grapalat" w:cs="Sylfaen"/>
          <w:sz w:val="24"/>
          <w:szCs w:val="24"/>
          <w:lang w:val="hy-AM"/>
        </w:rPr>
        <w:t>իտահետազոտական նպատակներով թմրամիջոցների և հոգեմետ (հոգեներգործուն) նյութերի օգտագործման հնարավորությունը նախատեսող դրույթը: Գործող իրավակարգավորումների համաձայն` թմրամիջոցների և հոգեմետ (հոգեներգործուն) նյութերի շրջանառությունը կարող է իրականացվել միայն բժշկական և օպերատիվ-հետախուզական նպատակներով:</w:t>
      </w:r>
    </w:p>
    <w:p w:rsidR="002E009D" w:rsidRPr="00D0574B" w:rsidRDefault="00513CEB" w:rsidP="00D0574B">
      <w:pPr>
        <w:spacing w:after="0" w:line="360" w:lineRule="auto"/>
        <w:ind w:left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0574B">
        <w:rPr>
          <w:rFonts w:ascii="GHEA Grapalat" w:hAnsi="GHEA Grapalat" w:cs="Sylfaen"/>
          <w:color w:val="000000"/>
          <w:sz w:val="24"/>
          <w:szCs w:val="24"/>
          <w:lang w:val="hy-AM"/>
        </w:rPr>
        <w:t>ՀՀ</w:t>
      </w:r>
      <w:r w:rsidRPr="00D0574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D0574B">
        <w:rPr>
          <w:rFonts w:ascii="GHEA Grapalat" w:hAnsi="GHEA Grapalat" w:cs="Sylfaen"/>
          <w:color w:val="000000"/>
          <w:sz w:val="24"/>
          <w:szCs w:val="24"/>
          <w:lang w:val="hy-AM"/>
        </w:rPr>
        <w:t>արտահանմանն</w:t>
      </w:r>
      <w:r w:rsidRPr="00D0574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D0574B">
        <w:rPr>
          <w:rFonts w:ascii="GHEA Grapalat" w:hAnsi="GHEA Grapalat" w:cs="Sylfaen"/>
          <w:color w:val="000000"/>
          <w:sz w:val="24"/>
          <w:szCs w:val="24"/>
          <w:lang w:val="hy-AM"/>
        </w:rPr>
        <w:t>ուղղված</w:t>
      </w:r>
      <w:r w:rsidRPr="00D0574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D0574B">
        <w:rPr>
          <w:rFonts w:ascii="GHEA Grapalat" w:hAnsi="GHEA Grapalat" w:cs="Sylfaen"/>
          <w:color w:val="000000"/>
          <w:sz w:val="24"/>
          <w:szCs w:val="24"/>
          <w:lang w:val="hy-AM"/>
        </w:rPr>
        <w:t>արդյունաբերական</w:t>
      </w:r>
      <w:r w:rsidRPr="00D0574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D0574B">
        <w:rPr>
          <w:rFonts w:ascii="GHEA Grapalat" w:hAnsi="GHEA Grapalat" w:cs="Sylfaen"/>
          <w:color w:val="000000"/>
          <w:sz w:val="24"/>
          <w:szCs w:val="24"/>
          <w:lang w:val="hy-AM"/>
        </w:rPr>
        <w:t>քաղաքականության</w:t>
      </w:r>
      <w:r w:rsidRPr="00D0574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D0574B">
        <w:rPr>
          <w:rFonts w:ascii="GHEA Grapalat" w:hAnsi="GHEA Grapalat" w:cs="Sylfaen"/>
          <w:color w:val="000000"/>
          <w:sz w:val="24"/>
          <w:szCs w:val="24"/>
          <w:lang w:val="hy-AM"/>
        </w:rPr>
        <w:t>ռազմավարության</w:t>
      </w:r>
      <w:r w:rsidRPr="00D0574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D0574B">
        <w:rPr>
          <w:rFonts w:ascii="GHEA Grapalat" w:hAnsi="GHEA Grapalat" w:cs="Sylfaen"/>
          <w:color w:val="000000"/>
          <w:sz w:val="24"/>
          <w:szCs w:val="24"/>
          <w:lang w:val="hy-AM"/>
        </w:rPr>
        <w:t>դեղագործության</w:t>
      </w:r>
      <w:r w:rsidRPr="00D0574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D0574B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Pr="00D0574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D0574B">
        <w:rPr>
          <w:rFonts w:ascii="GHEA Grapalat" w:hAnsi="GHEA Grapalat" w:cs="Sylfaen"/>
          <w:color w:val="000000"/>
          <w:sz w:val="24"/>
          <w:szCs w:val="24"/>
          <w:lang w:val="hy-AM"/>
        </w:rPr>
        <w:t>բիոտեխնոլոգիական</w:t>
      </w:r>
      <w:r w:rsidRPr="00D0574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D0574B">
        <w:rPr>
          <w:rFonts w:ascii="GHEA Grapalat" w:hAnsi="GHEA Grapalat" w:cs="Sylfaen"/>
          <w:color w:val="000000"/>
          <w:sz w:val="24"/>
          <w:szCs w:val="24"/>
          <w:lang w:val="hy-AM"/>
        </w:rPr>
        <w:t>գործողո</w:t>
      </w:r>
      <w:r w:rsidRPr="00D0574B">
        <w:rPr>
          <w:rFonts w:ascii="GHEA Grapalat" w:hAnsi="GHEA Grapalat"/>
          <w:color w:val="000000"/>
          <w:sz w:val="24"/>
          <w:szCs w:val="24"/>
          <w:lang w:val="hy-AM"/>
        </w:rPr>
        <w:t>ւթյունների ծրագրի շրջանակներում 2013 թվականից</w:t>
      </w:r>
      <w:r w:rsidR="00FE6768">
        <w:rPr>
          <w:rFonts w:ascii="GHEA Grapalat" w:hAnsi="GHEA Grapalat"/>
          <w:color w:val="000000"/>
          <w:sz w:val="24"/>
          <w:szCs w:val="24"/>
          <w:lang w:val="hy-AM"/>
        </w:rPr>
        <w:t xml:space="preserve"> ՀՀ տնտեսվարող</w:t>
      </w:r>
      <w:r w:rsidRPr="00D0574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FE6768">
        <w:rPr>
          <w:rFonts w:ascii="GHEA Grapalat" w:hAnsi="GHEA Grapalat"/>
          <w:color w:val="000000"/>
          <w:sz w:val="24"/>
          <w:szCs w:val="24"/>
          <w:lang w:val="hy-AM"/>
        </w:rPr>
        <w:t xml:space="preserve">սուբյեկտների </w:t>
      </w:r>
      <w:r w:rsidRPr="00D0574B">
        <w:rPr>
          <w:rFonts w:ascii="GHEA Grapalat" w:hAnsi="GHEA Grapalat"/>
          <w:color w:val="000000"/>
          <w:sz w:val="24"/>
          <w:szCs w:val="24"/>
          <w:lang w:val="hy-AM"/>
        </w:rPr>
        <w:t>կողմից ՀՀ-ում սկսվել է արտադրական և գիտահետազոտական գործունեություն: Ընկերությունը գիտահետազոտական նպատակներով</w:t>
      </w:r>
      <w:r w:rsidR="002E009D" w:rsidRPr="00D0574B">
        <w:rPr>
          <w:rFonts w:ascii="GHEA Grapalat" w:hAnsi="GHEA Grapalat"/>
          <w:color w:val="000000"/>
          <w:sz w:val="24"/>
          <w:szCs w:val="24"/>
          <w:lang w:val="hy-AM"/>
        </w:rPr>
        <w:t xml:space="preserve"> երբեմն անհրաժեշտություն է ունենում օգտագործել ՀՀ-ում արգելված </w:t>
      </w:r>
      <w:r w:rsidR="00C90919" w:rsidRPr="00D0574B">
        <w:rPr>
          <w:rFonts w:ascii="GHEA Grapalat" w:hAnsi="GHEA Grapalat"/>
          <w:color w:val="000000"/>
          <w:sz w:val="24"/>
          <w:szCs w:val="24"/>
          <w:lang w:val="hy-AM"/>
        </w:rPr>
        <w:t>նյութեր, որոնք ընդգրկված են</w:t>
      </w:r>
      <w:r w:rsidR="002E009D" w:rsidRPr="00D0574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D0574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2E009D" w:rsidRPr="00D0574B">
        <w:rPr>
          <w:rFonts w:ascii="GHEA Grapalat" w:hAnsi="GHEA Grapalat"/>
          <w:color w:val="000000"/>
          <w:sz w:val="24"/>
          <w:szCs w:val="24"/>
          <w:lang w:val="hy-AM"/>
        </w:rPr>
        <w:t>ՀՀ կառավարության</w:t>
      </w:r>
      <w:r w:rsidR="002E009D" w:rsidRPr="00D0574B">
        <w:rPr>
          <w:rFonts w:ascii="GHEA Grapalat" w:hAnsi="GHEA Grapalat"/>
          <w:color w:val="000000"/>
          <w:sz w:val="24"/>
          <w:szCs w:val="24"/>
          <w:lang w:val="af-ZA"/>
        </w:rPr>
        <w:t xml:space="preserve"> 2003 </w:t>
      </w:r>
      <w:r w:rsidR="002E009D" w:rsidRPr="00D0574B">
        <w:rPr>
          <w:rFonts w:ascii="GHEA Grapalat" w:hAnsi="GHEA Grapalat"/>
          <w:color w:val="000000"/>
          <w:sz w:val="24"/>
          <w:szCs w:val="24"/>
          <w:lang w:val="hy-AM"/>
        </w:rPr>
        <w:t>թվականի օգոստոսի</w:t>
      </w:r>
      <w:r w:rsidR="002E009D" w:rsidRPr="00D0574B">
        <w:rPr>
          <w:rFonts w:ascii="GHEA Grapalat" w:hAnsi="GHEA Grapalat"/>
          <w:color w:val="000000"/>
          <w:sz w:val="24"/>
          <w:szCs w:val="24"/>
          <w:lang w:val="af-ZA"/>
        </w:rPr>
        <w:t xml:space="preserve"> 21-</w:t>
      </w:r>
      <w:r w:rsidR="002E009D" w:rsidRPr="00D0574B">
        <w:rPr>
          <w:rFonts w:ascii="GHEA Grapalat" w:hAnsi="GHEA Grapalat"/>
          <w:color w:val="000000"/>
          <w:sz w:val="24"/>
          <w:szCs w:val="24"/>
          <w:lang w:val="hy-AM"/>
        </w:rPr>
        <w:t>ի</w:t>
      </w:r>
      <w:r w:rsidR="002E009D" w:rsidRPr="00D0574B">
        <w:rPr>
          <w:rFonts w:ascii="GHEA Grapalat" w:hAnsi="GHEA Grapalat"/>
          <w:color w:val="000000"/>
          <w:sz w:val="24"/>
          <w:szCs w:val="24"/>
          <w:lang w:val="af-ZA"/>
        </w:rPr>
        <w:t xml:space="preserve"> N</w:t>
      </w:r>
      <w:r w:rsidR="002E009D" w:rsidRPr="00D0574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2E009D" w:rsidRPr="00D0574B">
        <w:rPr>
          <w:rFonts w:ascii="GHEA Grapalat" w:hAnsi="GHEA Grapalat"/>
          <w:color w:val="000000"/>
          <w:sz w:val="24"/>
          <w:szCs w:val="24"/>
          <w:lang w:val="af-ZA"/>
        </w:rPr>
        <w:t>1129-</w:t>
      </w:r>
      <w:r w:rsidR="002E009D" w:rsidRPr="00D0574B">
        <w:rPr>
          <w:rFonts w:ascii="GHEA Grapalat" w:hAnsi="GHEA Grapalat"/>
          <w:color w:val="000000"/>
          <w:sz w:val="24"/>
          <w:szCs w:val="24"/>
          <w:lang w:val="hy-AM"/>
        </w:rPr>
        <w:t>Ն որոշմամբ հաստատված</w:t>
      </w:r>
      <w:r w:rsidR="002E009D" w:rsidRPr="00D0574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2E009D" w:rsidRPr="00D0574B">
        <w:rPr>
          <w:rFonts w:ascii="GHEA Grapalat" w:hAnsi="GHEA Grapalat"/>
          <w:color w:val="000000"/>
          <w:sz w:val="24"/>
          <w:szCs w:val="24"/>
          <w:lang w:val="hy-AM"/>
        </w:rPr>
        <w:t>«Հայաստանի Հանրապետությունում հսկման ենթակա թմրամիջոցների</w:t>
      </w:r>
      <w:r w:rsidR="002E009D" w:rsidRPr="00D0574B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r w:rsidR="002E009D" w:rsidRPr="00D0574B">
        <w:rPr>
          <w:rFonts w:ascii="GHEA Grapalat" w:hAnsi="GHEA Grapalat"/>
          <w:color w:val="000000"/>
          <w:sz w:val="24"/>
          <w:szCs w:val="24"/>
          <w:lang w:val="hy-AM"/>
        </w:rPr>
        <w:t>հոգեմետ նյութերի և դրանց պրեկուրսորների կազմի»</w:t>
      </w:r>
      <w:r w:rsidR="002E009D" w:rsidRPr="00D0574B">
        <w:rPr>
          <w:rFonts w:ascii="GHEA Grapalat" w:hAnsi="GHEA Grapalat"/>
          <w:color w:val="000000"/>
          <w:sz w:val="24"/>
          <w:szCs w:val="24"/>
          <w:lang w:val="af-ZA"/>
        </w:rPr>
        <w:t xml:space="preserve"> ցուցակ</w:t>
      </w:r>
      <w:r w:rsidR="002E009D" w:rsidRPr="00D0574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2E009D" w:rsidRPr="00D0574B">
        <w:rPr>
          <w:rFonts w:ascii="GHEA Grapalat" w:hAnsi="GHEA Grapalat"/>
          <w:color w:val="000000"/>
          <w:sz w:val="24"/>
          <w:szCs w:val="24"/>
          <w:lang w:val="af-ZA"/>
        </w:rPr>
        <w:t>1-ում</w:t>
      </w:r>
      <w:r w:rsidR="00D0574B" w:rsidRPr="00D0574B">
        <w:rPr>
          <w:rFonts w:ascii="GHEA Grapalat" w:hAnsi="GHEA Grapalat"/>
          <w:color w:val="000000"/>
          <w:sz w:val="24"/>
          <w:szCs w:val="24"/>
          <w:lang w:val="hy-AM"/>
        </w:rPr>
        <w:t>`</w:t>
      </w:r>
      <w:r w:rsidR="002E009D" w:rsidRPr="00D0574B">
        <w:rPr>
          <w:rFonts w:ascii="GHEA Grapalat" w:hAnsi="GHEA Grapalat"/>
          <w:color w:val="000000"/>
          <w:sz w:val="24"/>
          <w:szCs w:val="24"/>
          <w:lang w:val="af-ZA"/>
        </w:rPr>
        <w:t xml:space="preserve"> (թմրամիջոցների և հոգեմետ նյութերի,</w:t>
      </w:r>
      <w:r w:rsidR="002E009D" w:rsidRPr="00D0574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2E009D" w:rsidRPr="00D0574B">
        <w:rPr>
          <w:rFonts w:ascii="GHEA Grapalat" w:hAnsi="GHEA Grapalat"/>
          <w:color w:val="000000"/>
          <w:sz w:val="24"/>
          <w:szCs w:val="24"/>
          <w:lang w:val="af-ZA"/>
        </w:rPr>
        <w:t>որոնց շրջանառությունը ՀՀ տարածքում արգելվում է</w:t>
      </w:r>
      <w:r w:rsidR="00D0574B" w:rsidRPr="00D0574B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2E009D" w:rsidRPr="00D0574B">
        <w:rPr>
          <w:rFonts w:ascii="GHEA Grapalat" w:hAnsi="GHEA Grapalat"/>
          <w:color w:val="000000"/>
          <w:sz w:val="24"/>
          <w:szCs w:val="24"/>
          <w:lang w:val="af-ZA"/>
        </w:rPr>
        <w:t xml:space="preserve">, ուստի </w:t>
      </w:r>
      <w:r w:rsidR="002E009D" w:rsidRPr="00D0574B">
        <w:rPr>
          <w:rFonts w:ascii="GHEA Grapalat" w:hAnsi="GHEA Grapalat"/>
          <w:color w:val="000000"/>
          <w:sz w:val="24"/>
          <w:szCs w:val="24"/>
          <w:lang w:val="hy-AM"/>
        </w:rPr>
        <w:t xml:space="preserve">հնարավոր չէ </w:t>
      </w:r>
      <w:r w:rsidR="002E009D" w:rsidRPr="00D62029">
        <w:rPr>
          <w:rFonts w:ascii="GHEA Grapalat" w:hAnsi="GHEA Grapalat"/>
          <w:color w:val="000000"/>
          <w:sz w:val="24"/>
          <w:szCs w:val="24"/>
          <w:lang w:val="hy-AM"/>
        </w:rPr>
        <w:t>ներմուծել</w:t>
      </w:r>
      <w:r w:rsidR="002E009D" w:rsidRPr="00D0574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956AD">
        <w:rPr>
          <w:rFonts w:ascii="GHEA Grapalat" w:hAnsi="GHEA Grapalat"/>
          <w:color w:val="000000"/>
          <w:sz w:val="24"/>
          <w:szCs w:val="24"/>
          <w:lang w:val="hy-AM"/>
        </w:rPr>
        <w:t>ու</w:t>
      </w:r>
      <w:r w:rsidR="00C956AD" w:rsidRPr="00D0574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2E009D" w:rsidRPr="00D0574B">
        <w:rPr>
          <w:rFonts w:ascii="GHEA Grapalat" w:hAnsi="GHEA Grapalat"/>
          <w:color w:val="000000"/>
          <w:sz w:val="24"/>
          <w:szCs w:val="24"/>
          <w:lang w:val="hy-AM"/>
        </w:rPr>
        <w:t>օգտագործել գիտական</w:t>
      </w:r>
      <w:r w:rsidR="00C956AD">
        <w:rPr>
          <w:rFonts w:ascii="GHEA Grapalat" w:hAnsi="GHEA Grapalat"/>
          <w:color w:val="000000"/>
          <w:sz w:val="24"/>
          <w:szCs w:val="24"/>
          <w:lang w:val="hy-AM"/>
        </w:rPr>
        <w:t xml:space="preserve"> և </w:t>
      </w:r>
      <w:r w:rsidR="00C956AD" w:rsidRPr="00C956AD">
        <w:rPr>
          <w:rFonts w:ascii="GHEA Grapalat" w:hAnsi="GHEA Grapalat"/>
          <w:bCs/>
          <w:color w:val="000000"/>
          <w:sz w:val="24"/>
          <w:szCs w:val="24"/>
          <w:lang w:val="hy-AM"/>
        </w:rPr>
        <w:t>ուսումնական</w:t>
      </w:r>
      <w:r w:rsidR="002E009D" w:rsidRPr="00D0574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956AD" w:rsidRPr="00C956AD">
        <w:rPr>
          <w:rFonts w:ascii="GHEA Grapalat" w:hAnsi="GHEA Grapalat"/>
          <w:color w:val="000000"/>
          <w:sz w:val="24"/>
          <w:szCs w:val="24"/>
          <w:lang w:val="hy-AM"/>
        </w:rPr>
        <w:t xml:space="preserve">կամ փորձագիտական </w:t>
      </w:r>
      <w:r w:rsidR="002E009D" w:rsidRPr="00D0574B">
        <w:rPr>
          <w:rFonts w:ascii="GHEA Grapalat" w:hAnsi="GHEA Grapalat"/>
          <w:color w:val="000000"/>
          <w:sz w:val="24"/>
          <w:szCs w:val="24"/>
          <w:lang w:val="hy-AM"/>
        </w:rPr>
        <w:t xml:space="preserve">նպատակներով: </w:t>
      </w:r>
    </w:p>
    <w:p w:rsidR="00513CEB" w:rsidRPr="00D0574B" w:rsidRDefault="00513CEB" w:rsidP="00D0574B">
      <w:pPr>
        <w:spacing w:line="360" w:lineRule="auto"/>
        <w:ind w:left="567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 w:rsidRPr="00D0574B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 xml:space="preserve">Նման հետազոտությունների  արդյունքները կարող են խթանել հայրենական և համաշխարհային դեղագործությունը, ինչպես նաև բարձրացնել հայկական գիտության համաշխարհային համբավը: </w:t>
      </w:r>
    </w:p>
    <w:p w:rsidR="00DB2E16" w:rsidRDefault="005C3441" w:rsidP="00D0574B">
      <w:pPr>
        <w:numPr>
          <w:ilvl w:val="0"/>
          <w:numId w:val="4"/>
        </w:numPr>
        <w:ind w:left="567" w:firstLine="0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proofErr w:type="spellStart"/>
      <w:r w:rsidRPr="00DB2E16">
        <w:rPr>
          <w:rFonts w:ascii="GHEA Grapalat" w:hAnsi="GHEA Grapalat" w:cs="Sylfaen"/>
          <w:b/>
          <w:sz w:val="24"/>
          <w:szCs w:val="24"/>
          <w:lang w:val="fr-FR"/>
        </w:rPr>
        <w:t>Ընթացիկ</w:t>
      </w:r>
      <w:proofErr w:type="spellEnd"/>
      <w:r w:rsidRPr="00DB2E16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 w:rsidRPr="00DB2E16">
        <w:rPr>
          <w:rFonts w:ascii="GHEA Grapalat" w:hAnsi="GHEA Grapalat" w:cs="Sylfaen"/>
          <w:b/>
          <w:sz w:val="24"/>
          <w:szCs w:val="24"/>
          <w:lang w:val="fr-FR"/>
        </w:rPr>
        <w:t>իրավիճակը</w:t>
      </w:r>
      <w:proofErr w:type="spellEnd"/>
      <w:r w:rsidRPr="00DB2E16">
        <w:rPr>
          <w:rFonts w:ascii="GHEA Grapalat" w:hAnsi="GHEA Grapalat" w:cs="Sylfaen"/>
          <w:b/>
          <w:sz w:val="24"/>
          <w:szCs w:val="24"/>
          <w:lang w:val="fr-FR"/>
        </w:rPr>
        <w:t xml:space="preserve"> և </w:t>
      </w:r>
      <w:proofErr w:type="spellStart"/>
      <w:r w:rsidRPr="00DB2E16">
        <w:rPr>
          <w:rFonts w:ascii="GHEA Grapalat" w:hAnsi="GHEA Grapalat" w:cs="Sylfaen"/>
          <w:b/>
          <w:sz w:val="24"/>
          <w:szCs w:val="24"/>
          <w:lang w:val="fr-FR"/>
        </w:rPr>
        <w:t>խնդիրները</w:t>
      </w:r>
      <w:proofErr w:type="spellEnd"/>
      <w:r w:rsidR="002B7AFF" w:rsidRPr="00DB2E16">
        <w:rPr>
          <w:rFonts w:ascii="GHEA Grapalat" w:hAnsi="GHEA Grapalat" w:cs="Sylfaen"/>
          <w:b/>
          <w:sz w:val="24"/>
          <w:szCs w:val="24"/>
          <w:lang w:val="fr-FR"/>
        </w:rPr>
        <w:t xml:space="preserve">. </w:t>
      </w:r>
    </w:p>
    <w:p w:rsidR="00AA0A38" w:rsidRPr="008A4400" w:rsidRDefault="00AA0A38" w:rsidP="00D0574B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A4400"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>
        <w:rPr>
          <w:rFonts w:ascii="GHEA Grapalat" w:hAnsi="GHEA Grapalat" w:cs="Sylfaen"/>
          <w:sz w:val="24"/>
          <w:szCs w:val="24"/>
          <w:lang w:val="hy-AM"/>
        </w:rPr>
        <w:t>Նշեմ, որ</w:t>
      </w:r>
      <w:r w:rsidRPr="008A440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8A4400">
        <w:rPr>
          <w:rFonts w:ascii="GHEA Grapalat" w:hAnsi="GHEA Grapalat"/>
          <w:color w:val="000000"/>
          <w:sz w:val="24"/>
          <w:szCs w:val="24"/>
          <w:lang w:val="hy-AM"/>
        </w:rPr>
        <w:t>«Թմրամիջոցների և հոգեմետ նյութերի մասին» Հայաստանի Հանրապետության 2002 թվականի դեկտեմբերի 26-ի ՀO-518-Ն oրենքի 31-րդ հոդվածը ուժը կորցրած է ճանաչվել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C373B3">
        <w:rPr>
          <w:rFonts w:ascii="GHEA Grapalat" w:hAnsi="GHEA Grapalat"/>
          <w:color w:val="000000"/>
          <w:sz w:val="24"/>
          <w:szCs w:val="24"/>
          <w:lang w:val="hy-AM"/>
        </w:rPr>
        <w:t>(</w:t>
      </w:r>
      <w:r>
        <w:rPr>
          <w:rFonts w:ascii="GHEA Grapalat" w:hAnsi="GHEA Grapalat"/>
          <w:color w:val="000000"/>
          <w:sz w:val="24"/>
          <w:szCs w:val="24"/>
          <w:lang w:val="hy-AM"/>
        </w:rPr>
        <w:t>08.12.2010թ.</w:t>
      </w:r>
      <w:r w:rsidRPr="00C373B3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Pr="008A4400">
        <w:rPr>
          <w:rFonts w:ascii="GHEA Grapalat" w:hAnsi="GHEA Grapalat"/>
          <w:color w:val="000000"/>
          <w:sz w:val="24"/>
          <w:szCs w:val="24"/>
          <w:lang w:val="hy-AM"/>
        </w:rPr>
        <w:t>, որով սահմանված էր  գ</w:t>
      </w:r>
      <w:r w:rsidRPr="008A4400">
        <w:rPr>
          <w:rFonts w:ascii="GHEA Grapalat" w:hAnsi="GHEA Grapalat" w:cs="Sylfaen"/>
          <w:sz w:val="24"/>
          <w:szCs w:val="24"/>
          <w:lang w:val="hy-AM"/>
        </w:rPr>
        <w:t>իտահետազոտական նպատակներով թմրամիջոցների և հոգեմետ (հոգեներգործուն) նյութերի օգտագործման հնարավորությունը նախատեսող դրույթը: Գործող իրավակարգավորումների համաձայն` թմրամիջոցների և հոգեմետ (հոգեներգործուն) նյութերի շրջանառությունը կարող է իրականացվել միայն բժշկական և օպերատիվ-հետախուզական նպատակներով:</w:t>
      </w:r>
    </w:p>
    <w:p w:rsidR="005C3441" w:rsidRPr="00DB2E16" w:rsidRDefault="005C3441" w:rsidP="00D0574B">
      <w:pPr>
        <w:pStyle w:val="BodyText"/>
        <w:numPr>
          <w:ilvl w:val="0"/>
          <w:numId w:val="4"/>
        </w:numPr>
        <w:tabs>
          <w:tab w:val="left" w:pos="567"/>
        </w:tabs>
        <w:spacing w:after="0" w:line="360" w:lineRule="auto"/>
        <w:ind w:left="567" w:firstLine="0"/>
        <w:jc w:val="both"/>
        <w:rPr>
          <w:rFonts w:ascii="GHEA Grapalat" w:hAnsi="GHEA Grapalat"/>
          <w:sz w:val="24"/>
          <w:szCs w:val="24"/>
          <w:lang w:val="fr-FR"/>
        </w:rPr>
      </w:pPr>
      <w:r w:rsidRPr="00AA0A38">
        <w:rPr>
          <w:rFonts w:ascii="GHEA Grapalat" w:hAnsi="GHEA Grapalat"/>
          <w:b/>
          <w:sz w:val="24"/>
          <w:szCs w:val="24"/>
          <w:lang w:val="hy-AM"/>
        </w:rPr>
        <w:t>Տվյալ</w:t>
      </w:r>
      <w:r w:rsidRPr="00DB2E16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AA0A38">
        <w:rPr>
          <w:rFonts w:ascii="GHEA Grapalat" w:hAnsi="GHEA Grapalat"/>
          <w:b/>
          <w:sz w:val="24"/>
          <w:szCs w:val="24"/>
          <w:lang w:val="hy-AM"/>
        </w:rPr>
        <w:t>բնագավառում</w:t>
      </w:r>
      <w:r w:rsidRPr="00DB2E16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AA0A38">
        <w:rPr>
          <w:rFonts w:ascii="GHEA Grapalat" w:hAnsi="GHEA Grapalat"/>
          <w:b/>
          <w:sz w:val="24"/>
          <w:szCs w:val="24"/>
          <w:lang w:val="hy-AM"/>
        </w:rPr>
        <w:t>իրականացվող</w:t>
      </w:r>
      <w:r w:rsidRPr="00DB2E16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AA0A38">
        <w:rPr>
          <w:rFonts w:ascii="GHEA Grapalat" w:hAnsi="GHEA Grapalat"/>
          <w:b/>
          <w:sz w:val="24"/>
          <w:szCs w:val="24"/>
          <w:lang w:val="hy-AM"/>
        </w:rPr>
        <w:t>քաղաքականությունը</w:t>
      </w:r>
      <w:r w:rsidRPr="00DB2E16">
        <w:rPr>
          <w:rFonts w:ascii="GHEA Grapalat" w:hAnsi="GHEA Grapalat"/>
          <w:b/>
          <w:sz w:val="24"/>
          <w:szCs w:val="24"/>
          <w:lang w:val="fr-FR"/>
        </w:rPr>
        <w:t>.</w:t>
      </w:r>
      <w:r w:rsidRPr="00DB2E1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495A0E" w:rsidRPr="00DB2E16">
        <w:rPr>
          <w:rFonts w:ascii="GHEA Grapalat" w:hAnsi="GHEA Grapalat"/>
          <w:sz w:val="24"/>
          <w:szCs w:val="24"/>
          <w:lang w:val="fr-FR"/>
        </w:rPr>
        <w:t>Հայաստանի</w:t>
      </w:r>
      <w:proofErr w:type="spellEnd"/>
      <w:r w:rsidR="00495A0E" w:rsidRPr="00DB2E1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495A0E" w:rsidRPr="00DB2E16">
        <w:rPr>
          <w:rFonts w:ascii="GHEA Grapalat" w:hAnsi="GHEA Grapalat"/>
          <w:sz w:val="24"/>
          <w:szCs w:val="24"/>
          <w:lang w:val="fr-FR"/>
        </w:rPr>
        <w:t>Հան</w:t>
      </w:r>
      <w:r w:rsidRPr="00DB2E16">
        <w:rPr>
          <w:rFonts w:ascii="GHEA Grapalat" w:hAnsi="GHEA Grapalat"/>
          <w:sz w:val="24"/>
          <w:szCs w:val="24"/>
          <w:lang w:val="fr-FR"/>
        </w:rPr>
        <w:t>րա</w:t>
      </w:r>
      <w:r w:rsidRPr="00DB2E16">
        <w:rPr>
          <w:rFonts w:ascii="GHEA Grapalat" w:hAnsi="GHEA Grapalat"/>
          <w:sz w:val="24"/>
          <w:szCs w:val="24"/>
          <w:lang w:val="fr-FR"/>
        </w:rPr>
        <w:softHyphen/>
      </w:r>
      <w:r w:rsidRPr="00DB2E16">
        <w:rPr>
          <w:rFonts w:ascii="GHEA Grapalat" w:hAnsi="GHEA Grapalat"/>
          <w:sz w:val="24"/>
          <w:szCs w:val="24"/>
          <w:lang w:val="fr-FR"/>
        </w:rPr>
        <w:softHyphen/>
      </w:r>
      <w:r w:rsidRPr="00DB2E16">
        <w:rPr>
          <w:rFonts w:ascii="GHEA Grapalat" w:hAnsi="GHEA Grapalat"/>
          <w:sz w:val="24"/>
          <w:szCs w:val="24"/>
          <w:lang w:val="fr-FR"/>
        </w:rPr>
        <w:softHyphen/>
      </w:r>
      <w:r w:rsidRPr="00DB2E16">
        <w:rPr>
          <w:rFonts w:ascii="GHEA Grapalat" w:hAnsi="GHEA Grapalat"/>
          <w:sz w:val="24"/>
          <w:szCs w:val="24"/>
          <w:lang w:val="fr-FR"/>
        </w:rPr>
        <w:softHyphen/>
      </w:r>
      <w:r w:rsidRPr="00DB2E16">
        <w:rPr>
          <w:rFonts w:ascii="GHEA Grapalat" w:hAnsi="GHEA Grapalat"/>
          <w:sz w:val="24"/>
          <w:szCs w:val="24"/>
          <w:lang w:val="fr-FR"/>
        </w:rPr>
        <w:softHyphen/>
        <w:t>պետության</w:t>
      </w:r>
      <w:proofErr w:type="spellEnd"/>
      <w:r w:rsidRPr="00DB2E1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B2E16">
        <w:rPr>
          <w:rFonts w:ascii="GHEA Grapalat" w:hAnsi="GHEA Grapalat"/>
          <w:sz w:val="24"/>
          <w:szCs w:val="24"/>
          <w:lang w:val="fr-FR"/>
        </w:rPr>
        <w:t>կառավարության</w:t>
      </w:r>
      <w:proofErr w:type="spellEnd"/>
      <w:r w:rsidRPr="00DB2E1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B2E16">
        <w:rPr>
          <w:rFonts w:ascii="GHEA Grapalat" w:hAnsi="GHEA Grapalat"/>
          <w:sz w:val="24"/>
          <w:szCs w:val="24"/>
          <w:lang w:val="fr-FR"/>
        </w:rPr>
        <w:t>կողմից</w:t>
      </w:r>
      <w:proofErr w:type="spellEnd"/>
      <w:r w:rsidRPr="00DB2E1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B2E16">
        <w:rPr>
          <w:rFonts w:ascii="GHEA Grapalat" w:hAnsi="GHEA Grapalat"/>
          <w:sz w:val="24"/>
          <w:szCs w:val="24"/>
          <w:lang w:val="fr-FR"/>
        </w:rPr>
        <w:t>տվյալ</w:t>
      </w:r>
      <w:proofErr w:type="spellEnd"/>
      <w:r w:rsidRPr="00DB2E1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495A0E" w:rsidRPr="00DB2E16">
        <w:rPr>
          <w:rFonts w:ascii="GHEA Grapalat" w:hAnsi="GHEA Grapalat"/>
          <w:sz w:val="24"/>
          <w:szCs w:val="24"/>
          <w:lang w:val="fr-FR"/>
        </w:rPr>
        <w:t>բնագավառում</w:t>
      </w:r>
      <w:proofErr w:type="spellEnd"/>
      <w:r w:rsidR="00495A0E" w:rsidRPr="00DB2E1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495A0E" w:rsidRPr="00DB2E16">
        <w:rPr>
          <w:rFonts w:ascii="GHEA Grapalat" w:hAnsi="GHEA Grapalat"/>
          <w:sz w:val="24"/>
          <w:szCs w:val="24"/>
          <w:lang w:val="fr-FR"/>
        </w:rPr>
        <w:t>իրականացվող</w:t>
      </w:r>
      <w:proofErr w:type="spellEnd"/>
      <w:r w:rsidR="00495A0E" w:rsidRPr="00DB2E1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495A0E" w:rsidRPr="00DB2E16">
        <w:rPr>
          <w:rFonts w:ascii="GHEA Grapalat" w:hAnsi="GHEA Grapalat"/>
          <w:sz w:val="24"/>
          <w:szCs w:val="24"/>
          <w:lang w:val="fr-FR"/>
        </w:rPr>
        <w:t>քաղաքա</w:t>
      </w:r>
      <w:r w:rsidRPr="00DB2E16">
        <w:rPr>
          <w:rFonts w:ascii="GHEA Grapalat" w:hAnsi="GHEA Grapalat"/>
          <w:sz w:val="24"/>
          <w:szCs w:val="24"/>
          <w:lang w:val="fr-FR"/>
        </w:rPr>
        <w:t>կա</w:t>
      </w:r>
      <w:r w:rsidRPr="00DB2E16">
        <w:rPr>
          <w:rFonts w:ascii="GHEA Grapalat" w:hAnsi="GHEA Grapalat"/>
          <w:sz w:val="24"/>
          <w:szCs w:val="24"/>
          <w:lang w:val="fr-FR"/>
        </w:rPr>
        <w:softHyphen/>
        <w:t>նու</w:t>
      </w:r>
      <w:r w:rsidRPr="00DB2E16">
        <w:rPr>
          <w:rFonts w:ascii="GHEA Grapalat" w:hAnsi="GHEA Grapalat"/>
          <w:sz w:val="24"/>
          <w:szCs w:val="24"/>
          <w:lang w:val="fr-FR"/>
        </w:rPr>
        <w:softHyphen/>
        <w:t>թյունն</w:t>
      </w:r>
      <w:proofErr w:type="spellEnd"/>
      <w:r w:rsidRPr="00DB2E1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B2E16">
        <w:rPr>
          <w:rFonts w:ascii="GHEA Grapalat" w:hAnsi="GHEA Grapalat"/>
          <w:sz w:val="24"/>
          <w:szCs w:val="24"/>
          <w:lang w:val="fr-FR"/>
        </w:rPr>
        <w:t>ուղղված</w:t>
      </w:r>
      <w:proofErr w:type="spellEnd"/>
      <w:r w:rsidRPr="00DB2E16">
        <w:rPr>
          <w:rFonts w:ascii="GHEA Grapalat" w:hAnsi="GHEA Grapalat"/>
          <w:sz w:val="24"/>
          <w:szCs w:val="24"/>
          <w:lang w:val="fr-FR"/>
        </w:rPr>
        <w:t xml:space="preserve"> է </w:t>
      </w:r>
      <w:r w:rsidR="00AA0A38" w:rsidRPr="008A4400">
        <w:rPr>
          <w:rFonts w:ascii="GHEA Grapalat" w:hAnsi="GHEA Grapalat" w:cs="Sylfaen"/>
          <w:sz w:val="24"/>
          <w:szCs w:val="24"/>
          <w:lang w:val="hy-AM"/>
        </w:rPr>
        <w:t>թմրամիջոցների և հոգեմետ (հոգեներգործուն) նյութերի օգտագործման հնարավորությունը</w:t>
      </w:r>
      <w:r w:rsidR="00AA0A38">
        <w:rPr>
          <w:rFonts w:ascii="GHEA Grapalat" w:hAnsi="GHEA Grapalat" w:cs="Sylfaen"/>
          <w:sz w:val="24"/>
          <w:szCs w:val="24"/>
          <w:lang w:val="hy-AM"/>
        </w:rPr>
        <w:t xml:space="preserve"> նաև </w:t>
      </w:r>
      <w:r w:rsidR="00AA0A38" w:rsidRPr="008A4400">
        <w:rPr>
          <w:rFonts w:ascii="GHEA Grapalat" w:hAnsi="GHEA Grapalat"/>
          <w:color w:val="000000"/>
          <w:sz w:val="24"/>
          <w:szCs w:val="24"/>
          <w:lang w:val="hy-AM"/>
        </w:rPr>
        <w:t>գ</w:t>
      </w:r>
      <w:r w:rsidR="00AA0A38" w:rsidRPr="008A4400">
        <w:rPr>
          <w:rFonts w:ascii="GHEA Grapalat" w:hAnsi="GHEA Grapalat" w:cs="Sylfaen"/>
          <w:sz w:val="24"/>
          <w:szCs w:val="24"/>
          <w:lang w:val="hy-AM"/>
        </w:rPr>
        <w:t xml:space="preserve">իտահետազոտական </w:t>
      </w:r>
      <w:proofErr w:type="gramStart"/>
      <w:r w:rsidR="00AA0A38" w:rsidRPr="008A4400">
        <w:rPr>
          <w:rFonts w:ascii="GHEA Grapalat" w:hAnsi="GHEA Grapalat" w:cs="Sylfaen"/>
          <w:sz w:val="24"/>
          <w:szCs w:val="24"/>
          <w:lang w:val="hy-AM"/>
        </w:rPr>
        <w:t>նպատակներով</w:t>
      </w:r>
      <w:r w:rsidRPr="00DB2E16">
        <w:rPr>
          <w:rFonts w:ascii="GHEA Grapalat" w:hAnsi="GHEA Grapalat" w:cs="Courier New"/>
          <w:sz w:val="24"/>
          <w:szCs w:val="24"/>
          <w:lang w:val="fr-FR"/>
        </w:rPr>
        <w:t>:</w:t>
      </w:r>
      <w:proofErr w:type="gramEnd"/>
    </w:p>
    <w:p w:rsidR="005E302C" w:rsidRPr="00BC144F" w:rsidRDefault="005C3441" w:rsidP="00BC144F">
      <w:pPr>
        <w:pStyle w:val="BodyText"/>
        <w:numPr>
          <w:ilvl w:val="0"/>
          <w:numId w:val="5"/>
        </w:numPr>
        <w:spacing w:after="0" w:line="360" w:lineRule="auto"/>
        <w:ind w:left="567" w:firstLine="0"/>
        <w:jc w:val="both"/>
        <w:rPr>
          <w:rFonts w:ascii="GHEA Grapalat" w:hAnsi="GHEA Grapalat"/>
          <w:color w:val="000000" w:themeColor="text1"/>
          <w:sz w:val="24"/>
          <w:szCs w:val="24"/>
          <w:lang w:val="hy-AM" w:eastAsia="en-US"/>
        </w:rPr>
      </w:pPr>
      <w:r w:rsidRPr="00BC144F">
        <w:rPr>
          <w:rFonts w:ascii="GHEA Grapalat" w:hAnsi="GHEA Grapalat"/>
          <w:b/>
          <w:sz w:val="24"/>
          <w:szCs w:val="24"/>
        </w:rPr>
        <w:t>Կարգավորմա</w:t>
      </w:r>
      <w:r w:rsidRPr="00BC144F">
        <w:rPr>
          <w:rFonts w:ascii="GHEA Grapalat" w:hAnsi="GHEA Grapalat"/>
          <w:b/>
          <w:sz w:val="24"/>
          <w:szCs w:val="24"/>
          <w:lang w:val="fr-FR"/>
        </w:rPr>
        <w:t xml:space="preserve">ն </w:t>
      </w:r>
      <w:proofErr w:type="spellStart"/>
      <w:r w:rsidRPr="00BC144F">
        <w:rPr>
          <w:rFonts w:ascii="GHEA Grapalat" w:hAnsi="GHEA Grapalat"/>
          <w:b/>
          <w:sz w:val="24"/>
          <w:szCs w:val="24"/>
          <w:lang w:val="en-US"/>
        </w:rPr>
        <w:t>առարկան</w:t>
      </w:r>
      <w:proofErr w:type="spellEnd"/>
      <w:r w:rsidRPr="00BC144F">
        <w:rPr>
          <w:rFonts w:ascii="GHEA Grapalat" w:hAnsi="GHEA Grapalat"/>
          <w:b/>
          <w:sz w:val="24"/>
          <w:szCs w:val="24"/>
          <w:lang w:val="fr-FR"/>
        </w:rPr>
        <w:t xml:space="preserve"> և </w:t>
      </w:r>
      <w:r w:rsidRPr="00BC144F">
        <w:rPr>
          <w:rFonts w:ascii="GHEA Grapalat" w:hAnsi="GHEA Grapalat"/>
          <w:b/>
          <w:sz w:val="24"/>
          <w:szCs w:val="24"/>
        </w:rPr>
        <w:t>բնույթ</w:t>
      </w:r>
      <w:r w:rsidRPr="00BC144F">
        <w:rPr>
          <w:rFonts w:ascii="GHEA Grapalat" w:hAnsi="GHEA Grapalat"/>
          <w:b/>
          <w:sz w:val="24"/>
          <w:szCs w:val="24"/>
          <w:lang w:val="fr-FR"/>
        </w:rPr>
        <w:t xml:space="preserve">ը. </w:t>
      </w:r>
      <w:r w:rsidRPr="00BC144F">
        <w:rPr>
          <w:rFonts w:ascii="GHEA Grapalat" w:hAnsi="GHEA Grapalat"/>
          <w:sz w:val="24"/>
          <w:szCs w:val="24"/>
        </w:rPr>
        <w:t>Ն</w:t>
      </w:r>
      <w:proofErr w:type="spellStart"/>
      <w:r w:rsidRPr="00BC144F">
        <w:rPr>
          <w:rFonts w:ascii="GHEA Grapalat" w:hAnsi="GHEA Grapalat"/>
          <w:sz w:val="24"/>
          <w:szCs w:val="24"/>
          <w:lang w:val="fr-FR"/>
        </w:rPr>
        <w:t>ախագծի</w:t>
      </w:r>
      <w:proofErr w:type="spellEnd"/>
      <w:r w:rsidRPr="00BC144F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C144F">
        <w:rPr>
          <w:rFonts w:ascii="GHEA Grapalat" w:hAnsi="GHEA Grapalat"/>
          <w:sz w:val="24"/>
          <w:szCs w:val="24"/>
          <w:lang w:val="fr-FR"/>
        </w:rPr>
        <w:t>կարգավորման</w:t>
      </w:r>
      <w:proofErr w:type="spellEnd"/>
      <w:r w:rsidRPr="00BC144F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C144F">
        <w:rPr>
          <w:rFonts w:ascii="GHEA Grapalat" w:hAnsi="GHEA Grapalat"/>
          <w:sz w:val="24"/>
          <w:szCs w:val="24"/>
          <w:lang w:val="fr-FR"/>
        </w:rPr>
        <w:t>առարկան</w:t>
      </w:r>
      <w:proofErr w:type="spellEnd"/>
      <w:r w:rsidRPr="00BC144F">
        <w:rPr>
          <w:rFonts w:ascii="GHEA Grapalat" w:hAnsi="GHEA Grapalat"/>
          <w:sz w:val="24"/>
          <w:szCs w:val="24"/>
          <w:lang w:val="fr-FR"/>
        </w:rPr>
        <w:t xml:space="preserve"> </w:t>
      </w:r>
      <w:r w:rsidR="00AA0A38" w:rsidRPr="00BC144F">
        <w:rPr>
          <w:rFonts w:ascii="GHEA Grapalat" w:hAnsi="GHEA Grapalat"/>
          <w:color w:val="000000"/>
          <w:sz w:val="24"/>
          <w:szCs w:val="24"/>
          <w:lang w:val="hy-AM"/>
        </w:rPr>
        <w:t xml:space="preserve">«Թմրամիջոցների և հոգեմետ նյութերի մասին» </w:t>
      </w:r>
      <w:r w:rsidRPr="00BC144F">
        <w:rPr>
          <w:rFonts w:ascii="GHEA Grapalat" w:hAnsi="GHEA Grapalat" w:cs="Sylfaen"/>
          <w:sz w:val="24"/>
          <w:szCs w:val="24"/>
          <w:lang w:val="af-ZA"/>
        </w:rPr>
        <w:t>ՀՀ օրենք</w:t>
      </w:r>
      <w:r w:rsidR="002F5356" w:rsidRPr="00BC144F">
        <w:rPr>
          <w:rFonts w:ascii="GHEA Grapalat" w:hAnsi="GHEA Grapalat" w:cs="Sylfaen"/>
          <w:sz w:val="24"/>
          <w:szCs w:val="24"/>
          <w:lang w:val="hy-AM"/>
        </w:rPr>
        <w:t xml:space="preserve">ի 11-րդ հոդվածի 1-ին մասը խմբագրել, արդյունքում </w:t>
      </w:r>
      <w:r w:rsidR="00C90919" w:rsidRPr="00BC144F">
        <w:rPr>
          <w:rFonts w:ascii="GHEA Grapalat" w:hAnsi="GHEA Grapalat" w:cs="Sylfaen"/>
          <w:sz w:val="24"/>
          <w:szCs w:val="24"/>
          <w:lang w:val="hy-AM"/>
        </w:rPr>
        <w:t>հնարավորություն կ</w:t>
      </w:r>
      <w:r w:rsidR="002F5356" w:rsidRPr="00BC144F">
        <w:rPr>
          <w:rFonts w:ascii="GHEA Grapalat" w:hAnsi="GHEA Grapalat" w:cs="Sylfaen"/>
          <w:sz w:val="24"/>
          <w:szCs w:val="24"/>
          <w:lang w:val="hy-AM"/>
        </w:rPr>
        <w:t xml:space="preserve">տրվի </w:t>
      </w:r>
      <w:r w:rsidR="002F5356" w:rsidRPr="00BC144F">
        <w:rPr>
          <w:rFonts w:ascii="GHEA Grapalat" w:hAnsi="GHEA Grapalat"/>
          <w:sz w:val="24"/>
          <w:szCs w:val="24"/>
          <w:lang w:val="hy-AM"/>
        </w:rPr>
        <w:t xml:space="preserve">թմրամիջոցների կամ հոգեմետ նյութերի կամ </w:t>
      </w:r>
      <w:r w:rsidR="00BC144F" w:rsidRPr="00BC144F">
        <w:rPr>
          <w:rFonts w:ascii="GHEA Grapalat" w:hAnsi="GHEA Grapalat"/>
          <w:color w:val="000000" w:themeColor="text1"/>
          <w:sz w:val="24"/>
          <w:szCs w:val="24"/>
          <w:lang w:val="hy-AM" w:eastAsia="en-US"/>
        </w:rPr>
        <w:t xml:space="preserve">Հայաստանի Հանրապետության կառավարության սահմանած դրանց պրեկուրսորների </w:t>
      </w:r>
      <w:r w:rsidR="00BC144F" w:rsidRPr="00CA6CC5">
        <w:rPr>
          <w:rFonts w:ascii="GHEA Grapalat" w:hAnsi="GHEA Grapalat"/>
          <w:color w:val="000000" w:themeColor="text1"/>
          <w:sz w:val="24"/>
          <w:szCs w:val="24"/>
          <w:lang w:val="hy-AM" w:eastAsia="en-US"/>
        </w:rPr>
        <w:t>ներմուծման կամ արտահանման գործունեության իրականացման լիցենզիաներ</w:t>
      </w:r>
      <w:r w:rsidR="00BC144F" w:rsidRPr="00CA6CC5">
        <w:rPr>
          <w:rFonts w:ascii="GHEA Grapalat" w:hAnsi="GHEA Grapalat"/>
          <w:color w:val="000000" w:themeColor="text1"/>
          <w:sz w:val="24"/>
          <w:szCs w:val="24"/>
          <w:lang w:val="fr-FR" w:eastAsia="en-US"/>
        </w:rPr>
        <w:t xml:space="preserve"> </w:t>
      </w:r>
      <w:r w:rsidR="002F5356" w:rsidRPr="00BC144F">
        <w:rPr>
          <w:rFonts w:ascii="GHEA Grapalat" w:hAnsi="GHEA Grapalat"/>
          <w:sz w:val="24"/>
          <w:szCs w:val="24"/>
          <w:lang w:val="hy-AM"/>
        </w:rPr>
        <w:t>ունեցող անհատ ձեռնարկատերերի կամ իրավաբանական անձանց կողմից</w:t>
      </w:r>
      <w:r w:rsidR="00BC144F" w:rsidRPr="00BC144F">
        <w:rPr>
          <w:rFonts w:ascii="GHEA Grapalat" w:hAnsi="GHEA Grapalat"/>
          <w:sz w:val="24"/>
          <w:szCs w:val="24"/>
          <w:lang w:val="hy-AM"/>
        </w:rPr>
        <w:t xml:space="preserve"> </w:t>
      </w:r>
      <w:r w:rsidR="002F5356" w:rsidRPr="00BC144F">
        <w:rPr>
          <w:rFonts w:ascii="GHEA Grapalat" w:hAnsi="GHEA Grapalat"/>
          <w:sz w:val="24"/>
          <w:szCs w:val="24"/>
          <w:lang w:val="hy-AM"/>
        </w:rPr>
        <w:t>գիտական և ուսումնական նպատակներով կամ փորձագիտական գործունեություն իրականացնելու դեպքում` Հայաստանի Հանրապետության կառավարության կողմից տրամադրված մեկանգամյա թույ</w:t>
      </w:r>
      <w:r w:rsidR="005E302C" w:rsidRPr="00BC144F">
        <w:rPr>
          <w:rFonts w:ascii="GHEA Grapalat" w:hAnsi="GHEA Grapalat"/>
          <w:sz w:val="24"/>
          <w:szCs w:val="24"/>
          <w:lang w:val="hy-AM"/>
        </w:rPr>
        <w:t>լ</w:t>
      </w:r>
      <w:r w:rsidR="002F5356" w:rsidRPr="00BC144F">
        <w:rPr>
          <w:rFonts w:ascii="GHEA Grapalat" w:hAnsi="GHEA Grapalat"/>
          <w:sz w:val="24"/>
          <w:szCs w:val="24"/>
          <w:lang w:val="hy-AM"/>
        </w:rPr>
        <w:t>տվության հիման վրա</w:t>
      </w:r>
      <w:r w:rsidR="00892B98" w:rsidRPr="00BC144F">
        <w:rPr>
          <w:rFonts w:ascii="GHEA Grapalat" w:hAnsi="GHEA Grapalat"/>
          <w:sz w:val="24"/>
          <w:szCs w:val="24"/>
          <w:lang w:val="hy-AM"/>
        </w:rPr>
        <w:t>:</w:t>
      </w:r>
      <w:r w:rsidR="00A50F03" w:rsidRPr="00BC144F">
        <w:rPr>
          <w:rFonts w:ascii="GHEA Grapalat" w:hAnsi="GHEA Grapalat"/>
          <w:sz w:val="24"/>
          <w:szCs w:val="24"/>
          <w:lang w:val="hy-AM"/>
        </w:rPr>
        <w:t xml:space="preserve"> </w:t>
      </w:r>
      <w:r w:rsidR="00892B98" w:rsidRPr="00BC144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Օրենքը նախատեսվում է լրացնել նոր հոդվածներով` </w:t>
      </w:r>
      <w:r w:rsidR="0046515B" w:rsidRPr="00BC144F">
        <w:rPr>
          <w:rFonts w:ascii="GHEA Grapalat" w:hAnsi="GHEA Grapalat"/>
          <w:color w:val="000000" w:themeColor="text1"/>
          <w:sz w:val="24"/>
          <w:szCs w:val="24"/>
          <w:lang w:val="hy-AM" w:eastAsia="en-US"/>
        </w:rPr>
        <w:t>թ</w:t>
      </w:r>
      <w:r w:rsidR="00892B98" w:rsidRPr="00BC144F">
        <w:rPr>
          <w:rFonts w:ascii="GHEA Grapalat" w:hAnsi="GHEA Grapalat"/>
          <w:color w:val="000000" w:themeColor="text1"/>
          <w:sz w:val="24"/>
          <w:szCs w:val="24"/>
          <w:lang w:val="hy-AM" w:eastAsia="en-US"/>
        </w:rPr>
        <w:t>մրամիջոցների և հոգեմետ (հոգեներգործուն) նյութերի օգտագործումը գիտական և ուսումնական նպատակներով և փորձագիտական գործունեության մեջ:</w:t>
      </w:r>
      <w:r w:rsidR="005E302C" w:rsidRPr="00BC144F">
        <w:rPr>
          <w:rFonts w:ascii="GHEA Grapalat" w:hAnsi="GHEA Grapalat"/>
          <w:color w:val="000000" w:themeColor="text1"/>
          <w:sz w:val="24"/>
          <w:szCs w:val="24"/>
          <w:lang w:val="hy-AM" w:eastAsia="en-US"/>
        </w:rPr>
        <w:t xml:space="preserve"> Միաժամանակ, «Լիցենզավորման մասին» օրենքում լիցենզավորման ենթակա գործունեության տեսակների ցանկը համալրվել է </w:t>
      </w:r>
      <w:r w:rsidR="005E302C" w:rsidRPr="00BC144F">
        <w:rPr>
          <w:rFonts w:ascii="GHEA Grapalat" w:hAnsi="GHEA Grapalat"/>
          <w:color w:val="000000" w:themeColor="text1"/>
          <w:sz w:val="24"/>
          <w:szCs w:val="24"/>
          <w:lang w:val="hy-AM" w:eastAsia="en-US"/>
        </w:rPr>
        <w:lastRenderedPageBreak/>
        <w:t>համապատասխան գործունեությամբ զբաղվելու լիցենզիայի տեսակներով</w:t>
      </w:r>
      <w:r w:rsidR="00C95FFD" w:rsidRPr="00BC144F">
        <w:rPr>
          <w:rFonts w:ascii="GHEA Grapalat" w:hAnsi="GHEA Grapalat"/>
          <w:color w:val="000000" w:themeColor="text1"/>
          <w:sz w:val="24"/>
          <w:szCs w:val="24"/>
          <w:lang w:val="hy-AM" w:eastAsia="en-US"/>
        </w:rPr>
        <w:t>, իսկ «</w:t>
      </w:r>
      <w:r w:rsidR="00C95FFD" w:rsidRPr="00BC144F">
        <w:rPr>
          <w:rStyle w:val="Strong"/>
          <w:rFonts w:ascii="GHEA Grapalat" w:eastAsia="Arial Armenian" w:hAnsi="GHEA Grapalat" w:cs="Sylfaen"/>
          <w:sz w:val="24"/>
          <w:szCs w:val="24"/>
          <w:lang w:val="hy-AM"/>
        </w:rPr>
        <w:t>«</w:t>
      </w:r>
      <w:r w:rsidR="00C95FFD" w:rsidRPr="00BC144F">
        <w:rPr>
          <w:rFonts w:ascii="GHEA Grapalat" w:hAnsi="GHEA Grapalat" w:cs="Sylfaen"/>
          <w:bCs/>
          <w:sz w:val="24"/>
          <w:szCs w:val="24"/>
          <w:lang w:val="hy-AM"/>
        </w:rPr>
        <w:t xml:space="preserve">«Պետական տուրքի մասին» Հայաստանի Հանրապետության օրենքի </w:t>
      </w:r>
      <w:r w:rsidR="009C16F4" w:rsidRPr="00BC144F">
        <w:rPr>
          <w:rFonts w:ascii="GHEA Grapalat" w:hAnsi="GHEA Grapalat"/>
          <w:color w:val="000000"/>
          <w:sz w:val="24"/>
          <w:szCs w:val="24"/>
          <w:lang w:val="hy-AM"/>
        </w:rPr>
        <w:t>19-րդ հոդվածը</w:t>
      </w:r>
      <w:r w:rsidR="00C95FFD" w:rsidRPr="00BC144F">
        <w:rPr>
          <w:rFonts w:ascii="GHEA Grapalat" w:hAnsi="GHEA Grapalat"/>
          <w:color w:val="000000"/>
          <w:sz w:val="24"/>
          <w:szCs w:val="24"/>
          <w:lang w:val="hy-AM"/>
        </w:rPr>
        <w:t xml:space="preserve"> լրացվել է </w:t>
      </w:r>
      <w:r w:rsidR="00C95FFD" w:rsidRPr="00BC144F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9C16F4" w:rsidRPr="00BC144F">
        <w:rPr>
          <w:rFonts w:ascii="GHEA Grapalat" w:hAnsi="GHEA Grapalat"/>
          <w:color w:val="000000"/>
          <w:sz w:val="24"/>
          <w:szCs w:val="24"/>
          <w:lang w:val="hy-AM"/>
        </w:rPr>
        <w:t xml:space="preserve">թմրամիջոցների կամ հոգեմետ նյութերի </w:t>
      </w:r>
      <w:r w:rsidR="009C16F4" w:rsidRPr="00BC144F">
        <w:rPr>
          <w:rFonts w:ascii="GHEA Grapalat" w:hAnsi="GHEA Grapalat"/>
          <w:color w:val="000000"/>
          <w:sz w:val="24"/>
          <w:szCs w:val="24"/>
          <w:lang w:val="hy-AM" w:eastAsia="en-US"/>
        </w:rPr>
        <w:t>գիտական և ուսումնական նպատակներով օգտագործ</w:t>
      </w:r>
      <w:r w:rsidR="00693F22" w:rsidRPr="00BC144F">
        <w:rPr>
          <w:rFonts w:ascii="GHEA Grapalat" w:hAnsi="GHEA Grapalat"/>
          <w:color w:val="000000"/>
          <w:sz w:val="24"/>
          <w:szCs w:val="24"/>
          <w:lang w:val="hy-AM" w:eastAsia="en-US"/>
        </w:rPr>
        <w:t>ման</w:t>
      </w:r>
      <w:r w:rsidR="009C16F4" w:rsidRPr="00BC144F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 ու</w:t>
      </w:r>
      <w:r w:rsidR="00C95FFD" w:rsidRPr="00BC144F">
        <w:rPr>
          <w:rFonts w:ascii="GHEA Grapalat" w:hAnsi="GHEA Grapalat"/>
          <w:color w:val="000000"/>
          <w:sz w:val="24"/>
          <w:szCs w:val="24"/>
          <w:lang w:val="fr-FR" w:eastAsia="en-US"/>
        </w:rPr>
        <w:t xml:space="preserve"> </w:t>
      </w:r>
      <w:r w:rsidR="009C16F4" w:rsidRPr="00BC144F">
        <w:rPr>
          <w:rFonts w:ascii="GHEA Grapalat" w:hAnsi="GHEA Grapalat"/>
          <w:color w:val="000000"/>
          <w:sz w:val="24"/>
          <w:szCs w:val="24"/>
          <w:lang w:val="hy-AM" w:eastAsia="en-US"/>
        </w:rPr>
        <w:t>փորձաքննության անցկացման</w:t>
      </w:r>
      <w:r w:rsidR="009C16F4" w:rsidRPr="00BC144F">
        <w:rPr>
          <w:rFonts w:ascii="GHEA Grapalat" w:hAnsi="GHEA Grapalat"/>
          <w:color w:val="000000"/>
          <w:sz w:val="24"/>
          <w:szCs w:val="24"/>
          <w:lang w:val="fr-FR" w:eastAsia="en-US"/>
        </w:rPr>
        <w:t xml:space="preserve"> </w:t>
      </w:r>
      <w:r w:rsidR="00C95FFD" w:rsidRPr="00BC144F">
        <w:rPr>
          <w:rFonts w:ascii="GHEA Grapalat" w:hAnsi="GHEA Grapalat"/>
          <w:color w:val="000000"/>
          <w:sz w:val="24"/>
          <w:szCs w:val="24"/>
          <w:lang w:val="hy-AM" w:eastAsia="en-US"/>
        </w:rPr>
        <w:t>համար</w:t>
      </w:r>
      <w:r w:rsidR="00C95FFD" w:rsidRPr="00BC144F">
        <w:rPr>
          <w:rFonts w:ascii="GHEA Grapalat" w:hAnsi="GHEA Grapalat"/>
          <w:color w:val="000000"/>
          <w:sz w:val="24"/>
          <w:szCs w:val="24"/>
          <w:lang w:val="fr-FR" w:eastAsia="en-US"/>
        </w:rPr>
        <w:t xml:space="preserve"> </w:t>
      </w:r>
      <w:r w:rsidR="00C95FFD" w:rsidRPr="00BC144F">
        <w:rPr>
          <w:rFonts w:ascii="GHEA Grapalat" w:hAnsi="GHEA Grapalat"/>
          <w:color w:val="000000"/>
          <w:sz w:val="24"/>
          <w:szCs w:val="24"/>
          <w:lang w:val="hy-AM" w:eastAsia="en-US"/>
        </w:rPr>
        <w:t>բազային</w:t>
      </w:r>
      <w:r w:rsidR="00C95FFD" w:rsidRPr="00BC144F">
        <w:rPr>
          <w:rFonts w:ascii="GHEA Grapalat" w:hAnsi="GHEA Grapalat"/>
          <w:color w:val="000000"/>
          <w:sz w:val="24"/>
          <w:szCs w:val="24"/>
          <w:lang w:val="fr-FR" w:eastAsia="en-US"/>
        </w:rPr>
        <w:t xml:space="preserve"> </w:t>
      </w:r>
      <w:r w:rsidR="00C95FFD" w:rsidRPr="00BC144F">
        <w:rPr>
          <w:rFonts w:ascii="GHEA Grapalat" w:hAnsi="GHEA Grapalat"/>
          <w:color w:val="000000"/>
          <w:sz w:val="24"/>
          <w:szCs w:val="24"/>
          <w:lang w:val="hy-AM" w:eastAsia="en-US"/>
        </w:rPr>
        <w:t>տուրք</w:t>
      </w:r>
      <w:r w:rsidR="009C16F4" w:rsidRPr="00BC144F">
        <w:rPr>
          <w:rFonts w:ascii="GHEA Grapalat" w:hAnsi="GHEA Grapalat"/>
          <w:color w:val="000000"/>
          <w:sz w:val="24"/>
          <w:szCs w:val="24"/>
          <w:lang w:val="hy-AM" w:eastAsia="en-US"/>
        </w:rPr>
        <w:t>եր</w:t>
      </w:r>
      <w:r w:rsidR="00C95FFD" w:rsidRPr="00BC144F">
        <w:rPr>
          <w:rFonts w:ascii="GHEA Grapalat" w:hAnsi="GHEA Grapalat"/>
          <w:color w:val="000000"/>
          <w:sz w:val="24"/>
          <w:szCs w:val="24"/>
          <w:lang w:val="hy-AM" w:eastAsia="en-US"/>
        </w:rPr>
        <w:t>ի</w:t>
      </w:r>
      <w:r w:rsidR="00C95FFD" w:rsidRPr="00BC144F">
        <w:rPr>
          <w:rFonts w:ascii="GHEA Grapalat" w:hAnsi="GHEA Grapalat"/>
          <w:color w:val="000000"/>
          <w:sz w:val="24"/>
          <w:szCs w:val="24"/>
          <w:lang w:val="fr-FR" w:eastAsia="en-US"/>
        </w:rPr>
        <w:t xml:space="preserve"> </w:t>
      </w:r>
      <w:r w:rsidR="00C95FFD" w:rsidRPr="00BC144F">
        <w:rPr>
          <w:rFonts w:ascii="GHEA Grapalat" w:hAnsi="GHEA Grapalat"/>
          <w:color w:val="000000"/>
          <w:sz w:val="24"/>
          <w:szCs w:val="24"/>
          <w:lang w:val="hy-AM" w:eastAsia="en-US"/>
        </w:rPr>
        <w:t>չափը</w:t>
      </w:r>
      <w:r w:rsidR="005E302C" w:rsidRPr="00BC144F">
        <w:rPr>
          <w:rFonts w:ascii="GHEA Grapalat" w:hAnsi="GHEA Grapalat"/>
          <w:color w:val="000000" w:themeColor="text1"/>
          <w:sz w:val="24"/>
          <w:szCs w:val="24"/>
          <w:lang w:val="hy-AM" w:eastAsia="en-US"/>
        </w:rPr>
        <w:t>:</w:t>
      </w:r>
    </w:p>
    <w:p w:rsidR="00542520" w:rsidRPr="007636F5" w:rsidRDefault="005C3441" w:rsidP="00BC144F">
      <w:pPr>
        <w:numPr>
          <w:ilvl w:val="0"/>
          <w:numId w:val="5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95FFD">
        <w:rPr>
          <w:rFonts w:ascii="GHEA Grapalat" w:hAnsi="GHEA Grapalat"/>
          <w:b/>
          <w:sz w:val="24"/>
          <w:szCs w:val="24"/>
          <w:lang w:val="hy-AM"/>
        </w:rPr>
        <w:t>Նախագծ</w:t>
      </w:r>
      <w:r w:rsidR="0046515B">
        <w:rPr>
          <w:rFonts w:ascii="GHEA Grapalat" w:hAnsi="GHEA Grapalat"/>
          <w:b/>
          <w:sz w:val="24"/>
          <w:szCs w:val="24"/>
          <w:lang w:val="hy-AM"/>
        </w:rPr>
        <w:t>եր</w:t>
      </w:r>
      <w:r w:rsidRPr="00C95FFD">
        <w:rPr>
          <w:rFonts w:ascii="GHEA Grapalat" w:hAnsi="GHEA Grapalat"/>
          <w:b/>
          <w:sz w:val="24"/>
          <w:szCs w:val="24"/>
          <w:lang w:val="hy-AM"/>
        </w:rPr>
        <w:t>ի</w:t>
      </w:r>
      <w:r w:rsidRPr="0054252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C95FFD">
        <w:rPr>
          <w:rFonts w:ascii="GHEA Grapalat" w:hAnsi="GHEA Grapalat"/>
          <w:b/>
          <w:sz w:val="24"/>
          <w:szCs w:val="24"/>
          <w:lang w:val="hy-AM"/>
        </w:rPr>
        <w:t>մշակման</w:t>
      </w:r>
      <w:r w:rsidRPr="0054252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C95FFD">
        <w:rPr>
          <w:rFonts w:ascii="GHEA Grapalat" w:hAnsi="GHEA Grapalat"/>
          <w:b/>
          <w:sz w:val="24"/>
          <w:szCs w:val="24"/>
          <w:lang w:val="hy-AM"/>
        </w:rPr>
        <w:t>գործընթացում</w:t>
      </w:r>
      <w:r w:rsidRPr="0054252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C95FFD">
        <w:rPr>
          <w:rFonts w:ascii="GHEA Grapalat" w:hAnsi="GHEA Grapalat"/>
          <w:b/>
          <w:sz w:val="24"/>
          <w:szCs w:val="24"/>
          <w:lang w:val="hy-AM"/>
        </w:rPr>
        <w:t>ներգրավված</w:t>
      </w:r>
      <w:r w:rsidRPr="0054252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C95FFD">
        <w:rPr>
          <w:rFonts w:ascii="GHEA Grapalat" w:hAnsi="GHEA Grapalat"/>
          <w:b/>
          <w:sz w:val="24"/>
          <w:szCs w:val="24"/>
          <w:lang w:val="hy-AM"/>
        </w:rPr>
        <w:t>ինստիտուտները</w:t>
      </w:r>
      <w:r w:rsidRPr="00542520">
        <w:rPr>
          <w:rFonts w:ascii="GHEA Grapalat" w:hAnsi="GHEA Grapalat"/>
          <w:b/>
          <w:sz w:val="24"/>
          <w:szCs w:val="24"/>
          <w:lang w:val="fr-FR"/>
        </w:rPr>
        <w:t xml:space="preserve"> և </w:t>
      </w:r>
      <w:r w:rsidRPr="00C95FFD">
        <w:rPr>
          <w:rFonts w:ascii="GHEA Grapalat" w:hAnsi="GHEA Grapalat"/>
          <w:b/>
          <w:sz w:val="24"/>
          <w:szCs w:val="24"/>
          <w:lang w:val="hy-AM"/>
        </w:rPr>
        <w:t>անձինք</w:t>
      </w:r>
      <w:r w:rsidRPr="00542520">
        <w:rPr>
          <w:rFonts w:ascii="GHEA Grapalat" w:hAnsi="GHEA Grapalat"/>
          <w:b/>
          <w:sz w:val="24"/>
          <w:szCs w:val="24"/>
          <w:lang w:val="fr-FR"/>
        </w:rPr>
        <w:t xml:space="preserve">. </w:t>
      </w:r>
      <w:r w:rsidR="00542520" w:rsidRPr="007636F5">
        <w:rPr>
          <w:rFonts w:ascii="GHEA Grapalat" w:hAnsi="GHEA Grapalat"/>
          <w:sz w:val="24"/>
          <w:szCs w:val="24"/>
          <w:lang w:val="hy-AM"/>
        </w:rPr>
        <w:t xml:space="preserve">      </w:t>
      </w:r>
      <w:r w:rsidR="0046515B">
        <w:rPr>
          <w:rFonts w:ascii="GHEA Grapalat" w:hAnsi="GHEA Grapalat"/>
          <w:sz w:val="24"/>
          <w:szCs w:val="24"/>
          <w:lang w:val="hy-AM"/>
        </w:rPr>
        <w:t>Նորմատիվ ի</w:t>
      </w:r>
      <w:r w:rsidR="00542520" w:rsidRPr="007636F5">
        <w:rPr>
          <w:rFonts w:ascii="GHEA Grapalat" w:hAnsi="GHEA Grapalat"/>
          <w:sz w:val="24"/>
          <w:szCs w:val="24"/>
          <w:lang w:val="hy-AM"/>
        </w:rPr>
        <w:t>րավական ակտ</w:t>
      </w:r>
      <w:r w:rsidR="0046515B">
        <w:rPr>
          <w:rFonts w:ascii="GHEA Grapalat" w:hAnsi="GHEA Grapalat"/>
          <w:sz w:val="24"/>
          <w:szCs w:val="24"/>
          <w:lang w:val="hy-AM"/>
        </w:rPr>
        <w:t>եր</w:t>
      </w:r>
      <w:r w:rsidR="00542520" w:rsidRPr="007636F5">
        <w:rPr>
          <w:rFonts w:ascii="GHEA Grapalat" w:hAnsi="GHEA Grapalat"/>
          <w:sz w:val="24"/>
          <w:szCs w:val="24"/>
          <w:lang w:val="hy-AM"/>
        </w:rPr>
        <w:t>ի նախագ</w:t>
      </w:r>
      <w:r w:rsidR="0046515B">
        <w:rPr>
          <w:rFonts w:ascii="GHEA Grapalat" w:hAnsi="GHEA Grapalat"/>
          <w:sz w:val="24"/>
          <w:szCs w:val="24"/>
          <w:lang w:val="hy-AM"/>
        </w:rPr>
        <w:t>ծեր</w:t>
      </w:r>
      <w:r w:rsidR="00542520" w:rsidRPr="007636F5">
        <w:rPr>
          <w:rFonts w:ascii="GHEA Grapalat" w:hAnsi="GHEA Grapalat"/>
          <w:sz w:val="24"/>
          <w:szCs w:val="24"/>
          <w:lang w:val="hy-AM"/>
        </w:rPr>
        <w:t xml:space="preserve">ը մշակվել </w:t>
      </w:r>
      <w:r w:rsidR="0046515B">
        <w:rPr>
          <w:rFonts w:ascii="GHEA Grapalat" w:hAnsi="GHEA Grapalat"/>
          <w:sz w:val="24"/>
          <w:szCs w:val="24"/>
          <w:lang w:val="hy-AM"/>
        </w:rPr>
        <w:t>են</w:t>
      </w:r>
      <w:r w:rsidR="00542520" w:rsidRPr="007636F5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առողջապահության նախարարության աշխատակազմի դեղորայքային քաղաքականության և բժշկական տե</w:t>
      </w:r>
      <w:r w:rsidR="002F5356">
        <w:rPr>
          <w:rFonts w:ascii="GHEA Grapalat" w:hAnsi="GHEA Grapalat"/>
          <w:sz w:val="24"/>
          <w:szCs w:val="24"/>
          <w:lang w:val="hy-AM"/>
        </w:rPr>
        <w:t>խ</w:t>
      </w:r>
      <w:r w:rsidR="00542520" w:rsidRPr="007636F5">
        <w:rPr>
          <w:rFonts w:ascii="GHEA Grapalat" w:hAnsi="GHEA Grapalat"/>
          <w:sz w:val="24"/>
          <w:szCs w:val="24"/>
          <w:lang w:val="hy-AM"/>
        </w:rPr>
        <w:t>նոլոգիաների</w:t>
      </w:r>
      <w:r w:rsidR="002F5356">
        <w:rPr>
          <w:rFonts w:ascii="GHEA Grapalat" w:hAnsi="GHEA Grapalat"/>
          <w:sz w:val="24"/>
          <w:szCs w:val="24"/>
          <w:lang w:val="hy-AM"/>
        </w:rPr>
        <w:t xml:space="preserve"> և իրավաբանական  վարչությունների</w:t>
      </w:r>
      <w:r w:rsidR="00542520" w:rsidRPr="007636F5">
        <w:rPr>
          <w:rFonts w:ascii="GHEA Grapalat" w:hAnsi="GHEA Grapalat"/>
          <w:sz w:val="24"/>
          <w:szCs w:val="24"/>
          <w:lang w:val="hy-AM"/>
        </w:rPr>
        <w:t xml:space="preserve"> կողմից:</w:t>
      </w:r>
    </w:p>
    <w:p w:rsidR="005C3441" w:rsidRPr="00CA6CC5" w:rsidRDefault="005C3441" w:rsidP="00CA6CC5">
      <w:pPr>
        <w:pStyle w:val="BodyText"/>
        <w:numPr>
          <w:ilvl w:val="0"/>
          <w:numId w:val="5"/>
        </w:numPr>
        <w:spacing w:after="0" w:line="360" w:lineRule="auto"/>
        <w:ind w:left="567" w:firstLine="0"/>
        <w:jc w:val="both"/>
        <w:rPr>
          <w:rFonts w:ascii="GHEA Grapalat" w:hAnsi="GHEA Grapalat"/>
          <w:bCs/>
          <w:lang w:val="fr-FR"/>
        </w:rPr>
      </w:pPr>
      <w:r w:rsidRPr="00CA6CC5">
        <w:rPr>
          <w:rFonts w:ascii="GHEA Grapalat" w:hAnsi="GHEA Grapalat"/>
          <w:b/>
          <w:sz w:val="24"/>
          <w:szCs w:val="24"/>
          <w:lang w:val="hy-AM"/>
        </w:rPr>
        <w:t>Ակնկալվող</w:t>
      </w:r>
      <w:r w:rsidRPr="00CA6CC5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CA6CC5">
        <w:rPr>
          <w:rFonts w:ascii="GHEA Grapalat" w:hAnsi="GHEA Grapalat"/>
          <w:b/>
          <w:sz w:val="24"/>
          <w:szCs w:val="24"/>
          <w:lang w:val="hy-AM"/>
        </w:rPr>
        <w:t>արդյունքը</w:t>
      </w:r>
      <w:r w:rsidRPr="00CA6CC5">
        <w:rPr>
          <w:rFonts w:ascii="GHEA Grapalat" w:hAnsi="GHEA Grapalat"/>
          <w:b/>
          <w:sz w:val="24"/>
          <w:szCs w:val="24"/>
          <w:lang w:val="fr-FR"/>
        </w:rPr>
        <w:t xml:space="preserve">. </w:t>
      </w:r>
      <w:r w:rsidRPr="00CA6CC5">
        <w:rPr>
          <w:rFonts w:ascii="GHEA Grapalat" w:hAnsi="GHEA Grapalat"/>
          <w:sz w:val="24"/>
          <w:szCs w:val="24"/>
          <w:lang w:val="hy-AM"/>
        </w:rPr>
        <w:t>Ն</w:t>
      </w:r>
      <w:proofErr w:type="spellStart"/>
      <w:r w:rsidRPr="00CA6CC5">
        <w:rPr>
          <w:rFonts w:ascii="GHEA Grapalat" w:hAnsi="GHEA Grapalat"/>
          <w:sz w:val="24"/>
          <w:szCs w:val="24"/>
          <w:lang w:val="fr-FR"/>
        </w:rPr>
        <w:t>ախագծ</w:t>
      </w:r>
      <w:proofErr w:type="spellEnd"/>
      <w:r w:rsidR="0046515B" w:rsidRPr="00CA6CC5">
        <w:rPr>
          <w:rFonts w:ascii="GHEA Grapalat" w:hAnsi="GHEA Grapalat"/>
          <w:sz w:val="24"/>
          <w:szCs w:val="24"/>
          <w:lang w:val="hy-AM"/>
        </w:rPr>
        <w:t>եր</w:t>
      </w:r>
      <w:r w:rsidRPr="00CA6CC5">
        <w:rPr>
          <w:rFonts w:ascii="GHEA Grapalat" w:hAnsi="GHEA Grapalat"/>
          <w:sz w:val="24"/>
          <w:szCs w:val="24"/>
          <w:lang w:val="fr-FR"/>
        </w:rPr>
        <w:t xml:space="preserve">ի </w:t>
      </w:r>
      <w:proofErr w:type="spellStart"/>
      <w:r w:rsidRPr="00CA6CC5">
        <w:rPr>
          <w:rFonts w:ascii="GHEA Grapalat" w:hAnsi="GHEA Grapalat"/>
          <w:sz w:val="24"/>
          <w:szCs w:val="24"/>
          <w:lang w:val="fr-FR"/>
        </w:rPr>
        <w:t>ընդունման</w:t>
      </w:r>
      <w:proofErr w:type="spellEnd"/>
      <w:r w:rsidRPr="00CA6CC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A6CC5">
        <w:rPr>
          <w:rFonts w:ascii="GHEA Grapalat" w:hAnsi="GHEA Grapalat"/>
          <w:sz w:val="24"/>
          <w:szCs w:val="24"/>
          <w:lang w:val="fr-FR"/>
        </w:rPr>
        <w:t>արդյունքում</w:t>
      </w:r>
      <w:proofErr w:type="spellEnd"/>
      <w:r w:rsidRPr="00CA6CC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A6CC5">
        <w:rPr>
          <w:rFonts w:ascii="GHEA Grapalat" w:hAnsi="GHEA Grapalat"/>
          <w:sz w:val="24"/>
          <w:szCs w:val="24"/>
          <w:lang w:val="fr-FR"/>
        </w:rPr>
        <w:t>ակնկալվում</w:t>
      </w:r>
      <w:proofErr w:type="spellEnd"/>
      <w:r w:rsidRPr="00CA6CC5">
        <w:rPr>
          <w:rFonts w:ascii="GHEA Grapalat" w:hAnsi="GHEA Grapalat"/>
          <w:sz w:val="24"/>
          <w:szCs w:val="24"/>
          <w:lang w:val="fr-FR"/>
        </w:rPr>
        <w:t xml:space="preserve"> է</w:t>
      </w:r>
      <w:r w:rsidR="00C90919" w:rsidRPr="00CA6CC5">
        <w:rPr>
          <w:rFonts w:ascii="GHEA Grapalat" w:hAnsi="GHEA Grapalat"/>
          <w:sz w:val="24"/>
          <w:szCs w:val="24"/>
          <w:lang w:val="hy-AM"/>
        </w:rPr>
        <w:t xml:space="preserve"> ՀՀ-ում</w:t>
      </w:r>
      <w:r w:rsidRPr="00CA6CC5">
        <w:rPr>
          <w:rFonts w:ascii="GHEA Grapalat" w:hAnsi="GHEA Grapalat"/>
          <w:sz w:val="24"/>
          <w:szCs w:val="24"/>
          <w:lang w:val="fr-FR"/>
        </w:rPr>
        <w:t xml:space="preserve"> </w:t>
      </w:r>
      <w:r w:rsidR="002F5356" w:rsidRPr="00CA6CC5">
        <w:rPr>
          <w:rFonts w:ascii="GHEA Grapalat" w:hAnsi="GHEA Grapalat"/>
          <w:sz w:val="24"/>
          <w:szCs w:val="24"/>
          <w:lang w:val="hy-AM"/>
        </w:rPr>
        <w:t xml:space="preserve">թմրամիջոցների կամ հոգեմետ նյութերի կամ Հայաստանի Հանրապետության կառավարության </w:t>
      </w:r>
      <w:r w:rsidR="00BC144F" w:rsidRPr="00CA6CC5">
        <w:rPr>
          <w:rFonts w:ascii="GHEA Grapalat" w:hAnsi="GHEA Grapalat"/>
          <w:sz w:val="24"/>
          <w:szCs w:val="24"/>
          <w:lang w:val="hy-AM"/>
        </w:rPr>
        <w:t>սահմանած դրանց պրեկուրսորների</w:t>
      </w:r>
      <w:r w:rsidR="00CA6CC5" w:rsidRPr="00CA6CC5">
        <w:rPr>
          <w:rFonts w:ascii="GHEA Grapalat" w:hAnsi="GHEA Grapalat"/>
          <w:sz w:val="24"/>
          <w:szCs w:val="24"/>
          <w:lang w:val="hy-AM"/>
        </w:rPr>
        <w:t xml:space="preserve"> ներմուծման կամ արտահանման գործունեության իրականացման լիցենզիաներ</w:t>
      </w:r>
      <w:r w:rsidR="00CA6CC5" w:rsidRPr="00CA6CC5">
        <w:rPr>
          <w:rFonts w:ascii="GHEA Grapalat" w:hAnsi="GHEA Grapalat"/>
          <w:sz w:val="24"/>
          <w:szCs w:val="24"/>
          <w:lang w:val="fr-FR"/>
        </w:rPr>
        <w:t xml:space="preserve"> </w:t>
      </w:r>
      <w:r w:rsidR="00CA6CC5" w:rsidRPr="00CA6CC5">
        <w:rPr>
          <w:rFonts w:ascii="GHEA Grapalat" w:hAnsi="GHEA Grapalat"/>
          <w:sz w:val="24"/>
          <w:szCs w:val="24"/>
          <w:lang w:val="hy-AM"/>
        </w:rPr>
        <w:t xml:space="preserve">ունեցող անհատ ձեռնարկատերերի կամ իրավաբանական անձանց կողմից </w:t>
      </w:r>
      <w:bookmarkStart w:id="0" w:name="_GoBack"/>
      <w:r w:rsidR="00CA6CC5" w:rsidRPr="00CA6CC5">
        <w:rPr>
          <w:rFonts w:ascii="GHEA Grapalat" w:hAnsi="GHEA Grapalat"/>
          <w:sz w:val="24"/>
          <w:szCs w:val="24"/>
          <w:lang w:val="hy-AM"/>
        </w:rPr>
        <w:t>գիտական</w:t>
      </w:r>
      <w:bookmarkEnd w:id="0"/>
      <w:r w:rsidR="00CA6CC5" w:rsidRPr="00CA6CC5">
        <w:rPr>
          <w:rFonts w:ascii="GHEA Grapalat" w:hAnsi="GHEA Grapalat"/>
          <w:sz w:val="24"/>
          <w:szCs w:val="24"/>
          <w:lang w:val="hy-AM"/>
        </w:rPr>
        <w:t xml:space="preserve"> և ուսումնական նպատակներով կամ փորձագիտական գործունեություն իրականացնելու դեպքում`</w:t>
      </w:r>
      <w:r w:rsidR="00BC144F" w:rsidRPr="00CA6CC5">
        <w:rPr>
          <w:rFonts w:ascii="GHEA Grapalat" w:hAnsi="GHEA Grapalat"/>
          <w:sz w:val="24"/>
          <w:szCs w:val="24"/>
          <w:lang w:val="hy-AM"/>
        </w:rPr>
        <w:t xml:space="preserve"> </w:t>
      </w:r>
      <w:r w:rsidR="002F5356" w:rsidRPr="00CA6CC5">
        <w:rPr>
          <w:rFonts w:ascii="GHEA Grapalat" w:hAnsi="GHEA Grapalat"/>
          <w:color w:val="000000"/>
          <w:sz w:val="24"/>
          <w:szCs w:val="24"/>
          <w:lang w:val="hy-AM"/>
        </w:rPr>
        <w:t>ՀՀ կառավարության</w:t>
      </w:r>
      <w:r w:rsidR="002F5356" w:rsidRPr="00CA6CC5">
        <w:rPr>
          <w:rFonts w:ascii="GHEA Grapalat" w:hAnsi="GHEA Grapalat"/>
          <w:color w:val="000000"/>
          <w:sz w:val="24"/>
          <w:szCs w:val="24"/>
          <w:lang w:val="af-ZA"/>
        </w:rPr>
        <w:t xml:space="preserve"> 2003 </w:t>
      </w:r>
      <w:r w:rsidR="002F5356" w:rsidRPr="00CA6CC5">
        <w:rPr>
          <w:rFonts w:ascii="GHEA Grapalat" w:hAnsi="GHEA Grapalat"/>
          <w:color w:val="000000"/>
          <w:sz w:val="24"/>
          <w:szCs w:val="24"/>
          <w:lang w:val="hy-AM"/>
        </w:rPr>
        <w:t>թվականի օգոստոսի</w:t>
      </w:r>
      <w:r w:rsidR="002F5356" w:rsidRPr="00CA6CC5">
        <w:rPr>
          <w:rFonts w:ascii="GHEA Grapalat" w:hAnsi="GHEA Grapalat"/>
          <w:color w:val="000000"/>
          <w:sz w:val="24"/>
          <w:szCs w:val="24"/>
          <w:lang w:val="af-ZA"/>
        </w:rPr>
        <w:t xml:space="preserve"> 21-</w:t>
      </w:r>
      <w:r w:rsidR="002F5356" w:rsidRPr="00CA6CC5">
        <w:rPr>
          <w:rFonts w:ascii="GHEA Grapalat" w:hAnsi="GHEA Grapalat"/>
          <w:color w:val="000000"/>
          <w:sz w:val="24"/>
          <w:szCs w:val="24"/>
          <w:lang w:val="hy-AM"/>
        </w:rPr>
        <w:t>ի</w:t>
      </w:r>
      <w:r w:rsidR="002F5356" w:rsidRPr="00CA6CC5">
        <w:rPr>
          <w:rFonts w:ascii="GHEA Grapalat" w:hAnsi="GHEA Grapalat"/>
          <w:color w:val="000000"/>
          <w:sz w:val="24"/>
          <w:szCs w:val="24"/>
          <w:lang w:val="af-ZA"/>
        </w:rPr>
        <w:t xml:space="preserve"> N</w:t>
      </w:r>
      <w:r w:rsidR="002F5356" w:rsidRPr="00CA6CC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2F5356" w:rsidRPr="00CA6CC5">
        <w:rPr>
          <w:rFonts w:ascii="GHEA Grapalat" w:hAnsi="GHEA Grapalat"/>
          <w:color w:val="000000"/>
          <w:sz w:val="24"/>
          <w:szCs w:val="24"/>
          <w:lang w:val="af-ZA"/>
        </w:rPr>
        <w:t>1129-</w:t>
      </w:r>
      <w:r w:rsidR="002F5356" w:rsidRPr="00CA6CC5">
        <w:rPr>
          <w:rFonts w:ascii="GHEA Grapalat" w:hAnsi="GHEA Grapalat"/>
          <w:color w:val="000000"/>
          <w:sz w:val="24"/>
          <w:szCs w:val="24"/>
          <w:lang w:val="hy-AM"/>
        </w:rPr>
        <w:t>Ն որոշմամբ հաստատված</w:t>
      </w:r>
      <w:r w:rsidR="002F5356" w:rsidRPr="00CA6CC5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2F5356" w:rsidRPr="00CA6CC5">
        <w:rPr>
          <w:rFonts w:ascii="GHEA Grapalat" w:hAnsi="GHEA Grapalat"/>
          <w:color w:val="000000"/>
          <w:sz w:val="24"/>
          <w:szCs w:val="24"/>
          <w:lang w:val="hy-AM"/>
        </w:rPr>
        <w:t>«Հայաստանի Հանրապետությունում հսկման ենթակա թմրամիջոցների</w:t>
      </w:r>
      <w:r w:rsidR="002F5356" w:rsidRPr="00CA6CC5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r w:rsidR="002F5356" w:rsidRPr="00CA6CC5">
        <w:rPr>
          <w:rFonts w:ascii="GHEA Grapalat" w:hAnsi="GHEA Grapalat"/>
          <w:color w:val="000000"/>
          <w:sz w:val="24"/>
          <w:szCs w:val="24"/>
          <w:lang w:val="hy-AM"/>
        </w:rPr>
        <w:t>հոգեմետ նյութերի և դրանց պրեկուրսորների կազմի»</w:t>
      </w:r>
      <w:r w:rsidR="002F5356" w:rsidRPr="00CA6CC5">
        <w:rPr>
          <w:rFonts w:ascii="GHEA Grapalat" w:hAnsi="GHEA Grapalat"/>
          <w:color w:val="000000"/>
          <w:sz w:val="24"/>
          <w:szCs w:val="24"/>
          <w:lang w:val="af-ZA"/>
        </w:rPr>
        <w:t xml:space="preserve"> ցուցակ</w:t>
      </w:r>
      <w:r w:rsidR="002F5356" w:rsidRPr="00CA6CC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2F5356" w:rsidRPr="00CA6CC5">
        <w:rPr>
          <w:rFonts w:ascii="GHEA Grapalat" w:hAnsi="GHEA Grapalat"/>
          <w:color w:val="000000"/>
          <w:sz w:val="24"/>
          <w:szCs w:val="24"/>
          <w:lang w:val="af-ZA"/>
        </w:rPr>
        <w:t>1-ում</w:t>
      </w:r>
      <w:r w:rsidR="002F5356" w:rsidRPr="00CA6CC5">
        <w:rPr>
          <w:rFonts w:ascii="GHEA Grapalat" w:hAnsi="GHEA Grapalat"/>
          <w:color w:val="000000"/>
          <w:sz w:val="24"/>
          <w:szCs w:val="24"/>
          <w:lang w:val="hy-AM"/>
        </w:rPr>
        <w:t>`</w:t>
      </w:r>
      <w:r w:rsidR="002F5356" w:rsidRPr="00CA6CC5">
        <w:rPr>
          <w:rFonts w:ascii="GHEA Grapalat" w:hAnsi="GHEA Grapalat"/>
          <w:color w:val="000000"/>
          <w:sz w:val="24"/>
          <w:szCs w:val="24"/>
          <w:lang w:val="af-ZA"/>
        </w:rPr>
        <w:t xml:space="preserve"> (թմրամիջոցների և հոգեմետ նյութերի,</w:t>
      </w:r>
      <w:r w:rsidR="002F5356" w:rsidRPr="00CA6CC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2F5356" w:rsidRPr="00CA6CC5">
        <w:rPr>
          <w:rFonts w:ascii="GHEA Grapalat" w:hAnsi="GHEA Grapalat"/>
          <w:color w:val="000000"/>
          <w:sz w:val="24"/>
          <w:szCs w:val="24"/>
          <w:lang w:val="af-ZA"/>
        </w:rPr>
        <w:t>որոնց շրջանառությունը ՀՀ տարածքում արգելվում է</w:t>
      </w:r>
      <w:r w:rsidR="002F5356" w:rsidRPr="00CA6CC5">
        <w:rPr>
          <w:rFonts w:ascii="GHEA Grapalat" w:hAnsi="GHEA Grapalat"/>
          <w:color w:val="000000"/>
          <w:sz w:val="24"/>
          <w:szCs w:val="24"/>
          <w:lang w:val="hy-AM"/>
        </w:rPr>
        <w:t xml:space="preserve">) ընդգրկված նյութերի </w:t>
      </w:r>
      <w:r w:rsidR="00CA6CC5" w:rsidRPr="00CA6CC5">
        <w:rPr>
          <w:rFonts w:ascii="GHEA Grapalat" w:hAnsi="GHEA Grapalat"/>
          <w:color w:val="000000"/>
          <w:sz w:val="24"/>
          <w:szCs w:val="24"/>
          <w:lang w:val="hy-AM"/>
        </w:rPr>
        <w:t xml:space="preserve">ներմուծման կամ արտահանման </w:t>
      </w:r>
      <w:r w:rsidR="002F5356" w:rsidRPr="00CA6CC5">
        <w:rPr>
          <w:rFonts w:ascii="GHEA Grapalat" w:hAnsi="GHEA Grapalat"/>
          <w:color w:val="000000"/>
          <w:sz w:val="24"/>
          <w:szCs w:val="24"/>
          <w:lang w:val="hy-AM"/>
        </w:rPr>
        <w:t xml:space="preserve"> գործընթացի իրականացում</w:t>
      </w:r>
      <w:r w:rsidR="00694262" w:rsidRPr="00CA6CC5">
        <w:rPr>
          <w:rFonts w:ascii="GHEA Grapalat" w:hAnsi="GHEA Grapalat"/>
          <w:color w:val="000000"/>
          <w:sz w:val="24"/>
          <w:szCs w:val="24"/>
          <w:lang w:val="hy-AM"/>
        </w:rPr>
        <w:t>`</w:t>
      </w:r>
      <w:r w:rsidR="00694262" w:rsidRPr="00CA6CC5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694262" w:rsidRPr="00CA6CC5">
        <w:rPr>
          <w:rFonts w:ascii="GHEA Grapalat" w:hAnsi="GHEA Grapalat"/>
          <w:color w:val="000000"/>
          <w:sz w:val="24"/>
          <w:szCs w:val="24"/>
          <w:lang w:val="hy-AM"/>
        </w:rPr>
        <w:t xml:space="preserve">միայն </w:t>
      </w:r>
      <w:r w:rsidR="00694262" w:rsidRPr="00CA6CC5">
        <w:rPr>
          <w:rFonts w:ascii="GHEA Grapalat" w:hAnsi="GHEA Grapalat"/>
          <w:sz w:val="24"/>
          <w:szCs w:val="24"/>
          <w:lang w:val="hy-AM"/>
        </w:rPr>
        <w:t>գիտական և ուսումնական նպատակներով կամ փորձագիտական գործունեություն իրականացնելու համար</w:t>
      </w:r>
      <w:r w:rsidR="002F5356" w:rsidRPr="00CA6CC5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5C3441" w:rsidRPr="00E42596" w:rsidRDefault="005C3441" w:rsidP="00D0574B">
      <w:pPr>
        <w:pStyle w:val="BodyText"/>
        <w:tabs>
          <w:tab w:val="left" w:pos="1080"/>
        </w:tabs>
        <w:spacing w:after="0" w:line="360" w:lineRule="auto"/>
        <w:ind w:left="567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5C3441" w:rsidRPr="00E42596" w:rsidRDefault="005C3441" w:rsidP="005C3441">
      <w:pPr>
        <w:pStyle w:val="BodyText"/>
        <w:tabs>
          <w:tab w:val="left" w:pos="1080"/>
        </w:tabs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1002A1" w:rsidRDefault="001002A1" w:rsidP="005C3441">
      <w:pPr>
        <w:pStyle w:val="BodyText"/>
        <w:tabs>
          <w:tab w:val="left" w:pos="1080"/>
        </w:tabs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1002A1" w:rsidRDefault="001002A1" w:rsidP="005C3441">
      <w:pPr>
        <w:pStyle w:val="BodyText"/>
        <w:tabs>
          <w:tab w:val="left" w:pos="1080"/>
        </w:tabs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1002A1" w:rsidRDefault="001002A1" w:rsidP="005C3441">
      <w:pPr>
        <w:pStyle w:val="BodyText"/>
        <w:tabs>
          <w:tab w:val="left" w:pos="1080"/>
        </w:tabs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1002A1" w:rsidRDefault="001002A1" w:rsidP="005C3441">
      <w:pPr>
        <w:pStyle w:val="BodyText"/>
        <w:tabs>
          <w:tab w:val="left" w:pos="1080"/>
        </w:tabs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1002A1" w:rsidRDefault="001002A1" w:rsidP="005C3441">
      <w:pPr>
        <w:pStyle w:val="BodyText"/>
        <w:tabs>
          <w:tab w:val="left" w:pos="1080"/>
        </w:tabs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1002A1" w:rsidRDefault="001002A1" w:rsidP="005C3441">
      <w:pPr>
        <w:pStyle w:val="BodyText"/>
        <w:tabs>
          <w:tab w:val="left" w:pos="1080"/>
        </w:tabs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1002A1" w:rsidRDefault="001002A1" w:rsidP="005C3441">
      <w:pPr>
        <w:pStyle w:val="BodyText"/>
        <w:tabs>
          <w:tab w:val="left" w:pos="1080"/>
        </w:tabs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5C3441" w:rsidRPr="00B87D36" w:rsidRDefault="00B87D36" w:rsidP="005C3441">
      <w:pPr>
        <w:pStyle w:val="BodyText"/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bCs/>
          <w:sz w:val="24"/>
          <w:szCs w:val="24"/>
          <w:lang w:val="hy-AM"/>
        </w:rPr>
        <w:lastRenderedPageBreak/>
        <w:t>ՏԵՂԵԿԱՆՔ</w:t>
      </w:r>
    </w:p>
    <w:p w:rsidR="00C95FFD" w:rsidRPr="00C95FFD" w:rsidRDefault="00C95FFD" w:rsidP="00C95FFD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95FFD">
        <w:rPr>
          <w:rFonts w:ascii="GHEA Grapalat" w:hAnsi="GHEA Grapalat"/>
          <w:b/>
          <w:sz w:val="24"/>
          <w:szCs w:val="24"/>
          <w:lang w:val="af-ZA"/>
        </w:rPr>
        <w:t>«</w:t>
      </w:r>
      <w:r w:rsidRPr="00C95FFD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ԹՄՐԱՄԻՋՈՑՆԵՐԻ</w:t>
      </w:r>
      <w:r w:rsidRPr="00C95FFD"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 xml:space="preserve"> </w:t>
      </w:r>
      <w:r w:rsidRPr="00C95FFD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ԵՎ</w:t>
      </w:r>
      <w:r w:rsidRPr="00C95FFD"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 xml:space="preserve"> </w:t>
      </w:r>
      <w:r w:rsidRPr="00C95FFD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ՀՈԳԵՄԵՏ</w:t>
      </w:r>
      <w:r w:rsidRPr="00C95FFD"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 xml:space="preserve"> (</w:t>
      </w:r>
      <w:r w:rsidRPr="00C95FFD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ՀՈԳԵՆԵՐԳՈՐԾՈՒՆ</w:t>
      </w:r>
      <w:r w:rsidRPr="00C95FFD"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 xml:space="preserve">) </w:t>
      </w:r>
      <w:r w:rsidRPr="00C95FFD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ՆՅՈՒԹԵՐԻ</w:t>
      </w:r>
      <w:r w:rsidRPr="00C95FFD"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 xml:space="preserve"> </w:t>
      </w:r>
      <w:r w:rsidRPr="00C95FFD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ՄԱՍԻՆ</w:t>
      </w:r>
      <w:r w:rsidRPr="00C95FFD">
        <w:rPr>
          <w:rFonts w:ascii="GHEA Grapalat" w:hAnsi="GHEA Grapalat" w:cs="Calibri"/>
          <w:b/>
          <w:sz w:val="24"/>
          <w:szCs w:val="24"/>
          <w:lang w:val="af-ZA"/>
        </w:rPr>
        <w:t>»</w:t>
      </w:r>
      <w:r w:rsidRPr="00C95FFD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95FFD">
        <w:rPr>
          <w:rStyle w:val="Strong"/>
          <w:rFonts w:ascii="GHEA Grapalat" w:eastAsia="Arial Armenian" w:hAnsi="GHEA Grapalat" w:cs="Sylfaen"/>
          <w:sz w:val="24"/>
          <w:szCs w:val="24"/>
          <w:lang w:val="af-ZA"/>
        </w:rPr>
        <w:t xml:space="preserve"> </w:t>
      </w:r>
      <w:r w:rsidRPr="00C95FFD">
        <w:rPr>
          <w:rStyle w:val="Strong"/>
          <w:rFonts w:ascii="GHEA Grapalat" w:eastAsia="Arial Armenian" w:hAnsi="GHEA Grapalat" w:cs="Sylfaen"/>
          <w:sz w:val="24"/>
          <w:szCs w:val="24"/>
          <w:lang w:val="hy-AM"/>
        </w:rPr>
        <w:t>ՀԱՅԱՍՏԱՆԻ</w:t>
      </w:r>
      <w:r w:rsidRPr="00C95FFD">
        <w:rPr>
          <w:rStyle w:val="Strong"/>
          <w:rFonts w:ascii="GHEA Grapalat" w:eastAsia="Arial Armenian" w:hAnsi="GHEA Grapalat"/>
          <w:sz w:val="24"/>
          <w:szCs w:val="24"/>
          <w:lang w:val="af-ZA"/>
        </w:rPr>
        <w:t xml:space="preserve"> </w:t>
      </w:r>
      <w:r w:rsidRPr="00C95FFD">
        <w:rPr>
          <w:rStyle w:val="Strong"/>
          <w:rFonts w:ascii="GHEA Grapalat" w:eastAsia="Arial Armenian" w:hAnsi="GHEA Grapalat" w:cs="Sylfaen"/>
          <w:sz w:val="24"/>
          <w:szCs w:val="24"/>
          <w:lang w:val="hy-AM"/>
        </w:rPr>
        <w:t>ՀԱՆՐԱՊԵՏՈՒԹՅԱՆ</w:t>
      </w:r>
      <w:r w:rsidRPr="00C95FFD">
        <w:rPr>
          <w:rStyle w:val="Strong"/>
          <w:rFonts w:ascii="GHEA Grapalat" w:eastAsia="Arial Armenian" w:hAnsi="GHEA Grapalat"/>
          <w:sz w:val="24"/>
          <w:szCs w:val="24"/>
          <w:lang w:val="af-ZA"/>
        </w:rPr>
        <w:t xml:space="preserve"> </w:t>
      </w:r>
      <w:r w:rsidRPr="00C95FFD">
        <w:rPr>
          <w:rStyle w:val="Strong"/>
          <w:rFonts w:ascii="GHEA Grapalat" w:eastAsia="Arial Armenian" w:hAnsi="GHEA Grapalat" w:cs="Sylfaen"/>
          <w:sz w:val="24"/>
          <w:szCs w:val="24"/>
          <w:lang w:val="hy-AM"/>
        </w:rPr>
        <w:t>ՕՐԵՆՔՈՒՄ</w:t>
      </w:r>
      <w:r w:rsidRPr="00C95FFD">
        <w:rPr>
          <w:rStyle w:val="Strong"/>
          <w:rFonts w:ascii="GHEA Grapalat" w:eastAsia="Arial Armenian" w:hAnsi="GHEA Grapalat" w:cs="Sylfaen"/>
          <w:sz w:val="24"/>
          <w:szCs w:val="24"/>
          <w:lang w:val="af-ZA"/>
        </w:rPr>
        <w:t xml:space="preserve"> </w:t>
      </w:r>
      <w:r w:rsidRPr="00C95FFD">
        <w:rPr>
          <w:rStyle w:val="Strong"/>
          <w:rFonts w:ascii="GHEA Grapalat" w:eastAsia="Arial Armenian" w:hAnsi="GHEA Grapalat" w:cs="Sylfaen"/>
          <w:sz w:val="24"/>
          <w:szCs w:val="24"/>
          <w:lang w:val="hy-AM"/>
        </w:rPr>
        <w:t>ՓՈՓՈԽՈՒԹՅՈՒՆՆԵՐ ԵՎ ԼՐԱՑՈՒՄՆԵՐ</w:t>
      </w:r>
      <w:r w:rsidRPr="00C95FFD">
        <w:rPr>
          <w:rStyle w:val="Strong"/>
          <w:rFonts w:ascii="GHEA Grapalat" w:eastAsia="Arial Armenian" w:hAnsi="GHEA Grapalat" w:cs="Sylfaen"/>
          <w:sz w:val="24"/>
          <w:szCs w:val="24"/>
          <w:lang w:val="af-ZA"/>
        </w:rPr>
        <w:t xml:space="preserve"> </w:t>
      </w:r>
      <w:r w:rsidRPr="00C95FFD">
        <w:rPr>
          <w:rStyle w:val="Strong"/>
          <w:rFonts w:ascii="GHEA Grapalat" w:eastAsia="Arial Armenian" w:hAnsi="GHEA Grapalat" w:cs="Sylfaen"/>
          <w:sz w:val="24"/>
          <w:szCs w:val="24"/>
          <w:lang w:val="hy-AM"/>
        </w:rPr>
        <w:t>ԿԱՏԱՐԵԼՈՒ</w:t>
      </w:r>
      <w:r w:rsidRPr="00C95FFD">
        <w:rPr>
          <w:rStyle w:val="Strong"/>
          <w:rFonts w:ascii="GHEA Grapalat" w:eastAsia="Arial Armenian" w:hAnsi="GHEA Grapalat" w:cs="Sylfaen"/>
          <w:sz w:val="24"/>
          <w:szCs w:val="24"/>
          <w:lang w:val="af-ZA"/>
        </w:rPr>
        <w:t xml:space="preserve"> </w:t>
      </w:r>
      <w:r w:rsidRPr="00C95FFD">
        <w:rPr>
          <w:rStyle w:val="Strong"/>
          <w:rFonts w:ascii="GHEA Grapalat" w:eastAsia="Arial Armenian" w:hAnsi="GHEA Grapalat" w:cs="Sylfaen"/>
          <w:sz w:val="24"/>
          <w:szCs w:val="24"/>
          <w:lang w:val="hy-AM"/>
        </w:rPr>
        <w:t>ՄԱՍԻՆ</w:t>
      </w:r>
      <w:r w:rsidRPr="00C95FFD">
        <w:rPr>
          <w:rFonts w:ascii="GHEA Grapalat" w:hAnsi="GHEA Grapalat" w:cs="Sylfaen"/>
          <w:b/>
          <w:bCs/>
          <w:sz w:val="24"/>
          <w:szCs w:val="24"/>
          <w:lang w:val="fr-FR"/>
        </w:rPr>
        <w:t>»</w:t>
      </w:r>
      <w:r w:rsidRPr="00C95FFD">
        <w:rPr>
          <w:rFonts w:ascii="GHEA Grapalat" w:hAnsi="GHEA Grapalat" w:cs="Sylfaen"/>
          <w:b/>
          <w:bCs/>
          <w:sz w:val="24"/>
          <w:szCs w:val="24"/>
          <w:lang w:val="hy-AM"/>
        </w:rPr>
        <w:t>,</w:t>
      </w:r>
      <w:r w:rsidRPr="00C95FFD">
        <w:rPr>
          <w:rStyle w:val="Strong"/>
          <w:rFonts w:ascii="GHEA Grapalat" w:eastAsia="Arial Armenian" w:hAnsi="GHEA Grapalat"/>
          <w:sz w:val="24"/>
          <w:szCs w:val="24"/>
          <w:lang w:val="af-ZA"/>
        </w:rPr>
        <w:t xml:space="preserve"> </w:t>
      </w:r>
      <w:r w:rsidRPr="00C95FFD">
        <w:rPr>
          <w:rStyle w:val="Strong"/>
          <w:rFonts w:ascii="GHEA Grapalat" w:eastAsia="Arial Armenian" w:hAnsi="GHEA Grapalat"/>
          <w:sz w:val="24"/>
          <w:szCs w:val="24"/>
          <w:lang w:val="hy-AM"/>
        </w:rPr>
        <w:t>«</w:t>
      </w:r>
      <w:r w:rsidRPr="00C95FFD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«ԼԻՑԵՆԶԱՎՈՐՄԱՆ ՄԱՍԻՆ» ՀԱՅԱՍՏԱՆԻ ՀԱՆՐԱՊԵՏՈՒԹՅԱՆ ՕՐԵՆՔՈՒՄ </w:t>
      </w:r>
      <w:r w:rsidRPr="00C95FFD">
        <w:rPr>
          <w:rFonts w:ascii="GHEA Grapalat" w:hAnsi="GHEA Grapalat" w:cs="Arial"/>
          <w:b/>
          <w:sz w:val="24"/>
          <w:szCs w:val="24"/>
          <w:lang w:val="hy-AM"/>
        </w:rPr>
        <w:t>ԼՐԱՑՈՒՄՆԵՐ</w:t>
      </w:r>
      <w:r w:rsidRPr="00C95FF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95FFD">
        <w:rPr>
          <w:rFonts w:ascii="GHEA Grapalat" w:hAnsi="GHEA Grapalat" w:cs="Sylfaen"/>
          <w:b/>
          <w:bCs/>
          <w:sz w:val="24"/>
          <w:szCs w:val="24"/>
          <w:lang w:val="hy-AM"/>
        </w:rPr>
        <w:t>ԿԱՏԱՐԵԼՈՒ ՄԱՍԻՆ»</w:t>
      </w:r>
      <w:r w:rsidRPr="00C95FFD">
        <w:rPr>
          <w:rStyle w:val="Strong"/>
          <w:rFonts w:ascii="GHEA Grapalat" w:eastAsia="Arial Armenian" w:hAnsi="GHEA Grapalat" w:cs="Sylfaen"/>
          <w:sz w:val="24"/>
          <w:szCs w:val="24"/>
          <w:lang w:val="hy-AM"/>
        </w:rPr>
        <w:t xml:space="preserve"> </w:t>
      </w:r>
      <w:r w:rsidRPr="00C95FFD">
        <w:rPr>
          <w:rStyle w:val="Strong"/>
          <w:rFonts w:ascii="GHEA Grapalat" w:eastAsia="Arial Armenian" w:hAnsi="GHEA Grapalat"/>
          <w:sz w:val="24"/>
          <w:szCs w:val="24"/>
          <w:lang w:val="hy-AM"/>
        </w:rPr>
        <w:t>ԵՎ</w:t>
      </w:r>
      <w:r w:rsidRPr="00C95FFD">
        <w:rPr>
          <w:rStyle w:val="Strong"/>
          <w:rFonts w:ascii="GHEA Grapalat" w:eastAsia="Arial Armenian" w:hAnsi="GHEA Grapalat" w:cs="Sylfaen"/>
          <w:sz w:val="24"/>
          <w:szCs w:val="24"/>
          <w:lang w:val="hy-AM"/>
        </w:rPr>
        <w:t xml:space="preserve"> «</w:t>
      </w:r>
      <w:r w:rsidRPr="00C95FFD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«ՊԵՏԱԿԱՆ ՏՈՒՐՔԻ ՄԱՍԻՆ» ՀԱՅԱՍՏԱՆԻ ՀԱՆՐԱՊԵՏՈՒԹՅԱՆ ՕՐԵՆՔՈՒՄ </w:t>
      </w:r>
      <w:r w:rsidRPr="00C95FFD">
        <w:rPr>
          <w:rFonts w:ascii="GHEA Grapalat" w:hAnsi="GHEA Grapalat" w:cs="Arial"/>
          <w:b/>
          <w:sz w:val="24"/>
          <w:szCs w:val="24"/>
          <w:lang w:val="hy-AM"/>
        </w:rPr>
        <w:t>ԼՐԱՑՈՒՄ</w:t>
      </w:r>
      <w:r w:rsidR="009C16F4">
        <w:rPr>
          <w:rFonts w:ascii="GHEA Grapalat" w:hAnsi="GHEA Grapalat" w:cs="Arial"/>
          <w:b/>
          <w:sz w:val="24"/>
          <w:szCs w:val="24"/>
          <w:lang w:val="hy-AM"/>
        </w:rPr>
        <w:t>ՆԵՐ</w:t>
      </w:r>
      <w:r w:rsidRPr="00C95FF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95FFD">
        <w:rPr>
          <w:rFonts w:ascii="GHEA Grapalat" w:hAnsi="GHEA Grapalat" w:cs="Sylfaen"/>
          <w:b/>
          <w:bCs/>
          <w:sz w:val="24"/>
          <w:szCs w:val="24"/>
          <w:lang w:val="hy-AM"/>
        </w:rPr>
        <w:t>ԿԱՏԱՐԵԼՈՒ ՄԱՍԻՆ»</w:t>
      </w:r>
    </w:p>
    <w:p w:rsidR="00C95FFD" w:rsidRPr="00C95FFD" w:rsidRDefault="00C95FFD" w:rsidP="00C95FFD">
      <w:pPr>
        <w:pStyle w:val="NormalWeb"/>
        <w:spacing w:before="0" w:beforeAutospacing="0" w:after="0" w:afterAutospacing="0"/>
        <w:jc w:val="center"/>
        <w:rPr>
          <w:rFonts w:ascii="GHEA Grapalat" w:hAnsi="GHEA Grapalat"/>
          <w:b/>
          <w:lang w:val="af-ZA"/>
        </w:rPr>
      </w:pPr>
      <w:r w:rsidRPr="00C95FFD">
        <w:rPr>
          <w:rStyle w:val="Strong"/>
          <w:rFonts w:ascii="GHEA Grapalat" w:eastAsia="Arial Armenian" w:hAnsi="GHEA Grapalat" w:cs="Sylfaen"/>
          <w:lang w:val="hy-AM"/>
        </w:rPr>
        <w:t>ՀԱՅԱՍՏԱՆԻ</w:t>
      </w:r>
      <w:r w:rsidRPr="00C95FFD">
        <w:rPr>
          <w:rStyle w:val="Strong"/>
          <w:rFonts w:ascii="GHEA Grapalat" w:eastAsia="Arial Armenian" w:hAnsi="GHEA Grapalat"/>
          <w:lang w:val="af-ZA"/>
        </w:rPr>
        <w:t xml:space="preserve"> </w:t>
      </w:r>
      <w:r w:rsidRPr="00C95FFD">
        <w:rPr>
          <w:rStyle w:val="Strong"/>
          <w:rFonts w:ascii="GHEA Grapalat" w:eastAsia="Arial Armenian" w:hAnsi="GHEA Grapalat" w:cs="Sylfaen"/>
          <w:lang w:val="hy-AM"/>
        </w:rPr>
        <w:t>ՀԱՆՐԱՊԵՏՈՒԹՅԱՆ</w:t>
      </w:r>
      <w:r w:rsidRPr="00C95FFD">
        <w:rPr>
          <w:rStyle w:val="Strong"/>
          <w:rFonts w:ascii="GHEA Grapalat" w:eastAsia="Arial Armenian" w:hAnsi="GHEA Grapalat"/>
          <w:lang w:val="af-ZA"/>
        </w:rPr>
        <w:t xml:space="preserve"> </w:t>
      </w:r>
      <w:r w:rsidRPr="00C95FFD">
        <w:rPr>
          <w:rStyle w:val="Strong"/>
          <w:rFonts w:ascii="GHEA Grapalat" w:eastAsia="Arial Armenian" w:hAnsi="GHEA Grapalat" w:cs="Sylfaen"/>
          <w:lang w:val="hy-AM"/>
        </w:rPr>
        <w:t>ՕՐԵՆՔՆԵՐԻ</w:t>
      </w:r>
      <w:r w:rsidRPr="00C95FFD">
        <w:rPr>
          <w:rFonts w:ascii="GHEA Grapalat" w:hAnsi="GHEA Grapalat"/>
          <w:b/>
          <w:lang w:val="hy-AM"/>
        </w:rPr>
        <w:t xml:space="preserve"> </w:t>
      </w:r>
    </w:p>
    <w:p w:rsidR="005C3441" w:rsidRPr="00C95FFD" w:rsidRDefault="00794A8B" w:rsidP="00C95FFD">
      <w:pPr>
        <w:pStyle w:val="NormalWeb"/>
        <w:spacing w:before="0" w:beforeAutospacing="0" w:after="0" w:afterAutospacing="0"/>
        <w:jc w:val="center"/>
        <w:rPr>
          <w:rFonts w:ascii="GHEA Grapalat" w:hAnsi="GHEA Grapalat"/>
          <w:lang w:val="fr-FR"/>
        </w:rPr>
      </w:pPr>
      <w:r w:rsidRPr="00C95FFD">
        <w:rPr>
          <w:rFonts w:ascii="GHEA Grapalat" w:hAnsi="GHEA Grapalat"/>
          <w:b/>
          <w:lang w:val="hy-AM"/>
        </w:rPr>
        <w:t>ՆԱԽԱԳԾ</w:t>
      </w:r>
      <w:r w:rsidR="0046515B" w:rsidRPr="00C95FFD">
        <w:rPr>
          <w:rFonts w:ascii="GHEA Grapalat" w:hAnsi="GHEA Grapalat"/>
          <w:b/>
          <w:lang w:val="hy-AM"/>
        </w:rPr>
        <w:t>ԵՐ</w:t>
      </w:r>
      <w:r w:rsidRPr="00C95FFD">
        <w:rPr>
          <w:rFonts w:ascii="GHEA Grapalat" w:hAnsi="GHEA Grapalat"/>
          <w:b/>
          <w:lang w:val="hy-AM"/>
        </w:rPr>
        <w:t>Ի</w:t>
      </w:r>
      <w:r w:rsidRPr="00C95FFD">
        <w:rPr>
          <w:rFonts w:ascii="GHEA Grapalat" w:hAnsi="GHEA Grapalat"/>
          <w:b/>
          <w:lang w:val="af-ZA"/>
        </w:rPr>
        <w:t xml:space="preserve"> </w:t>
      </w:r>
      <w:r w:rsidRPr="00C95FFD">
        <w:rPr>
          <w:rFonts w:ascii="GHEA Grapalat" w:hAnsi="GHEA Grapalat" w:cs="Sylfaen"/>
          <w:b/>
          <w:lang w:val="fr-FR"/>
        </w:rPr>
        <w:t>ԸՆԴՈՒՆՄԱՄԲ</w:t>
      </w:r>
      <w:r w:rsidRPr="00C95FFD">
        <w:rPr>
          <w:rFonts w:ascii="GHEA Grapalat" w:hAnsi="GHEA Grapalat"/>
          <w:b/>
          <w:lang w:val="fr-FR"/>
        </w:rPr>
        <w:t xml:space="preserve"> </w:t>
      </w:r>
      <w:r w:rsidRPr="00C95FFD">
        <w:rPr>
          <w:rFonts w:ascii="GHEA Grapalat" w:hAnsi="GHEA Grapalat" w:cs="Sylfaen"/>
          <w:b/>
          <w:lang w:val="fr-FR"/>
        </w:rPr>
        <w:t>ՊԵՏԱԿԱՆ</w:t>
      </w:r>
      <w:r w:rsidRPr="00C95FFD">
        <w:rPr>
          <w:rFonts w:ascii="GHEA Grapalat" w:hAnsi="GHEA Grapalat"/>
          <w:b/>
          <w:lang w:val="fr-FR"/>
        </w:rPr>
        <w:t xml:space="preserve"> </w:t>
      </w:r>
      <w:r w:rsidRPr="00C95FFD">
        <w:rPr>
          <w:rFonts w:ascii="GHEA Grapalat" w:hAnsi="GHEA Grapalat" w:cs="Sylfaen"/>
          <w:b/>
          <w:lang w:val="fr-FR"/>
        </w:rPr>
        <w:t>ԵԿԱՄՈՒՏՆԵՐԻ ՆՎԱ</w:t>
      </w:r>
      <w:r w:rsidRPr="00C95FFD">
        <w:rPr>
          <w:rFonts w:ascii="GHEA Grapalat" w:hAnsi="GHEA Grapalat" w:cs="Sylfaen"/>
          <w:b/>
          <w:lang w:val="fr-FR"/>
        </w:rPr>
        <w:softHyphen/>
        <w:t>ԶԵՑ</w:t>
      </w:r>
      <w:r w:rsidRPr="00C95FFD">
        <w:rPr>
          <w:rFonts w:ascii="GHEA Grapalat" w:hAnsi="GHEA Grapalat" w:cs="Sylfaen"/>
          <w:b/>
          <w:lang w:val="fr-FR"/>
        </w:rPr>
        <w:softHyphen/>
        <w:t>ՄԱՆ</w:t>
      </w:r>
      <w:r w:rsidRPr="00C95FFD">
        <w:rPr>
          <w:rFonts w:ascii="GHEA Grapalat" w:hAnsi="GHEA Grapalat"/>
          <w:b/>
          <w:lang w:val="fr-FR"/>
        </w:rPr>
        <w:t xml:space="preserve"> </w:t>
      </w:r>
      <w:r w:rsidRPr="00C95FFD">
        <w:rPr>
          <w:rFonts w:ascii="GHEA Grapalat" w:hAnsi="GHEA Grapalat" w:cs="Sylfaen"/>
          <w:b/>
          <w:lang w:val="fr-FR"/>
        </w:rPr>
        <w:t>ԿԱՄ</w:t>
      </w:r>
      <w:r w:rsidRPr="00C95FFD">
        <w:rPr>
          <w:rFonts w:ascii="GHEA Grapalat" w:hAnsi="GHEA Grapalat"/>
          <w:b/>
          <w:lang w:val="fr-FR"/>
        </w:rPr>
        <w:t xml:space="preserve"> </w:t>
      </w:r>
      <w:r w:rsidRPr="00C95FFD">
        <w:rPr>
          <w:rFonts w:ascii="GHEA Grapalat" w:hAnsi="GHEA Grapalat" w:cs="Sylfaen"/>
          <w:b/>
          <w:lang w:val="fr-FR"/>
        </w:rPr>
        <w:t>ԾԱԽՍԵՐԻ</w:t>
      </w:r>
      <w:r w:rsidRPr="00C95FFD">
        <w:rPr>
          <w:rFonts w:ascii="GHEA Grapalat" w:hAnsi="GHEA Grapalat"/>
          <w:b/>
          <w:lang w:val="fr-FR"/>
        </w:rPr>
        <w:t xml:space="preserve"> </w:t>
      </w:r>
      <w:r w:rsidRPr="00C95FFD">
        <w:rPr>
          <w:rFonts w:ascii="GHEA Grapalat" w:hAnsi="GHEA Grapalat" w:cs="Sylfaen"/>
          <w:b/>
          <w:lang w:val="fr-FR"/>
        </w:rPr>
        <w:t>ԱՎԵԼԱՑՄԱՆ</w:t>
      </w:r>
      <w:r w:rsidRPr="00C95FFD">
        <w:rPr>
          <w:rFonts w:ascii="GHEA Grapalat" w:hAnsi="GHEA Grapalat"/>
          <w:b/>
          <w:lang w:val="fr-FR"/>
        </w:rPr>
        <w:t xml:space="preserve"> </w:t>
      </w:r>
      <w:r w:rsidRPr="00C95FFD">
        <w:rPr>
          <w:rFonts w:ascii="GHEA Grapalat" w:hAnsi="GHEA Grapalat" w:cs="Sylfaen"/>
          <w:b/>
          <w:lang w:val="fr-FR"/>
        </w:rPr>
        <w:t>ՄԱՍԻՆ</w:t>
      </w:r>
    </w:p>
    <w:p w:rsidR="005C3441" w:rsidRPr="00C95FFD" w:rsidRDefault="005C3441" w:rsidP="00C95FFD">
      <w:pPr>
        <w:pStyle w:val="BodyText"/>
        <w:spacing w:after="0" w:line="240" w:lineRule="auto"/>
        <w:ind w:firstLine="708"/>
        <w:rPr>
          <w:rFonts w:ascii="GHEA Grapalat" w:hAnsi="GHEA Grapalat" w:cs="Sylfaen"/>
          <w:sz w:val="24"/>
          <w:szCs w:val="24"/>
          <w:lang w:val="fr-FR"/>
        </w:rPr>
      </w:pPr>
    </w:p>
    <w:p w:rsidR="005C3441" w:rsidRPr="00E42596" w:rsidRDefault="005C3441" w:rsidP="005C3441">
      <w:pPr>
        <w:pStyle w:val="BodyText"/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nl-NL"/>
        </w:rPr>
      </w:pPr>
    </w:p>
    <w:p w:rsidR="005C3441" w:rsidRPr="00E42596" w:rsidRDefault="0046515B" w:rsidP="005C3441">
      <w:pPr>
        <w:pStyle w:val="BodyText"/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«</w:t>
      </w:r>
      <w:r w:rsidR="00794A8B" w:rsidRPr="00794A8B">
        <w:rPr>
          <w:rFonts w:ascii="GHEA Grapalat" w:hAnsi="GHEA Grapalat"/>
          <w:sz w:val="24"/>
          <w:szCs w:val="24"/>
          <w:lang w:val="af-ZA"/>
        </w:rPr>
        <w:t>«</w:t>
      </w:r>
      <w:r w:rsidR="00794A8B" w:rsidRPr="00794A8B">
        <w:rPr>
          <w:rFonts w:ascii="GHEA Grapalat" w:hAnsi="GHEA Grapalat"/>
          <w:bCs/>
          <w:color w:val="000000"/>
          <w:sz w:val="24"/>
          <w:szCs w:val="24"/>
          <w:lang w:val="hy-AM"/>
        </w:rPr>
        <w:t>Թմրամիջոցների</w:t>
      </w:r>
      <w:r w:rsidR="00794A8B" w:rsidRPr="00794A8B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="00794A8B" w:rsidRPr="00794A8B">
        <w:rPr>
          <w:rFonts w:ascii="GHEA Grapalat" w:hAnsi="GHEA Grapalat"/>
          <w:bCs/>
          <w:color w:val="000000"/>
          <w:sz w:val="24"/>
          <w:szCs w:val="24"/>
          <w:lang w:val="hy-AM"/>
        </w:rPr>
        <w:t>և</w:t>
      </w:r>
      <w:r w:rsidR="00794A8B" w:rsidRPr="00794A8B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="00794A8B" w:rsidRPr="00794A8B">
        <w:rPr>
          <w:rFonts w:ascii="GHEA Grapalat" w:hAnsi="GHEA Grapalat"/>
          <w:bCs/>
          <w:color w:val="000000"/>
          <w:sz w:val="24"/>
          <w:szCs w:val="24"/>
          <w:lang w:val="hy-AM"/>
        </w:rPr>
        <w:t>հոգեմետ</w:t>
      </w:r>
      <w:r w:rsidR="00794A8B" w:rsidRPr="00794A8B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(</w:t>
      </w:r>
      <w:r w:rsidR="00794A8B" w:rsidRPr="00794A8B">
        <w:rPr>
          <w:rFonts w:ascii="GHEA Grapalat" w:hAnsi="GHEA Grapalat"/>
          <w:bCs/>
          <w:color w:val="000000"/>
          <w:sz w:val="24"/>
          <w:szCs w:val="24"/>
          <w:lang w:val="hy-AM"/>
        </w:rPr>
        <w:t>հոգեներգործուն</w:t>
      </w:r>
      <w:r w:rsidR="00794A8B" w:rsidRPr="00794A8B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) </w:t>
      </w:r>
      <w:r w:rsidR="00794A8B" w:rsidRPr="00794A8B">
        <w:rPr>
          <w:rFonts w:ascii="GHEA Grapalat" w:hAnsi="GHEA Grapalat"/>
          <w:bCs/>
          <w:color w:val="000000"/>
          <w:sz w:val="24"/>
          <w:szCs w:val="24"/>
          <w:lang w:val="hy-AM"/>
        </w:rPr>
        <w:t>նյութերի</w:t>
      </w:r>
      <w:r w:rsidR="00794A8B" w:rsidRPr="00794A8B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="00794A8B" w:rsidRPr="00794A8B">
        <w:rPr>
          <w:rFonts w:ascii="GHEA Grapalat" w:hAnsi="GHEA Grapalat"/>
          <w:bCs/>
          <w:color w:val="000000"/>
          <w:sz w:val="24"/>
          <w:szCs w:val="24"/>
          <w:lang w:val="hy-AM"/>
        </w:rPr>
        <w:t>մասին</w:t>
      </w:r>
      <w:r w:rsidR="00794A8B" w:rsidRPr="00794A8B">
        <w:rPr>
          <w:rFonts w:ascii="GHEA Grapalat" w:hAnsi="GHEA Grapalat" w:cs="Calibri"/>
          <w:sz w:val="24"/>
          <w:szCs w:val="24"/>
          <w:lang w:val="af-ZA"/>
        </w:rPr>
        <w:t>»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794A8B" w:rsidRPr="00794A8B">
        <w:rPr>
          <w:rStyle w:val="Strong"/>
          <w:rFonts w:ascii="GHEA Grapalat" w:eastAsia="Arial Armenian" w:hAnsi="GHEA Grapalat" w:cs="Sylfaen"/>
          <w:b w:val="0"/>
          <w:sz w:val="24"/>
          <w:szCs w:val="24"/>
          <w:lang w:val="hy-AM"/>
        </w:rPr>
        <w:t>Հայաստանի</w:t>
      </w:r>
      <w:r w:rsidR="00794A8B" w:rsidRPr="00794A8B">
        <w:rPr>
          <w:rStyle w:val="Strong"/>
          <w:rFonts w:ascii="GHEA Grapalat" w:eastAsia="Arial Armenian" w:hAnsi="GHEA Grapalat"/>
          <w:b w:val="0"/>
          <w:sz w:val="24"/>
          <w:szCs w:val="24"/>
          <w:lang w:val="af-ZA"/>
        </w:rPr>
        <w:t xml:space="preserve"> </w:t>
      </w:r>
      <w:r w:rsidR="00794A8B" w:rsidRPr="00794A8B">
        <w:rPr>
          <w:rStyle w:val="Strong"/>
          <w:rFonts w:ascii="GHEA Grapalat" w:eastAsia="Arial Armenian" w:hAnsi="GHEA Grapalat" w:cs="Sylfaen"/>
          <w:b w:val="0"/>
          <w:sz w:val="24"/>
          <w:szCs w:val="24"/>
          <w:lang w:val="hy-AM"/>
        </w:rPr>
        <w:t>Հանրապետության</w:t>
      </w:r>
      <w:r w:rsidR="00794A8B" w:rsidRPr="00794A8B">
        <w:rPr>
          <w:rStyle w:val="Strong"/>
          <w:rFonts w:ascii="GHEA Grapalat" w:eastAsia="Arial Armenian" w:hAnsi="GHEA Grapalat"/>
          <w:b w:val="0"/>
          <w:sz w:val="24"/>
          <w:szCs w:val="24"/>
          <w:lang w:val="af-ZA"/>
        </w:rPr>
        <w:t xml:space="preserve"> </w:t>
      </w:r>
      <w:r w:rsidR="00794A8B" w:rsidRPr="00794A8B">
        <w:rPr>
          <w:rStyle w:val="Strong"/>
          <w:rFonts w:ascii="GHEA Grapalat" w:eastAsia="Arial Armenian" w:hAnsi="GHEA Grapalat" w:cs="Sylfaen"/>
          <w:b w:val="0"/>
          <w:sz w:val="24"/>
          <w:szCs w:val="24"/>
          <w:lang w:val="hy-AM"/>
        </w:rPr>
        <w:t>օրենքում</w:t>
      </w:r>
      <w:r w:rsidR="00794A8B" w:rsidRPr="00794A8B">
        <w:rPr>
          <w:rStyle w:val="Strong"/>
          <w:rFonts w:ascii="GHEA Grapalat" w:eastAsia="Arial Armenian" w:hAnsi="GHEA Grapalat" w:cs="Sylfaen"/>
          <w:b w:val="0"/>
          <w:sz w:val="24"/>
          <w:szCs w:val="24"/>
          <w:lang w:val="af-ZA"/>
        </w:rPr>
        <w:t xml:space="preserve"> </w:t>
      </w:r>
      <w:r w:rsidR="00794A8B" w:rsidRPr="00794A8B">
        <w:rPr>
          <w:rStyle w:val="Strong"/>
          <w:rFonts w:ascii="GHEA Grapalat" w:eastAsia="Arial Armenian" w:hAnsi="GHEA Grapalat" w:cs="Sylfaen"/>
          <w:b w:val="0"/>
          <w:sz w:val="24"/>
          <w:szCs w:val="24"/>
          <w:lang w:val="hy-AM"/>
        </w:rPr>
        <w:t>փոփոխություններ</w:t>
      </w:r>
      <w:r w:rsidR="00B31F34">
        <w:rPr>
          <w:rStyle w:val="Strong"/>
          <w:rFonts w:ascii="GHEA Grapalat" w:eastAsia="Arial Armenian" w:hAnsi="GHEA Grapalat" w:cs="Sylfaen"/>
          <w:b w:val="0"/>
          <w:sz w:val="24"/>
          <w:szCs w:val="24"/>
          <w:lang w:val="hy-AM"/>
        </w:rPr>
        <w:t xml:space="preserve"> և լրացումներ</w:t>
      </w:r>
      <w:r w:rsidR="00794A8B" w:rsidRPr="00794A8B">
        <w:rPr>
          <w:rStyle w:val="Strong"/>
          <w:rFonts w:ascii="GHEA Grapalat" w:eastAsia="Arial Armenian" w:hAnsi="GHEA Grapalat" w:cs="Sylfaen"/>
          <w:b w:val="0"/>
          <w:sz w:val="24"/>
          <w:szCs w:val="24"/>
          <w:lang w:val="af-ZA"/>
        </w:rPr>
        <w:t xml:space="preserve"> </w:t>
      </w:r>
      <w:r w:rsidR="00794A8B" w:rsidRPr="00794A8B">
        <w:rPr>
          <w:rStyle w:val="Strong"/>
          <w:rFonts w:ascii="GHEA Grapalat" w:eastAsia="Arial Armenian" w:hAnsi="GHEA Grapalat" w:cs="Sylfaen"/>
          <w:b w:val="0"/>
          <w:sz w:val="24"/>
          <w:szCs w:val="24"/>
          <w:lang w:val="hy-AM"/>
        </w:rPr>
        <w:t>կատարելու</w:t>
      </w:r>
      <w:r w:rsidR="00794A8B" w:rsidRPr="00794A8B">
        <w:rPr>
          <w:rStyle w:val="Strong"/>
          <w:rFonts w:ascii="GHEA Grapalat" w:eastAsia="Arial Armenian" w:hAnsi="GHEA Grapalat" w:cs="Sylfaen"/>
          <w:b w:val="0"/>
          <w:sz w:val="24"/>
          <w:szCs w:val="24"/>
          <w:lang w:val="af-ZA"/>
        </w:rPr>
        <w:t xml:space="preserve"> </w:t>
      </w:r>
      <w:r w:rsidR="00794A8B" w:rsidRPr="00794A8B">
        <w:rPr>
          <w:rStyle w:val="Strong"/>
          <w:rFonts w:ascii="GHEA Grapalat" w:eastAsia="Arial Armenian" w:hAnsi="GHEA Grapalat" w:cs="Sylfaen"/>
          <w:b w:val="0"/>
          <w:sz w:val="24"/>
          <w:szCs w:val="24"/>
          <w:lang w:val="hy-AM"/>
        </w:rPr>
        <w:t>մասին</w:t>
      </w:r>
      <w:r w:rsidR="00794A8B" w:rsidRPr="00794A8B">
        <w:rPr>
          <w:rFonts w:ascii="GHEA Grapalat" w:hAnsi="GHEA Grapalat" w:cs="Sylfaen"/>
          <w:b/>
          <w:bCs/>
          <w:sz w:val="24"/>
          <w:szCs w:val="24"/>
          <w:lang w:val="fr-FR"/>
        </w:rPr>
        <w:t>»</w:t>
      </w:r>
      <w:r w:rsidR="00C95FFD">
        <w:rPr>
          <w:rFonts w:ascii="GHEA Grapalat" w:hAnsi="GHEA Grapalat" w:cs="Sylfaen"/>
          <w:b/>
          <w:bCs/>
          <w:sz w:val="24"/>
          <w:szCs w:val="24"/>
          <w:lang w:val="hy-AM"/>
        </w:rPr>
        <w:t>,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 ««Լիցենզավորման մասին» Հայաստանի Հանրապետության օրենքում լրացումներ կատարելու մասին»</w:t>
      </w:r>
      <w:r w:rsidR="00794A8B" w:rsidRPr="00794A8B">
        <w:rPr>
          <w:rStyle w:val="Strong"/>
          <w:rFonts w:ascii="GHEA Grapalat" w:eastAsia="Arial Armenian" w:hAnsi="GHEA Grapalat"/>
          <w:b w:val="0"/>
          <w:sz w:val="24"/>
          <w:szCs w:val="24"/>
          <w:lang w:val="af-ZA"/>
        </w:rPr>
        <w:t xml:space="preserve"> </w:t>
      </w:r>
      <w:r w:rsidR="00C95FFD">
        <w:rPr>
          <w:rFonts w:ascii="GHEA Grapalat" w:hAnsi="GHEA Grapalat" w:cs="Sylfaen"/>
          <w:bCs/>
          <w:sz w:val="24"/>
          <w:szCs w:val="24"/>
          <w:lang w:val="hy-AM"/>
        </w:rPr>
        <w:t>և</w:t>
      </w:r>
      <w:r w:rsidR="00C95FFD" w:rsidRPr="00794A8B">
        <w:rPr>
          <w:rStyle w:val="Strong"/>
          <w:rFonts w:ascii="GHEA Grapalat" w:eastAsia="Arial Armenian" w:hAnsi="GHEA Grapalat" w:cs="Sylfaen"/>
          <w:b w:val="0"/>
          <w:sz w:val="24"/>
          <w:szCs w:val="24"/>
          <w:lang w:val="hy-AM"/>
        </w:rPr>
        <w:t xml:space="preserve"> </w:t>
      </w:r>
      <w:r w:rsidR="00C95FFD" w:rsidRPr="00C95FFD">
        <w:rPr>
          <w:rStyle w:val="Strong"/>
          <w:rFonts w:ascii="GHEA Grapalat" w:eastAsia="Arial Armenian" w:hAnsi="GHEA Grapalat" w:cs="Sylfaen"/>
          <w:sz w:val="24"/>
          <w:szCs w:val="24"/>
          <w:lang w:val="hy-AM"/>
        </w:rPr>
        <w:t>«</w:t>
      </w:r>
      <w:r w:rsidR="00C95FFD" w:rsidRPr="00C95FFD">
        <w:rPr>
          <w:rFonts w:ascii="GHEA Grapalat" w:hAnsi="GHEA Grapalat" w:cs="Sylfaen"/>
          <w:bCs/>
          <w:sz w:val="24"/>
          <w:szCs w:val="24"/>
          <w:lang w:val="hy-AM"/>
        </w:rPr>
        <w:t xml:space="preserve">«Պետական տուրքի մասին» Հայաստանի Հանրապետության օրենքում </w:t>
      </w:r>
      <w:r w:rsidR="00C95FFD" w:rsidRPr="00C95FFD">
        <w:rPr>
          <w:rFonts w:ascii="GHEA Grapalat" w:hAnsi="GHEA Grapalat" w:cs="Arial"/>
          <w:sz w:val="24"/>
          <w:szCs w:val="24"/>
          <w:lang w:val="hy-AM"/>
        </w:rPr>
        <w:t>լրացում</w:t>
      </w:r>
      <w:r w:rsidR="009C16F4">
        <w:rPr>
          <w:rFonts w:ascii="GHEA Grapalat" w:hAnsi="GHEA Grapalat" w:cs="Arial"/>
          <w:sz w:val="24"/>
          <w:szCs w:val="24"/>
          <w:lang w:val="hy-AM"/>
        </w:rPr>
        <w:t>ներ</w:t>
      </w:r>
      <w:r w:rsidR="00C95FFD" w:rsidRPr="00C95FFD">
        <w:rPr>
          <w:rFonts w:ascii="GHEA Grapalat" w:hAnsi="GHEA Grapalat"/>
          <w:sz w:val="24"/>
          <w:szCs w:val="24"/>
          <w:lang w:val="hy-AM"/>
        </w:rPr>
        <w:t xml:space="preserve"> </w:t>
      </w:r>
      <w:r w:rsidR="00C95FFD" w:rsidRPr="00C95FFD">
        <w:rPr>
          <w:rFonts w:ascii="GHEA Grapalat" w:hAnsi="GHEA Grapalat" w:cs="Sylfaen"/>
          <w:bCs/>
          <w:sz w:val="24"/>
          <w:szCs w:val="24"/>
          <w:lang w:val="hy-AM"/>
        </w:rPr>
        <w:t>կատարելու մասին»</w:t>
      </w:r>
      <w:r w:rsidR="00C95FFD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="00794A8B" w:rsidRPr="00794A8B">
        <w:rPr>
          <w:rStyle w:val="Strong"/>
          <w:rFonts w:ascii="GHEA Grapalat" w:eastAsia="Arial Armenian" w:hAnsi="GHEA Grapalat" w:cs="Sylfaen"/>
          <w:b w:val="0"/>
          <w:sz w:val="24"/>
          <w:szCs w:val="24"/>
          <w:lang w:val="hy-AM"/>
        </w:rPr>
        <w:t>Հայաստանի</w:t>
      </w:r>
      <w:r w:rsidR="00794A8B" w:rsidRPr="00794A8B">
        <w:rPr>
          <w:rStyle w:val="Strong"/>
          <w:rFonts w:ascii="GHEA Grapalat" w:eastAsia="Arial Armenian" w:hAnsi="GHEA Grapalat"/>
          <w:b w:val="0"/>
          <w:sz w:val="24"/>
          <w:szCs w:val="24"/>
          <w:lang w:val="af-ZA"/>
        </w:rPr>
        <w:t xml:space="preserve"> </w:t>
      </w:r>
      <w:r w:rsidR="00794A8B" w:rsidRPr="00794A8B">
        <w:rPr>
          <w:rStyle w:val="Strong"/>
          <w:rFonts w:ascii="GHEA Grapalat" w:eastAsia="Arial Armenian" w:hAnsi="GHEA Grapalat" w:cs="Sylfaen"/>
          <w:b w:val="0"/>
          <w:sz w:val="24"/>
          <w:szCs w:val="24"/>
          <w:lang w:val="hy-AM"/>
        </w:rPr>
        <w:t>Հանրապետության</w:t>
      </w:r>
      <w:r w:rsidR="00794A8B" w:rsidRPr="00794A8B">
        <w:rPr>
          <w:rStyle w:val="Strong"/>
          <w:rFonts w:ascii="GHEA Grapalat" w:eastAsia="Arial Armenian" w:hAnsi="GHEA Grapalat"/>
          <w:b w:val="0"/>
          <w:sz w:val="24"/>
          <w:szCs w:val="24"/>
          <w:lang w:val="af-ZA"/>
        </w:rPr>
        <w:t xml:space="preserve"> </w:t>
      </w:r>
      <w:r w:rsidR="00794A8B" w:rsidRPr="00794A8B">
        <w:rPr>
          <w:rStyle w:val="Strong"/>
          <w:rFonts w:ascii="GHEA Grapalat" w:eastAsia="Arial Armenian" w:hAnsi="GHEA Grapalat" w:cs="Sylfaen"/>
          <w:b w:val="0"/>
          <w:sz w:val="24"/>
          <w:szCs w:val="24"/>
          <w:lang w:val="hy-AM"/>
        </w:rPr>
        <w:t>օրենք</w:t>
      </w:r>
      <w:r>
        <w:rPr>
          <w:rStyle w:val="Strong"/>
          <w:rFonts w:ascii="GHEA Grapalat" w:eastAsia="Arial Armenian" w:hAnsi="GHEA Grapalat" w:cs="Sylfaen"/>
          <w:b w:val="0"/>
          <w:sz w:val="24"/>
          <w:szCs w:val="24"/>
          <w:lang w:val="hy-AM"/>
        </w:rPr>
        <w:t>ներ</w:t>
      </w:r>
      <w:r w:rsidR="00794A8B" w:rsidRPr="00794A8B">
        <w:rPr>
          <w:rStyle w:val="Strong"/>
          <w:rFonts w:ascii="GHEA Grapalat" w:eastAsia="Arial Armenian" w:hAnsi="GHEA Grapalat" w:cs="Sylfaen"/>
          <w:b w:val="0"/>
          <w:sz w:val="24"/>
          <w:szCs w:val="24"/>
          <w:lang w:val="hy-AM"/>
        </w:rPr>
        <w:t>ի</w:t>
      </w:r>
      <w:r w:rsidR="00794A8B" w:rsidRPr="00794A8B">
        <w:rPr>
          <w:rFonts w:ascii="GHEA Grapalat" w:hAnsi="GHEA Grapalat"/>
          <w:sz w:val="24"/>
          <w:szCs w:val="24"/>
          <w:lang w:val="hy-AM"/>
        </w:rPr>
        <w:t xml:space="preserve"> նախագծ</w:t>
      </w:r>
      <w:r>
        <w:rPr>
          <w:rFonts w:ascii="GHEA Grapalat" w:hAnsi="GHEA Grapalat"/>
          <w:sz w:val="24"/>
          <w:szCs w:val="24"/>
          <w:lang w:val="hy-AM"/>
        </w:rPr>
        <w:t>եր</w:t>
      </w:r>
      <w:r w:rsidR="00794A8B" w:rsidRPr="00794A8B">
        <w:rPr>
          <w:rFonts w:ascii="GHEA Grapalat" w:hAnsi="GHEA Grapalat"/>
          <w:sz w:val="24"/>
          <w:szCs w:val="24"/>
          <w:lang w:val="hy-AM"/>
        </w:rPr>
        <w:t>ի</w:t>
      </w:r>
      <w:r w:rsidR="00794A8B" w:rsidRPr="00794A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95A0E">
        <w:rPr>
          <w:rFonts w:ascii="GHEA Grapalat" w:hAnsi="GHEA Grapalat" w:cs="Sylfaen"/>
          <w:sz w:val="24"/>
          <w:szCs w:val="24"/>
          <w:lang w:val="nl-NL"/>
        </w:rPr>
        <w:t>ընդուն</w:t>
      </w:r>
      <w:r w:rsidR="00495A0E">
        <w:rPr>
          <w:rFonts w:ascii="GHEA Grapalat" w:hAnsi="GHEA Grapalat" w:cs="Sylfaen"/>
          <w:sz w:val="24"/>
          <w:szCs w:val="24"/>
          <w:lang w:val="nl-NL"/>
        </w:rPr>
        <w:softHyphen/>
      </w:r>
      <w:r w:rsidR="00495A0E">
        <w:rPr>
          <w:rFonts w:ascii="GHEA Grapalat" w:hAnsi="GHEA Grapalat" w:cs="Sylfaen"/>
          <w:sz w:val="24"/>
          <w:szCs w:val="24"/>
          <w:lang w:val="nl-NL"/>
        </w:rPr>
        <w:softHyphen/>
        <w:t>մամբ պետա</w:t>
      </w:r>
      <w:r w:rsidR="00495A0E">
        <w:rPr>
          <w:rFonts w:ascii="GHEA Grapalat" w:hAnsi="GHEA Grapalat" w:cs="Sylfaen"/>
          <w:sz w:val="24"/>
          <w:szCs w:val="24"/>
          <w:lang w:val="nl-NL"/>
        </w:rPr>
        <w:softHyphen/>
      </w:r>
      <w:r w:rsidR="00495A0E">
        <w:rPr>
          <w:rFonts w:ascii="GHEA Grapalat" w:hAnsi="GHEA Grapalat" w:cs="Sylfaen"/>
          <w:sz w:val="24"/>
          <w:szCs w:val="24"/>
          <w:lang w:val="nl-NL"/>
        </w:rPr>
        <w:softHyphen/>
        <w:t>կան եկա</w:t>
      </w:r>
      <w:r w:rsidR="005C3441" w:rsidRPr="00E42596">
        <w:rPr>
          <w:rFonts w:ascii="GHEA Grapalat" w:hAnsi="GHEA Grapalat" w:cs="Sylfaen"/>
          <w:sz w:val="24"/>
          <w:szCs w:val="24"/>
          <w:lang w:val="nl-NL"/>
        </w:rPr>
        <w:t>մուտ</w:t>
      </w:r>
      <w:r w:rsidR="005C3441" w:rsidRPr="00E42596">
        <w:rPr>
          <w:rFonts w:ascii="GHEA Grapalat" w:hAnsi="GHEA Grapalat" w:cs="Sylfaen"/>
          <w:sz w:val="24"/>
          <w:szCs w:val="24"/>
          <w:lang w:val="nl-NL"/>
        </w:rPr>
        <w:softHyphen/>
        <w:t>ների նվա</w:t>
      </w:r>
      <w:r w:rsidR="005C3441" w:rsidRPr="00E42596">
        <w:rPr>
          <w:rFonts w:ascii="GHEA Grapalat" w:hAnsi="GHEA Grapalat" w:cs="Sylfaen"/>
          <w:sz w:val="24"/>
          <w:szCs w:val="24"/>
          <w:lang w:val="nl-NL"/>
        </w:rPr>
        <w:softHyphen/>
        <w:t>զե</w:t>
      </w:r>
      <w:r w:rsidR="005C3441" w:rsidRPr="00E42596">
        <w:rPr>
          <w:rFonts w:ascii="GHEA Grapalat" w:hAnsi="GHEA Grapalat" w:cs="Sylfaen"/>
          <w:sz w:val="24"/>
          <w:szCs w:val="24"/>
          <w:lang w:val="nl-NL"/>
        </w:rPr>
        <w:softHyphen/>
      </w:r>
      <w:r w:rsidR="005C3441" w:rsidRPr="00E42596">
        <w:rPr>
          <w:rFonts w:ascii="GHEA Grapalat" w:hAnsi="GHEA Grapalat" w:cs="Sylfaen"/>
          <w:sz w:val="24"/>
          <w:szCs w:val="24"/>
          <w:lang w:val="nl-NL"/>
        </w:rPr>
        <w:softHyphen/>
        <w:t>ցում կամ ծախ</w:t>
      </w:r>
      <w:r w:rsidR="005C3441" w:rsidRPr="00E42596">
        <w:rPr>
          <w:rFonts w:ascii="GHEA Grapalat" w:hAnsi="GHEA Grapalat" w:cs="Sylfaen"/>
          <w:sz w:val="24"/>
          <w:szCs w:val="24"/>
          <w:lang w:val="nl-NL"/>
        </w:rPr>
        <w:softHyphen/>
      </w:r>
      <w:r w:rsidR="005C3441" w:rsidRPr="00E42596">
        <w:rPr>
          <w:rFonts w:ascii="GHEA Grapalat" w:hAnsi="GHEA Grapalat" w:cs="Sylfaen"/>
          <w:sz w:val="24"/>
          <w:szCs w:val="24"/>
          <w:lang w:val="nl-NL"/>
        </w:rPr>
        <w:softHyphen/>
      </w:r>
      <w:r w:rsidR="005C3441" w:rsidRPr="00E42596">
        <w:rPr>
          <w:rFonts w:ascii="GHEA Grapalat" w:hAnsi="GHEA Grapalat" w:cs="Sylfaen"/>
          <w:sz w:val="24"/>
          <w:szCs w:val="24"/>
          <w:lang w:val="nl-NL"/>
        </w:rPr>
        <w:softHyphen/>
      </w:r>
      <w:r w:rsidR="005C3441" w:rsidRPr="00E42596">
        <w:rPr>
          <w:rFonts w:ascii="GHEA Grapalat" w:hAnsi="GHEA Grapalat" w:cs="Sylfaen"/>
          <w:sz w:val="24"/>
          <w:szCs w:val="24"/>
          <w:lang w:val="nl-NL"/>
        </w:rPr>
        <w:softHyphen/>
        <w:t>սերի ավելա</w:t>
      </w:r>
      <w:r w:rsidR="005C3441" w:rsidRPr="00E42596">
        <w:rPr>
          <w:rFonts w:ascii="GHEA Grapalat" w:hAnsi="GHEA Grapalat" w:cs="Sylfaen"/>
          <w:sz w:val="24"/>
          <w:szCs w:val="24"/>
          <w:lang w:val="nl-NL"/>
        </w:rPr>
        <w:softHyphen/>
        <w:t>ցում տեղի չի ունենա:</w:t>
      </w:r>
    </w:p>
    <w:p w:rsidR="005C3441" w:rsidRPr="00E42596" w:rsidRDefault="005C3441" w:rsidP="005C3441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nl-NL"/>
        </w:rPr>
      </w:pPr>
    </w:p>
    <w:p w:rsidR="00A67C96" w:rsidRPr="00E42596" w:rsidRDefault="00A67C96">
      <w:pPr>
        <w:rPr>
          <w:rFonts w:ascii="GHEA Grapalat" w:hAnsi="GHEA Grapalat"/>
          <w:lang w:val="nl-NL"/>
        </w:rPr>
      </w:pPr>
    </w:p>
    <w:sectPr w:rsidR="00A67C96" w:rsidRPr="00E42596" w:rsidSect="002B7AFF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2B98"/>
    <w:multiLevelType w:val="hybridMultilevel"/>
    <w:tmpl w:val="DFDE03EC"/>
    <w:lvl w:ilvl="0" w:tplc="D0F611F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5A5091B"/>
    <w:multiLevelType w:val="multilevel"/>
    <w:tmpl w:val="7054D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3028261C"/>
    <w:multiLevelType w:val="hybridMultilevel"/>
    <w:tmpl w:val="EAA0B78C"/>
    <w:lvl w:ilvl="0" w:tplc="57E2F9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39E78DB"/>
    <w:multiLevelType w:val="hybridMultilevel"/>
    <w:tmpl w:val="EAA0B78C"/>
    <w:lvl w:ilvl="0" w:tplc="57E2F9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E437C2F"/>
    <w:multiLevelType w:val="hybridMultilevel"/>
    <w:tmpl w:val="2730A4A2"/>
    <w:lvl w:ilvl="0" w:tplc="845C2C0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hideSpellingErrors/>
  <w:hideGrammaticalError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53D"/>
    <w:rsid w:val="00005E5C"/>
    <w:rsid w:val="00037217"/>
    <w:rsid w:val="00041509"/>
    <w:rsid w:val="000603E4"/>
    <w:rsid w:val="00097236"/>
    <w:rsid w:val="000D2FBB"/>
    <w:rsid w:val="001002A1"/>
    <w:rsid w:val="00152FBE"/>
    <w:rsid w:val="001676C0"/>
    <w:rsid w:val="00217B47"/>
    <w:rsid w:val="00231293"/>
    <w:rsid w:val="00233818"/>
    <w:rsid w:val="00283FC2"/>
    <w:rsid w:val="00295CEB"/>
    <w:rsid w:val="002B7AFF"/>
    <w:rsid w:val="002E009D"/>
    <w:rsid w:val="002F5356"/>
    <w:rsid w:val="003F2958"/>
    <w:rsid w:val="00456029"/>
    <w:rsid w:val="0046515B"/>
    <w:rsid w:val="00495A0E"/>
    <w:rsid w:val="00513CEB"/>
    <w:rsid w:val="005268FC"/>
    <w:rsid w:val="00542520"/>
    <w:rsid w:val="005C3441"/>
    <w:rsid w:val="005E302C"/>
    <w:rsid w:val="0063218C"/>
    <w:rsid w:val="006569A4"/>
    <w:rsid w:val="00693F22"/>
    <w:rsid w:val="00694262"/>
    <w:rsid w:val="006A60DF"/>
    <w:rsid w:val="007029B9"/>
    <w:rsid w:val="007212DA"/>
    <w:rsid w:val="00785D46"/>
    <w:rsid w:val="00794A8B"/>
    <w:rsid w:val="008234B7"/>
    <w:rsid w:val="008534F0"/>
    <w:rsid w:val="00892B98"/>
    <w:rsid w:val="009C16F4"/>
    <w:rsid w:val="00A2335F"/>
    <w:rsid w:val="00A50F03"/>
    <w:rsid w:val="00A67C96"/>
    <w:rsid w:val="00AA0A38"/>
    <w:rsid w:val="00AE725E"/>
    <w:rsid w:val="00B20158"/>
    <w:rsid w:val="00B27ACD"/>
    <w:rsid w:val="00B31F34"/>
    <w:rsid w:val="00B66D70"/>
    <w:rsid w:val="00B67B95"/>
    <w:rsid w:val="00B87D36"/>
    <w:rsid w:val="00BC144F"/>
    <w:rsid w:val="00BE253D"/>
    <w:rsid w:val="00BF2281"/>
    <w:rsid w:val="00C56826"/>
    <w:rsid w:val="00C90919"/>
    <w:rsid w:val="00C956AD"/>
    <w:rsid w:val="00C95FFD"/>
    <w:rsid w:val="00CA2F6E"/>
    <w:rsid w:val="00CA6CC5"/>
    <w:rsid w:val="00D0574B"/>
    <w:rsid w:val="00D62029"/>
    <w:rsid w:val="00D96673"/>
    <w:rsid w:val="00DB14B3"/>
    <w:rsid w:val="00DB2E16"/>
    <w:rsid w:val="00E42596"/>
    <w:rsid w:val="00E512B9"/>
    <w:rsid w:val="00E84E5C"/>
    <w:rsid w:val="00F00BE1"/>
    <w:rsid w:val="00F46F51"/>
    <w:rsid w:val="00F57256"/>
    <w:rsid w:val="00FA2219"/>
    <w:rsid w:val="00FE54AD"/>
    <w:rsid w:val="00FE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30881"/>
  <w15:chartTrackingRefBased/>
  <w15:docId w15:val="{54BB08A7-5278-470E-AAB6-1C4D3F096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441"/>
    <w:pPr>
      <w:spacing w:after="200" w:line="276" w:lineRule="auto"/>
    </w:pPr>
    <w:rPr>
      <w:rFonts w:eastAsia="Times New Roman"/>
      <w:sz w:val="22"/>
      <w:szCs w:val="22"/>
      <w:lang w:val="ru-RU"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34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5C3441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5C3441"/>
    <w:pPr>
      <w:spacing w:after="120"/>
    </w:pPr>
  </w:style>
  <w:style w:type="character" w:customStyle="1" w:styleId="BodyTextChar">
    <w:name w:val="Body Text Char"/>
    <w:link w:val="BodyText"/>
    <w:uiPriority w:val="99"/>
    <w:rsid w:val="005C3441"/>
    <w:rPr>
      <w:rFonts w:ascii="Calibri" w:eastAsia="Times New Roman" w:hAnsi="Calibri" w:cs="Times New Roman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B7AF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ListParagraph">
    <w:name w:val="List Paragraph"/>
    <w:basedOn w:val="Normal"/>
    <w:uiPriority w:val="34"/>
    <w:qFormat/>
    <w:rsid w:val="002B7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36DE1-ACC7-4EDE-B3DC-A2D6B9206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Feliks Melkonyan</dc:creator>
  <cp:keywords>https://mul2.gov.am/tasks/334735/oneclick/HIMNAVORUM(18).docx?token=18513e32bd544531c3b81335772c31ca</cp:keywords>
  <cp:lastModifiedBy>Marine Harutyunyan</cp:lastModifiedBy>
  <cp:revision>14</cp:revision>
  <dcterms:created xsi:type="dcterms:W3CDTF">2020-09-15T11:33:00Z</dcterms:created>
  <dcterms:modified xsi:type="dcterms:W3CDTF">2020-09-16T10:28:00Z</dcterms:modified>
</cp:coreProperties>
</file>