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289" w:rsidRPr="00816829" w:rsidRDefault="00A33D82" w:rsidP="00774E35">
      <w:pPr>
        <w:jc w:val="center"/>
        <w:rPr>
          <w:rFonts w:ascii="Sylfaen" w:hAnsi="Sylfaen" w:cs="Sylfaen"/>
          <w:b/>
          <w:lang w:val="af-ZA"/>
        </w:rPr>
      </w:pPr>
      <w:r w:rsidRPr="00816829">
        <w:rPr>
          <w:rFonts w:ascii="Sylfaen" w:hAnsi="Sylfaen" w:cs="Sylfaen"/>
          <w:b/>
        </w:rPr>
        <w:t>ՏԵՂԵԿԱՆՔ</w:t>
      </w:r>
      <w:r w:rsidRPr="00816829">
        <w:rPr>
          <w:rFonts w:ascii="Sylfaen" w:hAnsi="Sylfaen" w:cs="Sylfaen"/>
          <w:b/>
          <w:lang w:val="af-ZA"/>
        </w:rPr>
        <w:t>-</w:t>
      </w:r>
      <w:r w:rsidRPr="00816829">
        <w:rPr>
          <w:rFonts w:ascii="Sylfaen" w:hAnsi="Sylfaen" w:cs="Sylfaen"/>
          <w:b/>
        </w:rPr>
        <w:t>ԱՄՓՈՓ</w:t>
      </w:r>
      <w:r w:rsidRPr="00816829">
        <w:rPr>
          <w:rFonts w:ascii="Sylfaen" w:hAnsi="Sylfaen" w:cs="Sylfaen"/>
          <w:b/>
          <w:lang w:val="en-US"/>
        </w:rPr>
        <w:t>Ա</w:t>
      </w:r>
      <w:r w:rsidRPr="00816829">
        <w:rPr>
          <w:rFonts w:ascii="Sylfaen" w:hAnsi="Sylfaen" w:cs="Sylfaen"/>
          <w:b/>
        </w:rPr>
        <w:t>ԹԵՐԹ</w:t>
      </w:r>
    </w:p>
    <w:p w:rsidR="00601289" w:rsidRPr="00816829" w:rsidRDefault="00A33D82" w:rsidP="00774E35">
      <w:pPr>
        <w:jc w:val="center"/>
        <w:rPr>
          <w:rFonts w:ascii="Sylfaen" w:hAnsi="Sylfaen" w:cs="Sylfaen"/>
          <w:b/>
          <w:lang w:val="af-ZA"/>
        </w:rPr>
      </w:pPr>
      <w:r w:rsidRPr="00816829">
        <w:rPr>
          <w:rFonts w:ascii="Sylfaen" w:hAnsi="Sylfaen"/>
          <w:b/>
        </w:rPr>
        <w:br/>
      </w:r>
      <w:r w:rsidRPr="00816829">
        <w:rPr>
          <w:rFonts w:ascii="Sylfaen" w:hAnsi="Sylfaen"/>
          <w:b/>
          <w:color w:val="000000"/>
          <w:shd w:val="clear" w:color="auto" w:fill="FFFFFF"/>
        </w:rPr>
        <w:t>««</w:t>
      </w:r>
      <w:r w:rsidRPr="00816829">
        <w:rPr>
          <w:rFonts w:ascii="Sylfaen" w:hAnsi="Sylfaen" w:cs="Sylfaen"/>
          <w:b/>
          <w:color w:val="000000"/>
          <w:shd w:val="clear" w:color="auto" w:fill="FFFFFF"/>
        </w:rPr>
        <w:t>ԶԵՆՔԻ</w:t>
      </w:r>
      <w:r w:rsidRPr="00816829">
        <w:rPr>
          <w:rFonts w:ascii="Sylfaen" w:hAnsi="Sylfaen"/>
          <w:b/>
          <w:color w:val="000000"/>
          <w:shd w:val="clear" w:color="auto" w:fill="FFFFFF"/>
        </w:rPr>
        <w:t xml:space="preserve"> </w:t>
      </w:r>
      <w:r w:rsidRPr="00816829">
        <w:rPr>
          <w:rFonts w:ascii="Sylfaen" w:hAnsi="Sylfaen" w:cs="Sylfaen"/>
          <w:b/>
          <w:color w:val="000000"/>
          <w:shd w:val="clear" w:color="auto" w:fill="FFFFFF"/>
        </w:rPr>
        <w:t>ՄԱՍԻՆ</w:t>
      </w:r>
      <w:r w:rsidRPr="00816829">
        <w:rPr>
          <w:rFonts w:ascii="Sylfaen" w:hAnsi="Sylfaen" w:cs="Verdana"/>
          <w:b/>
          <w:color w:val="000000"/>
          <w:shd w:val="clear" w:color="auto" w:fill="FFFFFF"/>
        </w:rPr>
        <w:t>»</w:t>
      </w:r>
      <w:r w:rsidRPr="00816829">
        <w:rPr>
          <w:rFonts w:ascii="Sylfaen" w:hAnsi="Sylfaen"/>
          <w:b/>
          <w:color w:val="000000"/>
          <w:shd w:val="clear" w:color="auto" w:fill="FFFFFF"/>
        </w:rPr>
        <w:t xml:space="preserve"> </w:t>
      </w:r>
      <w:r w:rsidRPr="00816829">
        <w:rPr>
          <w:rFonts w:ascii="Sylfaen" w:hAnsi="Sylfaen" w:cs="Sylfaen"/>
          <w:b/>
          <w:color w:val="000000"/>
          <w:shd w:val="clear" w:color="auto" w:fill="FFFFFF"/>
        </w:rPr>
        <w:t>ՀԱՅԱՍՏԱՆԻ</w:t>
      </w:r>
      <w:r w:rsidRPr="00816829">
        <w:rPr>
          <w:rFonts w:ascii="Sylfaen" w:hAnsi="Sylfaen"/>
          <w:b/>
          <w:color w:val="000000"/>
          <w:shd w:val="clear" w:color="auto" w:fill="FFFFFF"/>
        </w:rPr>
        <w:t xml:space="preserve"> </w:t>
      </w:r>
      <w:r w:rsidRPr="00816829">
        <w:rPr>
          <w:rFonts w:ascii="Sylfaen" w:hAnsi="Sylfaen" w:cs="Sylfaen"/>
          <w:b/>
          <w:color w:val="000000"/>
          <w:shd w:val="clear" w:color="auto" w:fill="FFFFFF"/>
        </w:rPr>
        <w:t>ՀԱՆՐԱՊԵՏՈՒԹՅԱՆ</w:t>
      </w:r>
      <w:r w:rsidRPr="00816829">
        <w:rPr>
          <w:rFonts w:ascii="Sylfaen" w:hAnsi="Sylfaen"/>
          <w:b/>
          <w:color w:val="000000"/>
          <w:shd w:val="clear" w:color="auto" w:fill="FFFFFF"/>
        </w:rPr>
        <w:t xml:space="preserve"> </w:t>
      </w:r>
      <w:r w:rsidRPr="00816829">
        <w:rPr>
          <w:rFonts w:ascii="Sylfaen" w:hAnsi="Sylfaen" w:cs="Sylfaen"/>
          <w:b/>
          <w:color w:val="000000"/>
          <w:shd w:val="clear" w:color="auto" w:fill="FFFFFF"/>
        </w:rPr>
        <w:t>ՕՐԵՆՔՈՒՄ</w:t>
      </w:r>
      <w:r w:rsidRPr="00816829">
        <w:rPr>
          <w:rFonts w:ascii="Sylfaen" w:hAnsi="Sylfaen"/>
          <w:b/>
          <w:color w:val="000000"/>
          <w:shd w:val="clear" w:color="auto" w:fill="FFFFFF"/>
        </w:rPr>
        <w:t xml:space="preserve"> </w:t>
      </w:r>
      <w:r w:rsidRPr="00816829">
        <w:rPr>
          <w:rFonts w:ascii="Sylfaen" w:hAnsi="Sylfaen" w:cs="Sylfaen"/>
          <w:b/>
          <w:color w:val="000000"/>
          <w:shd w:val="clear" w:color="auto" w:fill="FFFFFF"/>
        </w:rPr>
        <w:t>ԼՐԱՑՈՒՄ</w:t>
      </w:r>
      <w:r w:rsidRPr="00816829">
        <w:rPr>
          <w:rFonts w:ascii="Sylfaen" w:hAnsi="Sylfaen"/>
          <w:b/>
          <w:color w:val="000000"/>
          <w:shd w:val="clear" w:color="auto" w:fill="FFFFFF"/>
        </w:rPr>
        <w:t xml:space="preserve"> </w:t>
      </w:r>
      <w:r w:rsidRPr="00816829">
        <w:rPr>
          <w:rFonts w:ascii="Sylfaen" w:hAnsi="Sylfaen" w:cs="Sylfaen"/>
          <w:b/>
          <w:color w:val="000000"/>
          <w:shd w:val="clear" w:color="auto" w:fill="FFFFFF"/>
        </w:rPr>
        <w:t>ԿԱՏԱՐԵԼՈՒ</w:t>
      </w:r>
      <w:r w:rsidRPr="00816829">
        <w:rPr>
          <w:rFonts w:ascii="Sylfaen" w:hAnsi="Sylfaen"/>
          <w:b/>
          <w:color w:val="000000"/>
          <w:shd w:val="clear" w:color="auto" w:fill="FFFFFF"/>
        </w:rPr>
        <w:t xml:space="preserve"> </w:t>
      </w:r>
      <w:r w:rsidRPr="00816829">
        <w:rPr>
          <w:rFonts w:ascii="Sylfaen" w:hAnsi="Sylfaen" w:cs="Sylfaen"/>
          <w:b/>
          <w:color w:val="000000"/>
          <w:shd w:val="clear" w:color="auto" w:fill="FFFFFF"/>
        </w:rPr>
        <w:t>ՄԱՍԻՆ</w:t>
      </w:r>
      <w:r w:rsidRPr="00816829">
        <w:rPr>
          <w:rFonts w:ascii="Sylfaen" w:hAnsi="Sylfaen" w:cs="Verdana"/>
          <w:b/>
          <w:color w:val="000000"/>
          <w:shd w:val="clear" w:color="auto" w:fill="FFFFFF"/>
        </w:rPr>
        <w:t>»</w:t>
      </w:r>
      <w:r w:rsidRPr="00816829">
        <w:rPr>
          <w:rFonts w:ascii="Sylfaen" w:hAnsi="Sylfaen"/>
          <w:b/>
          <w:color w:val="000000"/>
          <w:shd w:val="clear" w:color="auto" w:fill="FFFFFF"/>
        </w:rPr>
        <w:t xml:space="preserve"> </w:t>
      </w:r>
      <w:r w:rsidRPr="00816829">
        <w:rPr>
          <w:rFonts w:ascii="Sylfaen" w:hAnsi="Sylfaen" w:cs="Sylfaen"/>
          <w:b/>
          <w:color w:val="000000"/>
          <w:shd w:val="clear" w:color="auto" w:fill="FFFFFF"/>
        </w:rPr>
        <w:t>ՀԱՅԱՍՏԱՆԻ</w:t>
      </w:r>
      <w:r w:rsidRPr="00816829">
        <w:rPr>
          <w:rFonts w:ascii="Sylfaen" w:hAnsi="Sylfaen"/>
          <w:b/>
          <w:color w:val="000000"/>
          <w:shd w:val="clear" w:color="auto" w:fill="FFFFFF"/>
        </w:rPr>
        <w:t xml:space="preserve"> </w:t>
      </w:r>
      <w:r w:rsidRPr="00816829">
        <w:rPr>
          <w:rFonts w:ascii="Sylfaen" w:hAnsi="Sylfaen" w:cs="Sylfaen"/>
          <w:b/>
          <w:color w:val="000000"/>
          <w:shd w:val="clear" w:color="auto" w:fill="FFFFFF"/>
        </w:rPr>
        <w:t>ՀԱՆՐԱՊԵՏՈՒԹՅԱՆ</w:t>
      </w:r>
      <w:r w:rsidRPr="00816829">
        <w:rPr>
          <w:rFonts w:ascii="Sylfaen" w:hAnsi="Sylfaen"/>
          <w:b/>
          <w:color w:val="000000"/>
          <w:shd w:val="clear" w:color="auto" w:fill="FFFFFF"/>
        </w:rPr>
        <w:t xml:space="preserve"> </w:t>
      </w:r>
      <w:r w:rsidRPr="00816829">
        <w:rPr>
          <w:rFonts w:ascii="Sylfaen" w:hAnsi="Sylfaen" w:cs="Sylfaen"/>
          <w:b/>
          <w:color w:val="000000"/>
          <w:shd w:val="clear" w:color="auto" w:fill="FFFFFF"/>
        </w:rPr>
        <w:t>ՕՐԵՆՔ</w:t>
      </w:r>
      <w:r w:rsidRPr="00816829">
        <w:rPr>
          <w:rFonts w:ascii="Sylfaen" w:hAnsi="Sylfaen" w:cs="Sylfaen"/>
          <w:b/>
          <w:color w:val="000000"/>
          <w:shd w:val="clear" w:color="auto" w:fill="FFFFFF"/>
          <w:lang w:val="en-US"/>
        </w:rPr>
        <w:t xml:space="preserve">Ի </w:t>
      </w:r>
      <w:r w:rsidR="00E75357" w:rsidRPr="00816829">
        <w:rPr>
          <w:rFonts w:ascii="Sylfaen" w:hAnsi="Sylfaen" w:cs="Sylfaen"/>
          <w:b/>
        </w:rPr>
        <w:t>ՆԱԽԱԳԾԻ</w:t>
      </w:r>
      <w:r w:rsidR="00E75357" w:rsidRPr="00816829">
        <w:rPr>
          <w:rFonts w:ascii="Sylfaen" w:hAnsi="Sylfaen" w:cs="Sylfaen"/>
          <w:b/>
          <w:lang w:val="af-ZA"/>
        </w:rPr>
        <w:t xml:space="preserve"> </w:t>
      </w:r>
      <w:r w:rsidR="00E75357">
        <w:rPr>
          <w:rFonts w:ascii="Sylfaen" w:hAnsi="Sylfaen" w:cs="Sylfaen"/>
          <w:b/>
          <w:lang w:val="af-ZA"/>
        </w:rPr>
        <w:t xml:space="preserve">(ԱՅՍՈՒՀԵՏ՝ ՆԱԽԱԳԻԾ) </w:t>
      </w:r>
      <w:r w:rsidR="00E75357" w:rsidRPr="00816829">
        <w:rPr>
          <w:rFonts w:ascii="Sylfaen" w:hAnsi="Sylfaen" w:cs="Sylfaen"/>
          <w:b/>
        </w:rPr>
        <w:t>ՎԵՐԱԲԵՐՅԱԼ</w:t>
      </w:r>
      <w:r w:rsidR="00E75357" w:rsidRPr="00816829">
        <w:rPr>
          <w:rFonts w:ascii="Sylfaen" w:hAnsi="Sylfaen"/>
          <w:b/>
          <w:lang w:val="af-ZA"/>
        </w:rPr>
        <w:t xml:space="preserve"> </w:t>
      </w:r>
      <w:r w:rsidRPr="00816829">
        <w:rPr>
          <w:rFonts w:ascii="Sylfaen" w:hAnsi="Sylfaen" w:cs="Sylfaen"/>
          <w:b/>
        </w:rPr>
        <w:t>ՍՏԱՑՎԱԾ</w:t>
      </w:r>
      <w:r w:rsidRPr="00816829">
        <w:rPr>
          <w:rFonts w:ascii="Sylfaen" w:hAnsi="Sylfaen"/>
          <w:b/>
          <w:lang w:val="af-ZA"/>
        </w:rPr>
        <w:t xml:space="preserve"> </w:t>
      </w:r>
      <w:r w:rsidRPr="00816829">
        <w:rPr>
          <w:rFonts w:ascii="Sylfaen" w:hAnsi="Sylfaen" w:cs="Sylfaen"/>
          <w:b/>
        </w:rPr>
        <w:t>ԴԻՏՈՂՈՒԹՅՈՒՆՆԵՐԻ</w:t>
      </w:r>
      <w:r w:rsidRPr="00816829">
        <w:rPr>
          <w:rFonts w:ascii="Sylfaen" w:hAnsi="Sylfaen"/>
          <w:b/>
          <w:lang w:val="af-ZA"/>
        </w:rPr>
        <w:t xml:space="preserve"> </w:t>
      </w:r>
      <w:r w:rsidRPr="00816829">
        <w:rPr>
          <w:rFonts w:ascii="Sylfaen" w:hAnsi="Sylfaen" w:cs="Sylfaen"/>
          <w:b/>
        </w:rPr>
        <w:t>ԵՎ</w:t>
      </w:r>
      <w:r w:rsidRPr="00816829">
        <w:rPr>
          <w:rFonts w:ascii="Sylfaen" w:hAnsi="Sylfaen"/>
          <w:b/>
          <w:lang w:val="af-ZA"/>
        </w:rPr>
        <w:t xml:space="preserve"> </w:t>
      </w:r>
      <w:r w:rsidRPr="00816829">
        <w:rPr>
          <w:rFonts w:ascii="Sylfaen" w:hAnsi="Sylfaen" w:cs="Sylfaen"/>
          <w:b/>
        </w:rPr>
        <w:t>ԱՌԱՋԱՐԿՈՒԹՅՈՒՆՆԵՐԻ</w:t>
      </w:r>
      <w:r w:rsidRPr="00816829">
        <w:rPr>
          <w:rFonts w:ascii="Sylfaen" w:hAnsi="Sylfaen" w:cs="Sylfaen"/>
          <w:b/>
          <w:lang w:val="af-ZA"/>
        </w:rPr>
        <w:t xml:space="preserve"> </w:t>
      </w:r>
      <w:r w:rsidRPr="00816829">
        <w:rPr>
          <w:rFonts w:ascii="Sylfaen" w:hAnsi="Sylfaen" w:cs="Sylfaen"/>
          <w:b/>
          <w:lang w:val="en-US"/>
        </w:rPr>
        <w:t>ՎԵՐԱԲԵՐՅԱԼ</w:t>
      </w:r>
    </w:p>
    <w:p w:rsidR="00601289" w:rsidRPr="00816829" w:rsidRDefault="00601289" w:rsidP="00774E35">
      <w:pPr>
        <w:jc w:val="center"/>
        <w:rPr>
          <w:rFonts w:ascii="Sylfaen" w:hAnsi="Sylfaen" w:cs="Sylfaen"/>
          <w:b/>
          <w:lang w:val="af-ZA"/>
        </w:rPr>
      </w:pPr>
    </w:p>
    <w:tbl>
      <w:tblPr>
        <w:tblW w:w="1485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6660"/>
        <w:gridCol w:w="6120"/>
      </w:tblGrid>
      <w:tr w:rsidR="00601289" w:rsidRPr="00816829" w:rsidTr="003613EA">
        <w:trPr>
          <w:trHeight w:val="2051"/>
        </w:trPr>
        <w:tc>
          <w:tcPr>
            <w:tcW w:w="2070" w:type="dxa"/>
            <w:shd w:val="clear" w:color="auto" w:fill="auto"/>
          </w:tcPr>
          <w:p w:rsidR="00601289" w:rsidRPr="00816829" w:rsidRDefault="00601289" w:rsidP="00774E35">
            <w:pPr>
              <w:jc w:val="center"/>
              <w:rPr>
                <w:rFonts w:ascii="Sylfaen" w:hAnsi="Sylfaen"/>
                <w:b/>
                <w:lang w:val="af-ZA"/>
              </w:rPr>
            </w:pPr>
            <w:r w:rsidRPr="00816829">
              <w:rPr>
                <w:rFonts w:ascii="Sylfaen" w:hAnsi="Sylfaen" w:cs="Sylfaen"/>
                <w:b/>
                <w:lang w:val="hy-AM"/>
              </w:rPr>
              <w:t>Առաջարկության</w:t>
            </w:r>
            <w:r w:rsidRPr="00816829">
              <w:rPr>
                <w:rFonts w:ascii="Sylfaen" w:hAnsi="Sylfaen"/>
                <w:b/>
                <w:lang w:val="hy-AM"/>
              </w:rPr>
              <w:t xml:space="preserve"> </w:t>
            </w:r>
            <w:r w:rsidRPr="00816829">
              <w:rPr>
                <w:rFonts w:ascii="Sylfaen" w:hAnsi="Sylfaen" w:cs="Sylfaen"/>
                <w:b/>
                <w:lang w:val="hy-AM"/>
              </w:rPr>
              <w:t>հեղինակը</w:t>
            </w:r>
            <w:r w:rsidRPr="00816829">
              <w:rPr>
                <w:rFonts w:ascii="Sylfaen" w:hAnsi="Sylfaen"/>
                <w:b/>
                <w:lang w:val="hy-AM"/>
              </w:rPr>
              <w:t xml:space="preserve">, </w:t>
            </w:r>
            <w:r w:rsidRPr="00816829">
              <w:rPr>
                <w:rFonts w:ascii="Sylfaen" w:hAnsi="Sylfaen" w:cs="Sylfaen"/>
                <w:b/>
                <w:lang w:val="hy-AM"/>
              </w:rPr>
              <w:t>գրության</w:t>
            </w:r>
            <w:r w:rsidRPr="00816829">
              <w:rPr>
                <w:rFonts w:ascii="Sylfaen" w:hAnsi="Sylfaen"/>
                <w:b/>
                <w:lang w:val="de-DE"/>
              </w:rPr>
              <w:t xml:space="preserve"> </w:t>
            </w:r>
            <w:r w:rsidRPr="00816829">
              <w:rPr>
                <w:rFonts w:ascii="Sylfaen" w:hAnsi="Sylfaen" w:cs="Sylfaen"/>
                <w:b/>
              </w:rPr>
              <w:t>օրը</w:t>
            </w:r>
            <w:r w:rsidRPr="00816829">
              <w:rPr>
                <w:rFonts w:ascii="Sylfaen" w:hAnsi="Sylfaen"/>
                <w:b/>
                <w:lang w:val="de-DE"/>
              </w:rPr>
              <w:t xml:space="preserve">, </w:t>
            </w:r>
            <w:r w:rsidRPr="00816829">
              <w:rPr>
                <w:rFonts w:ascii="Sylfaen" w:hAnsi="Sylfaen" w:cs="Sylfaen"/>
                <w:b/>
              </w:rPr>
              <w:t>ամիսը</w:t>
            </w:r>
            <w:r w:rsidRPr="00816829">
              <w:rPr>
                <w:rFonts w:ascii="Sylfaen" w:hAnsi="Sylfaen"/>
                <w:b/>
                <w:lang w:val="de-DE"/>
              </w:rPr>
              <w:t xml:space="preserve">, </w:t>
            </w:r>
            <w:r w:rsidRPr="00816829">
              <w:rPr>
                <w:rFonts w:ascii="Sylfaen" w:hAnsi="Sylfaen" w:cs="Sylfaen"/>
                <w:b/>
              </w:rPr>
              <w:t>տարին</w:t>
            </w:r>
            <w:r w:rsidRPr="00816829">
              <w:rPr>
                <w:rFonts w:ascii="Sylfaen" w:hAnsi="Sylfaen"/>
                <w:b/>
                <w:lang w:val="de-DE"/>
              </w:rPr>
              <w:t>,</w:t>
            </w:r>
            <w:r w:rsidRPr="00816829">
              <w:rPr>
                <w:rFonts w:ascii="Sylfaen" w:hAnsi="Sylfaen"/>
                <w:b/>
                <w:lang w:val="hy-AM"/>
              </w:rPr>
              <w:t xml:space="preserve"> </w:t>
            </w:r>
            <w:r w:rsidRPr="00816829">
              <w:rPr>
                <w:rFonts w:ascii="Sylfaen" w:hAnsi="Sylfaen" w:cs="Sylfaen"/>
                <w:b/>
                <w:lang w:val="hy-AM"/>
              </w:rPr>
              <w:t>գրության</w:t>
            </w:r>
            <w:r w:rsidRPr="00816829">
              <w:rPr>
                <w:rFonts w:ascii="Sylfaen" w:hAnsi="Sylfaen"/>
                <w:b/>
                <w:lang w:val="hy-AM"/>
              </w:rPr>
              <w:t xml:space="preserve"> </w:t>
            </w:r>
            <w:r w:rsidRPr="00816829">
              <w:rPr>
                <w:rFonts w:ascii="Sylfaen" w:hAnsi="Sylfaen" w:cs="Sylfaen"/>
                <w:b/>
                <w:lang w:val="hy-AM"/>
              </w:rPr>
              <w:t>համարը</w:t>
            </w:r>
          </w:p>
        </w:tc>
        <w:tc>
          <w:tcPr>
            <w:tcW w:w="6660" w:type="dxa"/>
            <w:shd w:val="clear" w:color="auto" w:fill="auto"/>
          </w:tcPr>
          <w:p w:rsidR="00601289" w:rsidRPr="00816829" w:rsidRDefault="00601289" w:rsidP="00774E35">
            <w:pPr>
              <w:jc w:val="center"/>
              <w:rPr>
                <w:rFonts w:ascii="Sylfaen" w:hAnsi="Sylfaen"/>
                <w:b/>
                <w:lang w:val="en-US"/>
              </w:rPr>
            </w:pPr>
            <w:r w:rsidRPr="00816829">
              <w:rPr>
                <w:rFonts w:ascii="Sylfaen" w:hAnsi="Sylfaen" w:cs="Sylfaen"/>
                <w:b/>
                <w:lang w:val="hy-AM"/>
              </w:rPr>
              <w:t>Առաջարկության</w:t>
            </w:r>
            <w:r w:rsidRPr="00816829">
              <w:rPr>
                <w:rFonts w:ascii="Sylfaen" w:hAnsi="Sylfaen"/>
                <w:b/>
              </w:rPr>
              <w:t xml:space="preserve"> </w:t>
            </w:r>
            <w:r w:rsidRPr="00816829">
              <w:rPr>
                <w:rFonts w:ascii="Sylfaen" w:hAnsi="Sylfaen" w:cs="Sylfaen"/>
                <w:b/>
                <w:lang w:val="hy-AM"/>
              </w:rPr>
              <w:t>բովանդակությունը</w:t>
            </w:r>
          </w:p>
        </w:tc>
        <w:tc>
          <w:tcPr>
            <w:tcW w:w="6120" w:type="dxa"/>
            <w:shd w:val="clear" w:color="auto" w:fill="auto"/>
          </w:tcPr>
          <w:p w:rsidR="00601289" w:rsidRPr="00816829" w:rsidRDefault="00601289" w:rsidP="00774E35">
            <w:pPr>
              <w:jc w:val="center"/>
              <w:rPr>
                <w:rFonts w:ascii="Sylfaen" w:hAnsi="Sylfaen"/>
                <w:b/>
                <w:lang w:val="en-US"/>
              </w:rPr>
            </w:pPr>
            <w:r w:rsidRPr="00816829">
              <w:rPr>
                <w:rFonts w:ascii="Sylfaen" w:hAnsi="Sylfaen" w:cs="Sylfaen"/>
                <w:b/>
                <w:lang w:val="hy-AM"/>
              </w:rPr>
              <w:t>Եզրակացություն</w:t>
            </w:r>
          </w:p>
        </w:tc>
      </w:tr>
      <w:tr w:rsidR="005D6054" w:rsidRPr="001D1F29" w:rsidTr="00447395">
        <w:tblPrEx>
          <w:tblLook w:val="0000" w:firstRow="0" w:lastRow="0" w:firstColumn="0" w:lastColumn="0" w:noHBand="0" w:noVBand="0"/>
        </w:tblPrEx>
        <w:trPr>
          <w:trHeight w:val="1140"/>
        </w:trPr>
        <w:tc>
          <w:tcPr>
            <w:tcW w:w="2070" w:type="dxa"/>
          </w:tcPr>
          <w:p w:rsidR="005D6054" w:rsidRPr="00816829" w:rsidRDefault="005D6054" w:rsidP="00774E35">
            <w:pPr>
              <w:jc w:val="both"/>
              <w:rPr>
                <w:rFonts w:ascii="Sylfaen" w:hAnsi="Sylfaen"/>
                <w:lang w:val="af-ZA"/>
              </w:rPr>
            </w:pPr>
            <w:r w:rsidRPr="00816829">
              <w:rPr>
                <w:rFonts w:ascii="Sylfaen" w:hAnsi="Sylfaen"/>
                <w:lang w:val="af-ZA"/>
              </w:rPr>
              <w:t>ՀՀ ֆինանսների նախարարություն</w:t>
            </w:r>
          </w:p>
          <w:p w:rsidR="005D6054" w:rsidRPr="001D1F29" w:rsidRDefault="005D6054" w:rsidP="00774E35">
            <w:pPr>
              <w:shd w:val="clear" w:color="auto" w:fill="FFFFFF"/>
              <w:rPr>
                <w:rFonts w:ascii="Sylfaen" w:hAnsi="Sylfaen"/>
                <w:color w:val="000000"/>
                <w:lang w:eastAsia="en-US"/>
              </w:rPr>
            </w:pPr>
            <w:r w:rsidRPr="00816829">
              <w:rPr>
                <w:rFonts w:ascii="Sylfaen" w:hAnsi="Sylfaen"/>
                <w:lang w:val="af-ZA"/>
              </w:rPr>
              <w:t xml:space="preserve">14.08.2020թ. թիվ </w:t>
            </w:r>
            <w:r w:rsidRPr="001D1F29">
              <w:rPr>
                <w:rFonts w:ascii="Sylfaen" w:hAnsi="Sylfaen"/>
                <w:color w:val="000000"/>
                <w:lang w:eastAsia="en-US"/>
              </w:rPr>
              <w:t>01/11-4/12052-2020</w:t>
            </w:r>
          </w:p>
          <w:p w:rsidR="005D6054" w:rsidRPr="00816829" w:rsidRDefault="005D6054" w:rsidP="00774E35">
            <w:pPr>
              <w:jc w:val="both"/>
              <w:rPr>
                <w:rFonts w:ascii="Sylfaen" w:hAnsi="Sylfaen"/>
                <w:lang w:val="af-ZA"/>
              </w:rPr>
            </w:pPr>
          </w:p>
        </w:tc>
        <w:tc>
          <w:tcPr>
            <w:tcW w:w="6660" w:type="dxa"/>
          </w:tcPr>
          <w:p w:rsidR="005D6054" w:rsidRPr="00816829" w:rsidRDefault="005D6054" w:rsidP="00774E35">
            <w:pPr>
              <w:ind w:firstLine="720"/>
              <w:jc w:val="both"/>
              <w:rPr>
                <w:rFonts w:ascii="Sylfaen" w:hAnsi="Sylfaen"/>
                <w:bCs/>
                <w:spacing w:val="-6"/>
                <w:lang w:val="hy-AM"/>
              </w:rPr>
            </w:pPr>
            <w:r w:rsidRPr="00816829">
              <w:rPr>
                <w:rFonts w:ascii="Sylfaen" w:hAnsi="Sylfaen"/>
                <w:bCs/>
                <w:spacing w:val="-6"/>
                <w:lang w:val="hy-AM"/>
              </w:rPr>
              <w:t>ՀՀ ֆինանսների նախարարությունն ուսումնասիրել է ««</w:t>
            </w:r>
            <w:r w:rsidRPr="00816829">
              <w:rPr>
                <w:rFonts w:ascii="Sylfaen" w:hAnsi="Sylfaen"/>
                <w:bCs/>
                <w:spacing w:val="-6"/>
              </w:rPr>
              <w:t>Զենքի</w:t>
            </w:r>
            <w:r w:rsidRPr="00816829">
              <w:rPr>
                <w:rFonts w:ascii="Sylfaen" w:hAnsi="Sylfaen"/>
                <w:bCs/>
                <w:spacing w:val="-6"/>
                <w:lang w:val="hy-AM"/>
              </w:rPr>
              <w:t xml:space="preserve"> մասին» </w:t>
            </w:r>
            <w:r w:rsidRPr="00816829">
              <w:rPr>
                <w:rFonts w:ascii="Sylfaen" w:hAnsi="Sylfaen"/>
                <w:bCs/>
                <w:spacing w:val="-6"/>
              </w:rPr>
              <w:t>Հայաստանի</w:t>
            </w:r>
            <w:r w:rsidRPr="00816829">
              <w:rPr>
                <w:rFonts w:ascii="Sylfaen" w:hAnsi="Sylfaen"/>
                <w:bCs/>
                <w:spacing w:val="-6"/>
                <w:lang w:val="af-ZA"/>
              </w:rPr>
              <w:t xml:space="preserve"> </w:t>
            </w:r>
            <w:r w:rsidRPr="00816829">
              <w:rPr>
                <w:rFonts w:ascii="Sylfaen" w:hAnsi="Sylfaen"/>
                <w:bCs/>
                <w:spacing w:val="-6"/>
              </w:rPr>
              <w:t>Հանրապետության</w:t>
            </w:r>
            <w:r w:rsidRPr="00816829">
              <w:rPr>
                <w:rFonts w:ascii="Sylfaen" w:hAnsi="Sylfaen"/>
                <w:bCs/>
                <w:spacing w:val="-6"/>
                <w:lang w:val="af-ZA"/>
              </w:rPr>
              <w:t xml:space="preserve"> </w:t>
            </w:r>
            <w:r w:rsidRPr="00816829">
              <w:rPr>
                <w:rFonts w:ascii="Sylfaen" w:hAnsi="Sylfaen"/>
                <w:bCs/>
                <w:spacing w:val="-6"/>
                <w:lang w:val="hy-AM"/>
              </w:rPr>
              <w:t>օրենքում լրացում կատարելու մասին» օրենքի նախագիծը, որով առաջարկվում է Պետական եկամուտների կոմիտեի ստորաբաժանումներին մարտական ու օպերատիվ-ծառայողական խնդիրների լուծման համար օժտել մարտական զենք օգտագործելու հնարավորությամբ, և հայտնում է, որ նախագծի ընդունումը կարող է հանգեցնել պետական բյուջեի ծախսերի ավելացման, որի չափը հնարավոր չէ գնահատել ելակետային տվյալների բացակայության պատճառով:</w:t>
            </w:r>
          </w:p>
          <w:p w:rsidR="005D6054" w:rsidRPr="00816829" w:rsidRDefault="005D6054" w:rsidP="00774E35">
            <w:pPr>
              <w:jc w:val="both"/>
              <w:rPr>
                <w:rFonts w:ascii="Sylfaen" w:hAnsi="Sylfaen"/>
                <w:lang w:val="af-ZA"/>
              </w:rPr>
            </w:pPr>
          </w:p>
        </w:tc>
        <w:tc>
          <w:tcPr>
            <w:tcW w:w="6120" w:type="dxa"/>
          </w:tcPr>
          <w:p w:rsidR="00633BA1" w:rsidRPr="001D1F29" w:rsidRDefault="00633BA1" w:rsidP="00545E68">
            <w:pPr>
              <w:jc w:val="both"/>
              <w:rPr>
                <w:rFonts w:ascii="Sylfaen" w:hAnsi="Sylfaen"/>
                <w:lang w:val="af-ZA"/>
              </w:rPr>
            </w:pPr>
            <w:r>
              <w:rPr>
                <w:rFonts w:ascii="Sylfaen" w:hAnsi="Sylfaen"/>
                <w:lang w:val="en-US"/>
              </w:rPr>
              <w:t>Չի</w:t>
            </w:r>
            <w:r w:rsidRPr="001D1F29">
              <w:rPr>
                <w:rFonts w:ascii="Sylfaen" w:hAnsi="Sylfaen"/>
                <w:lang w:val="af-ZA"/>
              </w:rPr>
              <w:t xml:space="preserve"> </w:t>
            </w:r>
            <w:r>
              <w:rPr>
                <w:rFonts w:ascii="Sylfaen" w:hAnsi="Sylfaen"/>
                <w:lang w:val="en-US"/>
              </w:rPr>
              <w:t>ընդունվել՝</w:t>
            </w:r>
            <w:r w:rsidRPr="001D1F29">
              <w:rPr>
                <w:rFonts w:ascii="Sylfaen" w:hAnsi="Sylfaen"/>
                <w:lang w:val="af-ZA"/>
              </w:rPr>
              <w:t xml:space="preserve"> </w:t>
            </w:r>
            <w:r>
              <w:rPr>
                <w:rFonts w:ascii="Sylfaen" w:hAnsi="Sylfaen"/>
                <w:lang w:val="en-US"/>
              </w:rPr>
              <w:t>հաշվի</w:t>
            </w:r>
            <w:r w:rsidRPr="001D1F29">
              <w:rPr>
                <w:rFonts w:ascii="Sylfaen" w:hAnsi="Sylfaen"/>
                <w:lang w:val="af-ZA"/>
              </w:rPr>
              <w:t xml:space="preserve"> </w:t>
            </w:r>
            <w:r>
              <w:rPr>
                <w:rFonts w:ascii="Sylfaen" w:hAnsi="Sylfaen"/>
                <w:lang w:val="en-US"/>
              </w:rPr>
              <w:t>առնելով</w:t>
            </w:r>
            <w:r w:rsidRPr="001D1F29">
              <w:rPr>
                <w:rFonts w:ascii="Sylfaen" w:hAnsi="Sylfaen"/>
                <w:lang w:val="af-ZA"/>
              </w:rPr>
              <w:t xml:space="preserve"> </w:t>
            </w:r>
            <w:r>
              <w:rPr>
                <w:rFonts w:ascii="Sylfaen" w:hAnsi="Sylfaen"/>
                <w:lang w:val="en-US"/>
              </w:rPr>
              <w:t>հետևյալը</w:t>
            </w:r>
            <w:r w:rsidRPr="001D1F29">
              <w:rPr>
                <w:rFonts w:ascii="Sylfaen" w:hAnsi="Sylfaen"/>
                <w:lang w:val="af-ZA"/>
              </w:rPr>
              <w:t>.</w:t>
            </w:r>
          </w:p>
          <w:p w:rsidR="000F3637" w:rsidRPr="001D1F29" w:rsidRDefault="00696FC9" w:rsidP="00545E68">
            <w:pPr>
              <w:jc w:val="both"/>
              <w:rPr>
                <w:rFonts w:ascii="Sylfaen" w:hAnsi="Sylfaen"/>
                <w:lang w:val="af-ZA"/>
              </w:rPr>
            </w:pPr>
            <w:r w:rsidRPr="00816829">
              <w:rPr>
                <w:rFonts w:ascii="Sylfaen" w:hAnsi="Sylfaen"/>
                <w:lang w:val="en-US"/>
              </w:rPr>
              <w:t>Ն</w:t>
            </w:r>
            <w:r w:rsidR="00774E35" w:rsidRPr="00816829">
              <w:rPr>
                <w:rFonts w:ascii="Sylfaen" w:hAnsi="Sylfaen"/>
                <w:lang w:val="hy-AM"/>
              </w:rPr>
              <w:t xml:space="preserve">երկայումս ՀՀ </w:t>
            </w:r>
            <w:r w:rsidR="00DD7A46" w:rsidRPr="00816829">
              <w:rPr>
                <w:rFonts w:ascii="Sylfaen" w:hAnsi="Sylfaen"/>
                <w:lang w:val="en-US"/>
              </w:rPr>
              <w:t>ՊԵԿ</w:t>
            </w:r>
            <w:r w:rsidR="00774E35" w:rsidRPr="00816829">
              <w:rPr>
                <w:rFonts w:ascii="Sylfaen" w:hAnsi="Sylfaen"/>
                <w:lang w:val="hy-AM"/>
              </w:rPr>
              <w:t xml:space="preserve"> զինանոցում առկա են 118 միավոր մարտական զենքի տարբեր տեսակներ, որոնք հաշվառված են ՀՀ ՊԵԿ հաշվեկշռում:</w:t>
            </w:r>
            <w:r w:rsidRPr="001D1F29">
              <w:rPr>
                <w:rFonts w:ascii="Sylfaen" w:hAnsi="Sylfaen"/>
                <w:lang w:val="af-ZA"/>
              </w:rPr>
              <w:t xml:space="preserve"> </w:t>
            </w:r>
          </w:p>
          <w:p w:rsidR="00774E35" w:rsidRPr="00816829" w:rsidRDefault="00696FC9" w:rsidP="00545E68">
            <w:pPr>
              <w:jc w:val="both"/>
              <w:rPr>
                <w:rFonts w:ascii="Sylfaen" w:hAnsi="Sylfaen" w:cs="Sylfaen"/>
                <w:lang w:val="hy-AM"/>
              </w:rPr>
            </w:pPr>
            <w:r w:rsidRPr="00816829">
              <w:rPr>
                <w:rFonts w:ascii="Sylfaen" w:hAnsi="Sylfaen"/>
                <w:lang w:val="en-US"/>
              </w:rPr>
              <w:t>Նշվածի</w:t>
            </w:r>
            <w:r w:rsidRPr="001D1F29">
              <w:rPr>
                <w:rFonts w:ascii="Sylfaen" w:hAnsi="Sylfaen"/>
                <w:lang w:val="af-ZA"/>
              </w:rPr>
              <w:t xml:space="preserve"> </w:t>
            </w:r>
            <w:r w:rsidRPr="00816829">
              <w:rPr>
                <w:rFonts w:ascii="Sylfaen" w:hAnsi="Sylfaen"/>
                <w:lang w:val="en-US"/>
              </w:rPr>
              <w:t>հետ</w:t>
            </w:r>
            <w:r w:rsidRPr="001D1F29">
              <w:rPr>
                <w:rFonts w:ascii="Sylfaen" w:hAnsi="Sylfaen"/>
                <w:lang w:val="af-ZA"/>
              </w:rPr>
              <w:t xml:space="preserve"> </w:t>
            </w:r>
            <w:r w:rsidRPr="00816829">
              <w:rPr>
                <w:rFonts w:ascii="Sylfaen" w:hAnsi="Sylfaen"/>
                <w:lang w:val="en-US"/>
              </w:rPr>
              <w:t>կապված</w:t>
            </w:r>
            <w:r w:rsidRPr="001D1F29">
              <w:rPr>
                <w:rFonts w:ascii="Sylfaen" w:hAnsi="Sylfaen"/>
                <w:lang w:val="af-ZA"/>
              </w:rPr>
              <w:t xml:space="preserve"> </w:t>
            </w:r>
            <w:r w:rsidRPr="00816829">
              <w:rPr>
                <w:rFonts w:ascii="Sylfaen" w:hAnsi="Sylfaen"/>
                <w:lang w:val="en-US"/>
              </w:rPr>
              <w:t>հայտնում</w:t>
            </w:r>
            <w:r w:rsidRPr="001D1F29">
              <w:rPr>
                <w:rFonts w:ascii="Sylfaen" w:hAnsi="Sylfaen"/>
                <w:lang w:val="af-ZA"/>
              </w:rPr>
              <w:t xml:space="preserve"> </w:t>
            </w:r>
            <w:r w:rsidRPr="00816829">
              <w:rPr>
                <w:rFonts w:ascii="Sylfaen" w:hAnsi="Sylfaen"/>
                <w:lang w:val="en-US"/>
              </w:rPr>
              <w:t>ենք</w:t>
            </w:r>
            <w:r w:rsidRPr="001D1F29">
              <w:rPr>
                <w:rFonts w:ascii="Sylfaen" w:hAnsi="Sylfaen"/>
                <w:lang w:val="af-ZA"/>
              </w:rPr>
              <w:t xml:space="preserve">, </w:t>
            </w:r>
            <w:r w:rsidRPr="00816829">
              <w:rPr>
                <w:rFonts w:ascii="Sylfaen" w:hAnsi="Sylfaen"/>
                <w:lang w:val="en-US"/>
              </w:rPr>
              <w:t>որ</w:t>
            </w:r>
            <w:r w:rsidRPr="001D1F29">
              <w:rPr>
                <w:rFonts w:ascii="Sylfaen" w:hAnsi="Sylfaen"/>
                <w:lang w:val="af-ZA"/>
              </w:rPr>
              <w:t xml:space="preserve"> </w:t>
            </w:r>
            <w:r w:rsidR="00774E35" w:rsidRPr="00816829">
              <w:rPr>
                <w:rFonts w:ascii="Sylfaen" w:hAnsi="Sylfaen"/>
                <w:bCs/>
                <w:spacing w:val="-6"/>
                <w:lang w:val="hy-AM"/>
              </w:rPr>
              <w:t>«Զենքի մասին» Հայաստանի</w:t>
            </w:r>
            <w:r w:rsidR="00774E35" w:rsidRPr="00816829">
              <w:rPr>
                <w:rFonts w:ascii="Sylfaen" w:hAnsi="Sylfaen"/>
                <w:bCs/>
                <w:spacing w:val="-6"/>
                <w:lang w:val="af-ZA"/>
              </w:rPr>
              <w:t xml:space="preserve"> </w:t>
            </w:r>
            <w:r w:rsidR="00774E35" w:rsidRPr="00816829">
              <w:rPr>
                <w:rFonts w:ascii="Sylfaen" w:hAnsi="Sylfaen"/>
                <w:bCs/>
                <w:spacing w:val="-6"/>
                <w:lang w:val="hy-AM"/>
              </w:rPr>
              <w:t>Հանրապետության</w:t>
            </w:r>
            <w:r w:rsidR="00774E35" w:rsidRPr="00816829">
              <w:rPr>
                <w:rFonts w:ascii="Sylfaen" w:hAnsi="Sylfaen"/>
                <w:bCs/>
                <w:spacing w:val="-6"/>
                <w:lang w:val="af-ZA"/>
              </w:rPr>
              <w:t xml:space="preserve"> </w:t>
            </w:r>
            <w:r w:rsidR="00774E35" w:rsidRPr="00816829">
              <w:rPr>
                <w:rFonts w:ascii="Sylfaen" w:hAnsi="Sylfaen"/>
                <w:bCs/>
                <w:spacing w:val="-6"/>
                <w:lang w:val="hy-AM"/>
              </w:rPr>
              <w:t xml:space="preserve">օրենքում </w:t>
            </w:r>
            <w:r w:rsidR="00770AA5">
              <w:rPr>
                <w:rFonts w:ascii="Sylfaen" w:hAnsi="Sylfaen"/>
                <w:bCs/>
                <w:spacing w:val="-6"/>
                <w:lang w:val="en-US"/>
              </w:rPr>
              <w:t>համապատասխան</w:t>
            </w:r>
            <w:r w:rsidR="00770AA5" w:rsidRPr="001D1F29">
              <w:rPr>
                <w:rFonts w:ascii="Sylfaen" w:hAnsi="Sylfaen"/>
                <w:bCs/>
                <w:spacing w:val="-6"/>
                <w:lang w:val="af-ZA"/>
              </w:rPr>
              <w:t xml:space="preserve"> </w:t>
            </w:r>
            <w:r w:rsidR="00770AA5">
              <w:rPr>
                <w:rFonts w:ascii="Sylfaen" w:hAnsi="Sylfaen"/>
                <w:bCs/>
                <w:spacing w:val="-6"/>
                <w:lang w:val="en-US"/>
              </w:rPr>
              <w:t>լրացում</w:t>
            </w:r>
            <w:r w:rsidR="00774E35" w:rsidRPr="00816829">
              <w:rPr>
                <w:rFonts w:ascii="Sylfaen" w:hAnsi="Sylfaen"/>
                <w:bCs/>
                <w:spacing w:val="-6"/>
                <w:lang w:val="hy-AM"/>
              </w:rPr>
              <w:t xml:space="preserve"> կատարելուց </w:t>
            </w:r>
            <w:r w:rsidR="00E16C14" w:rsidRPr="001D1F29">
              <w:rPr>
                <w:rFonts w:ascii="Sylfaen" w:hAnsi="Sylfaen"/>
                <w:bCs/>
                <w:spacing w:val="-6"/>
                <w:lang w:val="af-ZA"/>
              </w:rPr>
              <w:t xml:space="preserve"> </w:t>
            </w:r>
            <w:r w:rsidR="00774E35" w:rsidRPr="00816829">
              <w:rPr>
                <w:rFonts w:ascii="Sylfaen" w:hAnsi="Sylfaen"/>
                <w:bCs/>
                <w:spacing w:val="-6"/>
                <w:lang w:val="hy-AM"/>
              </w:rPr>
              <w:t xml:space="preserve">և </w:t>
            </w:r>
            <w:r w:rsidR="00732D15" w:rsidRPr="00816829">
              <w:rPr>
                <w:rFonts w:ascii="Sylfaen" w:hAnsi="Sylfaen" w:cs="Sylfaen"/>
                <w:lang w:val="hy-AM"/>
              </w:rPr>
              <w:t>«Մաքսային և հարկային մարմիններում զենք կրելու, պահելու և օգտագործելու իրավունք ունեցող մաքսային և հարկային մարմինների հանրային ծառայողների պաշտոնների, նրանց կողմից օգտագործվող զենքի և ռազմամթերքի ցանկը, նրանց զենքով ապահովելու (տրամադրելու), պահելու, կրելու և օգտագործելու կարգը սահմանելու ու Հայաստանի Հանրապետության կառավարության 2002 թվականի հունիսի 1-ի թիվ 656 և Հայաստանի Հանրապետության կառավարության 2008 թվականի փետրվարի 22-ի</w:t>
            </w:r>
            <w:r w:rsidR="00732D15" w:rsidRPr="00816829">
              <w:rPr>
                <w:rFonts w:ascii="Sylfaen" w:hAnsi="Sylfaen" w:cs="Sylfaen"/>
                <w:bCs/>
                <w:lang w:val="hy-AM"/>
              </w:rPr>
              <w:t xml:space="preserve"> թիվ</w:t>
            </w:r>
            <w:r w:rsidR="00732D15" w:rsidRPr="00816829">
              <w:rPr>
                <w:rFonts w:ascii="Sylfaen" w:hAnsi="Sylfaen" w:cs="Sylfaen"/>
                <w:lang w:val="hy-AM"/>
              </w:rPr>
              <w:t xml:space="preserve"> 201-Ն որոշումներն ուժը կորցրած ճանաչելու մասին</w:t>
            </w:r>
            <w:r w:rsidR="00732D15" w:rsidRPr="00816829">
              <w:rPr>
                <w:rFonts w:ascii="Sylfaen" w:hAnsi="Sylfaen" w:cs="Arial Armenian"/>
                <w:spacing w:val="-8"/>
                <w:lang w:val="hy-AM"/>
              </w:rPr>
              <w:t xml:space="preserve">» </w:t>
            </w:r>
            <w:r w:rsidR="00732D15" w:rsidRPr="00816829">
              <w:rPr>
                <w:rFonts w:ascii="Sylfaen" w:hAnsi="Sylfaen" w:cs="Sylfaen"/>
                <w:lang w:val="hy-AM"/>
              </w:rPr>
              <w:t xml:space="preserve">Հայաստանի Հանրապետության կառավարության որոշման </w:t>
            </w:r>
            <w:r w:rsidR="00732D15" w:rsidRPr="00816829">
              <w:rPr>
                <w:rFonts w:ascii="Sylfaen" w:hAnsi="Sylfaen" w:cs="Sylfaen"/>
                <w:lang w:val="hy-AM"/>
              </w:rPr>
              <w:lastRenderedPageBreak/>
              <w:t>նախագծի</w:t>
            </w:r>
            <w:r w:rsidR="00732D15" w:rsidRPr="00816829">
              <w:rPr>
                <w:rFonts w:ascii="Sylfaen" w:hAnsi="Sylfaen"/>
                <w:lang w:val="sv-SE"/>
              </w:rPr>
              <w:t xml:space="preserve"> </w:t>
            </w:r>
            <w:r w:rsidR="00774E35" w:rsidRPr="00816829">
              <w:rPr>
                <w:rFonts w:ascii="Sylfaen" w:hAnsi="Sylfaen"/>
                <w:lang w:val="sv-SE"/>
              </w:rPr>
              <w:t xml:space="preserve">ուժի մեջ մտնելուց </w:t>
            </w:r>
            <w:r w:rsidR="00774E35" w:rsidRPr="00816829">
              <w:rPr>
                <w:rFonts w:ascii="Sylfaen" w:hAnsi="Sylfaen"/>
                <w:bCs/>
                <w:spacing w:val="-6"/>
                <w:lang w:val="hy-AM"/>
              </w:rPr>
              <w:t xml:space="preserve">հետո, համաձայն </w:t>
            </w:r>
            <w:r w:rsidRPr="00816829">
              <w:rPr>
                <w:rFonts w:ascii="Sylfaen" w:hAnsi="Sylfaen"/>
                <w:bCs/>
                <w:spacing w:val="-6"/>
                <w:lang w:val="en-US"/>
              </w:rPr>
              <w:t>ն</w:t>
            </w:r>
            <w:r w:rsidR="00774E35" w:rsidRPr="00816829">
              <w:rPr>
                <w:rFonts w:ascii="Sylfaen" w:hAnsi="Sylfaen"/>
                <w:bCs/>
                <w:spacing w:val="-6"/>
                <w:lang w:val="hy-AM"/>
              </w:rPr>
              <w:t xml:space="preserve">ույն </w:t>
            </w:r>
            <w:r w:rsidR="000F3637">
              <w:rPr>
                <w:rFonts w:ascii="Sylfaen" w:hAnsi="Sylfaen"/>
                <w:bCs/>
                <w:spacing w:val="-6"/>
                <w:lang w:val="en-US"/>
              </w:rPr>
              <w:t>նախագծի</w:t>
            </w:r>
            <w:r w:rsidR="000F3637" w:rsidRPr="001D1F29">
              <w:rPr>
                <w:rFonts w:ascii="Sylfaen" w:hAnsi="Sylfaen"/>
                <w:bCs/>
                <w:spacing w:val="-6"/>
                <w:lang w:val="af-ZA"/>
              </w:rPr>
              <w:t xml:space="preserve"> </w:t>
            </w:r>
            <w:r w:rsidR="00774E35" w:rsidRPr="00816829">
              <w:rPr>
                <w:rFonts w:ascii="Sylfaen" w:hAnsi="Sylfaen"/>
                <w:bCs/>
                <w:spacing w:val="-6"/>
                <w:lang w:val="hy-AM"/>
              </w:rPr>
              <w:t xml:space="preserve">2-րդ կետի, </w:t>
            </w:r>
            <w:r w:rsidR="00774E35" w:rsidRPr="00816829">
              <w:rPr>
                <w:rFonts w:ascii="Sylfaen" w:hAnsi="Sylfaen"/>
                <w:lang w:val="hy-AM"/>
              </w:rPr>
              <w:t>ՀՀ ՊԵԿ-ը</w:t>
            </w:r>
            <w:r w:rsidR="00774E35" w:rsidRPr="00816829">
              <w:rPr>
                <w:rFonts w:ascii="Sylfaen" w:hAnsi="Sylfaen"/>
                <w:bCs/>
                <w:spacing w:val="-6"/>
                <w:lang w:val="hy-AM"/>
              </w:rPr>
              <w:t xml:space="preserve"> </w:t>
            </w:r>
            <w:r w:rsidR="00774E35" w:rsidRPr="00816829">
              <w:rPr>
                <w:rFonts w:ascii="Sylfaen" w:hAnsi="Sylfaen" w:cs="Sylfaen"/>
                <w:lang w:val="hy-AM"/>
              </w:rPr>
              <w:t xml:space="preserve">մեկամսյա ժամկետում իր տնօրինության տակ գտնվող մարտական զենքի տեսակները հաշվեկշռից հաշվեկշիռ է հանձնելու ՀՀ ոստիկանության տնօրինությանը, այնուհետև, համաձայն նույն </w:t>
            </w:r>
            <w:r w:rsidR="004A0B69">
              <w:rPr>
                <w:rFonts w:ascii="Sylfaen" w:hAnsi="Sylfaen" w:cs="Sylfaen"/>
                <w:lang w:val="en-US"/>
              </w:rPr>
              <w:t>նախագծի</w:t>
            </w:r>
            <w:r w:rsidR="00774E35" w:rsidRPr="00816829">
              <w:rPr>
                <w:rFonts w:ascii="Sylfaen" w:hAnsi="Sylfaen" w:cs="Sylfaen"/>
                <w:lang w:val="hy-AM"/>
              </w:rPr>
              <w:t xml:space="preserve"> 3-րդ կետի, անհրաժեշտության դեպքում ՀՀ ոստիկանությունը ՊԵԿ-ին օրենքով սահմանված կարգով ժամանակավոր օգտագործման համար հատկացնելու է մարտական զենքի առանձին տեսակներ:</w:t>
            </w:r>
          </w:p>
          <w:p w:rsidR="00774E35" w:rsidRPr="001D1F29" w:rsidRDefault="00774E35" w:rsidP="00774E35">
            <w:pPr>
              <w:ind w:firstLine="540"/>
              <w:jc w:val="both"/>
              <w:rPr>
                <w:rFonts w:ascii="Sylfaen" w:hAnsi="Sylfaen"/>
                <w:lang w:val="hy-AM"/>
              </w:rPr>
            </w:pPr>
            <w:r w:rsidRPr="001D1F29">
              <w:rPr>
                <w:rFonts w:ascii="Sylfaen" w:hAnsi="Sylfaen" w:cs="Sylfaen"/>
                <w:lang w:val="hy-AM"/>
              </w:rPr>
              <w:t>Այսպիսով, նոր մարտական զենքի տեսակների և քանակի ձեռքբերման անհրաժեշտություն չի առաջանում,</w:t>
            </w:r>
            <w:r w:rsidR="00442B0A" w:rsidRPr="001D1F29">
              <w:rPr>
                <w:rFonts w:ascii="Sylfaen" w:hAnsi="Sylfaen" w:cs="Sylfaen"/>
                <w:lang w:val="hy-AM"/>
              </w:rPr>
              <w:t xml:space="preserve"> ավելին՝ Նախագծով կատարվող փոփոխությունները պայմանավորված են միայն ՊԵԿ ստորաբաժանումներում առկա զենքերի</w:t>
            </w:r>
            <w:r w:rsidRPr="001D1F29">
              <w:rPr>
                <w:rFonts w:ascii="Sylfaen" w:hAnsi="Sylfaen" w:cs="Sylfaen"/>
                <w:lang w:val="hy-AM"/>
              </w:rPr>
              <w:t xml:space="preserve"> </w:t>
            </w:r>
            <w:r w:rsidR="00442B0A" w:rsidRPr="001D1F29">
              <w:rPr>
                <w:rFonts w:ascii="Sylfaen" w:hAnsi="Sylfaen" w:cs="Sylfaen"/>
                <w:lang w:val="hy-AM"/>
              </w:rPr>
              <w:t xml:space="preserve">իրավական կարգավորումների ապահովմամբ՝ </w:t>
            </w:r>
            <w:r w:rsidRPr="001D1F29">
              <w:rPr>
                <w:rFonts w:ascii="Sylfaen" w:hAnsi="Sylfaen" w:cs="Sylfaen"/>
                <w:lang w:val="hy-AM"/>
              </w:rPr>
              <w:t xml:space="preserve">հետևաբար, </w:t>
            </w:r>
            <w:r w:rsidRPr="001D1F29">
              <w:rPr>
                <w:rFonts w:ascii="Sylfaen" w:hAnsi="Sylfaen" w:cs="Calibri"/>
                <w:lang w:val="hy-AM"/>
              </w:rPr>
              <w:t>«</w:t>
            </w:r>
            <w:r w:rsidRPr="00816829">
              <w:rPr>
                <w:rFonts w:ascii="Sylfaen" w:hAnsi="Sylfaen"/>
                <w:bCs/>
                <w:spacing w:val="-6"/>
                <w:lang w:val="hy-AM"/>
              </w:rPr>
              <w:t>«</w:t>
            </w:r>
            <w:r w:rsidRPr="001D1F29">
              <w:rPr>
                <w:rFonts w:ascii="Sylfaen" w:hAnsi="Sylfaen"/>
                <w:bCs/>
                <w:spacing w:val="-6"/>
                <w:lang w:val="hy-AM"/>
              </w:rPr>
              <w:t>Զենքի</w:t>
            </w:r>
            <w:r w:rsidRPr="00816829">
              <w:rPr>
                <w:rFonts w:ascii="Sylfaen" w:hAnsi="Sylfaen"/>
                <w:bCs/>
                <w:spacing w:val="-6"/>
                <w:lang w:val="hy-AM"/>
              </w:rPr>
              <w:t xml:space="preserve"> մասին»</w:t>
            </w:r>
            <w:r w:rsidRPr="001D1F29">
              <w:rPr>
                <w:rFonts w:ascii="Sylfaen" w:hAnsi="Sylfaen"/>
                <w:bCs/>
                <w:spacing w:val="-6"/>
                <w:lang w:val="hy-AM"/>
              </w:rPr>
              <w:t xml:space="preserve"> ՀՀ </w:t>
            </w:r>
            <w:r w:rsidRPr="00816829">
              <w:rPr>
                <w:rFonts w:ascii="Sylfaen" w:hAnsi="Sylfaen"/>
                <w:bCs/>
                <w:spacing w:val="-6"/>
                <w:lang w:val="hy-AM"/>
              </w:rPr>
              <w:t>օրենքում</w:t>
            </w:r>
            <w:r w:rsidRPr="001D1F29">
              <w:rPr>
                <w:rFonts w:ascii="Sylfaen" w:hAnsi="Sylfaen"/>
                <w:bCs/>
                <w:spacing w:val="-6"/>
                <w:lang w:val="hy-AM"/>
              </w:rPr>
              <w:t xml:space="preserve"> լրացում կատարելու մասին</w:t>
            </w:r>
            <w:r w:rsidRPr="001D1F29">
              <w:rPr>
                <w:rFonts w:ascii="Sylfaen" w:hAnsi="Sylfaen" w:cs="Calibri"/>
                <w:bCs/>
                <w:spacing w:val="-6"/>
                <w:lang w:val="hy-AM"/>
              </w:rPr>
              <w:t xml:space="preserve">» ՀՀ </w:t>
            </w:r>
            <w:r w:rsidR="00DF18F7" w:rsidRPr="001D1F29">
              <w:rPr>
                <w:rFonts w:ascii="Sylfaen" w:hAnsi="Sylfaen"/>
                <w:bCs/>
                <w:spacing w:val="-6"/>
                <w:lang w:val="hy-AM"/>
              </w:rPr>
              <w:t xml:space="preserve">օրենքի </w:t>
            </w:r>
            <w:r w:rsidRPr="00816829">
              <w:rPr>
                <w:rFonts w:ascii="Sylfaen" w:hAnsi="Sylfaen"/>
                <w:bCs/>
                <w:spacing w:val="-6"/>
                <w:lang w:val="hy-AM"/>
              </w:rPr>
              <w:t>ընդունումը</w:t>
            </w:r>
            <w:r w:rsidRPr="001D1F29">
              <w:rPr>
                <w:rFonts w:ascii="Sylfaen" w:hAnsi="Sylfaen"/>
                <w:bCs/>
                <w:spacing w:val="-6"/>
                <w:lang w:val="hy-AM"/>
              </w:rPr>
              <w:t xml:space="preserve"> չի</w:t>
            </w:r>
            <w:r w:rsidRPr="00816829">
              <w:rPr>
                <w:rFonts w:ascii="Sylfaen" w:hAnsi="Sylfaen"/>
                <w:bCs/>
                <w:spacing w:val="-6"/>
                <w:lang w:val="hy-AM"/>
              </w:rPr>
              <w:t xml:space="preserve"> կարող հանգեցնել պետական բյուջեի ծախսերի ավելացման</w:t>
            </w:r>
            <w:r w:rsidRPr="001D1F29">
              <w:rPr>
                <w:rFonts w:ascii="Sylfaen" w:hAnsi="Sylfaen"/>
                <w:bCs/>
                <w:spacing w:val="-6"/>
                <w:lang w:val="hy-AM"/>
              </w:rPr>
              <w:t>ը:</w:t>
            </w:r>
          </w:p>
          <w:p w:rsidR="005D6054" w:rsidRPr="00816829" w:rsidRDefault="005D6054" w:rsidP="00774E35">
            <w:pPr>
              <w:jc w:val="both"/>
              <w:rPr>
                <w:rFonts w:ascii="Sylfaen" w:hAnsi="Sylfaen"/>
                <w:lang w:val="af-ZA"/>
              </w:rPr>
            </w:pPr>
          </w:p>
        </w:tc>
      </w:tr>
      <w:tr w:rsidR="005D6054" w:rsidRPr="00816829" w:rsidTr="00447395">
        <w:tblPrEx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2070" w:type="dxa"/>
          </w:tcPr>
          <w:p w:rsidR="005D6054" w:rsidRPr="00816829" w:rsidRDefault="005D6054" w:rsidP="006E5E37">
            <w:pPr>
              <w:jc w:val="both"/>
              <w:rPr>
                <w:rFonts w:ascii="Sylfaen" w:hAnsi="Sylfaen"/>
                <w:lang w:val="af-ZA"/>
              </w:rPr>
            </w:pPr>
            <w:r w:rsidRPr="00816829">
              <w:rPr>
                <w:rFonts w:ascii="Sylfaen" w:hAnsi="Sylfaen"/>
                <w:lang w:val="af-ZA"/>
              </w:rPr>
              <w:lastRenderedPageBreak/>
              <w:t>ՀՀ ազգային անվտանգության ծառայություն</w:t>
            </w:r>
          </w:p>
          <w:p w:rsidR="005D6054" w:rsidRPr="001D1F29" w:rsidRDefault="005D6054" w:rsidP="006E5E37">
            <w:pPr>
              <w:shd w:val="clear" w:color="auto" w:fill="FFFFFF"/>
              <w:jc w:val="both"/>
              <w:rPr>
                <w:rFonts w:ascii="Sylfaen" w:hAnsi="Sylfaen"/>
                <w:color w:val="000000"/>
                <w:lang w:val="hy-AM" w:eastAsia="en-US"/>
              </w:rPr>
            </w:pPr>
            <w:r w:rsidRPr="00816829">
              <w:rPr>
                <w:rFonts w:ascii="Sylfaen" w:hAnsi="Sylfaen"/>
                <w:lang w:val="af-ZA"/>
              </w:rPr>
              <w:t xml:space="preserve">12.08.2020թ. թիվ </w:t>
            </w:r>
            <w:r w:rsidRPr="001D1F29">
              <w:rPr>
                <w:rFonts w:ascii="Sylfaen" w:hAnsi="Sylfaen"/>
                <w:color w:val="000000"/>
                <w:lang w:val="hy-AM" w:eastAsia="en-US"/>
              </w:rPr>
              <w:t>7/2/2-1366</w:t>
            </w:r>
          </w:p>
          <w:p w:rsidR="005D6054" w:rsidRPr="00816829" w:rsidRDefault="005D6054" w:rsidP="006E5E37">
            <w:pPr>
              <w:jc w:val="both"/>
              <w:rPr>
                <w:rFonts w:ascii="Sylfaen" w:hAnsi="Sylfaen"/>
                <w:lang w:val="af-ZA"/>
              </w:rPr>
            </w:pPr>
          </w:p>
        </w:tc>
        <w:tc>
          <w:tcPr>
            <w:tcW w:w="6660" w:type="dxa"/>
          </w:tcPr>
          <w:p w:rsidR="005D6054" w:rsidRPr="001D1F29" w:rsidRDefault="005D6054" w:rsidP="007010F9">
            <w:pPr>
              <w:jc w:val="both"/>
              <w:rPr>
                <w:rFonts w:ascii="Sylfaen" w:hAnsi="Sylfaen"/>
                <w:lang w:val="af-ZA"/>
              </w:rPr>
            </w:pPr>
            <w:r w:rsidRPr="00816829">
              <w:rPr>
                <w:rFonts w:ascii="Sylfaen" w:hAnsi="Sylfaen"/>
                <w:bCs/>
                <w:lang w:val="pt-BR"/>
              </w:rPr>
              <w:t>«</w:t>
            </w:r>
            <w:r w:rsidRPr="00816829">
              <w:rPr>
                <w:rFonts w:ascii="Sylfaen" w:hAnsi="Sylfaen"/>
                <w:bCs/>
                <w:lang w:val="hy-AM"/>
              </w:rPr>
              <w:t>Զենքի</w:t>
            </w:r>
            <w:r w:rsidRPr="00816829">
              <w:rPr>
                <w:rFonts w:ascii="Sylfaen" w:hAnsi="Sylfaen"/>
                <w:bCs/>
                <w:lang w:val="pt-BR"/>
              </w:rPr>
              <w:t xml:space="preserve"> </w:t>
            </w:r>
            <w:r w:rsidRPr="00816829">
              <w:rPr>
                <w:rFonts w:ascii="Sylfaen" w:hAnsi="Sylfaen"/>
                <w:bCs/>
                <w:lang w:val="hy-AM"/>
              </w:rPr>
              <w:t>մասին</w:t>
            </w:r>
            <w:r w:rsidRPr="00816829">
              <w:rPr>
                <w:rFonts w:ascii="Sylfaen" w:hAnsi="Sylfaen"/>
                <w:bCs/>
                <w:lang w:val="pt-BR"/>
              </w:rPr>
              <w:t xml:space="preserve">» </w:t>
            </w:r>
            <w:r w:rsidRPr="00816829">
              <w:rPr>
                <w:rFonts w:ascii="Sylfaen" w:hAnsi="Sylfaen"/>
                <w:bCs/>
                <w:lang w:val="hy-AM"/>
              </w:rPr>
              <w:t>Հայաստանի</w:t>
            </w:r>
            <w:r w:rsidRPr="00816829">
              <w:rPr>
                <w:rFonts w:ascii="Sylfaen" w:hAnsi="Sylfaen"/>
                <w:bCs/>
                <w:lang w:val="pt-BR"/>
              </w:rPr>
              <w:t xml:space="preserve"> </w:t>
            </w:r>
            <w:r w:rsidRPr="00816829">
              <w:rPr>
                <w:rFonts w:ascii="Sylfaen" w:hAnsi="Sylfaen"/>
                <w:bCs/>
                <w:lang w:val="hy-AM"/>
              </w:rPr>
              <w:t>Հանրապետության</w:t>
            </w:r>
            <w:r w:rsidRPr="00816829">
              <w:rPr>
                <w:rFonts w:ascii="Sylfaen" w:hAnsi="Sylfaen"/>
                <w:bCs/>
                <w:lang w:val="pt-BR"/>
              </w:rPr>
              <w:t xml:space="preserve"> </w:t>
            </w:r>
            <w:r w:rsidRPr="00816829">
              <w:rPr>
                <w:rFonts w:ascii="Sylfaen" w:hAnsi="Sylfaen"/>
                <w:bCs/>
                <w:lang w:val="hy-AM"/>
              </w:rPr>
              <w:t>օրենքում լրացում</w:t>
            </w:r>
            <w:r w:rsidRPr="00816829">
              <w:rPr>
                <w:rFonts w:ascii="Sylfaen" w:hAnsi="Sylfaen"/>
                <w:bCs/>
                <w:lang w:val="pt-BR"/>
              </w:rPr>
              <w:t xml:space="preserve"> </w:t>
            </w:r>
            <w:r w:rsidRPr="00816829">
              <w:rPr>
                <w:rFonts w:ascii="Sylfaen" w:hAnsi="Sylfaen"/>
                <w:bCs/>
                <w:lang w:val="hy-AM"/>
              </w:rPr>
              <w:t>կատարելու</w:t>
            </w:r>
            <w:r w:rsidRPr="00816829">
              <w:rPr>
                <w:rFonts w:ascii="Sylfaen" w:hAnsi="Sylfaen"/>
                <w:bCs/>
                <w:lang w:val="pt-BR"/>
              </w:rPr>
              <w:t xml:space="preserve"> </w:t>
            </w:r>
            <w:r w:rsidRPr="00816829">
              <w:rPr>
                <w:rFonts w:ascii="Sylfaen" w:hAnsi="Sylfaen"/>
                <w:bCs/>
                <w:lang w:val="hy-AM"/>
              </w:rPr>
              <w:t>մասին</w:t>
            </w:r>
            <w:r w:rsidRPr="00816829">
              <w:rPr>
                <w:rFonts w:ascii="Sylfaen" w:hAnsi="Sylfaen" w:cs="Aparajita"/>
                <w:lang w:val="af-ZA"/>
              </w:rPr>
              <w:t xml:space="preserve">» </w:t>
            </w:r>
            <w:r w:rsidRPr="00816829">
              <w:rPr>
                <w:rFonts w:ascii="Sylfaen" w:hAnsi="Sylfaen"/>
                <w:lang w:val="hy-AM"/>
              </w:rPr>
              <w:t>Հայաստանի Հանրապետության</w:t>
            </w:r>
            <w:r w:rsidRPr="00816829">
              <w:rPr>
                <w:rFonts w:ascii="Sylfaen" w:hAnsi="Sylfaen" w:cs="Aparajita"/>
                <w:lang w:val="hy-AM"/>
              </w:rPr>
              <w:t xml:space="preserve"> </w:t>
            </w:r>
            <w:r w:rsidRPr="00816829">
              <w:rPr>
                <w:rFonts w:ascii="Sylfaen" w:hAnsi="Sylfaen" w:cs="Sylfaen"/>
                <w:lang w:val="hy-AM"/>
              </w:rPr>
              <w:t xml:space="preserve">օրենքի </w:t>
            </w:r>
            <w:r w:rsidRPr="00816829">
              <w:rPr>
                <w:rFonts w:ascii="Sylfaen" w:hAnsi="Sylfaen"/>
                <w:bCs/>
                <w:lang w:val="hy-AM"/>
              </w:rPr>
              <w:t>նախագ</w:t>
            </w:r>
            <w:r w:rsidRPr="00816829">
              <w:rPr>
                <w:rFonts w:ascii="Sylfaen" w:hAnsi="Sylfaen"/>
                <w:bCs/>
              </w:rPr>
              <w:t>ծի</w:t>
            </w:r>
            <w:r w:rsidRPr="001D1F29">
              <w:rPr>
                <w:rFonts w:ascii="Sylfaen" w:hAnsi="Sylfaen"/>
                <w:bCs/>
                <w:lang w:val="af-ZA"/>
              </w:rPr>
              <w:t xml:space="preserve"> </w:t>
            </w:r>
            <w:r w:rsidRPr="00816829">
              <w:rPr>
                <w:rFonts w:ascii="Sylfaen" w:hAnsi="Sylfaen"/>
                <w:bCs/>
              </w:rPr>
              <w:t>վերաբերյալ</w:t>
            </w:r>
            <w:r w:rsidRPr="001D1F29">
              <w:rPr>
                <w:rFonts w:ascii="Sylfaen" w:hAnsi="Sylfaen"/>
                <w:bCs/>
                <w:lang w:val="af-ZA"/>
              </w:rPr>
              <w:t xml:space="preserve"> </w:t>
            </w:r>
            <w:r w:rsidRPr="00816829">
              <w:rPr>
                <w:rFonts w:ascii="Sylfaen" w:hAnsi="Sylfaen"/>
                <w:bCs/>
              </w:rPr>
              <w:t>դիտողություններ</w:t>
            </w:r>
            <w:r w:rsidRPr="001D1F29">
              <w:rPr>
                <w:rFonts w:ascii="Sylfaen" w:hAnsi="Sylfaen"/>
                <w:bCs/>
                <w:lang w:val="af-ZA"/>
              </w:rPr>
              <w:t xml:space="preserve"> </w:t>
            </w:r>
            <w:r w:rsidRPr="00816829">
              <w:rPr>
                <w:rFonts w:ascii="Sylfaen" w:hAnsi="Sylfaen"/>
                <w:bCs/>
              </w:rPr>
              <w:t>և</w:t>
            </w:r>
            <w:r w:rsidRPr="001D1F29">
              <w:rPr>
                <w:rFonts w:ascii="Sylfaen" w:hAnsi="Sylfaen"/>
                <w:bCs/>
                <w:lang w:val="af-ZA"/>
              </w:rPr>
              <w:t xml:space="preserve"> </w:t>
            </w:r>
            <w:r w:rsidRPr="00816829">
              <w:rPr>
                <w:rFonts w:ascii="Sylfaen" w:hAnsi="Sylfaen"/>
                <w:bCs/>
              </w:rPr>
              <w:t>առաջարկություններ</w:t>
            </w:r>
            <w:r w:rsidRPr="001D1F29">
              <w:rPr>
                <w:rFonts w:ascii="Sylfaen" w:hAnsi="Sylfaen"/>
                <w:bCs/>
                <w:lang w:val="af-ZA"/>
              </w:rPr>
              <w:t xml:space="preserve"> </w:t>
            </w:r>
            <w:r w:rsidRPr="00816829">
              <w:rPr>
                <w:rFonts w:ascii="Sylfaen" w:hAnsi="Sylfaen"/>
                <w:bCs/>
              </w:rPr>
              <w:t>չ</w:t>
            </w:r>
            <w:r w:rsidRPr="00816829">
              <w:rPr>
                <w:rFonts w:ascii="Sylfaen" w:hAnsi="Sylfaen"/>
                <w:bCs/>
                <w:lang w:val="en-US"/>
              </w:rPr>
              <w:t>կան</w:t>
            </w:r>
            <w:r w:rsidRPr="001D1F29">
              <w:rPr>
                <w:rFonts w:ascii="Sylfaen" w:hAnsi="Sylfaen"/>
                <w:bCs/>
                <w:lang w:val="af-ZA"/>
              </w:rPr>
              <w:t>:</w:t>
            </w:r>
          </w:p>
        </w:tc>
        <w:tc>
          <w:tcPr>
            <w:tcW w:w="6120" w:type="dxa"/>
          </w:tcPr>
          <w:p w:rsidR="005D6054" w:rsidRPr="00816829" w:rsidRDefault="00774E35" w:rsidP="006E5E37">
            <w:pPr>
              <w:jc w:val="both"/>
              <w:rPr>
                <w:rFonts w:ascii="Sylfaen" w:hAnsi="Sylfaen"/>
                <w:lang w:val="af-ZA"/>
              </w:rPr>
            </w:pPr>
            <w:r w:rsidRPr="00816829">
              <w:rPr>
                <w:rFonts w:ascii="Sylfaen" w:hAnsi="Sylfaen"/>
                <w:lang w:val="af-ZA"/>
              </w:rPr>
              <w:t>Ընդունվել է ի գիտություն:</w:t>
            </w:r>
          </w:p>
        </w:tc>
      </w:tr>
      <w:tr w:rsidR="007C1591" w:rsidRPr="00816829" w:rsidTr="00447395">
        <w:tblPrEx>
          <w:tblLook w:val="0000" w:firstRow="0" w:lastRow="0" w:firstColumn="0" w:lastColumn="0" w:noHBand="0" w:noVBand="0"/>
        </w:tblPrEx>
        <w:trPr>
          <w:trHeight w:val="2393"/>
        </w:trPr>
        <w:tc>
          <w:tcPr>
            <w:tcW w:w="2070" w:type="dxa"/>
          </w:tcPr>
          <w:p w:rsidR="007C1591" w:rsidRPr="00816829" w:rsidRDefault="007C1591" w:rsidP="006E5E37">
            <w:pPr>
              <w:jc w:val="both"/>
              <w:rPr>
                <w:rFonts w:ascii="Sylfaen" w:hAnsi="Sylfaen"/>
                <w:lang w:val="af-ZA"/>
              </w:rPr>
            </w:pPr>
            <w:r w:rsidRPr="00816829">
              <w:rPr>
                <w:rFonts w:ascii="Sylfaen" w:hAnsi="Sylfaen"/>
                <w:lang w:val="af-ZA"/>
              </w:rPr>
              <w:lastRenderedPageBreak/>
              <w:t>ՀՀ արտակարգ իրավիճակների նախարարություն</w:t>
            </w:r>
          </w:p>
          <w:p w:rsidR="007C1591" w:rsidRPr="001D1F29" w:rsidRDefault="007C1591" w:rsidP="006E5E37">
            <w:pPr>
              <w:shd w:val="clear" w:color="auto" w:fill="FFFFFF"/>
              <w:jc w:val="both"/>
              <w:rPr>
                <w:rFonts w:ascii="Sylfaen" w:hAnsi="Sylfaen"/>
                <w:color w:val="000000"/>
                <w:lang w:eastAsia="en-US"/>
              </w:rPr>
            </w:pPr>
            <w:r w:rsidRPr="00816829">
              <w:rPr>
                <w:rFonts w:ascii="Sylfaen" w:hAnsi="Sylfaen"/>
                <w:lang w:val="af-ZA"/>
              </w:rPr>
              <w:t xml:space="preserve">11.08.2020թ. թիվ </w:t>
            </w:r>
            <w:r w:rsidRPr="001D1F29">
              <w:rPr>
                <w:rFonts w:ascii="Sylfaen" w:hAnsi="Sylfaen"/>
                <w:color w:val="000000"/>
                <w:lang w:eastAsia="en-US"/>
              </w:rPr>
              <w:t>01/01.1/4936-2020</w:t>
            </w:r>
          </w:p>
        </w:tc>
        <w:tc>
          <w:tcPr>
            <w:tcW w:w="6660" w:type="dxa"/>
          </w:tcPr>
          <w:p w:rsidR="007C1591" w:rsidRPr="001D1F29" w:rsidRDefault="007C1591" w:rsidP="007010F9">
            <w:pPr>
              <w:jc w:val="both"/>
              <w:rPr>
                <w:rFonts w:ascii="Sylfaen" w:hAnsi="Sylfaen"/>
              </w:rPr>
            </w:pPr>
            <w:r w:rsidRPr="00816829">
              <w:rPr>
                <w:rFonts w:ascii="Sylfaen" w:hAnsi="Sylfaen"/>
                <w:lang w:val="hy-AM"/>
              </w:rPr>
              <w:t xml:space="preserve">Արտակարգ իրավիճակների նախարարությունը </w:t>
            </w:r>
            <w:r w:rsidRPr="00816829">
              <w:rPr>
                <w:rFonts w:ascii="Sylfaen" w:hAnsi="Sylfaen"/>
                <w:bCs/>
                <w:lang w:val="pt-BR"/>
              </w:rPr>
              <w:t>«</w:t>
            </w:r>
            <w:r w:rsidRPr="00816829">
              <w:rPr>
                <w:rFonts w:ascii="Sylfaen" w:hAnsi="Sylfaen"/>
                <w:bCs/>
                <w:lang w:val="hy-AM"/>
              </w:rPr>
              <w:t>Զենքի</w:t>
            </w:r>
            <w:r w:rsidRPr="00816829">
              <w:rPr>
                <w:rFonts w:ascii="Sylfaen" w:hAnsi="Sylfaen"/>
                <w:bCs/>
                <w:lang w:val="pt-BR"/>
              </w:rPr>
              <w:t xml:space="preserve"> </w:t>
            </w:r>
            <w:r w:rsidRPr="00816829">
              <w:rPr>
                <w:rFonts w:ascii="Sylfaen" w:hAnsi="Sylfaen"/>
                <w:bCs/>
                <w:lang w:val="hy-AM"/>
              </w:rPr>
              <w:t>մասին</w:t>
            </w:r>
            <w:r w:rsidRPr="00816829">
              <w:rPr>
                <w:rFonts w:ascii="Sylfaen" w:hAnsi="Sylfaen"/>
                <w:bCs/>
                <w:lang w:val="pt-BR"/>
              </w:rPr>
              <w:t xml:space="preserve">» </w:t>
            </w:r>
            <w:r w:rsidRPr="00816829">
              <w:rPr>
                <w:rFonts w:ascii="Sylfaen" w:hAnsi="Sylfaen"/>
                <w:bCs/>
                <w:lang w:val="hy-AM"/>
              </w:rPr>
              <w:t>Հայաստանի</w:t>
            </w:r>
            <w:r w:rsidRPr="00816829">
              <w:rPr>
                <w:rFonts w:ascii="Sylfaen" w:hAnsi="Sylfaen"/>
                <w:bCs/>
                <w:lang w:val="pt-BR"/>
              </w:rPr>
              <w:t xml:space="preserve"> </w:t>
            </w:r>
            <w:r w:rsidRPr="00816829">
              <w:rPr>
                <w:rFonts w:ascii="Sylfaen" w:hAnsi="Sylfaen"/>
                <w:bCs/>
                <w:lang w:val="hy-AM"/>
              </w:rPr>
              <w:t>Հանրապետության</w:t>
            </w:r>
            <w:r w:rsidRPr="00816829">
              <w:rPr>
                <w:rFonts w:ascii="Sylfaen" w:hAnsi="Sylfaen"/>
                <w:bCs/>
                <w:lang w:val="pt-BR"/>
              </w:rPr>
              <w:t xml:space="preserve"> </w:t>
            </w:r>
            <w:r w:rsidRPr="00816829">
              <w:rPr>
                <w:rFonts w:ascii="Sylfaen" w:hAnsi="Sylfaen"/>
                <w:bCs/>
                <w:lang w:val="hy-AM"/>
              </w:rPr>
              <w:t>օրենքում լրացում</w:t>
            </w:r>
            <w:r w:rsidRPr="00816829">
              <w:rPr>
                <w:rFonts w:ascii="Sylfaen" w:hAnsi="Sylfaen"/>
                <w:bCs/>
                <w:lang w:val="pt-BR"/>
              </w:rPr>
              <w:t xml:space="preserve"> </w:t>
            </w:r>
            <w:r w:rsidRPr="00816829">
              <w:rPr>
                <w:rFonts w:ascii="Sylfaen" w:hAnsi="Sylfaen"/>
                <w:bCs/>
                <w:lang w:val="hy-AM"/>
              </w:rPr>
              <w:t>կատարելու</w:t>
            </w:r>
            <w:r w:rsidRPr="00816829">
              <w:rPr>
                <w:rFonts w:ascii="Sylfaen" w:hAnsi="Sylfaen"/>
                <w:bCs/>
                <w:lang w:val="pt-BR"/>
              </w:rPr>
              <w:t xml:space="preserve"> </w:t>
            </w:r>
            <w:r w:rsidRPr="00816829">
              <w:rPr>
                <w:rFonts w:ascii="Sylfaen" w:hAnsi="Sylfaen"/>
                <w:bCs/>
                <w:lang w:val="hy-AM"/>
              </w:rPr>
              <w:t>մասին</w:t>
            </w:r>
            <w:r w:rsidRPr="00816829">
              <w:rPr>
                <w:rFonts w:ascii="Sylfaen" w:hAnsi="Sylfaen" w:cs="Aparajita"/>
                <w:lang w:val="af-ZA"/>
              </w:rPr>
              <w:t xml:space="preserve">» </w:t>
            </w:r>
            <w:r w:rsidRPr="00816829">
              <w:rPr>
                <w:rFonts w:ascii="Sylfaen" w:hAnsi="Sylfaen"/>
                <w:lang w:val="hy-AM"/>
              </w:rPr>
              <w:t>Հայաստանի Հանրապետության</w:t>
            </w:r>
            <w:r w:rsidRPr="00816829">
              <w:rPr>
                <w:rFonts w:ascii="Sylfaen" w:hAnsi="Sylfaen" w:cs="Aparajita"/>
                <w:lang w:val="hy-AM"/>
              </w:rPr>
              <w:t xml:space="preserve"> </w:t>
            </w:r>
            <w:r w:rsidRPr="00816829">
              <w:rPr>
                <w:rFonts w:ascii="Sylfaen" w:hAnsi="Sylfaen" w:cs="Sylfaen"/>
                <w:lang w:val="hy-AM"/>
              </w:rPr>
              <w:t xml:space="preserve">օրենքի </w:t>
            </w:r>
            <w:r w:rsidRPr="00816829">
              <w:rPr>
                <w:rFonts w:ascii="Sylfaen" w:hAnsi="Sylfaen"/>
                <w:bCs/>
                <w:lang w:val="hy-AM"/>
              </w:rPr>
              <w:t>նախագ</w:t>
            </w:r>
            <w:r w:rsidRPr="00816829">
              <w:rPr>
                <w:rFonts w:ascii="Sylfaen" w:hAnsi="Sylfaen"/>
                <w:bCs/>
              </w:rPr>
              <w:t>ծի</w:t>
            </w:r>
            <w:r w:rsidRPr="001D1F29">
              <w:rPr>
                <w:rFonts w:ascii="Sylfaen" w:hAnsi="Sylfaen"/>
                <w:bCs/>
              </w:rPr>
              <w:t xml:space="preserve"> </w:t>
            </w:r>
            <w:r w:rsidRPr="00816829">
              <w:rPr>
                <w:rFonts w:ascii="Sylfaen" w:hAnsi="Sylfaen"/>
                <w:bCs/>
              </w:rPr>
              <w:t>վերաբերյալ</w:t>
            </w:r>
            <w:r w:rsidRPr="001D1F29">
              <w:rPr>
                <w:rFonts w:ascii="Sylfaen" w:hAnsi="Sylfaen"/>
                <w:bCs/>
              </w:rPr>
              <w:t xml:space="preserve"> </w:t>
            </w:r>
            <w:r w:rsidRPr="00816829">
              <w:rPr>
                <w:rFonts w:ascii="Sylfaen" w:hAnsi="Sylfaen"/>
                <w:bCs/>
              </w:rPr>
              <w:t>դիտողություններ</w:t>
            </w:r>
            <w:r w:rsidRPr="001D1F29">
              <w:rPr>
                <w:rFonts w:ascii="Sylfaen" w:hAnsi="Sylfaen"/>
                <w:bCs/>
              </w:rPr>
              <w:t xml:space="preserve"> </w:t>
            </w:r>
            <w:r w:rsidRPr="00816829">
              <w:rPr>
                <w:rFonts w:ascii="Sylfaen" w:hAnsi="Sylfaen"/>
                <w:bCs/>
              </w:rPr>
              <w:t>և</w:t>
            </w:r>
            <w:r w:rsidRPr="001D1F29">
              <w:rPr>
                <w:rFonts w:ascii="Sylfaen" w:hAnsi="Sylfaen"/>
                <w:bCs/>
              </w:rPr>
              <w:t xml:space="preserve"> </w:t>
            </w:r>
            <w:r w:rsidRPr="00816829">
              <w:rPr>
                <w:rFonts w:ascii="Sylfaen" w:hAnsi="Sylfaen"/>
                <w:bCs/>
              </w:rPr>
              <w:t>առաջարկություններ</w:t>
            </w:r>
            <w:r w:rsidRPr="001D1F29">
              <w:rPr>
                <w:rFonts w:ascii="Sylfaen" w:hAnsi="Sylfaen"/>
                <w:bCs/>
              </w:rPr>
              <w:t xml:space="preserve"> </w:t>
            </w:r>
            <w:r w:rsidRPr="00816829">
              <w:rPr>
                <w:rFonts w:ascii="Sylfaen" w:hAnsi="Sylfaen"/>
                <w:bCs/>
              </w:rPr>
              <w:t>չունի</w:t>
            </w:r>
            <w:r w:rsidR="00D27421" w:rsidRPr="001D1F29">
              <w:rPr>
                <w:rFonts w:ascii="Sylfaen" w:hAnsi="Sylfaen"/>
                <w:bCs/>
              </w:rPr>
              <w:t>:</w:t>
            </w:r>
          </w:p>
        </w:tc>
        <w:tc>
          <w:tcPr>
            <w:tcW w:w="6120" w:type="dxa"/>
          </w:tcPr>
          <w:p w:rsidR="007C1591" w:rsidRPr="00816829" w:rsidRDefault="007C1591" w:rsidP="006E5E37">
            <w:pPr>
              <w:jc w:val="both"/>
              <w:rPr>
                <w:rFonts w:ascii="Sylfaen" w:hAnsi="Sylfaen"/>
                <w:lang w:val="af-ZA"/>
              </w:rPr>
            </w:pPr>
            <w:r w:rsidRPr="00816829">
              <w:rPr>
                <w:rFonts w:ascii="Sylfaen" w:hAnsi="Sylfaen"/>
                <w:lang w:val="af-ZA"/>
              </w:rPr>
              <w:t>Ընդունվել է ի գիտություն:</w:t>
            </w:r>
          </w:p>
        </w:tc>
      </w:tr>
      <w:tr w:rsidR="00F22242" w:rsidRPr="00816829" w:rsidTr="00447395">
        <w:tblPrEx>
          <w:tblLook w:val="0000" w:firstRow="0" w:lastRow="0" w:firstColumn="0" w:lastColumn="0" w:noHBand="0" w:noVBand="0"/>
        </w:tblPrEx>
        <w:trPr>
          <w:trHeight w:val="2537"/>
        </w:trPr>
        <w:tc>
          <w:tcPr>
            <w:tcW w:w="2070" w:type="dxa"/>
          </w:tcPr>
          <w:p w:rsidR="00F22242" w:rsidRPr="00816829" w:rsidRDefault="00F22242" w:rsidP="006E5E37">
            <w:pPr>
              <w:shd w:val="clear" w:color="auto" w:fill="FFFFFF"/>
              <w:jc w:val="both"/>
              <w:rPr>
                <w:rFonts w:ascii="Sylfaen" w:hAnsi="Sylfaen"/>
                <w:lang w:val="af-ZA"/>
              </w:rPr>
            </w:pPr>
            <w:r w:rsidRPr="00816829">
              <w:rPr>
                <w:rFonts w:ascii="Sylfaen" w:hAnsi="Sylfaen"/>
                <w:lang w:val="af-ZA"/>
              </w:rPr>
              <w:t>ՀՀ պաշտպանության նախարարություն</w:t>
            </w:r>
          </w:p>
          <w:p w:rsidR="00F22242" w:rsidRPr="00816829" w:rsidRDefault="00F22242" w:rsidP="006E5E37">
            <w:pPr>
              <w:shd w:val="clear" w:color="auto" w:fill="FFFFFF"/>
              <w:jc w:val="both"/>
              <w:rPr>
                <w:rFonts w:ascii="Sylfaen" w:hAnsi="Sylfaen"/>
                <w:lang w:val="af-ZA"/>
              </w:rPr>
            </w:pPr>
            <w:r w:rsidRPr="00816829">
              <w:rPr>
                <w:rFonts w:ascii="Sylfaen" w:hAnsi="Sylfaen"/>
                <w:lang w:val="af-ZA"/>
              </w:rPr>
              <w:t>18.08.2020թ. թիվ ՊՆ/510/2560-2020</w:t>
            </w:r>
          </w:p>
          <w:p w:rsidR="00F22242" w:rsidRPr="00816829" w:rsidRDefault="00F22242" w:rsidP="006E5E37">
            <w:pPr>
              <w:shd w:val="clear" w:color="auto" w:fill="FFFFFF"/>
              <w:jc w:val="both"/>
              <w:rPr>
                <w:rFonts w:ascii="Sylfaen" w:hAnsi="Sylfaen"/>
                <w:lang w:val="af-ZA"/>
              </w:rPr>
            </w:pPr>
          </w:p>
          <w:p w:rsidR="00F22242" w:rsidRPr="00816829" w:rsidRDefault="00F22242" w:rsidP="006E5E37">
            <w:pPr>
              <w:shd w:val="clear" w:color="auto" w:fill="FFFFFF"/>
              <w:jc w:val="both"/>
              <w:rPr>
                <w:rFonts w:ascii="Sylfaen" w:hAnsi="Sylfaen"/>
                <w:lang w:val="af-ZA"/>
              </w:rPr>
            </w:pPr>
          </w:p>
          <w:p w:rsidR="00F22242" w:rsidRPr="00816829" w:rsidRDefault="00F22242" w:rsidP="006E5E37">
            <w:pPr>
              <w:shd w:val="clear" w:color="auto" w:fill="FFFFFF"/>
              <w:jc w:val="both"/>
              <w:rPr>
                <w:rFonts w:ascii="Sylfaen" w:hAnsi="Sylfaen"/>
                <w:lang w:val="af-ZA"/>
              </w:rPr>
            </w:pPr>
          </w:p>
        </w:tc>
        <w:tc>
          <w:tcPr>
            <w:tcW w:w="6660" w:type="dxa"/>
          </w:tcPr>
          <w:p w:rsidR="00F22242" w:rsidRPr="00816829" w:rsidRDefault="00F22242" w:rsidP="006E5E37">
            <w:pPr>
              <w:shd w:val="clear" w:color="auto" w:fill="FFFFFF"/>
              <w:spacing w:before="60" w:after="60" w:line="276" w:lineRule="auto"/>
              <w:ind w:firstLine="709"/>
              <w:jc w:val="both"/>
              <w:rPr>
                <w:rFonts w:ascii="Sylfaen" w:hAnsi="Sylfaen"/>
                <w:lang w:val="af-ZA"/>
              </w:rPr>
            </w:pPr>
            <w:r w:rsidRPr="00816829">
              <w:rPr>
                <w:rFonts w:ascii="Sylfaen" w:hAnsi="Sylfaen"/>
                <w:lang w:val="af-ZA"/>
              </w:rPr>
              <w:t>2020 թվականի օգոստոսի 5-ի Ձեր N 01/11-1/50261-20 գրության առնչությամբ հայտնում եմ, որ «Զենքի մասին» օրենքում լրացում կատարելու մասին» օրենքի նախա</w:t>
            </w:r>
            <w:r w:rsidRPr="00816829">
              <w:rPr>
                <w:rFonts w:ascii="Sylfaen" w:hAnsi="Sylfaen"/>
                <w:lang w:val="af-ZA"/>
              </w:rPr>
              <w:softHyphen/>
              <w:t>գծի վերաբերյալ դիտողություններ և առաջարկություններ չունենք:</w:t>
            </w:r>
          </w:p>
          <w:p w:rsidR="00F22242" w:rsidRPr="00816829" w:rsidRDefault="00F22242" w:rsidP="006E5E37">
            <w:pPr>
              <w:shd w:val="clear" w:color="auto" w:fill="FFFFFF"/>
              <w:jc w:val="both"/>
              <w:rPr>
                <w:rFonts w:ascii="Sylfaen" w:hAnsi="Sylfaen"/>
                <w:lang w:val="af-ZA"/>
              </w:rPr>
            </w:pPr>
          </w:p>
        </w:tc>
        <w:tc>
          <w:tcPr>
            <w:tcW w:w="6120" w:type="dxa"/>
          </w:tcPr>
          <w:p w:rsidR="00F22242" w:rsidRPr="00816829" w:rsidRDefault="00F22242" w:rsidP="006E5E37">
            <w:pPr>
              <w:jc w:val="both"/>
              <w:rPr>
                <w:rFonts w:ascii="Sylfaen" w:hAnsi="Sylfaen"/>
                <w:lang w:val="af-ZA"/>
              </w:rPr>
            </w:pPr>
            <w:r w:rsidRPr="00816829">
              <w:rPr>
                <w:rFonts w:ascii="Sylfaen" w:hAnsi="Sylfaen"/>
                <w:lang w:val="af-ZA"/>
              </w:rPr>
              <w:t>Ընդունվել է ի գիտություն:</w:t>
            </w:r>
          </w:p>
        </w:tc>
      </w:tr>
      <w:tr w:rsidR="007C1591" w:rsidRPr="00816829" w:rsidTr="00447395">
        <w:tblPrEx>
          <w:tblLook w:val="0000" w:firstRow="0" w:lastRow="0" w:firstColumn="0" w:lastColumn="0" w:noHBand="0" w:noVBand="0"/>
        </w:tblPrEx>
        <w:trPr>
          <w:trHeight w:val="1605"/>
        </w:trPr>
        <w:tc>
          <w:tcPr>
            <w:tcW w:w="2070" w:type="dxa"/>
          </w:tcPr>
          <w:p w:rsidR="007C1591" w:rsidRPr="00816829" w:rsidRDefault="007C1591" w:rsidP="006E5E37">
            <w:pPr>
              <w:ind w:hanging="18"/>
              <w:jc w:val="both"/>
              <w:rPr>
                <w:rFonts w:ascii="Sylfaen" w:hAnsi="Sylfaen"/>
                <w:lang w:val="af-ZA"/>
              </w:rPr>
            </w:pPr>
            <w:r w:rsidRPr="00816829">
              <w:rPr>
                <w:rFonts w:ascii="Sylfaen" w:hAnsi="Sylfaen"/>
                <w:lang w:val="af-ZA"/>
              </w:rPr>
              <w:t>ՀՀ ոստիկանություն</w:t>
            </w:r>
          </w:p>
          <w:p w:rsidR="007C1591" w:rsidRPr="00816829" w:rsidRDefault="007C1591" w:rsidP="006E5E37">
            <w:pPr>
              <w:shd w:val="clear" w:color="auto" w:fill="FFFFFF"/>
              <w:jc w:val="both"/>
              <w:rPr>
                <w:rFonts w:ascii="Sylfaen" w:hAnsi="Sylfaen"/>
                <w:color w:val="000000"/>
                <w:lang w:val="en-US" w:eastAsia="en-US"/>
              </w:rPr>
            </w:pPr>
            <w:r w:rsidRPr="00816829">
              <w:rPr>
                <w:rFonts w:ascii="Sylfaen" w:hAnsi="Sylfaen"/>
                <w:lang w:val="af-ZA"/>
              </w:rPr>
              <w:t xml:space="preserve">11.08.2020թ. թիվ </w:t>
            </w:r>
            <w:r w:rsidRPr="00816829">
              <w:rPr>
                <w:rFonts w:ascii="Sylfaen" w:hAnsi="Sylfaen"/>
                <w:color w:val="000000"/>
                <w:lang w:val="en-US" w:eastAsia="en-US"/>
              </w:rPr>
              <w:t>1/21/33609-20</w:t>
            </w:r>
          </w:p>
          <w:p w:rsidR="007C1591" w:rsidRPr="00816829" w:rsidRDefault="007C1591" w:rsidP="006E5E37">
            <w:pPr>
              <w:ind w:hanging="18"/>
              <w:jc w:val="both"/>
              <w:rPr>
                <w:rFonts w:ascii="Sylfaen" w:hAnsi="Sylfaen"/>
                <w:lang w:val="af-ZA"/>
              </w:rPr>
            </w:pPr>
          </w:p>
        </w:tc>
        <w:tc>
          <w:tcPr>
            <w:tcW w:w="6660" w:type="dxa"/>
          </w:tcPr>
          <w:p w:rsidR="007C1591" w:rsidRPr="001D1F29" w:rsidRDefault="007C1591" w:rsidP="007010F9">
            <w:pPr>
              <w:jc w:val="both"/>
              <w:rPr>
                <w:rFonts w:ascii="Sylfaen" w:hAnsi="Sylfaen"/>
                <w:lang w:val="af-ZA"/>
              </w:rPr>
            </w:pPr>
            <w:r w:rsidRPr="00816829">
              <w:rPr>
                <w:rFonts w:ascii="Sylfaen" w:hAnsi="Sylfaen"/>
                <w:bCs/>
                <w:lang w:val="pt-BR"/>
              </w:rPr>
              <w:t>«</w:t>
            </w:r>
            <w:r w:rsidRPr="00816829">
              <w:rPr>
                <w:rFonts w:ascii="Sylfaen" w:hAnsi="Sylfaen"/>
                <w:bCs/>
                <w:lang w:val="hy-AM"/>
              </w:rPr>
              <w:t>Զենքի</w:t>
            </w:r>
            <w:r w:rsidRPr="00816829">
              <w:rPr>
                <w:rFonts w:ascii="Sylfaen" w:hAnsi="Sylfaen"/>
                <w:bCs/>
                <w:lang w:val="pt-BR"/>
              </w:rPr>
              <w:t xml:space="preserve"> </w:t>
            </w:r>
            <w:r w:rsidRPr="00816829">
              <w:rPr>
                <w:rFonts w:ascii="Sylfaen" w:hAnsi="Sylfaen"/>
                <w:bCs/>
                <w:lang w:val="hy-AM"/>
              </w:rPr>
              <w:t>մասին</w:t>
            </w:r>
            <w:r w:rsidRPr="00816829">
              <w:rPr>
                <w:rFonts w:ascii="Sylfaen" w:hAnsi="Sylfaen"/>
                <w:bCs/>
                <w:lang w:val="pt-BR"/>
              </w:rPr>
              <w:t xml:space="preserve">» </w:t>
            </w:r>
            <w:r w:rsidRPr="00816829">
              <w:rPr>
                <w:rFonts w:ascii="Sylfaen" w:hAnsi="Sylfaen"/>
                <w:bCs/>
                <w:lang w:val="hy-AM"/>
              </w:rPr>
              <w:t>Հայաստանի</w:t>
            </w:r>
            <w:r w:rsidRPr="00816829">
              <w:rPr>
                <w:rFonts w:ascii="Sylfaen" w:hAnsi="Sylfaen"/>
                <w:bCs/>
                <w:lang w:val="pt-BR"/>
              </w:rPr>
              <w:t xml:space="preserve"> </w:t>
            </w:r>
            <w:r w:rsidRPr="00816829">
              <w:rPr>
                <w:rFonts w:ascii="Sylfaen" w:hAnsi="Sylfaen"/>
                <w:bCs/>
                <w:lang w:val="hy-AM"/>
              </w:rPr>
              <w:t>Հանրապետության</w:t>
            </w:r>
            <w:r w:rsidRPr="00816829">
              <w:rPr>
                <w:rFonts w:ascii="Sylfaen" w:hAnsi="Sylfaen"/>
                <w:bCs/>
                <w:lang w:val="pt-BR"/>
              </w:rPr>
              <w:t xml:space="preserve"> </w:t>
            </w:r>
            <w:r w:rsidRPr="00816829">
              <w:rPr>
                <w:rFonts w:ascii="Sylfaen" w:hAnsi="Sylfaen"/>
                <w:bCs/>
                <w:lang w:val="hy-AM"/>
              </w:rPr>
              <w:t>օրենքում լրացում</w:t>
            </w:r>
            <w:r w:rsidRPr="00816829">
              <w:rPr>
                <w:rFonts w:ascii="Sylfaen" w:hAnsi="Sylfaen"/>
                <w:bCs/>
                <w:lang w:val="pt-BR"/>
              </w:rPr>
              <w:t xml:space="preserve"> </w:t>
            </w:r>
            <w:r w:rsidRPr="00816829">
              <w:rPr>
                <w:rFonts w:ascii="Sylfaen" w:hAnsi="Sylfaen"/>
                <w:bCs/>
                <w:lang w:val="hy-AM"/>
              </w:rPr>
              <w:t>կատարելու</w:t>
            </w:r>
            <w:r w:rsidRPr="00816829">
              <w:rPr>
                <w:rFonts w:ascii="Sylfaen" w:hAnsi="Sylfaen"/>
                <w:bCs/>
                <w:lang w:val="pt-BR"/>
              </w:rPr>
              <w:t xml:space="preserve"> </w:t>
            </w:r>
            <w:r w:rsidRPr="00816829">
              <w:rPr>
                <w:rFonts w:ascii="Sylfaen" w:hAnsi="Sylfaen"/>
                <w:bCs/>
                <w:lang w:val="hy-AM"/>
              </w:rPr>
              <w:t>մասին</w:t>
            </w:r>
            <w:r w:rsidRPr="00816829">
              <w:rPr>
                <w:rFonts w:ascii="Sylfaen" w:hAnsi="Sylfaen" w:cs="Aparajita"/>
                <w:lang w:val="af-ZA"/>
              </w:rPr>
              <w:t xml:space="preserve">» </w:t>
            </w:r>
            <w:r w:rsidRPr="00816829">
              <w:rPr>
                <w:rFonts w:ascii="Sylfaen" w:hAnsi="Sylfaen"/>
                <w:lang w:val="hy-AM"/>
              </w:rPr>
              <w:t>Հայաստանի Հանրապետության</w:t>
            </w:r>
            <w:r w:rsidRPr="00816829">
              <w:rPr>
                <w:rFonts w:ascii="Sylfaen" w:hAnsi="Sylfaen" w:cs="Aparajita"/>
                <w:lang w:val="hy-AM"/>
              </w:rPr>
              <w:t xml:space="preserve"> </w:t>
            </w:r>
            <w:r w:rsidRPr="00816829">
              <w:rPr>
                <w:rFonts w:ascii="Sylfaen" w:hAnsi="Sylfaen" w:cs="Sylfaen"/>
                <w:lang w:val="hy-AM"/>
              </w:rPr>
              <w:t xml:space="preserve">օրենքի </w:t>
            </w:r>
            <w:r w:rsidRPr="00816829">
              <w:rPr>
                <w:rFonts w:ascii="Sylfaen" w:hAnsi="Sylfaen"/>
                <w:bCs/>
                <w:lang w:val="hy-AM"/>
              </w:rPr>
              <w:t>նախագ</w:t>
            </w:r>
            <w:r w:rsidRPr="00816829">
              <w:rPr>
                <w:rFonts w:ascii="Sylfaen" w:hAnsi="Sylfaen"/>
                <w:bCs/>
              </w:rPr>
              <w:t>ծի</w:t>
            </w:r>
            <w:r w:rsidRPr="001D1F29">
              <w:rPr>
                <w:rFonts w:ascii="Sylfaen" w:hAnsi="Sylfaen"/>
                <w:bCs/>
                <w:lang w:val="af-ZA"/>
              </w:rPr>
              <w:t xml:space="preserve"> </w:t>
            </w:r>
            <w:r w:rsidRPr="00816829">
              <w:rPr>
                <w:rFonts w:ascii="Sylfaen" w:hAnsi="Sylfaen"/>
                <w:bCs/>
              </w:rPr>
              <w:t>վերաբերյալ</w:t>
            </w:r>
            <w:r w:rsidRPr="001D1F29">
              <w:rPr>
                <w:rFonts w:ascii="Sylfaen" w:hAnsi="Sylfaen"/>
                <w:bCs/>
                <w:lang w:val="af-ZA"/>
              </w:rPr>
              <w:t xml:space="preserve"> </w:t>
            </w:r>
            <w:r w:rsidRPr="00816829">
              <w:rPr>
                <w:rFonts w:ascii="Sylfaen" w:hAnsi="Sylfaen"/>
                <w:bCs/>
              </w:rPr>
              <w:t>դիտողություններ</w:t>
            </w:r>
            <w:r w:rsidRPr="001D1F29">
              <w:rPr>
                <w:rFonts w:ascii="Sylfaen" w:hAnsi="Sylfaen"/>
                <w:bCs/>
                <w:lang w:val="af-ZA"/>
              </w:rPr>
              <w:t xml:space="preserve"> </w:t>
            </w:r>
            <w:r w:rsidRPr="00816829">
              <w:rPr>
                <w:rFonts w:ascii="Sylfaen" w:hAnsi="Sylfaen"/>
                <w:bCs/>
              </w:rPr>
              <w:t>և</w:t>
            </w:r>
            <w:r w:rsidRPr="001D1F29">
              <w:rPr>
                <w:rFonts w:ascii="Sylfaen" w:hAnsi="Sylfaen"/>
                <w:bCs/>
                <w:lang w:val="af-ZA"/>
              </w:rPr>
              <w:t xml:space="preserve"> </w:t>
            </w:r>
            <w:r w:rsidRPr="00816829">
              <w:rPr>
                <w:rFonts w:ascii="Sylfaen" w:hAnsi="Sylfaen"/>
                <w:bCs/>
              </w:rPr>
              <w:t>առաջարկություններ</w:t>
            </w:r>
            <w:r w:rsidRPr="001D1F29">
              <w:rPr>
                <w:rFonts w:ascii="Sylfaen" w:hAnsi="Sylfaen"/>
                <w:bCs/>
                <w:lang w:val="af-ZA"/>
              </w:rPr>
              <w:t xml:space="preserve"> </w:t>
            </w:r>
            <w:r w:rsidRPr="00816829">
              <w:rPr>
                <w:rFonts w:ascii="Sylfaen" w:hAnsi="Sylfaen"/>
                <w:bCs/>
              </w:rPr>
              <w:t>չ</w:t>
            </w:r>
            <w:r w:rsidRPr="00816829">
              <w:rPr>
                <w:rFonts w:ascii="Sylfaen" w:hAnsi="Sylfaen"/>
                <w:bCs/>
                <w:lang w:val="en-US"/>
              </w:rPr>
              <w:t>կան</w:t>
            </w:r>
            <w:r w:rsidRPr="001D1F29">
              <w:rPr>
                <w:rFonts w:ascii="Sylfaen" w:hAnsi="Sylfaen"/>
                <w:bCs/>
                <w:lang w:val="af-ZA"/>
              </w:rPr>
              <w:t>:</w:t>
            </w:r>
          </w:p>
        </w:tc>
        <w:tc>
          <w:tcPr>
            <w:tcW w:w="6120" w:type="dxa"/>
          </w:tcPr>
          <w:p w:rsidR="007C1591" w:rsidRPr="00816829" w:rsidRDefault="007C1591" w:rsidP="006E5E37">
            <w:pPr>
              <w:jc w:val="both"/>
              <w:rPr>
                <w:rFonts w:ascii="Sylfaen" w:hAnsi="Sylfaen"/>
                <w:lang w:val="af-ZA"/>
              </w:rPr>
            </w:pPr>
            <w:r w:rsidRPr="00816829">
              <w:rPr>
                <w:rFonts w:ascii="Sylfaen" w:hAnsi="Sylfaen"/>
                <w:lang w:val="af-ZA"/>
              </w:rPr>
              <w:t>Ընդունվել է ի գիտություն:</w:t>
            </w:r>
          </w:p>
        </w:tc>
      </w:tr>
      <w:tr w:rsidR="001D1F29" w:rsidRPr="00967FC9" w:rsidTr="00447395">
        <w:tblPrEx>
          <w:tblLook w:val="0000" w:firstRow="0" w:lastRow="0" w:firstColumn="0" w:lastColumn="0" w:noHBand="0" w:noVBand="0"/>
        </w:tblPrEx>
        <w:trPr>
          <w:trHeight w:val="1605"/>
        </w:trPr>
        <w:tc>
          <w:tcPr>
            <w:tcW w:w="2070" w:type="dxa"/>
          </w:tcPr>
          <w:p w:rsidR="001D1F29" w:rsidRDefault="001D1F29" w:rsidP="006E5E37">
            <w:pPr>
              <w:ind w:hanging="18"/>
              <w:jc w:val="both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ՀՀ արդարադատության նախարարություն 10.09.2020թ.</w:t>
            </w:r>
          </w:p>
          <w:p w:rsidR="001D1F29" w:rsidRPr="001D1F29" w:rsidRDefault="001D1F29" w:rsidP="006E5E37">
            <w:pPr>
              <w:ind w:hanging="18"/>
              <w:jc w:val="both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 xml:space="preserve">թիվ </w:t>
            </w:r>
            <w:r w:rsidRPr="001D1F29">
              <w:rPr>
                <w:rFonts w:ascii="Sylfaen" w:hAnsi="Sylfaen"/>
                <w:lang w:val="hy-AM"/>
              </w:rPr>
              <w:t>01/27.1/20606-2020</w:t>
            </w:r>
          </w:p>
        </w:tc>
        <w:tc>
          <w:tcPr>
            <w:tcW w:w="6660" w:type="dxa"/>
          </w:tcPr>
          <w:p w:rsidR="001D1F29" w:rsidRPr="00816829" w:rsidRDefault="00967FC9" w:rsidP="007010F9">
            <w:pPr>
              <w:jc w:val="both"/>
              <w:rPr>
                <w:rFonts w:ascii="Sylfaen" w:hAnsi="Sylfaen"/>
                <w:bCs/>
                <w:lang w:val="pt-BR"/>
              </w:rPr>
            </w:pPr>
            <w:r w:rsidRPr="00967FC9">
              <w:rPr>
                <w:rFonts w:ascii="Sylfaen" w:hAnsi="Sylfaen"/>
                <w:bCs/>
                <w:lang w:val="pt-BR"/>
              </w:rPr>
              <w:t>««Զենքի մասին» Հայաստանի Հանրապետության օրենքում լրացում կատարելու մասին» Հայաստանի Հանրապետության օրենքի նախագծի վերաբերյալ առարկություններ չունենք:</w:t>
            </w:r>
          </w:p>
        </w:tc>
        <w:tc>
          <w:tcPr>
            <w:tcW w:w="6120" w:type="dxa"/>
          </w:tcPr>
          <w:p w:rsidR="001D1F29" w:rsidRPr="00816829" w:rsidRDefault="00967FC9" w:rsidP="006E5E37">
            <w:pPr>
              <w:jc w:val="both"/>
              <w:rPr>
                <w:rFonts w:ascii="Sylfaen" w:hAnsi="Sylfaen"/>
                <w:lang w:val="af-ZA"/>
              </w:rPr>
            </w:pPr>
            <w:r w:rsidRPr="00967FC9">
              <w:rPr>
                <w:rFonts w:ascii="Sylfaen" w:hAnsi="Sylfaen"/>
                <w:lang w:val="af-ZA"/>
              </w:rPr>
              <w:t>Ընդունվել է ի գիտություն:</w:t>
            </w:r>
          </w:p>
        </w:tc>
      </w:tr>
    </w:tbl>
    <w:p w:rsidR="00126473" w:rsidRPr="00816829" w:rsidRDefault="00126473" w:rsidP="00D628B3">
      <w:pPr>
        <w:jc w:val="both"/>
        <w:rPr>
          <w:rFonts w:ascii="Sylfaen" w:hAnsi="Sylfaen"/>
          <w:lang w:val="af-ZA"/>
        </w:rPr>
      </w:pPr>
      <w:bookmarkStart w:id="0" w:name="_GoBack"/>
      <w:bookmarkEnd w:id="0"/>
    </w:p>
    <w:sectPr w:rsidR="00126473" w:rsidRPr="00816829" w:rsidSect="00A07C11">
      <w:pgSz w:w="15840" w:h="12240" w:orient="landscape"/>
      <w:pgMar w:top="45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19E9" w:rsidRDefault="002319E9" w:rsidP="0047659F">
      <w:r>
        <w:separator/>
      </w:r>
    </w:p>
  </w:endnote>
  <w:endnote w:type="continuationSeparator" w:id="0">
    <w:p w:rsidR="002319E9" w:rsidRDefault="002319E9" w:rsidP="0047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parajita">
    <w:charset w:val="00"/>
    <w:family w:val="swiss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19E9" w:rsidRDefault="002319E9" w:rsidP="0047659F">
      <w:r>
        <w:separator/>
      </w:r>
    </w:p>
  </w:footnote>
  <w:footnote w:type="continuationSeparator" w:id="0">
    <w:p w:rsidR="002319E9" w:rsidRDefault="002319E9" w:rsidP="00476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FD6374"/>
    <w:multiLevelType w:val="hybridMultilevel"/>
    <w:tmpl w:val="F0EC1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E0784C"/>
    <w:multiLevelType w:val="hybridMultilevel"/>
    <w:tmpl w:val="75B2CE6C"/>
    <w:lvl w:ilvl="0" w:tplc="986CFFD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>
    <w:nsid w:val="1F8D1906"/>
    <w:multiLevelType w:val="hybridMultilevel"/>
    <w:tmpl w:val="6F0ED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2D56B5"/>
    <w:multiLevelType w:val="hybridMultilevel"/>
    <w:tmpl w:val="E8BE497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369D5B4B"/>
    <w:multiLevelType w:val="hybridMultilevel"/>
    <w:tmpl w:val="E3246AEC"/>
    <w:lvl w:ilvl="0" w:tplc="2B8861BC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5E613D"/>
    <w:multiLevelType w:val="hybridMultilevel"/>
    <w:tmpl w:val="A6E294E8"/>
    <w:lvl w:ilvl="0" w:tplc="E2AECDB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BC1BD6"/>
    <w:multiLevelType w:val="hybridMultilevel"/>
    <w:tmpl w:val="3C8AED76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7">
    <w:nsid w:val="485F2DF3"/>
    <w:multiLevelType w:val="hybridMultilevel"/>
    <w:tmpl w:val="8D6C11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1B44D9"/>
    <w:multiLevelType w:val="hybridMultilevel"/>
    <w:tmpl w:val="DFE022F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A574FB0"/>
    <w:multiLevelType w:val="hybridMultilevel"/>
    <w:tmpl w:val="AB5206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A91EE5"/>
    <w:multiLevelType w:val="hybridMultilevel"/>
    <w:tmpl w:val="AA8AEF0A"/>
    <w:lvl w:ilvl="0" w:tplc="8356E4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CB81806"/>
    <w:multiLevelType w:val="hybridMultilevel"/>
    <w:tmpl w:val="8DDA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10"/>
  </w:num>
  <w:num w:numId="8">
    <w:abstractNumId w:val="8"/>
  </w:num>
  <w:num w:numId="9">
    <w:abstractNumId w:val="2"/>
  </w:num>
  <w:num w:numId="10">
    <w:abstractNumId w:val="11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289"/>
    <w:rsid w:val="000037D3"/>
    <w:rsid w:val="00013299"/>
    <w:rsid w:val="000317D1"/>
    <w:rsid w:val="00035ECE"/>
    <w:rsid w:val="00063A74"/>
    <w:rsid w:val="00063DFF"/>
    <w:rsid w:val="00067639"/>
    <w:rsid w:val="00070BB0"/>
    <w:rsid w:val="00074EF7"/>
    <w:rsid w:val="00096DC2"/>
    <w:rsid w:val="000A14D6"/>
    <w:rsid w:val="000B1B5A"/>
    <w:rsid w:val="000B2A75"/>
    <w:rsid w:val="000B4624"/>
    <w:rsid w:val="000B4F2B"/>
    <w:rsid w:val="000B63A0"/>
    <w:rsid w:val="000C3A79"/>
    <w:rsid w:val="000D127C"/>
    <w:rsid w:val="000F3637"/>
    <w:rsid w:val="000F7C18"/>
    <w:rsid w:val="00124391"/>
    <w:rsid w:val="00125052"/>
    <w:rsid w:val="00126473"/>
    <w:rsid w:val="00131F4A"/>
    <w:rsid w:val="001364DB"/>
    <w:rsid w:val="00151374"/>
    <w:rsid w:val="00153F66"/>
    <w:rsid w:val="00162E40"/>
    <w:rsid w:val="00174DD2"/>
    <w:rsid w:val="0017504C"/>
    <w:rsid w:val="00191207"/>
    <w:rsid w:val="00197DE5"/>
    <w:rsid w:val="001A1BD9"/>
    <w:rsid w:val="001A2309"/>
    <w:rsid w:val="001D1F29"/>
    <w:rsid w:val="001D43CF"/>
    <w:rsid w:val="001D622D"/>
    <w:rsid w:val="001E2816"/>
    <w:rsid w:val="00202242"/>
    <w:rsid w:val="002152E7"/>
    <w:rsid w:val="00216E1C"/>
    <w:rsid w:val="00216FE7"/>
    <w:rsid w:val="002177AE"/>
    <w:rsid w:val="00221CBB"/>
    <w:rsid w:val="002277FC"/>
    <w:rsid w:val="002319E9"/>
    <w:rsid w:val="0025419A"/>
    <w:rsid w:val="002550D5"/>
    <w:rsid w:val="00267C6F"/>
    <w:rsid w:val="00267D91"/>
    <w:rsid w:val="00271C7B"/>
    <w:rsid w:val="00273A0C"/>
    <w:rsid w:val="00281BE7"/>
    <w:rsid w:val="00287E3E"/>
    <w:rsid w:val="00297527"/>
    <w:rsid w:val="002A10E5"/>
    <w:rsid w:val="002A241B"/>
    <w:rsid w:val="002A5CFA"/>
    <w:rsid w:val="002B3A7B"/>
    <w:rsid w:val="002E71B3"/>
    <w:rsid w:val="003153C7"/>
    <w:rsid w:val="00315CEB"/>
    <w:rsid w:val="00317BA6"/>
    <w:rsid w:val="00321734"/>
    <w:rsid w:val="00321D45"/>
    <w:rsid w:val="003245EB"/>
    <w:rsid w:val="00327780"/>
    <w:rsid w:val="00335DC6"/>
    <w:rsid w:val="00337E1D"/>
    <w:rsid w:val="003401FB"/>
    <w:rsid w:val="00342A65"/>
    <w:rsid w:val="0034496C"/>
    <w:rsid w:val="003613EA"/>
    <w:rsid w:val="0036437D"/>
    <w:rsid w:val="003713BC"/>
    <w:rsid w:val="00394891"/>
    <w:rsid w:val="00396B89"/>
    <w:rsid w:val="00397931"/>
    <w:rsid w:val="003A074E"/>
    <w:rsid w:val="003A55AC"/>
    <w:rsid w:val="003C1D19"/>
    <w:rsid w:val="003C20FB"/>
    <w:rsid w:val="003C75C4"/>
    <w:rsid w:val="003D2ADA"/>
    <w:rsid w:val="003D3699"/>
    <w:rsid w:val="003F47F7"/>
    <w:rsid w:val="003F7776"/>
    <w:rsid w:val="00402F2E"/>
    <w:rsid w:val="004037E1"/>
    <w:rsid w:val="004168C6"/>
    <w:rsid w:val="00420578"/>
    <w:rsid w:val="004233A1"/>
    <w:rsid w:val="00427907"/>
    <w:rsid w:val="00442B0A"/>
    <w:rsid w:val="00447395"/>
    <w:rsid w:val="004512EB"/>
    <w:rsid w:val="00467DEC"/>
    <w:rsid w:val="00471959"/>
    <w:rsid w:val="0047200E"/>
    <w:rsid w:val="00474EA1"/>
    <w:rsid w:val="0047659F"/>
    <w:rsid w:val="00476C11"/>
    <w:rsid w:val="00480150"/>
    <w:rsid w:val="004A0B69"/>
    <w:rsid w:val="004A41DD"/>
    <w:rsid w:val="004A5161"/>
    <w:rsid w:val="004B5800"/>
    <w:rsid w:val="004E0F50"/>
    <w:rsid w:val="004E1931"/>
    <w:rsid w:val="004E2372"/>
    <w:rsid w:val="00505CF3"/>
    <w:rsid w:val="00515074"/>
    <w:rsid w:val="005169BC"/>
    <w:rsid w:val="00530886"/>
    <w:rsid w:val="00533554"/>
    <w:rsid w:val="005401A2"/>
    <w:rsid w:val="005403F9"/>
    <w:rsid w:val="0054373F"/>
    <w:rsid w:val="00545E68"/>
    <w:rsid w:val="00547FCA"/>
    <w:rsid w:val="00551B13"/>
    <w:rsid w:val="005521E2"/>
    <w:rsid w:val="0056601B"/>
    <w:rsid w:val="00571756"/>
    <w:rsid w:val="00575989"/>
    <w:rsid w:val="00580320"/>
    <w:rsid w:val="00596D29"/>
    <w:rsid w:val="005B1259"/>
    <w:rsid w:val="005B2BDB"/>
    <w:rsid w:val="005B527A"/>
    <w:rsid w:val="005C239D"/>
    <w:rsid w:val="005C3984"/>
    <w:rsid w:val="005C5FD8"/>
    <w:rsid w:val="005C7683"/>
    <w:rsid w:val="005D511A"/>
    <w:rsid w:val="005D6054"/>
    <w:rsid w:val="005E26FD"/>
    <w:rsid w:val="005E6631"/>
    <w:rsid w:val="00601289"/>
    <w:rsid w:val="00601583"/>
    <w:rsid w:val="006028C1"/>
    <w:rsid w:val="0060727A"/>
    <w:rsid w:val="00615A78"/>
    <w:rsid w:val="00616F1E"/>
    <w:rsid w:val="006265B8"/>
    <w:rsid w:val="0063080D"/>
    <w:rsid w:val="00633BA1"/>
    <w:rsid w:val="00635D50"/>
    <w:rsid w:val="00654B45"/>
    <w:rsid w:val="00656DE1"/>
    <w:rsid w:val="00665FC1"/>
    <w:rsid w:val="00666441"/>
    <w:rsid w:val="0067031A"/>
    <w:rsid w:val="00672287"/>
    <w:rsid w:val="00673CC5"/>
    <w:rsid w:val="00676F3B"/>
    <w:rsid w:val="00682353"/>
    <w:rsid w:val="00694971"/>
    <w:rsid w:val="00696FC9"/>
    <w:rsid w:val="006C4268"/>
    <w:rsid w:val="006C5FED"/>
    <w:rsid w:val="006C6483"/>
    <w:rsid w:val="006E3369"/>
    <w:rsid w:val="006E5E37"/>
    <w:rsid w:val="006F2A87"/>
    <w:rsid w:val="00700952"/>
    <w:rsid w:val="007010F9"/>
    <w:rsid w:val="007042FE"/>
    <w:rsid w:val="00732D15"/>
    <w:rsid w:val="00733FA0"/>
    <w:rsid w:val="00735F3E"/>
    <w:rsid w:val="00735F8D"/>
    <w:rsid w:val="00736E99"/>
    <w:rsid w:val="00737A10"/>
    <w:rsid w:val="00747EDE"/>
    <w:rsid w:val="00757CB6"/>
    <w:rsid w:val="00757F47"/>
    <w:rsid w:val="00766742"/>
    <w:rsid w:val="00770AA5"/>
    <w:rsid w:val="00774E35"/>
    <w:rsid w:val="00782302"/>
    <w:rsid w:val="0078469B"/>
    <w:rsid w:val="007857C2"/>
    <w:rsid w:val="00791020"/>
    <w:rsid w:val="007A609B"/>
    <w:rsid w:val="007C1591"/>
    <w:rsid w:val="007C5412"/>
    <w:rsid w:val="007C727D"/>
    <w:rsid w:val="007D2F28"/>
    <w:rsid w:val="007D3686"/>
    <w:rsid w:val="007E4C66"/>
    <w:rsid w:val="00805168"/>
    <w:rsid w:val="00807AF5"/>
    <w:rsid w:val="00816829"/>
    <w:rsid w:val="00820257"/>
    <w:rsid w:val="00820883"/>
    <w:rsid w:val="008214BD"/>
    <w:rsid w:val="008254DD"/>
    <w:rsid w:val="00830226"/>
    <w:rsid w:val="00831ABD"/>
    <w:rsid w:val="00832D80"/>
    <w:rsid w:val="00834214"/>
    <w:rsid w:val="00840D28"/>
    <w:rsid w:val="00855168"/>
    <w:rsid w:val="00857044"/>
    <w:rsid w:val="008641D6"/>
    <w:rsid w:val="00872245"/>
    <w:rsid w:val="00886661"/>
    <w:rsid w:val="00894535"/>
    <w:rsid w:val="008962FF"/>
    <w:rsid w:val="008976CD"/>
    <w:rsid w:val="008A0516"/>
    <w:rsid w:val="008A1652"/>
    <w:rsid w:val="008A2815"/>
    <w:rsid w:val="008B17C5"/>
    <w:rsid w:val="008B69CF"/>
    <w:rsid w:val="008C4D0A"/>
    <w:rsid w:val="008D7019"/>
    <w:rsid w:val="008E5813"/>
    <w:rsid w:val="008F663C"/>
    <w:rsid w:val="009022D6"/>
    <w:rsid w:val="00907FCE"/>
    <w:rsid w:val="00914916"/>
    <w:rsid w:val="0091492D"/>
    <w:rsid w:val="00916527"/>
    <w:rsid w:val="0093000D"/>
    <w:rsid w:val="00930C58"/>
    <w:rsid w:val="00942D0D"/>
    <w:rsid w:val="00943EDA"/>
    <w:rsid w:val="0094687C"/>
    <w:rsid w:val="0096087A"/>
    <w:rsid w:val="00967FC9"/>
    <w:rsid w:val="009715D9"/>
    <w:rsid w:val="0098789D"/>
    <w:rsid w:val="00992632"/>
    <w:rsid w:val="00992EFE"/>
    <w:rsid w:val="009A17AC"/>
    <w:rsid w:val="009A31AD"/>
    <w:rsid w:val="009B0E5F"/>
    <w:rsid w:val="009D2DF0"/>
    <w:rsid w:val="009E46E5"/>
    <w:rsid w:val="00A07C11"/>
    <w:rsid w:val="00A125DB"/>
    <w:rsid w:val="00A211D5"/>
    <w:rsid w:val="00A212D0"/>
    <w:rsid w:val="00A23E41"/>
    <w:rsid w:val="00A247C3"/>
    <w:rsid w:val="00A33D82"/>
    <w:rsid w:val="00A34110"/>
    <w:rsid w:val="00A3699E"/>
    <w:rsid w:val="00A42EFD"/>
    <w:rsid w:val="00A52E2B"/>
    <w:rsid w:val="00A539C9"/>
    <w:rsid w:val="00A627F4"/>
    <w:rsid w:val="00A675DE"/>
    <w:rsid w:val="00A67703"/>
    <w:rsid w:val="00A72E98"/>
    <w:rsid w:val="00A86DE0"/>
    <w:rsid w:val="00A95BD4"/>
    <w:rsid w:val="00A97A81"/>
    <w:rsid w:val="00AA16DB"/>
    <w:rsid w:val="00AA1CEE"/>
    <w:rsid w:val="00AA37B1"/>
    <w:rsid w:val="00AA5820"/>
    <w:rsid w:val="00AB2302"/>
    <w:rsid w:val="00AB3BD5"/>
    <w:rsid w:val="00AB5E50"/>
    <w:rsid w:val="00AC5D42"/>
    <w:rsid w:val="00AE31C6"/>
    <w:rsid w:val="00AF4728"/>
    <w:rsid w:val="00B03DDC"/>
    <w:rsid w:val="00B04A8A"/>
    <w:rsid w:val="00B06D88"/>
    <w:rsid w:val="00B16BE7"/>
    <w:rsid w:val="00B220B3"/>
    <w:rsid w:val="00B31AA6"/>
    <w:rsid w:val="00B46F7C"/>
    <w:rsid w:val="00B63318"/>
    <w:rsid w:val="00B63CCF"/>
    <w:rsid w:val="00B64EA6"/>
    <w:rsid w:val="00B679D5"/>
    <w:rsid w:val="00B73A09"/>
    <w:rsid w:val="00B75C72"/>
    <w:rsid w:val="00B82A00"/>
    <w:rsid w:val="00BA262B"/>
    <w:rsid w:val="00BB3D4B"/>
    <w:rsid w:val="00BC3AEE"/>
    <w:rsid w:val="00BF11A5"/>
    <w:rsid w:val="00BF32D1"/>
    <w:rsid w:val="00C10EB8"/>
    <w:rsid w:val="00C17247"/>
    <w:rsid w:val="00C21551"/>
    <w:rsid w:val="00C25D12"/>
    <w:rsid w:val="00C2609B"/>
    <w:rsid w:val="00C46E42"/>
    <w:rsid w:val="00C479D8"/>
    <w:rsid w:val="00C53C4C"/>
    <w:rsid w:val="00C54F08"/>
    <w:rsid w:val="00C553C5"/>
    <w:rsid w:val="00C65FC8"/>
    <w:rsid w:val="00C85452"/>
    <w:rsid w:val="00C856BB"/>
    <w:rsid w:val="00C9428E"/>
    <w:rsid w:val="00C963A4"/>
    <w:rsid w:val="00CA5599"/>
    <w:rsid w:val="00CC3DD1"/>
    <w:rsid w:val="00CC6B92"/>
    <w:rsid w:val="00CE6F89"/>
    <w:rsid w:val="00CF170F"/>
    <w:rsid w:val="00CF7AB1"/>
    <w:rsid w:val="00D014F7"/>
    <w:rsid w:val="00D10B0E"/>
    <w:rsid w:val="00D11D75"/>
    <w:rsid w:val="00D27421"/>
    <w:rsid w:val="00D33919"/>
    <w:rsid w:val="00D517E2"/>
    <w:rsid w:val="00D61D97"/>
    <w:rsid w:val="00D628B3"/>
    <w:rsid w:val="00D66E3E"/>
    <w:rsid w:val="00D763CB"/>
    <w:rsid w:val="00D8535F"/>
    <w:rsid w:val="00D976B6"/>
    <w:rsid w:val="00DB705E"/>
    <w:rsid w:val="00DD1688"/>
    <w:rsid w:val="00DD2782"/>
    <w:rsid w:val="00DD4BAF"/>
    <w:rsid w:val="00DD7A46"/>
    <w:rsid w:val="00DE3C70"/>
    <w:rsid w:val="00DF18F7"/>
    <w:rsid w:val="00E1064C"/>
    <w:rsid w:val="00E1461F"/>
    <w:rsid w:val="00E16C14"/>
    <w:rsid w:val="00E2578B"/>
    <w:rsid w:val="00E35512"/>
    <w:rsid w:val="00E40F92"/>
    <w:rsid w:val="00E4211D"/>
    <w:rsid w:val="00E531FE"/>
    <w:rsid w:val="00E75357"/>
    <w:rsid w:val="00E77419"/>
    <w:rsid w:val="00E77729"/>
    <w:rsid w:val="00E83E48"/>
    <w:rsid w:val="00E90EFB"/>
    <w:rsid w:val="00EA62AF"/>
    <w:rsid w:val="00EB7C8B"/>
    <w:rsid w:val="00EC5C9A"/>
    <w:rsid w:val="00ED5732"/>
    <w:rsid w:val="00ED5CEC"/>
    <w:rsid w:val="00ED7430"/>
    <w:rsid w:val="00EE439E"/>
    <w:rsid w:val="00EF3AA3"/>
    <w:rsid w:val="00F0159A"/>
    <w:rsid w:val="00F04A50"/>
    <w:rsid w:val="00F148ED"/>
    <w:rsid w:val="00F22242"/>
    <w:rsid w:val="00F2406B"/>
    <w:rsid w:val="00F32F83"/>
    <w:rsid w:val="00F35C90"/>
    <w:rsid w:val="00F409B1"/>
    <w:rsid w:val="00F47FA1"/>
    <w:rsid w:val="00F7180C"/>
    <w:rsid w:val="00FA0C16"/>
    <w:rsid w:val="00FA0D0E"/>
    <w:rsid w:val="00FA4AAA"/>
    <w:rsid w:val="00FC2B72"/>
    <w:rsid w:val="00FC7CF1"/>
    <w:rsid w:val="00FD7426"/>
    <w:rsid w:val="00FE0567"/>
    <w:rsid w:val="00FF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B2B254-F6EA-4B4B-987B-65AA18381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1289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5FD8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C5FD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C5FD8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qFormat/>
    <w:rsid w:val="005C5FD8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qFormat/>
    <w:rsid w:val="005C5FD8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qFormat/>
    <w:rsid w:val="005C5FD8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5C5FD8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5C5FD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5C5FD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5C5FD8"/>
    <w:rPr>
      <w:rFonts w:ascii="Cambria" w:eastAsia="Times New Roman" w:hAnsi="Cambria" w:cs="Times New Roman"/>
      <w:b/>
      <w:bCs/>
      <w:color w:val="4F81BD"/>
      <w:sz w:val="22"/>
      <w:szCs w:val="22"/>
    </w:rPr>
  </w:style>
  <w:style w:type="character" w:customStyle="1" w:styleId="Heading4Char">
    <w:name w:val="Heading 4 Char"/>
    <w:link w:val="Heading4"/>
    <w:uiPriority w:val="9"/>
    <w:rsid w:val="005C5FD8"/>
    <w:rPr>
      <w:rFonts w:ascii="Cambria" w:eastAsia="Times New Roman" w:hAnsi="Cambria" w:cs="Times New Roman"/>
      <w:b/>
      <w:bCs/>
      <w:i/>
      <w:iCs/>
      <w:color w:val="4F81BD"/>
      <w:sz w:val="22"/>
      <w:szCs w:val="22"/>
    </w:rPr>
  </w:style>
  <w:style w:type="character" w:customStyle="1" w:styleId="Heading5Char">
    <w:name w:val="Heading 5 Char"/>
    <w:link w:val="Heading5"/>
    <w:uiPriority w:val="9"/>
    <w:rsid w:val="005C5FD8"/>
    <w:rPr>
      <w:rFonts w:ascii="Cambria" w:eastAsia="Times New Roman" w:hAnsi="Cambria" w:cs="Times New Roman"/>
      <w:color w:val="243F60"/>
      <w:sz w:val="22"/>
      <w:szCs w:val="22"/>
    </w:rPr>
  </w:style>
  <w:style w:type="character" w:customStyle="1" w:styleId="Heading6Char">
    <w:name w:val="Heading 6 Char"/>
    <w:link w:val="Heading6"/>
    <w:uiPriority w:val="9"/>
    <w:rsid w:val="005C5FD8"/>
    <w:rPr>
      <w:rFonts w:ascii="Cambria" w:eastAsia="Times New Roman" w:hAnsi="Cambria" w:cs="Times New Roman"/>
      <w:i/>
      <w:iCs/>
      <w:color w:val="243F60"/>
      <w:sz w:val="22"/>
      <w:szCs w:val="22"/>
    </w:rPr>
  </w:style>
  <w:style w:type="paragraph" w:customStyle="1" w:styleId="NoSpacing1">
    <w:name w:val="No Spacing1"/>
    <w:uiPriority w:val="1"/>
    <w:qFormat/>
    <w:rsid w:val="005C5FD8"/>
    <w:rPr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rsid w:val="00601289"/>
    <w:pPr>
      <w:spacing w:before="100" w:beforeAutospacing="1" w:after="100" w:afterAutospacing="1"/>
    </w:pPr>
  </w:style>
  <w:style w:type="character" w:customStyle="1" w:styleId="mechtexChar">
    <w:name w:val="mechtex Char"/>
    <w:link w:val="mechtex"/>
    <w:locked/>
    <w:rsid w:val="004037E1"/>
    <w:rPr>
      <w:rFonts w:ascii="Arial Armenian" w:hAnsi="Arial Armenian"/>
      <w:sz w:val="22"/>
      <w:szCs w:val="22"/>
      <w:lang w:val="x-none" w:eastAsia="ru-RU"/>
    </w:rPr>
  </w:style>
  <w:style w:type="paragraph" w:customStyle="1" w:styleId="mechtex">
    <w:name w:val="mechtex"/>
    <w:basedOn w:val="Normal"/>
    <w:link w:val="mechtexChar"/>
    <w:rsid w:val="004037E1"/>
    <w:pPr>
      <w:jc w:val="center"/>
    </w:pPr>
    <w:rPr>
      <w:rFonts w:ascii="Arial Armenian" w:eastAsia="Calibri" w:hAnsi="Arial Armenian"/>
      <w:sz w:val="22"/>
      <w:szCs w:val="22"/>
      <w:lang w:val="x-none"/>
    </w:rPr>
  </w:style>
  <w:style w:type="character" w:customStyle="1" w:styleId="db">
    <w:name w:val="db"/>
    <w:rsid w:val="004E0F50"/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76C11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476C11"/>
    <w:pPr>
      <w:ind w:left="720"/>
      <w:contextualSpacing/>
    </w:pPr>
    <w:rPr>
      <w:lang w:val="en-US" w:eastAsia="en-US"/>
    </w:rPr>
  </w:style>
  <w:style w:type="character" w:customStyle="1" w:styleId="apple-converted-space">
    <w:name w:val="apple-converted-space"/>
    <w:rsid w:val="0098789D"/>
  </w:style>
  <w:style w:type="paragraph" w:styleId="NoSpacing">
    <w:name w:val="No Spacing"/>
    <w:link w:val="NoSpacingChar"/>
    <w:qFormat/>
    <w:rsid w:val="00FC7CF1"/>
    <w:pPr>
      <w:autoSpaceDE w:val="0"/>
      <w:autoSpaceDN w:val="0"/>
      <w:adjustRightInd w:val="0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41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1D6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locked/>
    <w:rsid w:val="00B04A8A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7659F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7659F"/>
    <w:rPr>
      <w:rFonts w:asciiTheme="minorHAnsi" w:eastAsiaTheme="minorHAnsi" w:hAnsiTheme="minorHAnsi" w:cstheme="minorBidi"/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4765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5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69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99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2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7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98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5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0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33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4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1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2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9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8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3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9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265E4-0B40-445E-8005-D6F28A629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571</Words>
  <Characters>3257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MargaritaM</dc:creator>
  <cp:keywords>https:/mul2-taxservice.gov.am/tasks/359308/oneclick/3Ampopatert-zenq1.docx?token=b95f6ad936aa68f5239a7e354874eb43</cp:keywords>
  <cp:lastModifiedBy>Mariam Ilanjyan</cp:lastModifiedBy>
  <cp:revision>53</cp:revision>
  <cp:lastPrinted>2020-03-20T07:39:00Z</cp:lastPrinted>
  <dcterms:created xsi:type="dcterms:W3CDTF">2020-08-17T08:32:00Z</dcterms:created>
  <dcterms:modified xsi:type="dcterms:W3CDTF">2020-09-11T05:29:00Z</dcterms:modified>
</cp:coreProperties>
</file>