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6B0" w:rsidRPr="000A68E1" w:rsidRDefault="00F716B0" w:rsidP="00F716B0">
      <w:pPr>
        <w:spacing w:after="0" w:line="240" w:lineRule="auto"/>
        <w:ind w:firstLine="708"/>
        <w:jc w:val="center"/>
        <w:rPr>
          <w:rFonts w:ascii="GHEA Grapalat" w:hAnsi="GHEA Grapalat"/>
          <w:b/>
          <w:caps/>
        </w:rPr>
      </w:pPr>
      <w:r w:rsidRPr="000A68E1">
        <w:rPr>
          <w:rFonts w:ascii="GHEA Grapalat" w:hAnsi="GHEA Grapalat"/>
          <w:b/>
          <w:caps/>
        </w:rPr>
        <w:t>ամփոփաթերթ</w:t>
      </w:r>
    </w:p>
    <w:p w:rsidR="00F716B0" w:rsidRPr="000A68E1" w:rsidRDefault="000A68E1" w:rsidP="00704DBC">
      <w:pPr>
        <w:pStyle w:val="BodyText3"/>
        <w:contextualSpacing/>
        <w:jc w:val="center"/>
        <w:rPr>
          <w:rFonts w:ascii="GHEA Grapalat" w:hAnsi="GHEA Grapalat" w:cs="Sylfaen"/>
          <w:b/>
          <w:iCs/>
          <w:sz w:val="22"/>
          <w:szCs w:val="22"/>
          <w:lang w:val="en-US"/>
        </w:rPr>
      </w:pPr>
      <w:r w:rsidRPr="000A68E1">
        <w:rPr>
          <w:rFonts w:ascii="GHEA Grapalat" w:hAnsi="GHEA Grapalat" w:cs="Sylfaen"/>
          <w:b/>
          <w:sz w:val="24"/>
          <w:szCs w:val="24"/>
          <w:lang w:val="af-ZA" w:eastAsia="en-US"/>
        </w:rPr>
        <w:t>«</w:t>
      </w:r>
      <w:r w:rsidRPr="000A68E1">
        <w:rPr>
          <w:rFonts w:ascii="GHEA Grapalat" w:hAnsi="GHEA Grapalat" w:cs="Sylfaen"/>
          <w:b/>
          <w:sz w:val="24"/>
          <w:szCs w:val="24"/>
          <w:lang w:eastAsia="en-US"/>
        </w:rPr>
        <w:t xml:space="preserve">ՀԱՅԱՍՏԱՆԻ ՀԱՆՐԱՊԵՏՈՒԹՅԱՆ ԿԱՌԱՎԱՐՈՒԹՅԱՆ 2020 ԹՎԱԿԱՆԻ ՀՈՒՆԻՍԻ 11-Ի ԹԻՎ 964-Ն ՈՐՈՇՄԱՆ ՄԵՋ ԼՐԱՑՈՒՄ </w:t>
      </w:r>
      <w:r w:rsidR="003A4C2E">
        <w:rPr>
          <w:rFonts w:ascii="GHEA Grapalat" w:hAnsi="GHEA Grapalat" w:cs="Sylfaen"/>
          <w:b/>
          <w:sz w:val="24"/>
          <w:szCs w:val="24"/>
          <w:lang w:eastAsia="en-US"/>
        </w:rPr>
        <w:t>ԵՎ</w:t>
      </w:r>
      <w:r w:rsidRPr="000A68E1">
        <w:rPr>
          <w:rFonts w:ascii="GHEA Grapalat" w:hAnsi="GHEA Grapalat" w:cs="Sylfaen"/>
          <w:b/>
          <w:sz w:val="24"/>
          <w:szCs w:val="24"/>
          <w:lang w:eastAsia="en-US"/>
        </w:rPr>
        <w:t xml:space="preserve"> ՓՈՓՈԽՈՒԹՅՈՒՆՆԵՐ ԿԱՏԱՐԵԼՈՒ ՄԱՍԻՆ</w:t>
      </w:r>
      <w:r w:rsidRPr="000A68E1">
        <w:rPr>
          <w:rFonts w:ascii="GHEA Grapalat" w:hAnsi="GHEA Grapalat" w:cs="Sylfaen"/>
          <w:b/>
          <w:sz w:val="24"/>
          <w:szCs w:val="24"/>
          <w:lang w:val="af-ZA" w:eastAsia="en-US"/>
        </w:rPr>
        <w:t>» ՀԱՅԱՍՏԱՆԻ ՀԱՆՐԱՊԵՏՈՒԹՅԱՆ</w:t>
      </w:r>
      <w:r w:rsidRPr="000A68E1">
        <w:rPr>
          <w:rFonts w:ascii="GHEA Grapalat" w:hAnsi="GHEA Grapalat" w:cs="Sylfaen"/>
          <w:b/>
          <w:sz w:val="24"/>
          <w:szCs w:val="24"/>
          <w:lang w:eastAsia="en-US"/>
        </w:rPr>
        <w:t xml:space="preserve"> ԿԱՌԱՎԱՐՈՒԹՅԱՆ ՈՐՈՇՄԱՆ</w:t>
      </w:r>
      <w:r w:rsidRPr="000A68E1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ՆԱԽԱԳԾԻ</w:t>
      </w:r>
      <w:r w:rsidRPr="000A68E1">
        <w:rPr>
          <w:rFonts w:ascii="GHEA Grapalat" w:hAnsi="GHEA Grapalat" w:cs="Sylfaen"/>
          <w:b/>
          <w:bCs/>
          <w:sz w:val="24"/>
          <w:szCs w:val="24"/>
          <w:lang w:eastAsia="en-US"/>
        </w:rPr>
        <w:t xml:space="preserve"> </w:t>
      </w:r>
      <w:r w:rsidRPr="000A68E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 w:eastAsia="en-US"/>
        </w:rPr>
        <w:t>ՎԵՐԱԲԵՐՅԱԼ</w:t>
      </w:r>
      <w:r w:rsidRPr="000A68E1">
        <w:rPr>
          <w:rFonts w:ascii="GHEA Grapalat" w:hAnsi="GHEA Grapalat"/>
          <w:b/>
          <w:sz w:val="22"/>
          <w:szCs w:val="22"/>
        </w:rPr>
        <w:t xml:space="preserve"> ՆԵՐԿԱՅԱՑՎԱԾ ԱՌԱՋԱՐԿՈՒԹՅՈՒՆՆԵՐԻ </w:t>
      </w:r>
    </w:p>
    <w:tbl>
      <w:tblPr>
        <w:tblW w:w="1512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1"/>
        <w:gridCol w:w="7371"/>
        <w:gridCol w:w="5328"/>
      </w:tblGrid>
      <w:tr w:rsidR="00F716B0" w:rsidRPr="00263651" w:rsidTr="00AE4566">
        <w:trPr>
          <w:trHeight w:val="1191"/>
          <w:tblHeader/>
        </w:trPr>
        <w:tc>
          <w:tcPr>
            <w:tcW w:w="2421" w:type="dxa"/>
            <w:shd w:val="clear" w:color="auto" w:fill="auto"/>
          </w:tcPr>
          <w:p w:rsidR="000A68E1" w:rsidRDefault="00F716B0" w:rsidP="00A647BE">
            <w:pPr>
              <w:spacing w:after="0"/>
              <w:jc w:val="center"/>
              <w:rPr>
                <w:rFonts w:ascii="GHEA Grapalat" w:hAnsi="GHEA Grapalat"/>
                <w:lang w:val="en-GB"/>
              </w:rPr>
            </w:pPr>
            <w:proofErr w:type="spellStart"/>
            <w:r w:rsidRPr="000A68E1">
              <w:rPr>
                <w:rFonts w:ascii="GHEA Grapalat" w:hAnsi="GHEA Grapalat"/>
                <w:lang w:val="en-GB"/>
              </w:rPr>
              <w:t>Առաջարկության</w:t>
            </w:r>
            <w:proofErr w:type="spellEnd"/>
            <w:r w:rsidRPr="000A68E1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lang w:val="en-GB"/>
              </w:rPr>
              <w:t>հեղինակը</w:t>
            </w:r>
            <w:proofErr w:type="spellEnd"/>
            <w:r w:rsidRPr="000A68E1">
              <w:rPr>
                <w:rFonts w:ascii="GHEA Grapalat" w:hAnsi="GHEA Grapalat"/>
                <w:lang w:val="en-GB"/>
              </w:rPr>
              <w:t xml:space="preserve">, </w:t>
            </w:r>
            <w:proofErr w:type="spellStart"/>
            <w:r w:rsidRPr="000A68E1">
              <w:rPr>
                <w:rFonts w:ascii="GHEA Grapalat" w:hAnsi="GHEA Grapalat"/>
                <w:lang w:val="en-GB"/>
              </w:rPr>
              <w:t>գրության</w:t>
            </w:r>
            <w:proofErr w:type="spellEnd"/>
            <w:r w:rsidRPr="000A68E1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lang w:val="en-GB"/>
              </w:rPr>
              <w:t>համարը</w:t>
            </w:r>
            <w:proofErr w:type="spellEnd"/>
            <w:r w:rsidRPr="000A68E1">
              <w:rPr>
                <w:rFonts w:ascii="GHEA Grapalat" w:hAnsi="GHEA Grapalat"/>
                <w:lang w:val="en-GB"/>
              </w:rPr>
              <w:t xml:space="preserve"> </w:t>
            </w:r>
          </w:p>
          <w:p w:rsidR="00F716B0" w:rsidRPr="000A68E1" w:rsidRDefault="00F716B0" w:rsidP="00A647BE">
            <w:pPr>
              <w:spacing w:after="0"/>
              <w:jc w:val="center"/>
              <w:rPr>
                <w:rFonts w:ascii="GHEA Grapalat" w:hAnsi="GHEA Grapalat"/>
                <w:smallCaps/>
                <w:lang w:val="hy-AM"/>
              </w:rPr>
            </w:pPr>
            <w:r w:rsidRPr="000A68E1">
              <w:rPr>
                <w:rFonts w:ascii="GHEA Grapalat" w:hAnsi="GHEA Grapalat"/>
                <w:lang w:val="en-GB"/>
              </w:rPr>
              <w:t xml:space="preserve">և </w:t>
            </w:r>
            <w:proofErr w:type="spellStart"/>
            <w:r w:rsidRPr="000A68E1">
              <w:rPr>
                <w:rFonts w:ascii="GHEA Grapalat" w:hAnsi="GHEA Grapalat"/>
                <w:lang w:val="en-GB"/>
              </w:rPr>
              <w:t>ամսաթիվը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:rsidR="00F716B0" w:rsidRPr="000A68E1" w:rsidRDefault="00F716B0" w:rsidP="00A647BE">
            <w:pPr>
              <w:spacing w:after="0"/>
              <w:jc w:val="center"/>
              <w:rPr>
                <w:rFonts w:ascii="GHEA Grapalat" w:hAnsi="GHEA Grapalat"/>
                <w:smallCaps/>
                <w:lang w:val="hy-AM"/>
              </w:rPr>
            </w:pPr>
            <w:proofErr w:type="spellStart"/>
            <w:r w:rsidRPr="000A68E1">
              <w:rPr>
                <w:rFonts w:ascii="GHEA Grapalat" w:hAnsi="GHEA Grapalat"/>
                <w:lang w:val="en-GB"/>
              </w:rPr>
              <w:t>Առաջարկության</w:t>
            </w:r>
            <w:proofErr w:type="spellEnd"/>
            <w:r w:rsidRPr="000A68E1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lang w:val="en-GB"/>
              </w:rPr>
              <w:t>բովանդակությունը</w:t>
            </w:r>
            <w:proofErr w:type="spellEnd"/>
          </w:p>
        </w:tc>
        <w:tc>
          <w:tcPr>
            <w:tcW w:w="5328" w:type="dxa"/>
            <w:shd w:val="clear" w:color="auto" w:fill="auto"/>
            <w:vAlign w:val="center"/>
          </w:tcPr>
          <w:p w:rsidR="00F716B0" w:rsidRPr="000A68E1" w:rsidRDefault="00F716B0" w:rsidP="00A647BE">
            <w:pPr>
              <w:spacing w:after="0"/>
              <w:jc w:val="center"/>
              <w:rPr>
                <w:rFonts w:ascii="GHEA Grapalat" w:hAnsi="GHEA Grapalat"/>
                <w:smallCaps/>
                <w:lang w:val="hy-AM"/>
              </w:rPr>
            </w:pPr>
            <w:proofErr w:type="spellStart"/>
            <w:r w:rsidRPr="000A68E1">
              <w:rPr>
                <w:rFonts w:ascii="GHEA Grapalat" w:hAnsi="GHEA Grapalat"/>
                <w:lang w:val="en-GB"/>
              </w:rPr>
              <w:t>Ընդունման</w:t>
            </w:r>
            <w:proofErr w:type="spellEnd"/>
            <w:r w:rsidRPr="000A68E1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lang w:val="en-GB"/>
              </w:rPr>
              <w:t>նպատակահարմարությունը</w:t>
            </w:r>
            <w:proofErr w:type="spellEnd"/>
          </w:p>
        </w:tc>
      </w:tr>
      <w:tr w:rsidR="00D47FE8" w:rsidRPr="000A68E1" w:rsidTr="00AE4566">
        <w:trPr>
          <w:trHeight w:val="3035"/>
        </w:trPr>
        <w:tc>
          <w:tcPr>
            <w:tcW w:w="2421" w:type="dxa"/>
            <w:shd w:val="clear" w:color="auto" w:fill="auto"/>
            <w:vAlign w:val="center"/>
          </w:tcPr>
          <w:p w:rsidR="00AE7674" w:rsidRPr="00263651" w:rsidRDefault="00AE7674" w:rsidP="000A68E1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Հայաստանի</w:t>
            </w:r>
            <w:proofErr w:type="spellEnd"/>
            <w:r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Հանրապետության</w:t>
            </w:r>
            <w:proofErr w:type="spellEnd"/>
            <w:r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արդարադատության</w:t>
            </w:r>
            <w:proofErr w:type="spellEnd"/>
            <w:r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նախարարության</w:t>
            </w:r>
            <w:proofErr w:type="spellEnd"/>
          </w:p>
          <w:p w:rsidR="000A68E1" w:rsidRDefault="00AE7674" w:rsidP="000A68E1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r w:rsidRPr="00263651">
              <w:rPr>
                <w:rFonts w:ascii="GHEA Grapalat" w:hAnsi="GHEA Grapalat"/>
                <w:sz w:val="20"/>
                <w:lang w:val="en-GB"/>
              </w:rPr>
              <w:t>1</w:t>
            </w:r>
            <w:r w:rsidR="000A68E1">
              <w:rPr>
                <w:rFonts w:ascii="GHEA Grapalat" w:hAnsi="GHEA Grapalat"/>
                <w:sz w:val="20"/>
                <w:lang w:val="hy-AM"/>
              </w:rPr>
              <w:t>0</w:t>
            </w:r>
            <w:r w:rsidRPr="00263651">
              <w:rPr>
                <w:rFonts w:ascii="GHEA Grapalat" w:hAnsi="GHEA Grapalat"/>
                <w:sz w:val="20"/>
                <w:lang w:val="en-GB"/>
              </w:rPr>
              <w:t>.0</w:t>
            </w:r>
            <w:r w:rsidR="000A68E1">
              <w:rPr>
                <w:rFonts w:ascii="GHEA Grapalat" w:hAnsi="GHEA Grapalat"/>
                <w:sz w:val="20"/>
                <w:lang w:val="hy-AM"/>
              </w:rPr>
              <w:t>9</w:t>
            </w:r>
            <w:r w:rsidRPr="00263651">
              <w:rPr>
                <w:rFonts w:ascii="GHEA Grapalat" w:hAnsi="GHEA Grapalat"/>
                <w:sz w:val="20"/>
                <w:lang w:val="en-GB"/>
              </w:rPr>
              <w:t xml:space="preserve">.2020թ.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թիվ</w:t>
            </w:r>
            <w:proofErr w:type="spellEnd"/>
            <w:r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</w:p>
          <w:p w:rsidR="00EE73B6" w:rsidRPr="00263651" w:rsidRDefault="000A68E1" w:rsidP="000A68E1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r w:rsidRPr="000A68E1">
              <w:rPr>
                <w:rFonts w:ascii="GHEA Grapalat" w:hAnsi="GHEA Grapalat"/>
                <w:sz w:val="20"/>
                <w:lang w:val="en-GB"/>
              </w:rPr>
              <w:t>01/27.0.01/20507-2020</w:t>
            </w:r>
            <w:r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="00EE73B6" w:rsidRPr="00263651">
              <w:rPr>
                <w:rFonts w:ascii="GHEA Grapalat" w:hAnsi="GHEA Grapalat"/>
                <w:sz w:val="20"/>
                <w:lang w:val="en-GB"/>
              </w:rPr>
              <w:t>գրությամբ</w:t>
            </w:r>
            <w:proofErr w:type="spellEnd"/>
            <w:r w:rsidR="00EE73B6"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="00EE73B6" w:rsidRPr="00263651">
              <w:rPr>
                <w:rFonts w:ascii="GHEA Grapalat" w:hAnsi="GHEA Grapalat"/>
                <w:sz w:val="20"/>
                <w:lang w:val="en-GB"/>
              </w:rPr>
              <w:t>ներկայացված</w:t>
            </w:r>
            <w:proofErr w:type="spellEnd"/>
            <w:r w:rsidR="00EE73B6"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="00EE73B6" w:rsidRPr="00263651">
              <w:rPr>
                <w:rFonts w:ascii="GHEA Grapalat" w:hAnsi="GHEA Grapalat"/>
                <w:sz w:val="20"/>
                <w:lang w:val="en-GB"/>
              </w:rPr>
              <w:t>պետական</w:t>
            </w:r>
            <w:proofErr w:type="spellEnd"/>
            <w:r w:rsidR="00EE73B6"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="00EE73B6" w:rsidRPr="00263651">
              <w:rPr>
                <w:rFonts w:ascii="GHEA Grapalat" w:hAnsi="GHEA Grapalat"/>
                <w:sz w:val="20"/>
                <w:lang w:val="en-GB"/>
              </w:rPr>
              <w:t>փորձագիտական</w:t>
            </w:r>
            <w:proofErr w:type="spellEnd"/>
            <w:r w:rsidR="00EE73B6" w:rsidRPr="00263651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="00EE73B6" w:rsidRPr="00263651">
              <w:rPr>
                <w:rFonts w:ascii="GHEA Grapalat" w:hAnsi="GHEA Grapalat"/>
                <w:sz w:val="20"/>
                <w:lang w:val="en-GB"/>
              </w:rPr>
              <w:t>եզրակացություն</w:t>
            </w:r>
            <w:proofErr w:type="spellEnd"/>
          </w:p>
          <w:p w:rsidR="00D47FE8" w:rsidRPr="00263651" w:rsidRDefault="00D47FE8" w:rsidP="00EE73B6">
            <w:pPr>
              <w:spacing w:after="0" w:line="288" w:lineRule="auto"/>
              <w:jc w:val="center"/>
              <w:rPr>
                <w:rFonts w:ascii="GHEA Grapalat" w:hAnsi="GHEA Grapalat"/>
                <w:sz w:val="20"/>
                <w:lang w:val="en-GB"/>
              </w:rPr>
            </w:pPr>
          </w:p>
        </w:tc>
        <w:tc>
          <w:tcPr>
            <w:tcW w:w="7371" w:type="dxa"/>
            <w:shd w:val="clear" w:color="auto" w:fill="auto"/>
          </w:tcPr>
          <w:p w:rsidR="000A68E1" w:rsidRPr="000A68E1" w:rsidRDefault="000A68E1" w:rsidP="000A68E1">
            <w:pPr>
              <w:numPr>
                <w:ilvl w:val="0"/>
                <w:numId w:val="26"/>
              </w:numPr>
              <w:tabs>
                <w:tab w:val="left" w:pos="209"/>
                <w:tab w:val="left" w:pos="432"/>
              </w:tabs>
              <w:spacing w:after="0"/>
              <w:ind w:left="90" w:firstLine="29"/>
              <w:contextualSpacing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0A68E1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11-ի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964-Ն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0A68E1">
              <w:rPr>
                <w:rFonts w:ascii="GHEA Grapalat" w:hAnsi="GHEA Grapalat" w:cs="Sylfaen"/>
                <w:sz w:val="24"/>
                <w:szCs w:val="24"/>
                <w:lang w:val="af-ZA"/>
              </w:rPr>
              <w:t>» Հայաստանի Հանրապետության</w:t>
            </w:r>
            <w:r w:rsidRPr="000A68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</w:t>
            </w:r>
            <w:r w:rsidRPr="000A68E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նախագծի</w:t>
            </w:r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) 1-ին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կետում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ճանաճելու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բառն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ճանաչելու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0A68E1" w:rsidRPr="000A68E1" w:rsidRDefault="000A68E1" w:rsidP="000A68E1">
            <w:pPr>
              <w:numPr>
                <w:ilvl w:val="0"/>
                <w:numId w:val="26"/>
              </w:numPr>
              <w:tabs>
                <w:tab w:val="left" w:pos="209"/>
                <w:tab w:val="left" w:pos="432"/>
              </w:tabs>
              <w:spacing w:after="0"/>
              <w:ind w:left="90" w:firstLine="29"/>
              <w:contextualSpacing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կետում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0A68E1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հաստատված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բառն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0A68E1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սահմանված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նկատի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ունենալով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11-ի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964-Ն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դրույթները</w:t>
            </w:r>
            <w:proofErr w:type="spellEnd"/>
            <w:r w:rsidRPr="000A68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D47FE8" w:rsidRPr="000A68E1" w:rsidRDefault="000A68E1" w:rsidP="00773C66">
            <w:pPr>
              <w:numPr>
                <w:ilvl w:val="0"/>
                <w:numId w:val="26"/>
              </w:numPr>
              <w:tabs>
                <w:tab w:val="left" w:pos="209"/>
                <w:tab w:val="left" w:pos="432"/>
              </w:tabs>
              <w:spacing w:after="0"/>
              <w:ind w:left="90" w:firstLine="29"/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3-րդ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ենթակետում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Կարգի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բառն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հավելվածի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նկատի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ունենալով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դրույթները</w:t>
            </w:r>
            <w:proofErr w:type="spellEnd"/>
            <w:r w:rsidRPr="000A68E1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5328" w:type="dxa"/>
            <w:shd w:val="clear" w:color="auto" w:fill="auto"/>
            <w:vAlign w:val="center"/>
          </w:tcPr>
          <w:p w:rsidR="00D22385" w:rsidRPr="00263651" w:rsidRDefault="00EE73B6" w:rsidP="00773C66">
            <w:pPr>
              <w:pStyle w:val="ListParagraph"/>
              <w:numPr>
                <w:ilvl w:val="0"/>
                <w:numId w:val="20"/>
              </w:numPr>
              <w:tabs>
                <w:tab w:val="left" w:pos="270"/>
              </w:tabs>
              <w:spacing w:line="288" w:lineRule="auto"/>
              <w:ind w:left="0" w:firstLine="0"/>
              <w:rPr>
                <w:rFonts w:ascii="GHEA Grapalat" w:hAnsi="GHEA Grapalat" w:cs="Sylfaen"/>
                <w:lang w:val="af-ZA"/>
              </w:rPr>
            </w:pPr>
            <w:proofErr w:type="spellStart"/>
            <w:r w:rsidRPr="00263651">
              <w:rPr>
                <w:rFonts w:ascii="GHEA Grapalat" w:hAnsi="GHEA Grapalat" w:cs="Sylfaen"/>
                <w:lang w:val="ru-RU"/>
              </w:rPr>
              <w:t>Առաջարկությունն</w:t>
            </w:r>
            <w:proofErr w:type="spellEnd"/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263651">
              <w:rPr>
                <w:rFonts w:ascii="GHEA Grapalat" w:hAnsi="GHEA Grapalat" w:cs="Sylfaen"/>
                <w:lang w:val="ru-RU"/>
              </w:rPr>
              <w:t>ընդունվել</w:t>
            </w:r>
            <w:proofErr w:type="spellEnd"/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է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և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կատարվել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է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համապատասխան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խմբագրում</w:t>
            </w:r>
            <w:r w:rsidRPr="00263651">
              <w:rPr>
                <w:rFonts w:ascii="GHEA Grapalat" w:hAnsi="GHEA Grapalat" w:cs="Sylfaen"/>
                <w:lang w:val="af-ZA"/>
              </w:rPr>
              <w:t>:</w:t>
            </w:r>
          </w:p>
          <w:p w:rsidR="00135BE9" w:rsidRPr="00263651" w:rsidRDefault="00135BE9" w:rsidP="00773C66">
            <w:pPr>
              <w:pStyle w:val="ListParagraph"/>
              <w:numPr>
                <w:ilvl w:val="0"/>
                <w:numId w:val="20"/>
              </w:numPr>
              <w:tabs>
                <w:tab w:val="left" w:pos="270"/>
              </w:tabs>
              <w:spacing w:line="288" w:lineRule="auto"/>
              <w:ind w:left="0" w:firstLine="0"/>
              <w:rPr>
                <w:rFonts w:ascii="GHEA Grapalat" w:hAnsi="GHEA Grapalat" w:cs="Sylfaen"/>
                <w:lang w:val="af-ZA"/>
              </w:rPr>
            </w:pPr>
            <w:r w:rsidRPr="00263651">
              <w:rPr>
                <w:rFonts w:ascii="GHEA Grapalat" w:hAnsi="GHEA Grapalat" w:cs="Sylfaen"/>
                <w:lang w:val="ru-RU"/>
              </w:rPr>
              <w:t>Առաջարկությունն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ընդունվել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է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և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կատարվել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է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համապատասխան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խմբագրում</w:t>
            </w:r>
            <w:r w:rsidRPr="00263651">
              <w:rPr>
                <w:rFonts w:ascii="GHEA Grapalat" w:hAnsi="GHEA Grapalat" w:cs="Sylfaen"/>
                <w:lang w:val="af-ZA"/>
              </w:rPr>
              <w:t>:</w:t>
            </w:r>
          </w:p>
          <w:p w:rsidR="00E11438" w:rsidRPr="00263651" w:rsidRDefault="00E11438" w:rsidP="00773C66">
            <w:pPr>
              <w:pStyle w:val="ListParagraph"/>
              <w:numPr>
                <w:ilvl w:val="0"/>
                <w:numId w:val="20"/>
              </w:numPr>
              <w:tabs>
                <w:tab w:val="left" w:pos="270"/>
              </w:tabs>
              <w:spacing w:line="288" w:lineRule="auto"/>
              <w:ind w:left="0" w:firstLine="0"/>
              <w:rPr>
                <w:rFonts w:ascii="GHEA Grapalat" w:hAnsi="GHEA Grapalat" w:cs="Sylfaen"/>
                <w:lang w:val="af-ZA"/>
              </w:rPr>
            </w:pPr>
            <w:r w:rsidRPr="00263651">
              <w:rPr>
                <w:rFonts w:ascii="GHEA Grapalat" w:hAnsi="GHEA Grapalat" w:cs="Sylfaen"/>
                <w:lang w:val="ru-RU"/>
              </w:rPr>
              <w:t>Առաջարկությունն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ընդունվել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է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և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կատարվել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է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համապատասխան</w:t>
            </w:r>
            <w:r w:rsidRPr="00263651">
              <w:rPr>
                <w:rFonts w:ascii="GHEA Grapalat" w:hAnsi="GHEA Grapalat" w:cs="Sylfaen"/>
                <w:lang w:val="af-ZA"/>
              </w:rPr>
              <w:t xml:space="preserve"> </w:t>
            </w:r>
            <w:r w:rsidRPr="00263651">
              <w:rPr>
                <w:rFonts w:ascii="GHEA Grapalat" w:hAnsi="GHEA Grapalat" w:cs="Sylfaen"/>
                <w:lang w:val="ru-RU"/>
              </w:rPr>
              <w:t>խմբագրում</w:t>
            </w:r>
            <w:r w:rsidRPr="00263651">
              <w:rPr>
                <w:rFonts w:ascii="GHEA Grapalat" w:hAnsi="GHEA Grapalat" w:cs="Sylfaen"/>
                <w:lang w:val="af-ZA"/>
              </w:rPr>
              <w:t>:</w:t>
            </w:r>
          </w:p>
          <w:p w:rsidR="000C3D25" w:rsidRPr="00263651" w:rsidRDefault="000C3D25" w:rsidP="00773C66">
            <w:pPr>
              <w:pStyle w:val="ListParagraph"/>
              <w:tabs>
                <w:tab w:val="left" w:pos="270"/>
              </w:tabs>
              <w:spacing w:line="288" w:lineRule="auto"/>
              <w:ind w:left="0"/>
              <w:rPr>
                <w:rFonts w:ascii="GHEA Grapalat" w:hAnsi="GHEA Grapalat" w:cs="Sylfaen"/>
                <w:lang w:val="af-ZA"/>
              </w:rPr>
            </w:pPr>
          </w:p>
        </w:tc>
      </w:tr>
      <w:tr w:rsidR="00F01527" w:rsidRPr="000A68E1" w:rsidTr="00AE4566">
        <w:trPr>
          <w:trHeight w:val="3662"/>
        </w:trPr>
        <w:tc>
          <w:tcPr>
            <w:tcW w:w="2421" w:type="dxa"/>
            <w:shd w:val="clear" w:color="auto" w:fill="auto"/>
            <w:vAlign w:val="center"/>
          </w:tcPr>
          <w:p w:rsidR="00E74DB4" w:rsidRPr="00263651" w:rsidRDefault="00E74DB4" w:rsidP="00773C66">
            <w:pPr>
              <w:spacing w:after="0" w:line="240" w:lineRule="auto"/>
              <w:rPr>
                <w:rFonts w:ascii="GHEA Grapalat" w:hAnsi="GHEA Grapalat"/>
                <w:sz w:val="20"/>
                <w:lang w:val="af-ZA"/>
              </w:rPr>
            </w:pP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Հայաստանի</w:t>
            </w:r>
            <w:proofErr w:type="spellEnd"/>
            <w:r w:rsidRPr="00263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63651">
              <w:rPr>
                <w:rFonts w:ascii="GHEA Grapalat" w:hAnsi="GHEA Grapalat"/>
                <w:sz w:val="20"/>
              </w:rPr>
              <w:t>Հ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անրապետության</w:t>
            </w:r>
            <w:proofErr w:type="spellEnd"/>
          </w:p>
          <w:p w:rsidR="00E74DB4" w:rsidRPr="00263651" w:rsidRDefault="00E74DB4" w:rsidP="00773C66">
            <w:pPr>
              <w:spacing w:after="0" w:line="240" w:lineRule="auto"/>
              <w:rPr>
                <w:rFonts w:ascii="GHEA Grapalat" w:hAnsi="GHEA Grapalat"/>
                <w:sz w:val="20"/>
                <w:lang w:val="af-ZA"/>
              </w:rPr>
            </w:pP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վարչապետի</w:t>
            </w:r>
            <w:proofErr w:type="spellEnd"/>
            <w:r w:rsidRPr="00263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աշխատակազմի</w:t>
            </w:r>
            <w:proofErr w:type="spellEnd"/>
            <w:r w:rsidRPr="00263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քաղաքացիական</w:t>
            </w:r>
            <w:proofErr w:type="spellEnd"/>
          </w:p>
          <w:p w:rsidR="00E74DB4" w:rsidRPr="003A4C2E" w:rsidRDefault="00E74DB4" w:rsidP="00773C66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ծառայության</w:t>
            </w:r>
            <w:proofErr w:type="spellEnd"/>
            <w:r w:rsidRPr="003A4C2E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գրասենյակի</w:t>
            </w:r>
            <w:proofErr w:type="spellEnd"/>
            <w:r w:rsidRPr="003A4C2E">
              <w:rPr>
                <w:rFonts w:ascii="GHEA Grapalat" w:hAnsi="GHEA Grapalat"/>
                <w:sz w:val="20"/>
                <w:lang w:val="en-GB"/>
              </w:rPr>
              <w:t xml:space="preserve"> </w:t>
            </w:r>
          </w:p>
          <w:p w:rsidR="00F64B45" w:rsidRPr="003A4C2E" w:rsidRDefault="003A4C2E" w:rsidP="00773C66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r w:rsidRPr="003A4C2E">
              <w:rPr>
                <w:rFonts w:ascii="GHEA Grapalat" w:hAnsi="GHEA Grapalat"/>
                <w:sz w:val="20"/>
                <w:lang w:val="en-GB"/>
              </w:rPr>
              <w:t>07</w:t>
            </w:r>
            <w:r w:rsidR="00F64B45" w:rsidRPr="003A4C2E">
              <w:rPr>
                <w:rFonts w:ascii="GHEA Grapalat" w:hAnsi="GHEA Grapalat"/>
                <w:sz w:val="20"/>
                <w:lang w:val="en-GB"/>
              </w:rPr>
              <w:t>.0</w:t>
            </w:r>
            <w:r w:rsidRPr="003A4C2E">
              <w:rPr>
                <w:rFonts w:ascii="GHEA Grapalat" w:hAnsi="GHEA Grapalat"/>
                <w:sz w:val="20"/>
                <w:lang w:val="en-GB"/>
              </w:rPr>
              <w:t>9</w:t>
            </w:r>
            <w:r w:rsidR="00F64B45" w:rsidRPr="003A4C2E">
              <w:rPr>
                <w:rFonts w:ascii="GHEA Grapalat" w:hAnsi="GHEA Grapalat"/>
                <w:sz w:val="20"/>
                <w:lang w:val="en-GB"/>
              </w:rPr>
              <w:t>.2020</w:t>
            </w:r>
            <w:r w:rsidR="00F64B45" w:rsidRPr="00263651">
              <w:rPr>
                <w:rFonts w:ascii="GHEA Grapalat" w:hAnsi="GHEA Grapalat"/>
                <w:sz w:val="20"/>
                <w:lang w:val="en-GB"/>
              </w:rPr>
              <w:t>թ</w:t>
            </w:r>
            <w:r w:rsidR="00F64B45" w:rsidRPr="003A4C2E">
              <w:rPr>
                <w:rFonts w:ascii="GHEA Grapalat" w:hAnsi="GHEA Grapalat"/>
                <w:sz w:val="20"/>
                <w:lang w:val="en-GB"/>
              </w:rPr>
              <w:t xml:space="preserve">. </w:t>
            </w:r>
            <w:proofErr w:type="spellStart"/>
            <w:r w:rsidR="00F64B45" w:rsidRPr="00263651">
              <w:rPr>
                <w:rFonts w:ascii="GHEA Grapalat" w:hAnsi="GHEA Grapalat"/>
                <w:sz w:val="20"/>
                <w:lang w:val="en-GB"/>
              </w:rPr>
              <w:t>թիվ</w:t>
            </w:r>
            <w:proofErr w:type="spellEnd"/>
          </w:p>
          <w:p w:rsidR="00F64B45" w:rsidRPr="003A4C2E" w:rsidRDefault="003A4C2E" w:rsidP="00773C66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r w:rsidRPr="003A4C2E">
              <w:rPr>
                <w:rFonts w:ascii="GHEA Grapalat" w:hAnsi="GHEA Grapalat"/>
                <w:sz w:val="20"/>
                <w:lang w:val="en-GB"/>
              </w:rPr>
              <w:t>42/43.1/42184-2020</w:t>
            </w:r>
            <w:r w:rsidRPr="003A4C2E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="00C053F9" w:rsidRPr="00263651">
              <w:rPr>
                <w:rFonts w:ascii="GHEA Grapalat" w:hAnsi="GHEA Grapalat"/>
                <w:sz w:val="20"/>
                <w:lang w:val="en-GB"/>
              </w:rPr>
              <w:t>գրություն</w:t>
            </w:r>
            <w:proofErr w:type="spellEnd"/>
          </w:p>
          <w:p w:rsidR="00F01527" w:rsidRPr="00263651" w:rsidRDefault="00F01527" w:rsidP="00E74DB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773C66" w:rsidRPr="00773C66" w:rsidRDefault="00773C66" w:rsidP="004A5687">
            <w:pPr>
              <w:spacing w:after="160"/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</w:pPr>
            <w:r w:rsidRPr="00773C66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x-none"/>
              </w:rPr>
              <w:t>«</w:t>
            </w:r>
            <w:r w:rsidRPr="00773C66">
              <w:rPr>
                <w:rFonts w:ascii="GHEA Grapalat" w:hAnsi="GHEA Grapalat" w:cs="Sylfaen"/>
                <w:bCs/>
                <w:sz w:val="24"/>
                <w:szCs w:val="24"/>
              </w:rPr>
              <w:t>Հայաստանի Հանրապետության կա</w:t>
            </w:r>
            <w:r w:rsidRPr="00773C66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ռա</w:t>
            </w:r>
            <w:r w:rsidRPr="00773C66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վարության 2020 թվականի հունիսի 11-ի թիվ 964-Ն որոշման մեջ լրացում և փոփո</w:t>
            </w:r>
            <w:r w:rsidRPr="00773C66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խու</w:t>
            </w:r>
            <w:r w:rsidRPr="00773C66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թյուն</w:t>
            </w:r>
            <w:r w:rsidRPr="00773C66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ներ կատարելու մասին» Հայաստանի Հանրապետության կառավարության որոշման նախագծի վերաբերյալ Քաղաքացիական ծառայության գրասենյակը առաջարկություններ և դիտոդություններ</w:t>
            </w:r>
            <w:r w:rsidRPr="00773C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չունի:</w:t>
            </w:r>
          </w:p>
          <w:p w:rsidR="00F01527" w:rsidRPr="00773C66" w:rsidRDefault="00F01527" w:rsidP="00773C66">
            <w:pPr>
              <w:tabs>
                <w:tab w:val="left" w:pos="0"/>
              </w:tabs>
              <w:spacing w:line="360" w:lineRule="auto"/>
              <w:ind w:left="75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</w:tc>
        <w:tc>
          <w:tcPr>
            <w:tcW w:w="5328" w:type="dxa"/>
            <w:shd w:val="clear" w:color="auto" w:fill="auto"/>
            <w:vAlign w:val="center"/>
          </w:tcPr>
          <w:p w:rsidR="00F01527" w:rsidRPr="00EE73B6" w:rsidRDefault="003A4C2E" w:rsidP="003A4C2E">
            <w:pPr>
              <w:pStyle w:val="ListParagraph"/>
              <w:tabs>
                <w:tab w:val="left" w:pos="270"/>
              </w:tabs>
              <w:spacing w:line="288" w:lineRule="auto"/>
              <w:ind w:left="0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GB"/>
              </w:rPr>
              <w:t>գիտություն</w:t>
            </w:r>
            <w:proofErr w:type="spellEnd"/>
            <w:r w:rsidRPr="00D24FAE">
              <w:rPr>
                <w:rFonts w:ascii="GHEA Grapalat" w:hAnsi="GHEA Grapalat"/>
                <w:lang w:val="de-AT"/>
              </w:rPr>
              <w:t>:</w:t>
            </w:r>
          </w:p>
        </w:tc>
      </w:tr>
      <w:tr w:rsidR="003A4C2E" w:rsidRPr="000A68E1" w:rsidTr="00AE4566">
        <w:trPr>
          <w:trHeight w:val="3662"/>
        </w:trPr>
        <w:tc>
          <w:tcPr>
            <w:tcW w:w="2421" w:type="dxa"/>
            <w:shd w:val="clear" w:color="auto" w:fill="auto"/>
            <w:vAlign w:val="center"/>
          </w:tcPr>
          <w:p w:rsidR="003A4C2E" w:rsidRPr="00263651" w:rsidRDefault="003A4C2E" w:rsidP="003A4C2E">
            <w:pPr>
              <w:spacing w:after="0" w:line="240" w:lineRule="auto"/>
              <w:rPr>
                <w:rFonts w:ascii="GHEA Grapalat" w:hAnsi="GHEA Grapalat"/>
                <w:sz w:val="20"/>
                <w:lang w:val="af-ZA"/>
              </w:rPr>
            </w:pP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lastRenderedPageBreak/>
              <w:t>Հայաստանի</w:t>
            </w:r>
            <w:proofErr w:type="spellEnd"/>
            <w:r w:rsidRPr="00263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63651">
              <w:rPr>
                <w:rFonts w:ascii="GHEA Grapalat" w:hAnsi="GHEA Grapalat"/>
                <w:sz w:val="20"/>
              </w:rPr>
              <w:t>Հ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անրապետության</w:t>
            </w:r>
            <w:proofErr w:type="spellEnd"/>
          </w:p>
          <w:p w:rsidR="003A4C2E" w:rsidRDefault="003A4C2E" w:rsidP="00773C66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proofErr w:type="spellStart"/>
            <w:r w:rsidRPr="003A4C2E">
              <w:rPr>
                <w:rFonts w:ascii="GHEA Grapalat" w:hAnsi="GHEA Grapalat"/>
                <w:sz w:val="20"/>
                <w:lang w:val="en-GB"/>
              </w:rPr>
              <w:t>ֆինանսների</w:t>
            </w:r>
            <w:proofErr w:type="spellEnd"/>
            <w:r w:rsidRPr="003A4C2E">
              <w:rPr>
                <w:rFonts w:ascii="GHEA Grapalat" w:hAnsi="GHEA Grapalat"/>
                <w:sz w:val="20"/>
                <w:lang w:val="en-GB"/>
              </w:rPr>
              <w:t xml:space="preserve"> </w:t>
            </w:r>
            <w:proofErr w:type="spellStart"/>
            <w:r w:rsidRPr="003A4C2E">
              <w:rPr>
                <w:rFonts w:ascii="GHEA Grapalat" w:hAnsi="GHEA Grapalat"/>
                <w:sz w:val="20"/>
                <w:lang w:val="en-GB"/>
              </w:rPr>
              <w:t>նախարարո</w:t>
            </w:r>
            <w:r>
              <w:rPr>
                <w:rFonts w:ascii="GHEA Grapalat" w:hAnsi="GHEA Grapalat"/>
                <w:sz w:val="20"/>
                <w:lang w:val="en-GB"/>
              </w:rPr>
              <w:t>ւթյա</w:t>
            </w:r>
            <w:r w:rsidRPr="003A4C2E">
              <w:rPr>
                <w:rFonts w:ascii="GHEA Grapalat" w:hAnsi="GHEA Grapalat"/>
                <w:sz w:val="20"/>
                <w:lang w:val="en-GB"/>
              </w:rPr>
              <w:t>ն</w:t>
            </w:r>
            <w:proofErr w:type="spellEnd"/>
          </w:p>
          <w:p w:rsidR="003A4C2E" w:rsidRPr="003A4C2E" w:rsidRDefault="003A4C2E" w:rsidP="003A4C2E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r w:rsidRPr="003A4C2E">
              <w:rPr>
                <w:rFonts w:ascii="GHEA Grapalat" w:hAnsi="GHEA Grapalat"/>
                <w:sz w:val="20"/>
                <w:lang w:val="en-GB"/>
              </w:rPr>
              <w:t>0</w:t>
            </w:r>
            <w:r w:rsidRPr="003A4C2E">
              <w:rPr>
                <w:rFonts w:ascii="GHEA Grapalat" w:hAnsi="GHEA Grapalat"/>
                <w:sz w:val="20"/>
                <w:lang w:val="en-GB"/>
              </w:rPr>
              <w:t>9</w:t>
            </w:r>
            <w:r w:rsidRPr="003A4C2E">
              <w:rPr>
                <w:rFonts w:ascii="GHEA Grapalat" w:hAnsi="GHEA Grapalat"/>
                <w:sz w:val="20"/>
                <w:lang w:val="en-GB"/>
              </w:rPr>
              <w:t>.09.2020</w:t>
            </w:r>
            <w:r w:rsidRPr="00263651">
              <w:rPr>
                <w:rFonts w:ascii="GHEA Grapalat" w:hAnsi="GHEA Grapalat"/>
                <w:sz w:val="20"/>
                <w:lang w:val="en-GB"/>
              </w:rPr>
              <w:t>թ</w:t>
            </w:r>
            <w:r w:rsidRPr="003A4C2E">
              <w:rPr>
                <w:rFonts w:ascii="GHEA Grapalat" w:hAnsi="GHEA Grapalat"/>
                <w:sz w:val="20"/>
                <w:lang w:val="en-GB"/>
              </w:rPr>
              <w:t xml:space="preserve">. 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թիվ</w:t>
            </w:r>
            <w:proofErr w:type="spellEnd"/>
          </w:p>
          <w:p w:rsidR="003A4C2E" w:rsidRPr="003A4C2E" w:rsidRDefault="003A4C2E" w:rsidP="003A4C2E">
            <w:pPr>
              <w:spacing w:after="0" w:line="240" w:lineRule="auto"/>
              <w:rPr>
                <w:rFonts w:ascii="GHEA Grapalat" w:hAnsi="GHEA Grapalat"/>
                <w:sz w:val="20"/>
                <w:lang w:val="en-GB"/>
              </w:rPr>
            </w:pPr>
            <w:r w:rsidRPr="003A4C2E">
              <w:rPr>
                <w:rFonts w:ascii="GHEA Grapalat" w:hAnsi="GHEA Grapalat"/>
                <w:sz w:val="20"/>
                <w:lang w:val="en-GB"/>
              </w:rPr>
              <w:t>01/11-1/13461-2020</w:t>
            </w:r>
            <w:proofErr w:type="spellStart"/>
            <w:r w:rsidRPr="00263651">
              <w:rPr>
                <w:rFonts w:ascii="GHEA Grapalat" w:hAnsi="GHEA Grapalat"/>
                <w:sz w:val="20"/>
                <w:lang w:val="en-GB"/>
              </w:rPr>
              <w:t>գրություն</w:t>
            </w:r>
            <w:proofErr w:type="spellEnd"/>
          </w:p>
          <w:p w:rsidR="003A4C2E" w:rsidRPr="003A4C2E" w:rsidRDefault="003A4C2E" w:rsidP="00773C66">
            <w:pPr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3A4C2E" w:rsidRPr="003A4C2E" w:rsidRDefault="003A4C2E" w:rsidP="004A5687">
            <w:pPr>
              <w:tabs>
                <w:tab w:val="left" w:pos="284"/>
              </w:tabs>
              <w:spacing w:after="160"/>
              <w:ind w:firstLine="81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bookmarkStart w:id="0" w:name="_GoBack"/>
            <w:r w:rsidRPr="003A4C2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2020 թվականի հունիսի 11-ի թիվ 964-Ն որոշման մեջ լրացում և փոփոխություններ կատարելու մասին» Հայաստանի Հանրապետության կառավարության որոշման նախագիծը և հայտնում է, որ դիտողություններ և առաջարկություններ չունի</w:t>
            </w:r>
            <w:bookmarkEnd w:id="0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328" w:type="dxa"/>
            <w:shd w:val="clear" w:color="auto" w:fill="auto"/>
            <w:vAlign w:val="center"/>
          </w:tcPr>
          <w:p w:rsidR="003A4C2E" w:rsidRPr="003A4C2E" w:rsidRDefault="003A4C2E" w:rsidP="003A4C2E">
            <w:pPr>
              <w:tabs>
                <w:tab w:val="left" w:pos="270"/>
              </w:tabs>
              <w:spacing w:line="288" w:lineRule="auto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GB"/>
              </w:rPr>
              <w:t>գիտություն</w:t>
            </w:r>
            <w:proofErr w:type="spellEnd"/>
            <w:r w:rsidRPr="00D24FAE">
              <w:rPr>
                <w:rFonts w:ascii="GHEA Grapalat" w:hAnsi="GHEA Grapalat"/>
                <w:lang w:val="de-AT"/>
              </w:rPr>
              <w:t>:</w:t>
            </w:r>
          </w:p>
        </w:tc>
      </w:tr>
    </w:tbl>
    <w:p w:rsidR="00C637E3" w:rsidRPr="00EE73B6" w:rsidRDefault="00C637E3">
      <w:pPr>
        <w:rPr>
          <w:rFonts w:ascii="GHEA Grapalat" w:hAnsi="GHEA Grapalat"/>
          <w:lang w:val="af-ZA"/>
        </w:rPr>
      </w:pPr>
    </w:p>
    <w:sectPr w:rsidR="00C637E3" w:rsidRPr="00EE73B6" w:rsidSect="00773C66">
      <w:pgSz w:w="15840" w:h="12240" w:orient="landscape"/>
      <w:pgMar w:top="270" w:right="1134" w:bottom="1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74821"/>
    <w:multiLevelType w:val="hybridMultilevel"/>
    <w:tmpl w:val="AE9E6E72"/>
    <w:lvl w:ilvl="0" w:tplc="26E0B69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25E3E"/>
    <w:multiLevelType w:val="hybridMultilevel"/>
    <w:tmpl w:val="6D16648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E7738"/>
    <w:multiLevelType w:val="hybridMultilevel"/>
    <w:tmpl w:val="FEDA7B62"/>
    <w:lvl w:ilvl="0" w:tplc="78C6E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725567"/>
    <w:multiLevelType w:val="hybridMultilevel"/>
    <w:tmpl w:val="BBE26994"/>
    <w:lvl w:ilvl="0" w:tplc="D15AEA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795B4C"/>
    <w:multiLevelType w:val="hybridMultilevel"/>
    <w:tmpl w:val="1FA8E06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A0B0C"/>
    <w:multiLevelType w:val="hybridMultilevel"/>
    <w:tmpl w:val="DCBEF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04710"/>
    <w:multiLevelType w:val="hybridMultilevel"/>
    <w:tmpl w:val="4F946F70"/>
    <w:lvl w:ilvl="0" w:tplc="E026CD80">
      <w:start w:val="12"/>
      <w:numFmt w:val="decimal"/>
      <w:lvlText w:val="%1."/>
      <w:lvlJc w:val="left"/>
      <w:pPr>
        <w:ind w:left="1211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1BD7642"/>
    <w:multiLevelType w:val="hybridMultilevel"/>
    <w:tmpl w:val="07B60CE0"/>
    <w:lvl w:ilvl="0" w:tplc="FC76E99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32F06"/>
    <w:multiLevelType w:val="hybridMultilevel"/>
    <w:tmpl w:val="11B80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E6BD1"/>
    <w:multiLevelType w:val="hybridMultilevel"/>
    <w:tmpl w:val="12409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3498D"/>
    <w:multiLevelType w:val="hybridMultilevel"/>
    <w:tmpl w:val="DF545C56"/>
    <w:lvl w:ilvl="0" w:tplc="26E0B69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C628C"/>
    <w:multiLevelType w:val="hybridMultilevel"/>
    <w:tmpl w:val="C65C5728"/>
    <w:lvl w:ilvl="0" w:tplc="042B000F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4105186F"/>
    <w:multiLevelType w:val="hybridMultilevel"/>
    <w:tmpl w:val="FD5EAD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0B6815"/>
    <w:multiLevelType w:val="hybridMultilevel"/>
    <w:tmpl w:val="A7B44014"/>
    <w:lvl w:ilvl="0" w:tplc="F8266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44D019BD"/>
    <w:multiLevelType w:val="hybridMultilevel"/>
    <w:tmpl w:val="557A9F3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A90D94"/>
    <w:multiLevelType w:val="hybridMultilevel"/>
    <w:tmpl w:val="A82AD2C8"/>
    <w:lvl w:ilvl="0" w:tplc="4022B1A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696115"/>
    <w:multiLevelType w:val="hybridMultilevel"/>
    <w:tmpl w:val="1EE22D30"/>
    <w:lvl w:ilvl="0" w:tplc="AD481A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D0716B"/>
    <w:multiLevelType w:val="hybridMultilevel"/>
    <w:tmpl w:val="DF545C56"/>
    <w:lvl w:ilvl="0" w:tplc="26E0B69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0947C3"/>
    <w:multiLevelType w:val="hybridMultilevel"/>
    <w:tmpl w:val="7794D8BC"/>
    <w:lvl w:ilvl="0" w:tplc="27AAED2C">
      <w:start w:val="16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9">
    <w:nsid w:val="604F72E9"/>
    <w:multiLevelType w:val="hybridMultilevel"/>
    <w:tmpl w:val="AFAE2A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7B3EA6"/>
    <w:multiLevelType w:val="hybridMultilevel"/>
    <w:tmpl w:val="1FA8E06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832C6E"/>
    <w:multiLevelType w:val="hybridMultilevel"/>
    <w:tmpl w:val="52B8CC06"/>
    <w:lvl w:ilvl="0" w:tplc="042B0011">
      <w:start w:val="1"/>
      <w:numFmt w:val="decimal"/>
      <w:lvlText w:val="%1)"/>
      <w:lvlJc w:val="left"/>
      <w:pPr>
        <w:ind w:left="786" w:hanging="360"/>
      </w:p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5C14BA5"/>
    <w:multiLevelType w:val="hybridMultilevel"/>
    <w:tmpl w:val="8804A34A"/>
    <w:lvl w:ilvl="0" w:tplc="D6180C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0AA5"/>
    <w:multiLevelType w:val="hybridMultilevel"/>
    <w:tmpl w:val="C7CC66B4"/>
    <w:lvl w:ilvl="0" w:tplc="A24E0E8E">
      <w:start w:val="38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>
    <w:nsid w:val="7A7B1632"/>
    <w:multiLevelType w:val="hybridMultilevel"/>
    <w:tmpl w:val="709A33D6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F05D2D"/>
    <w:multiLevelType w:val="hybridMultilevel"/>
    <w:tmpl w:val="AF46B82A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1"/>
  </w:num>
  <w:num w:numId="4">
    <w:abstractNumId w:val="19"/>
  </w:num>
  <w:num w:numId="5">
    <w:abstractNumId w:val="4"/>
  </w:num>
  <w:num w:numId="6">
    <w:abstractNumId w:val="8"/>
  </w:num>
  <w:num w:numId="7">
    <w:abstractNumId w:val="14"/>
  </w:num>
  <w:num w:numId="8">
    <w:abstractNumId w:val="25"/>
  </w:num>
  <w:num w:numId="9">
    <w:abstractNumId w:val="17"/>
  </w:num>
  <w:num w:numId="10">
    <w:abstractNumId w:val="10"/>
  </w:num>
  <w:num w:numId="11">
    <w:abstractNumId w:val="15"/>
  </w:num>
  <w:num w:numId="12">
    <w:abstractNumId w:val="0"/>
  </w:num>
  <w:num w:numId="13">
    <w:abstractNumId w:val="1"/>
  </w:num>
  <w:num w:numId="14">
    <w:abstractNumId w:val="20"/>
  </w:num>
  <w:num w:numId="15">
    <w:abstractNumId w:val="11"/>
  </w:num>
  <w:num w:numId="16">
    <w:abstractNumId w:val="16"/>
  </w:num>
  <w:num w:numId="17">
    <w:abstractNumId w:val="2"/>
  </w:num>
  <w:num w:numId="18">
    <w:abstractNumId w:val="7"/>
  </w:num>
  <w:num w:numId="19">
    <w:abstractNumId w:val="24"/>
  </w:num>
  <w:num w:numId="20">
    <w:abstractNumId w:val="9"/>
  </w:num>
  <w:num w:numId="21">
    <w:abstractNumId w:val="13"/>
  </w:num>
  <w:num w:numId="22">
    <w:abstractNumId w:val="6"/>
  </w:num>
  <w:num w:numId="23">
    <w:abstractNumId w:val="18"/>
  </w:num>
  <w:num w:numId="24">
    <w:abstractNumId w:val="23"/>
  </w:num>
  <w:num w:numId="25">
    <w:abstractNumId w:val="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66C"/>
    <w:rsid w:val="00011171"/>
    <w:rsid w:val="0002171C"/>
    <w:rsid w:val="000520AF"/>
    <w:rsid w:val="0009528B"/>
    <w:rsid w:val="000A5FC8"/>
    <w:rsid w:val="000A68E1"/>
    <w:rsid w:val="000B49B3"/>
    <w:rsid w:val="000C3D25"/>
    <w:rsid w:val="000F18CC"/>
    <w:rsid w:val="000F1E19"/>
    <w:rsid w:val="000F3F9A"/>
    <w:rsid w:val="00117D69"/>
    <w:rsid w:val="00122CC6"/>
    <w:rsid w:val="00133CC6"/>
    <w:rsid w:val="00135BE9"/>
    <w:rsid w:val="001429C1"/>
    <w:rsid w:val="001540EA"/>
    <w:rsid w:val="0015601E"/>
    <w:rsid w:val="00177182"/>
    <w:rsid w:val="001A57A4"/>
    <w:rsid w:val="001D1DF6"/>
    <w:rsid w:val="001D657E"/>
    <w:rsid w:val="002162B3"/>
    <w:rsid w:val="00221FBA"/>
    <w:rsid w:val="00256FED"/>
    <w:rsid w:val="00263651"/>
    <w:rsid w:val="002B2894"/>
    <w:rsid w:val="002C6CE6"/>
    <w:rsid w:val="0035189D"/>
    <w:rsid w:val="003A16D0"/>
    <w:rsid w:val="003A18D0"/>
    <w:rsid w:val="003A4C2E"/>
    <w:rsid w:val="003D2B7A"/>
    <w:rsid w:val="003F7A21"/>
    <w:rsid w:val="0042663C"/>
    <w:rsid w:val="004479A6"/>
    <w:rsid w:val="00462274"/>
    <w:rsid w:val="00471294"/>
    <w:rsid w:val="004827A2"/>
    <w:rsid w:val="00490744"/>
    <w:rsid w:val="00490910"/>
    <w:rsid w:val="004A5687"/>
    <w:rsid w:val="004C3650"/>
    <w:rsid w:val="004F1432"/>
    <w:rsid w:val="00501DFB"/>
    <w:rsid w:val="00506DB0"/>
    <w:rsid w:val="0052482F"/>
    <w:rsid w:val="00530C95"/>
    <w:rsid w:val="00582322"/>
    <w:rsid w:val="005915B4"/>
    <w:rsid w:val="005D319E"/>
    <w:rsid w:val="005D3E0D"/>
    <w:rsid w:val="005D4E11"/>
    <w:rsid w:val="005E3936"/>
    <w:rsid w:val="005F5D9F"/>
    <w:rsid w:val="006052E5"/>
    <w:rsid w:val="006060D9"/>
    <w:rsid w:val="00610F18"/>
    <w:rsid w:val="00615C8E"/>
    <w:rsid w:val="00633458"/>
    <w:rsid w:val="006351EC"/>
    <w:rsid w:val="0066773F"/>
    <w:rsid w:val="006D52A8"/>
    <w:rsid w:val="00704DBC"/>
    <w:rsid w:val="00750E26"/>
    <w:rsid w:val="007575CA"/>
    <w:rsid w:val="007724D2"/>
    <w:rsid w:val="00773C66"/>
    <w:rsid w:val="007B41B7"/>
    <w:rsid w:val="007B4A97"/>
    <w:rsid w:val="007C05B2"/>
    <w:rsid w:val="007E3D74"/>
    <w:rsid w:val="00801EF9"/>
    <w:rsid w:val="008206CE"/>
    <w:rsid w:val="008462B0"/>
    <w:rsid w:val="008503E9"/>
    <w:rsid w:val="008A2A8C"/>
    <w:rsid w:val="008A462F"/>
    <w:rsid w:val="008B066C"/>
    <w:rsid w:val="008C33C5"/>
    <w:rsid w:val="00920E2A"/>
    <w:rsid w:val="00926E63"/>
    <w:rsid w:val="00936B18"/>
    <w:rsid w:val="00965722"/>
    <w:rsid w:val="00975FB2"/>
    <w:rsid w:val="009E1552"/>
    <w:rsid w:val="00A34340"/>
    <w:rsid w:val="00A56861"/>
    <w:rsid w:val="00A647BE"/>
    <w:rsid w:val="00AC5F97"/>
    <w:rsid w:val="00AD6F77"/>
    <w:rsid w:val="00AE4566"/>
    <w:rsid w:val="00AE7674"/>
    <w:rsid w:val="00AF00CB"/>
    <w:rsid w:val="00B46851"/>
    <w:rsid w:val="00B77531"/>
    <w:rsid w:val="00BE791F"/>
    <w:rsid w:val="00C053F9"/>
    <w:rsid w:val="00C31185"/>
    <w:rsid w:val="00C40FF7"/>
    <w:rsid w:val="00C5761F"/>
    <w:rsid w:val="00C637E3"/>
    <w:rsid w:val="00C94DE7"/>
    <w:rsid w:val="00CB3076"/>
    <w:rsid w:val="00CC3D0D"/>
    <w:rsid w:val="00D02463"/>
    <w:rsid w:val="00D22385"/>
    <w:rsid w:val="00D357C3"/>
    <w:rsid w:val="00D47FE8"/>
    <w:rsid w:val="00D514A3"/>
    <w:rsid w:val="00D52C17"/>
    <w:rsid w:val="00D67BB4"/>
    <w:rsid w:val="00D8574D"/>
    <w:rsid w:val="00D928C5"/>
    <w:rsid w:val="00DD1D2A"/>
    <w:rsid w:val="00DD708E"/>
    <w:rsid w:val="00DE18F2"/>
    <w:rsid w:val="00E07B75"/>
    <w:rsid w:val="00E11438"/>
    <w:rsid w:val="00E2348A"/>
    <w:rsid w:val="00E74DB4"/>
    <w:rsid w:val="00E81C27"/>
    <w:rsid w:val="00E90021"/>
    <w:rsid w:val="00EE73B6"/>
    <w:rsid w:val="00F00E7C"/>
    <w:rsid w:val="00F01527"/>
    <w:rsid w:val="00F25007"/>
    <w:rsid w:val="00F64B45"/>
    <w:rsid w:val="00F716B0"/>
    <w:rsid w:val="00F834B4"/>
    <w:rsid w:val="00F870BD"/>
    <w:rsid w:val="00FC1C64"/>
    <w:rsid w:val="00FD2CFF"/>
    <w:rsid w:val="00FD47C3"/>
    <w:rsid w:val="00FF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E6D4CC-8366-442C-99C7-0344B47F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6B0"/>
    <w:pPr>
      <w:spacing w:before="0" w:beforeAutospacing="0" w:after="200" w:afterAutospacing="0" w:line="276" w:lineRule="auto"/>
      <w:jc w:val="left"/>
    </w:pPr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F3F9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rsid w:val="00704DBC"/>
    <w:pPr>
      <w:spacing w:after="120" w:line="240" w:lineRule="auto"/>
    </w:pPr>
    <w:rPr>
      <w:rFonts w:ascii="GHEA Mariam" w:hAnsi="GHEA Mariam"/>
      <w:sz w:val="16"/>
      <w:szCs w:val="16"/>
      <w:lang w:val="hy-AM" w:eastAsia="x-none"/>
    </w:rPr>
  </w:style>
  <w:style w:type="character" w:customStyle="1" w:styleId="BodyText3Char">
    <w:name w:val="Body Text 3 Char"/>
    <w:basedOn w:val="DefaultParagraphFont"/>
    <w:link w:val="BodyText3"/>
    <w:rsid w:val="00704DBC"/>
    <w:rPr>
      <w:rFonts w:ascii="GHEA Mariam" w:eastAsia="Times New Roman" w:hAnsi="GHEA Mariam" w:cs="Times New Roman"/>
      <w:sz w:val="16"/>
      <w:szCs w:val="16"/>
      <w:lang w:val="hy-AM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DB0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link w:val="NoSpacingChar"/>
    <w:qFormat/>
    <w:rsid w:val="00D47FE8"/>
    <w:pPr>
      <w:spacing w:before="0" w:beforeAutospacing="0" w:after="0" w:afterAutospacing="0"/>
      <w:ind w:left="576" w:hanging="576"/>
      <w:jc w:val="left"/>
    </w:pPr>
    <w:rPr>
      <w:rFonts w:ascii="Calibri" w:eastAsia="Calibri" w:hAnsi="Calibri" w:cs="Times New Roman"/>
      <w:sz w:val="22"/>
    </w:rPr>
  </w:style>
  <w:style w:type="character" w:customStyle="1" w:styleId="NoSpacingChar">
    <w:name w:val="No Spacing Char"/>
    <w:link w:val="NoSpacing"/>
    <w:locked/>
    <w:rsid w:val="00D47FE8"/>
    <w:rPr>
      <w:rFonts w:ascii="Calibri" w:eastAsia="Calibri" w:hAnsi="Calibri" w:cs="Times New Roman"/>
      <w:sz w:val="22"/>
    </w:rPr>
  </w:style>
  <w:style w:type="character" w:customStyle="1" w:styleId="ListParagraphChar">
    <w:name w:val="List Paragraph Char"/>
    <w:link w:val="ListParagraph"/>
    <w:uiPriority w:val="34"/>
    <w:locked/>
    <w:rsid w:val="00BE791F"/>
    <w:rPr>
      <w:rFonts w:ascii="Times New Roman" w:eastAsia="Times New Roman" w:hAnsi="Times New Roman" w:cs="Times New Roman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CB307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B3076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D223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0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5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5B2A5-55E3-42D1-A36C-FCF98119D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Ghazaryan</dc:creator>
  <cp:keywords>https:/mul2-taxservice.gov.am/tasks/604537/oneclick/3_Ampopatert.docx?token=5c212f1315b765de2d478c82f9e16a99</cp:keywords>
  <dc:description/>
  <cp:lastModifiedBy>Zara Hovhannisyan</cp:lastModifiedBy>
  <cp:revision>5</cp:revision>
  <cp:lastPrinted>2020-05-05T07:09:00Z</cp:lastPrinted>
  <dcterms:created xsi:type="dcterms:W3CDTF">2020-09-11T06:56:00Z</dcterms:created>
  <dcterms:modified xsi:type="dcterms:W3CDTF">2020-09-11T06:57:00Z</dcterms:modified>
</cp:coreProperties>
</file>