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4511" w:rsidRPr="00AD1F67" w:rsidRDefault="00434511" w:rsidP="00AD1F67">
      <w:pPr>
        <w:spacing w:line="360" w:lineRule="auto"/>
        <w:rPr>
          <w:rFonts w:ascii="GHEA Grapalat" w:eastAsia="Times New Roman" w:hAnsi="GHEA Grapalat" w:cs="Times New Roman"/>
          <w:b/>
          <w:kern w:val="0"/>
          <w:lang w:val="en-US" w:eastAsia="ru-RU" w:bidi="ar-SA"/>
        </w:rPr>
      </w:pPr>
    </w:p>
    <w:p w:rsidR="0090011B" w:rsidRPr="0090011B" w:rsidRDefault="0090011B" w:rsidP="0090011B">
      <w:pPr>
        <w:spacing w:line="360" w:lineRule="auto"/>
        <w:jc w:val="right"/>
        <w:rPr>
          <w:rFonts w:ascii="Sylfaen" w:eastAsia="Times New Roman" w:hAnsi="Sylfaen" w:cs="Times New Roman"/>
          <w:kern w:val="0"/>
          <w:lang w:val="hy-AM" w:eastAsia="ru-RU" w:bidi="ar-SA"/>
        </w:rPr>
      </w:pPr>
      <w:r w:rsidRPr="0090011B">
        <w:rPr>
          <w:rFonts w:ascii="GHEA Grapalat" w:eastAsia="Times New Roman" w:hAnsi="GHEA Grapalat" w:cs="Times New Roman"/>
          <w:b/>
          <w:kern w:val="0"/>
          <w:lang w:val="hy-AM" w:eastAsia="ru-RU" w:bidi="ar-SA"/>
        </w:rPr>
        <w:t>ՆԱԽԱԳԻԾ</w:t>
      </w:r>
    </w:p>
    <w:p w:rsidR="0090011B" w:rsidRPr="0090011B" w:rsidRDefault="0090011B" w:rsidP="0090011B">
      <w:pPr>
        <w:spacing w:line="360" w:lineRule="auto"/>
        <w:jc w:val="right"/>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r w:rsidRPr="0090011B">
        <w:rPr>
          <w:rFonts w:ascii="GHEA Grapalat" w:eastAsia="Times New Roman" w:hAnsi="GHEA Grapalat" w:cs="Times New Roman"/>
          <w:b/>
          <w:kern w:val="0"/>
          <w:lang w:val="hy-AM" w:eastAsia="ru-RU" w:bidi="ar-SA"/>
        </w:rPr>
        <w:t>ՀԱՅԱՍՏԱՆԻ ՀԱՆՐԱՊԵՏՈՒԹՅԱՆ ԿԱՌԱՎԱՐՈՒԹՅՈՒՆ</w:t>
      </w: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r w:rsidRPr="0090011B">
        <w:rPr>
          <w:rFonts w:ascii="GHEA Grapalat" w:eastAsia="Times New Roman" w:hAnsi="GHEA Grapalat" w:cs="Times New Roman"/>
          <w:b/>
          <w:kern w:val="0"/>
          <w:lang w:val="hy-AM" w:eastAsia="ru-RU" w:bidi="ar-SA"/>
        </w:rPr>
        <w:t>ՈՐՈՇՈՒՄ</w:t>
      </w: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r w:rsidRPr="0090011B">
        <w:rPr>
          <w:rFonts w:ascii="GHEA Grapalat" w:eastAsia="Times New Roman" w:hAnsi="GHEA Grapalat" w:cs="Times New Roman"/>
          <w:b/>
          <w:kern w:val="0"/>
          <w:lang w:val="hy-AM" w:eastAsia="ru-RU" w:bidi="ar-SA"/>
        </w:rPr>
        <w:t xml:space="preserve">N – Ա </w:t>
      </w: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r w:rsidRPr="0090011B">
        <w:rPr>
          <w:rFonts w:ascii="GHEA Grapalat" w:eastAsia="Times New Roman" w:hAnsi="GHEA Grapalat" w:cs="Times New Roman"/>
          <w:b/>
          <w:kern w:val="0"/>
          <w:lang w:val="hy-AM" w:eastAsia="ru-RU" w:bidi="ar-SA"/>
        </w:rPr>
        <w:t>ՀՀ ՇԻՐԱԿԻ ՄԱՐԶԻ ԱՐԹԻԿ ՔԱՂԱՔՈՒՄ «ԱՐԹԻԿ» ԱԶԱՏ ՏՆՏԵՍԱԿԱՆ ԳՈՏԻ ՍՏԵՂԾԵԼՈՒ ՀԱՄԱՐ ՀՀ ԱՐԹԻԿ ՀԱՄԱՅՆՔԻ ՂԵԿԱՎԱՐԻ ԿՈՂՄԻՑ ՆԵՐԿԱՅԱՑՎԱԾ ՀԱՅՏԸ ՄԵՐԺԵԼՈՒՄԱՍԻՆ</w:t>
      </w: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ind w:firstLine="720"/>
        <w:rPr>
          <w:rFonts w:ascii="GHEA Grapalat" w:eastAsia="Times New Roman" w:hAnsi="GHEA Grapalat" w:cs="Times New Roman"/>
          <w:kern w:val="0"/>
          <w:lang w:val="hy-AM" w:eastAsia="ru-RU" w:bidi="ar-SA"/>
        </w:rPr>
      </w:pPr>
      <w:r w:rsidRPr="0090011B">
        <w:rPr>
          <w:rFonts w:ascii="GHEA Grapalat" w:eastAsia="Times New Roman" w:hAnsi="GHEA Grapalat" w:cs="Times New Roman"/>
          <w:kern w:val="0"/>
          <w:lang w:val="hy-AM" w:eastAsia="ru-RU" w:bidi="ar-SA"/>
        </w:rPr>
        <w:t>Հիմք ընդունելով ՀՀ Արթիկ համայնքի ղեկավարի կողմից մասնավոր նախաձեռնությամբ ՀՀ Շիրակի մարզի Արթիկ քաղաքում ազատ տնտեսական գոտի ստեղծելու համար ներկայացված հայտը, «Ազատ տնտեսական գոտիների մասին» Հայաստանի Հանրապետության օրենքի 9-րդ հոդվածի 2-րդ մասի 1-ին կետը, Հայաստանի Հանրապետության կառավարության 2019 թվականի հունիսի 6-ի N 727-Ն որոշմամբ հաստատված հավելված 1-ի 7-րդ կետի 6-րդ ենթակետը` Հայաստանի Հանրապետության կառավարությունը ո ր ո շ ու մ է.</w:t>
      </w:r>
    </w:p>
    <w:p w:rsidR="0090011B" w:rsidRPr="0090011B" w:rsidRDefault="0090011B" w:rsidP="0090011B">
      <w:pPr>
        <w:spacing w:line="360" w:lineRule="auto"/>
        <w:ind w:firstLine="720"/>
        <w:rPr>
          <w:rFonts w:ascii="GHEA Grapalat" w:eastAsia="Times New Roman" w:hAnsi="GHEA Grapalat" w:cs="Times New Roman"/>
          <w:kern w:val="0"/>
          <w:lang w:val="hy-AM" w:eastAsia="ru-RU" w:bidi="ar-SA"/>
        </w:rPr>
      </w:pPr>
      <w:r w:rsidRPr="0090011B">
        <w:rPr>
          <w:rFonts w:ascii="GHEA Grapalat" w:eastAsia="Times New Roman" w:hAnsi="GHEA Grapalat" w:cs="Times New Roman"/>
          <w:kern w:val="0"/>
          <w:lang w:val="hy-AM" w:eastAsia="ru-RU" w:bidi="ar-SA"/>
        </w:rPr>
        <w:t>Մերժել ազատ տնտեսական գոտի ստեղծելու համար ՀՀ Արթիկ համայնքի ղեկավարի կողմից ներկայացված հայտը:</w:t>
      </w:r>
    </w:p>
    <w:p w:rsidR="0090011B" w:rsidRPr="0090011B" w:rsidRDefault="0090011B" w:rsidP="0090011B">
      <w:pPr>
        <w:spacing w:line="360" w:lineRule="auto"/>
        <w:ind w:firstLine="720"/>
        <w:rPr>
          <w:rFonts w:ascii="GHEA Grapalat" w:eastAsia="Times New Roman" w:hAnsi="GHEA Grapalat" w:cs="Times New Roman"/>
          <w:kern w:val="0"/>
          <w:lang w:val="hy-AM" w:eastAsia="ru-RU" w:bidi="ar-SA"/>
        </w:rPr>
      </w:pPr>
    </w:p>
    <w:p w:rsidR="0090011B" w:rsidRPr="0090011B" w:rsidRDefault="0090011B" w:rsidP="0090011B">
      <w:pPr>
        <w:spacing w:line="360" w:lineRule="auto"/>
        <w:ind w:firstLine="720"/>
        <w:rPr>
          <w:rFonts w:ascii="GHEA Grapalat" w:eastAsia="Times New Roman" w:hAnsi="GHEA Grapalat" w:cs="Times New Roman"/>
          <w:kern w:val="0"/>
          <w:lang w:val="hy-AM" w:eastAsia="ru-RU" w:bidi="ar-SA"/>
        </w:rPr>
      </w:pPr>
    </w:p>
    <w:p w:rsidR="0090011B" w:rsidRPr="0090011B" w:rsidRDefault="0090011B" w:rsidP="0090011B">
      <w:pPr>
        <w:spacing w:line="360" w:lineRule="auto"/>
        <w:rPr>
          <w:rFonts w:ascii="GHEA Grapalat" w:eastAsia="Times New Roman" w:hAnsi="GHEA Grapalat" w:cs="Times New Roman"/>
          <w:kern w:val="0"/>
          <w:lang w:val="hy-AM" w:eastAsia="ru-RU" w:bidi="ar-SA"/>
        </w:rPr>
      </w:pPr>
      <w:r w:rsidRPr="0090011B">
        <w:rPr>
          <w:rFonts w:ascii="GHEA Grapalat" w:eastAsia="Times New Roman" w:hAnsi="GHEA Grapalat" w:cs="Times New Roman"/>
          <w:kern w:val="0"/>
          <w:lang w:val="hy-AM" w:eastAsia="ru-RU" w:bidi="ar-SA"/>
        </w:rPr>
        <w:t xml:space="preserve">ՀԱՅԱՍՏԱՆԻ ՀԱՆՐԱՊԵՏՈՒԹՅԱՆ                                                            </w:t>
      </w:r>
    </w:p>
    <w:p w:rsidR="0090011B" w:rsidRPr="0090011B" w:rsidRDefault="0090011B" w:rsidP="0090011B">
      <w:pPr>
        <w:spacing w:line="360" w:lineRule="auto"/>
        <w:rPr>
          <w:rFonts w:ascii="GHEA Grapalat" w:eastAsia="Times New Roman" w:hAnsi="GHEA Grapalat" w:cs="Times New Roman"/>
          <w:kern w:val="0"/>
          <w:lang w:val="hy-AM" w:eastAsia="ru-RU" w:bidi="ar-SA"/>
        </w:rPr>
      </w:pPr>
      <w:r w:rsidRPr="0090011B">
        <w:rPr>
          <w:rFonts w:ascii="GHEA Grapalat" w:eastAsia="Times New Roman" w:hAnsi="GHEA Grapalat" w:cs="Times New Roman"/>
          <w:kern w:val="0"/>
          <w:lang w:val="hy-AM" w:eastAsia="ru-RU" w:bidi="ar-SA"/>
        </w:rPr>
        <w:t xml:space="preserve">                   ՎԱՐՉԱՊԵՏ</w:t>
      </w:r>
      <w:r w:rsidRPr="0090011B">
        <w:rPr>
          <w:rFonts w:ascii="GHEA Grapalat" w:eastAsia="Times New Roman" w:hAnsi="GHEA Grapalat" w:cs="Times New Roman"/>
          <w:kern w:val="0"/>
          <w:lang w:val="hy-AM" w:eastAsia="ru-RU" w:bidi="ar-SA"/>
        </w:rPr>
        <w:tab/>
      </w:r>
      <w:r w:rsidRPr="0090011B">
        <w:rPr>
          <w:rFonts w:ascii="GHEA Grapalat" w:eastAsia="Times New Roman" w:hAnsi="GHEA Grapalat" w:cs="Times New Roman"/>
          <w:kern w:val="0"/>
          <w:lang w:val="hy-AM" w:eastAsia="ru-RU" w:bidi="ar-SA"/>
        </w:rPr>
        <w:tab/>
      </w:r>
      <w:r w:rsidRPr="0090011B">
        <w:rPr>
          <w:rFonts w:ascii="GHEA Grapalat" w:eastAsia="Times New Roman" w:hAnsi="GHEA Grapalat" w:cs="Times New Roman"/>
          <w:kern w:val="0"/>
          <w:lang w:val="hy-AM" w:eastAsia="ru-RU" w:bidi="ar-SA"/>
        </w:rPr>
        <w:tab/>
      </w:r>
      <w:r w:rsidRPr="0090011B">
        <w:rPr>
          <w:rFonts w:ascii="GHEA Grapalat" w:eastAsia="Times New Roman" w:hAnsi="GHEA Grapalat" w:cs="Times New Roman"/>
          <w:kern w:val="0"/>
          <w:lang w:val="hy-AM" w:eastAsia="ru-RU" w:bidi="ar-SA"/>
        </w:rPr>
        <w:tab/>
        <w:t xml:space="preserve">              ՆԻԿՈԼ ՓԱՇԻՆՅԱՆ                      </w:t>
      </w:r>
    </w:p>
    <w:p w:rsidR="0090011B" w:rsidRPr="0090011B" w:rsidRDefault="0090011B" w:rsidP="0090011B">
      <w:pPr>
        <w:spacing w:line="360" w:lineRule="auto"/>
        <w:rPr>
          <w:rFonts w:ascii="GHEA Grapalat" w:eastAsia="Times New Roman" w:hAnsi="GHEA Grapalat" w:cs="Times New Roman"/>
          <w:kern w:val="0"/>
          <w:lang w:val="hy-AM" w:eastAsia="ru-RU" w:bidi="ar-SA"/>
        </w:rPr>
        <w:sectPr w:rsidR="0090011B" w:rsidRPr="0090011B" w:rsidSect="00757E5B">
          <w:headerReference w:type="even" r:id="rId7"/>
          <w:headerReference w:type="default" r:id="rId8"/>
          <w:footerReference w:type="even" r:id="rId9"/>
          <w:footerReference w:type="first" r:id="rId10"/>
          <w:pgSz w:w="11906" w:h="16838" w:code="9"/>
          <w:pgMar w:top="583" w:right="836" w:bottom="1021" w:left="1260" w:header="426" w:footer="387" w:gutter="0"/>
          <w:pgBorders w:offsetFrom="page">
            <w:top w:val="single" w:sz="4" w:space="24" w:color="FFFFFF"/>
            <w:left w:val="single" w:sz="4" w:space="24" w:color="FFFFFF"/>
            <w:bottom w:val="single" w:sz="4" w:space="24" w:color="FFFFFF"/>
            <w:right w:val="single" w:sz="4" w:space="24" w:color="FFFFFF"/>
          </w:pgBorders>
          <w:cols w:space="708"/>
          <w:titlePg/>
          <w:docGrid w:linePitch="360"/>
        </w:sectPr>
      </w:pPr>
    </w:p>
    <w:p w:rsidR="0090011B" w:rsidRPr="0090011B" w:rsidRDefault="0090011B" w:rsidP="00AD1F67">
      <w:pPr>
        <w:spacing w:line="360" w:lineRule="auto"/>
        <w:jc w:val="center"/>
        <w:rPr>
          <w:rFonts w:ascii="GHEA Grapalat" w:eastAsia="Times New Roman" w:hAnsi="GHEA Grapalat" w:cs="Times New Roman"/>
          <w:b/>
          <w:kern w:val="0"/>
          <w:lang w:val="hy-AM" w:eastAsia="ru-RU" w:bidi="ar-SA"/>
        </w:rPr>
      </w:pPr>
      <w:r w:rsidRPr="0090011B">
        <w:rPr>
          <w:rFonts w:ascii="GHEA Grapalat" w:eastAsia="Times New Roman" w:hAnsi="GHEA Grapalat" w:cs="Times New Roman"/>
          <w:b/>
          <w:kern w:val="0"/>
          <w:lang w:val="hy-AM" w:eastAsia="ru-RU" w:bidi="ar-SA"/>
        </w:rPr>
        <w:lastRenderedPageBreak/>
        <w:t>ՀԻՄՆԱՎՈՐՈՒՄ</w:t>
      </w: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r w:rsidRPr="0090011B">
        <w:rPr>
          <w:rFonts w:ascii="GHEA Grapalat" w:eastAsia="Times New Roman" w:hAnsi="GHEA Grapalat" w:cs="Times New Roman"/>
          <w:b/>
          <w:kern w:val="0"/>
          <w:lang w:val="hy-AM" w:eastAsia="ru-RU" w:bidi="ar-SA"/>
        </w:rPr>
        <w:t>«ՀՀ ՇԻՐԱԿԻ ՄԱՐԶԻ ԱՐԹԻԿ ՔԱՂԱՔՈՒՄ «ԱՐԹԻԿ» ԱԶԱՏ ՏՆՏԵՍԱԿԱՆ ԳՈՏԻ ՍՏԵՂԾԵԼՈՒ ՀԱՄԱՐ ՀՀ ԱՐԹԻԿ ՀԱՄԱՅՆՔԻ ՂԵԿԱՎԱՐԻ ԿՈՂՄԻՑ ՆԵՐԿԱՅԱՑՎԱԾ ՀԱՅՏԸ ՄԵՐԺԵԼՈՒՄԱՍԻՆ» ՀԱՅԱՍՏԱՆԻ ՀԱՆՐԱՊԵՏՈՒԹՅԱՆ ԿԱՌԱՎԱՐՈՒԹՅԱՆ</w:t>
      </w: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r w:rsidRPr="0090011B">
        <w:rPr>
          <w:rFonts w:ascii="GHEA Grapalat" w:eastAsia="Times New Roman" w:hAnsi="GHEA Grapalat" w:cs="Times New Roman"/>
          <w:b/>
          <w:kern w:val="0"/>
          <w:lang w:val="hy-AM" w:eastAsia="ru-RU" w:bidi="ar-SA"/>
        </w:rPr>
        <w:t xml:space="preserve"> ՈՐՈՇՄԱՆ ՆԱԽԱԳԾԻ ԸՆԴՈՒՆՄԱՆ </w:t>
      </w:r>
    </w:p>
    <w:p w:rsidR="0090011B" w:rsidRPr="0090011B" w:rsidRDefault="0090011B" w:rsidP="0090011B">
      <w:pPr>
        <w:spacing w:line="360" w:lineRule="auto"/>
        <w:jc w:val="center"/>
        <w:rPr>
          <w:rFonts w:ascii="GHEA Grapalat" w:eastAsia="Times New Roman" w:hAnsi="GHEA Grapalat" w:cs="Times New Roman"/>
          <w:kern w:val="0"/>
          <w:lang w:val="hy-AM" w:eastAsia="ru-RU" w:bidi="ar-SA"/>
        </w:rPr>
      </w:pPr>
    </w:p>
    <w:p w:rsidR="0090011B" w:rsidRPr="0090011B" w:rsidRDefault="0090011B" w:rsidP="0090011B">
      <w:pPr>
        <w:spacing w:line="360" w:lineRule="auto"/>
        <w:jc w:val="left"/>
        <w:rPr>
          <w:rFonts w:ascii="GHEA Grapalat" w:eastAsia="Times New Roman" w:hAnsi="GHEA Grapalat" w:cs="Times New Roman"/>
          <w:kern w:val="0"/>
          <w:lang w:val="hy-AM" w:eastAsia="ru-RU" w:bidi="ar-SA"/>
        </w:rPr>
      </w:pPr>
    </w:p>
    <w:p w:rsidR="0090011B" w:rsidRPr="0090011B" w:rsidRDefault="0090011B" w:rsidP="0090011B">
      <w:pPr>
        <w:numPr>
          <w:ilvl w:val="0"/>
          <w:numId w:val="1"/>
        </w:numPr>
        <w:spacing w:line="360" w:lineRule="auto"/>
        <w:ind w:left="360"/>
        <w:jc w:val="left"/>
        <w:rPr>
          <w:rFonts w:ascii="GHEA Grapalat" w:eastAsia="Times New Roman" w:hAnsi="GHEA Grapalat" w:cs="Times New Roman"/>
          <w:b/>
          <w:kern w:val="0"/>
          <w:lang w:val="hy-AM" w:eastAsia="ru-RU" w:bidi="ar-SA"/>
        </w:rPr>
      </w:pPr>
      <w:r w:rsidRPr="0090011B">
        <w:rPr>
          <w:rFonts w:ascii="GHEA Grapalat" w:eastAsia="Times New Roman" w:hAnsi="GHEA Grapalat" w:cs="Times New Roman"/>
          <w:b/>
          <w:kern w:val="0"/>
          <w:lang w:val="hy-AM" w:eastAsia="ru-RU" w:bidi="ar-SA"/>
        </w:rPr>
        <w:t>Անհրաժեշտությունը</w:t>
      </w:r>
    </w:p>
    <w:p w:rsidR="0090011B" w:rsidRPr="0090011B" w:rsidRDefault="0090011B" w:rsidP="0090011B">
      <w:pPr>
        <w:spacing w:line="360" w:lineRule="auto"/>
        <w:ind w:left="425"/>
        <w:rPr>
          <w:rFonts w:ascii="GHEA Grapalat" w:eastAsia="Times New Roman" w:hAnsi="GHEA Grapalat" w:cs="Times New Roman"/>
          <w:kern w:val="0"/>
          <w:lang w:val="hy-AM" w:eastAsia="ru-RU" w:bidi="ar-SA"/>
        </w:rPr>
      </w:pPr>
      <w:r w:rsidRPr="0090011B">
        <w:rPr>
          <w:rFonts w:ascii="GHEA Grapalat" w:eastAsia="Times New Roman" w:hAnsi="GHEA Grapalat" w:cs="Times New Roman"/>
          <w:kern w:val="0"/>
          <w:lang w:val="hy-AM" w:eastAsia="ru-RU" w:bidi="ar-SA"/>
        </w:rPr>
        <w:t>Հիմք ընդունելով «Ազատ տնտեսական գոտիների» մասին Հայաստանի Հանրապետության օրենքի (այսուհետ` Օրենք)  9-րդ հոդվածի 2-րդ մասի 1-ին կետը, ՀՀ Արթիկ համայնքի ղեկավարի կողմից մասնավոր նախաձեռնությամբ ՀՀ Շիրակի մարզի Արթիկ քաղաքում ազատ տնտեսական գոտի ստեղծելու համար ներկայացված հայտը, Հայաստանի Հանրապետության վարչապետի 2019 թվականի դեկտեմբերի 25-ի N 1955-Ա որոշմամբ հաստատված Ազատ տնտեսական գոտիների հարցերով միջգերատեսչական հանձնաժողովի (այսուհետ` Հանձնաժողով) եզրակացությունը` անհրաժեշտություն է առաջացել մշակելու սույն որոշումը:</w:t>
      </w:r>
    </w:p>
    <w:p w:rsidR="0090011B" w:rsidRPr="0090011B" w:rsidRDefault="0090011B" w:rsidP="0090011B">
      <w:pPr>
        <w:spacing w:line="360" w:lineRule="auto"/>
        <w:ind w:left="1080"/>
        <w:rPr>
          <w:rFonts w:ascii="GHEA Grapalat" w:eastAsia="Times New Roman" w:hAnsi="GHEA Grapalat" w:cs="Times New Roman"/>
          <w:kern w:val="0"/>
          <w:lang w:val="hy-AM" w:eastAsia="ru-RU" w:bidi="ar-SA"/>
        </w:rPr>
      </w:pPr>
    </w:p>
    <w:p w:rsidR="0090011B" w:rsidRPr="0090011B" w:rsidRDefault="0090011B" w:rsidP="0090011B">
      <w:pPr>
        <w:numPr>
          <w:ilvl w:val="0"/>
          <w:numId w:val="1"/>
        </w:numPr>
        <w:spacing w:line="360" w:lineRule="auto"/>
        <w:ind w:left="360"/>
        <w:jc w:val="left"/>
        <w:rPr>
          <w:rFonts w:ascii="GHEA Grapalat" w:eastAsia="Times New Roman" w:hAnsi="GHEA Grapalat" w:cs="Times New Roman"/>
          <w:b/>
          <w:kern w:val="0"/>
          <w:lang w:val="hy-AM" w:eastAsia="ru-RU" w:bidi="ar-SA"/>
        </w:rPr>
      </w:pPr>
      <w:r w:rsidRPr="0090011B">
        <w:rPr>
          <w:rFonts w:ascii="GHEA Grapalat" w:eastAsia="Times New Roman" w:hAnsi="GHEA Grapalat" w:cs="Times New Roman"/>
          <w:b/>
          <w:kern w:val="0"/>
          <w:lang w:val="hy-AM" w:eastAsia="ru-RU" w:bidi="ar-SA"/>
        </w:rPr>
        <w:t>Ընթացիկ իրավիճակը և խնդիրները</w:t>
      </w:r>
    </w:p>
    <w:p w:rsidR="0090011B" w:rsidRPr="0090011B" w:rsidRDefault="0090011B" w:rsidP="0090011B">
      <w:pPr>
        <w:spacing w:line="360" w:lineRule="auto"/>
        <w:ind w:left="425"/>
        <w:rPr>
          <w:rFonts w:ascii="GHEA Grapalat" w:eastAsia="Times New Roman" w:hAnsi="GHEA Grapalat" w:cs="Times New Roman"/>
          <w:kern w:val="0"/>
          <w:lang w:val="hy-AM" w:eastAsia="ru-RU" w:bidi="ar-SA"/>
        </w:rPr>
      </w:pPr>
      <w:r w:rsidRPr="0090011B">
        <w:rPr>
          <w:rFonts w:ascii="GHEA Grapalat" w:eastAsia="Times New Roman" w:hAnsi="GHEA Grapalat" w:cs="Times New Roman"/>
          <w:kern w:val="0"/>
          <w:lang w:val="hy-AM" w:eastAsia="ru-RU" w:bidi="ar-SA"/>
        </w:rPr>
        <w:t xml:space="preserve">Հիմք ընդունելով ՀՀ կառավարության 2019 թվականի հունիսի 6-ի N 727-Ն որոշմամբ (այսուհետ՝ Որոշում) հաստատված հավելված 1-ի 7-րդ կետը` մասնավոր նախաձեռնությամբ ազատ տնտեսական գոտի ստեղծելու վերաբերյալ, ՀՀ Արթիկ համայնքի ղեկավարը </w:t>
      </w:r>
      <w:r w:rsidR="005F7A57" w:rsidRPr="005F7A57">
        <w:rPr>
          <w:rFonts w:ascii="GHEA Grapalat" w:eastAsia="Times New Roman" w:hAnsi="GHEA Grapalat" w:cs="Times New Roman"/>
          <w:kern w:val="0"/>
          <w:lang w:val="hy-AM" w:eastAsia="ru-RU" w:bidi="ar-SA"/>
        </w:rPr>
        <w:t>(</w:t>
      </w:r>
      <w:r w:rsidR="005F7A57">
        <w:rPr>
          <w:rFonts w:ascii="GHEA Grapalat" w:eastAsia="Times New Roman" w:hAnsi="GHEA Grapalat" w:cs="Times New Roman"/>
          <w:kern w:val="0"/>
          <w:lang w:val="hy-AM" w:eastAsia="ru-RU" w:bidi="ar-SA"/>
        </w:rPr>
        <w:t>այսուհետ՝ Հայտատու</w:t>
      </w:r>
      <w:r w:rsidR="005F7A57" w:rsidRPr="005F7A57">
        <w:rPr>
          <w:rFonts w:ascii="GHEA Grapalat" w:eastAsia="Times New Roman" w:hAnsi="GHEA Grapalat" w:cs="Times New Roman"/>
          <w:kern w:val="0"/>
          <w:lang w:val="hy-AM" w:eastAsia="ru-RU" w:bidi="ar-SA"/>
        </w:rPr>
        <w:t xml:space="preserve">) </w:t>
      </w:r>
      <w:r w:rsidRPr="0090011B">
        <w:rPr>
          <w:rFonts w:ascii="GHEA Grapalat" w:eastAsia="Times New Roman" w:hAnsi="GHEA Grapalat" w:cs="Times New Roman"/>
          <w:kern w:val="0"/>
          <w:lang w:val="hy-AM" w:eastAsia="ru-RU" w:bidi="ar-SA"/>
        </w:rPr>
        <w:t>ՀՀ էկոնոմիկայի նախարարություն է ներկայացրել ՀՀ Շիրակի մարզի Արթիկ քաղաքում ազատ տնտեսական գոտի ստեղծելու համար համապատասխան հայտ։</w:t>
      </w:r>
    </w:p>
    <w:p w:rsidR="0090011B" w:rsidRPr="0090011B" w:rsidRDefault="0090011B" w:rsidP="0090011B">
      <w:pPr>
        <w:spacing w:line="360" w:lineRule="auto"/>
        <w:ind w:left="425"/>
        <w:rPr>
          <w:rFonts w:ascii="GHEA Grapalat" w:eastAsia="Times New Roman" w:hAnsi="GHEA Grapalat" w:cs="Times New Roman"/>
          <w:kern w:val="0"/>
          <w:lang w:val="hy-AM" w:eastAsia="ru-RU" w:bidi="ar-SA"/>
        </w:rPr>
      </w:pPr>
      <w:r w:rsidRPr="0090011B">
        <w:rPr>
          <w:rFonts w:ascii="GHEA Grapalat" w:eastAsia="Times New Roman" w:hAnsi="GHEA Grapalat" w:cs="Times New Roman"/>
          <w:kern w:val="0"/>
          <w:lang w:val="hy-AM" w:eastAsia="ru-RU" w:bidi="ar-SA"/>
        </w:rPr>
        <w:t>Հաշվի առնելով այն հանգամանքը, որ Հայտատուի ներկայացրած գործարար ծրագիրը Հանձնաժողովի կողմից գնահատվել է բացասական, ապա, հիմք ընդունելով Օրենքի 9-րդ հոդվածի 2-րդ մասի 1-ին կետը և Որոշմամբ հաստատված հավելված 1-ի 7-րդ կետի 6-րդ ենթակետը, ՀՀ Արթիկ համայնքի ղեկավարի կողմից ներկայացված հայտը ենթակա է մերժման:</w:t>
      </w:r>
    </w:p>
    <w:p w:rsidR="0090011B" w:rsidRPr="0090011B" w:rsidRDefault="0090011B" w:rsidP="0090011B">
      <w:pPr>
        <w:spacing w:line="360" w:lineRule="auto"/>
        <w:rPr>
          <w:rFonts w:ascii="GHEA Grapalat" w:eastAsia="Times New Roman" w:hAnsi="GHEA Grapalat" w:cs="Times New Roman"/>
          <w:kern w:val="0"/>
          <w:lang w:val="hy-AM" w:eastAsia="ru-RU" w:bidi="ar-SA"/>
        </w:rPr>
      </w:pPr>
    </w:p>
    <w:p w:rsidR="0090011B" w:rsidRPr="0090011B" w:rsidRDefault="0090011B" w:rsidP="0090011B">
      <w:pPr>
        <w:numPr>
          <w:ilvl w:val="0"/>
          <w:numId w:val="1"/>
        </w:numPr>
        <w:spacing w:line="360" w:lineRule="auto"/>
        <w:ind w:left="360"/>
        <w:jc w:val="left"/>
        <w:rPr>
          <w:rFonts w:ascii="GHEA Grapalat" w:eastAsia="Times New Roman" w:hAnsi="GHEA Grapalat" w:cs="Times New Roman"/>
          <w:b/>
          <w:kern w:val="0"/>
          <w:lang w:val="hy-AM" w:eastAsia="ru-RU" w:bidi="ar-SA"/>
        </w:rPr>
      </w:pPr>
      <w:r w:rsidRPr="0090011B">
        <w:rPr>
          <w:rFonts w:ascii="GHEA Grapalat" w:eastAsia="Times New Roman" w:hAnsi="GHEA Grapalat" w:cs="Times New Roman"/>
          <w:b/>
          <w:kern w:val="0"/>
          <w:lang w:val="hy-AM" w:eastAsia="ru-RU" w:bidi="ar-SA"/>
        </w:rPr>
        <w:t>Տվյալ բնագավառում իրականացվող քաղաքականությունը</w:t>
      </w:r>
    </w:p>
    <w:p w:rsidR="0090011B" w:rsidRPr="0090011B" w:rsidRDefault="0090011B" w:rsidP="0090011B">
      <w:pPr>
        <w:spacing w:line="360" w:lineRule="auto"/>
        <w:ind w:left="425"/>
        <w:rPr>
          <w:rFonts w:ascii="GHEA Grapalat" w:eastAsia="Times New Roman" w:hAnsi="GHEA Grapalat" w:cs="Times New Roman"/>
          <w:kern w:val="0"/>
          <w:lang w:val="hy-AM" w:eastAsia="ru-RU" w:bidi="ar-SA"/>
        </w:rPr>
      </w:pPr>
      <w:r w:rsidRPr="0090011B">
        <w:rPr>
          <w:rFonts w:ascii="GHEA Grapalat" w:eastAsia="Times New Roman" w:hAnsi="GHEA Grapalat" w:cs="Times New Roman"/>
          <w:kern w:val="0"/>
          <w:lang w:val="hy-AM" w:eastAsia="ru-RU" w:bidi="ar-SA"/>
        </w:rPr>
        <w:lastRenderedPageBreak/>
        <w:t xml:space="preserve">Ազատ տնտեսական գոտիների ստեղծումը </w:t>
      </w:r>
      <w:r w:rsidRPr="0090011B">
        <w:rPr>
          <w:rFonts w:ascii="GHEA Grapalat" w:eastAsia="Calibri" w:hAnsi="GHEA Grapalat" w:cs="Times New Roman"/>
          <w:kern w:val="0"/>
          <w:lang w:val="hy-AM" w:eastAsia="en-US" w:bidi="ar-SA"/>
        </w:rPr>
        <w:t>հնարավորություն է ընձեռում ներգրավելու ներդրումներ, ընդլայնելու արտադրության (աշխատանք, ծառայություն) արտահանումը, մեծացնելու արտահանման ուղղությունները, ավելացնելու բնակչության զբաղվածությունը, ստեղծելու նոր հնարավորություններ կադրերի պատրաստման և վերապատրաստման համար և այլն</w:t>
      </w:r>
      <w:r w:rsidRPr="0090011B">
        <w:rPr>
          <w:rFonts w:ascii="GHEA Grapalat" w:eastAsia="Times New Roman" w:hAnsi="GHEA Grapalat" w:cs="Times New Roman"/>
          <w:kern w:val="0"/>
          <w:lang w:val="hy-AM" w:eastAsia="ru-RU" w:bidi="ar-SA"/>
        </w:rPr>
        <w:t>:</w:t>
      </w:r>
    </w:p>
    <w:p w:rsidR="0090011B" w:rsidRPr="0090011B" w:rsidRDefault="0090011B" w:rsidP="0090011B">
      <w:pPr>
        <w:spacing w:line="360" w:lineRule="auto"/>
        <w:ind w:left="1080"/>
        <w:rPr>
          <w:rFonts w:ascii="GHEA Grapalat" w:eastAsia="Times New Roman" w:hAnsi="GHEA Grapalat" w:cs="Times New Roman"/>
          <w:kern w:val="0"/>
          <w:lang w:val="hy-AM" w:eastAsia="ru-RU" w:bidi="ar-SA"/>
        </w:rPr>
      </w:pPr>
    </w:p>
    <w:p w:rsidR="0090011B" w:rsidRPr="0090011B" w:rsidRDefault="0090011B" w:rsidP="0090011B">
      <w:pPr>
        <w:numPr>
          <w:ilvl w:val="0"/>
          <w:numId w:val="1"/>
        </w:numPr>
        <w:spacing w:line="360" w:lineRule="auto"/>
        <w:ind w:left="360"/>
        <w:jc w:val="left"/>
        <w:rPr>
          <w:rFonts w:ascii="GHEA Grapalat" w:eastAsia="Times New Roman" w:hAnsi="GHEA Grapalat" w:cs="Times New Roman"/>
          <w:b/>
          <w:kern w:val="0"/>
          <w:lang w:val="hy-AM" w:eastAsia="ru-RU" w:bidi="ar-SA"/>
        </w:rPr>
      </w:pPr>
      <w:r w:rsidRPr="0090011B">
        <w:rPr>
          <w:rFonts w:ascii="GHEA Grapalat" w:eastAsia="Times New Roman" w:hAnsi="GHEA Grapalat" w:cs="Times New Roman"/>
          <w:b/>
          <w:kern w:val="0"/>
          <w:lang w:val="hy-AM" w:eastAsia="ru-RU" w:bidi="ar-SA"/>
        </w:rPr>
        <w:t>Կարգավորման նպատակը և բնույթը</w:t>
      </w:r>
    </w:p>
    <w:p w:rsidR="0090011B" w:rsidRPr="0090011B" w:rsidRDefault="0090011B" w:rsidP="0090011B">
      <w:pPr>
        <w:spacing w:line="360" w:lineRule="auto"/>
        <w:ind w:left="425"/>
        <w:rPr>
          <w:rFonts w:ascii="GHEA Grapalat" w:eastAsia="Times New Roman" w:hAnsi="GHEA Grapalat" w:cs="Times New Roman"/>
          <w:kern w:val="0"/>
          <w:lang w:val="hy-AM" w:eastAsia="ru-RU" w:bidi="ar-SA"/>
        </w:rPr>
      </w:pPr>
      <w:r w:rsidRPr="0090011B">
        <w:rPr>
          <w:rFonts w:ascii="GHEA Grapalat" w:eastAsia="Times New Roman" w:hAnsi="GHEA Grapalat" w:cs="Times New Roman"/>
          <w:kern w:val="0"/>
          <w:lang w:val="hy-AM" w:eastAsia="ru-RU" w:bidi="ar-SA"/>
        </w:rPr>
        <w:t xml:space="preserve">Որոշման նպատակն է </w:t>
      </w:r>
      <w:r w:rsidRPr="0090011B">
        <w:rPr>
          <w:rFonts w:ascii="GHEA Grapalat" w:eastAsia="Calibri" w:hAnsi="GHEA Grapalat" w:cs="Times New Roman"/>
          <w:kern w:val="0"/>
          <w:lang w:val="hy-AM" w:eastAsia="en-US" w:bidi="ar-SA"/>
        </w:rPr>
        <w:t xml:space="preserve">մերժել </w:t>
      </w:r>
      <w:r w:rsidRPr="0090011B">
        <w:rPr>
          <w:rFonts w:ascii="GHEA Grapalat" w:eastAsia="Times New Roman" w:hAnsi="GHEA Grapalat" w:cs="Times New Roman"/>
          <w:kern w:val="0"/>
          <w:lang w:val="hy-AM" w:eastAsia="ru-RU" w:bidi="ar-SA"/>
        </w:rPr>
        <w:t>ՀՀ Արթիկ համայնքի ղեկավարի</w:t>
      </w:r>
      <w:r w:rsidRPr="0090011B">
        <w:rPr>
          <w:rFonts w:ascii="GHEA Grapalat" w:eastAsia="Calibri" w:hAnsi="GHEA Grapalat" w:cs="Times New Roman"/>
          <w:kern w:val="0"/>
          <w:lang w:val="hy-AM" w:eastAsia="en-US" w:bidi="ar-SA"/>
        </w:rPr>
        <w:t xml:space="preserve"> կողմից ՀՀ Շիրակի մարզի Արթիկ քաղաքում ազատ տնտեսական գոտի ստեղծելու համար ներկայացված հայտը</w:t>
      </w:r>
      <w:r w:rsidRPr="0090011B">
        <w:rPr>
          <w:rFonts w:ascii="GHEA Grapalat" w:eastAsia="Times New Roman" w:hAnsi="GHEA Grapalat" w:cs="Times New Roman"/>
          <w:kern w:val="0"/>
          <w:lang w:val="hy-AM" w:eastAsia="ru-RU" w:bidi="ar-SA"/>
        </w:rPr>
        <w:t>:</w:t>
      </w:r>
    </w:p>
    <w:p w:rsidR="0090011B" w:rsidRPr="0090011B" w:rsidRDefault="0090011B" w:rsidP="0090011B">
      <w:pPr>
        <w:spacing w:line="360" w:lineRule="auto"/>
        <w:ind w:firstLine="720"/>
        <w:rPr>
          <w:rFonts w:ascii="GHEA Grapalat" w:eastAsia="Times New Roman" w:hAnsi="GHEA Grapalat" w:cs="Times New Roman"/>
          <w:kern w:val="0"/>
          <w:lang w:val="hy-AM" w:eastAsia="ru-RU" w:bidi="ar-SA"/>
        </w:rPr>
      </w:pPr>
    </w:p>
    <w:p w:rsidR="0090011B" w:rsidRPr="0090011B" w:rsidRDefault="0090011B" w:rsidP="0090011B">
      <w:pPr>
        <w:numPr>
          <w:ilvl w:val="0"/>
          <w:numId w:val="1"/>
        </w:numPr>
        <w:spacing w:line="360" w:lineRule="auto"/>
        <w:ind w:left="360"/>
        <w:jc w:val="left"/>
        <w:rPr>
          <w:rFonts w:ascii="GHEA Grapalat" w:eastAsia="Times New Roman" w:hAnsi="GHEA Grapalat" w:cs="Times New Roman"/>
          <w:b/>
          <w:kern w:val="0"/>
          <w:lang w:val="hy-AM" w:eastAsia="ru-RU" w:bidi="ar-SA"/>
        </w:rPr>
      </w:pPr>
      <w:r w:rsidRPr="0090011B">
        <w:rPr>
          <w:rFonts w:ascii="GHEA Grapalat" w:eastAsia="Times New Roman" w:hAnsi="GHEA Grapalat" w:cs="Times New Roman"/>
          <w:b/>
          <w:kern w:val="0"/>
          <w:lang w:val="hy-AM" w:eastAsia="ru-RU" w:bidi="ar-SA"/>
        </w:rPr>
        <w:t>Նախագծի մշակման գործընթացում ներգրավված ինստիտուտները և անձիք</w:t>
      </w:r>
    </w:p>
    <w:p w:rsidR="0090011B" w:rsidRPr="0090011B" w:rsidRDefault="0090011B" w:rsidP="0090011B">
      <w:pPr>
        <w:spacing w:line="360" w:lineRule="auto"/>
        <w:ind w:left="425"/>
        <w:rPr>
          <w:rFonts w:ascii="Sylfaen" w:eastAsia="Times New Roman" w:hAnsi="Sylfaen" w:cs="Times New Roman"/>
          <w:kern w:val="0"/>
          <w:lang w:val="hy-AM" w:eastAsia="ru-RU" w:bidi="ar-SA"/>
        </w:rPr>
      </w:pPr>
      <w:r w:rsidRPr="0090011B">
        <w:rPr>
          <w:rFonts w:ascii="GHEA Grapalat" w:eastAsia="Calibri" w:hAnsi="GHEA Grapalat" w:cs="Times New Roman"/>
          <w:kern w:val="0"/>
          <w:lang w:val="hy-AM" w:eastAsia="en-US" w:bidi="ar-SA"/>
        </w:rPr>
        <w:t>Սույն որոշման նախագիծը պատրաստվել է Հայաստանի Հանրապետության էկոնոմիկայի նախարարության կողմից</w:t>
      </w:r>
      <w:r w:rsidRPr="0090011B">
        <w:rPr>
          <w:rFonts w:ascii="GHEA Grapalat" w:eastAsia="Times New Roman" w:hAnsi="GHEA Grapalat" w:cs="Times New Roman"/>
          <w:kern w:val="0"/>
          <w:lang w:val="hy-AM" w:eastAsia="ru-RU" w:bidi="ar-SA"/>
        </w:rPr>
        <w:t>:</w:t>
      </w:r>
    </w:p>
    <w:p w:rsidR="0090011B" w:rsidRPr="0090011B" w:rsidRDefault="0090011B" w:rsidP="0090011B">
      <w:pPr>
        <w:spacing w:line="360" w:lineRule="auto"/>
        <w:rPr>
          <w:rFonts w:ascii="Sylfaen" w:eastAsia="Times New Roman" w:hAnsi="Sylfaen" w:cs="Times New Roman"/>
          <w:kern w:val="0"/>
          <w:lang w:val="hy-AM" w:eastAsia="ru-RU" w:bidi="ar-SA"/>
        </w:rPr>
      </w:pPr>
    </w:p>
    <w:p w:rsidR="0090011B" w:rsidRPr="0090011B" w:rsidRDefault="0090011B" w:rsidP="0090011B">
      <w:pPr>
        <w:numPr>
          <w:ilvl w:val="0"/>
          <w:numId w:val="1"/>
        </w:numPr>
        <w:tabs>
          <w:tab w:val="left" w:pos="0"/>
        </w:tabs>
        <w:spacing w:line="360" w:lineRule="auto"/>
        <w:ind w:left="360"/>
        <w:jc w:val="left"/>
        <w:rPr>
          <w:rFonts w:ascii="GHEA Grapalat" w:eastAsia="Times New Roman" w:hAnsi="GHEA Grapalat" w:cs="Times New Roman"/>
          <w:b/>
          <w:kern w:val="0"/>
          <w:lang w:val="hy-AM" w:eastAsia="ru-RU" w:bidi="ar-SA"/>
        </w:rPr>
      </w:pPr>
      <w:r w:rsidRPr="0090011B">
        <w:rPr>
          <w:rFonts w:ascii="GHEA Grapalat" w:eastAsia="Times New Roman" w:hAnsi="GHEA Grapalat" w:cs="Times New Roman"/>
          <w:b/>
          <w:kern w:val="0"/>
          <w:lang w:val="hy-AM" w:eastAsia="ru-RU" w:bidi="ar-SA"/>
        </w:rPr>
        <w:t>Ակնկալվող արդյունքը</w:t>
      </w:r>
    </w:p>
    <w:p w:rsidR="0090011B" w:rsidRPr="0090011B" w:rsidRDefault="0090011B" w:rsidP="0090011B">
      <w:pPr>
        <w:spacing w:line="360" w:lineRule="auto"/>
        <w:ind w:left="567"/>
        <w:rPr>
          <w:rFonts w:ascii="GHEA Grapalat" w:eastAsia="Calibri" w:hAnsi="GHEA Grapalat" w:cs="Times New Roman"/>
          <w:kern w:val="0"/>
          <w:lang w:val="hy-AM" w:eastAsia="en-US" w:bidi="ar-SA"/>
        </w:rPr>
      </w:pPr>
      <w:r w:rsidRPr="0090011B">
        <w:rPr>
          <w:rFonts w:ascii="GHEA Grapalat" w:eastAsia="Times New Roman" w:hAnsi="GHEA Grapalat" w:cs="Times New Roman"/>
          <w:kern w:val="0"/>
          <w:lang w:val="hy-AM" w:eastAsia="ru-RU" w:bidi="ar-SA"/>
        </w:rPr>
        <w:t>Արթիկ համայնքի ղեկավարի</w:t>
      </w:r>
      <w:r w:rsidRPr="0090011B">
        <w:rPr>
          <w:rFonts w:ascii="GHEA Grapalat" w:eastAsia="Calibri" w:hAnsi="GHEA Grapalat" w:cs="Times New Roman"/>
          <w:kern w:val="0"/>
          <w:lang w:val="hy-AM" w:eastAsia="en-US" w:bidi="ar-SA"/>
        </w:rPr>
        <w:t xml:space="preserve"> կողմից ՀՀ Շիրակի մարզի Արթիկ քաղաքում ազատ տնտեսական գոտի ստեղծելու համար ներկայացված հայտի </w:t>
      </w:r>
      <w:r w:rsidRPr="0090011B">
        <w:rPr>
          <w:rFonts w:ascii="GHEA Grapalat" w:eastAsia="Times New Roman" w:hAnsi="GHEA Grapalat" w:cs="Times New Roman"/>
          <w:kern w:val="0"/>
          <w:lang w:val="hy-AM" w:eastAsia="ru-RU" w:bidi="ar-SA"/>
        </w:rPr>
        <w:t>մերժում</w:t>
      </w:r>
      <w:r w:rsidRPr="0090011B">
        <w:rPr>
          <w:rFonts w:ascii="GHEA Grapalat" w:eastAsia="Calibri" w:hAnsi="GHEA Grapalat" w:cs="Times New Roman"/>
          <w:kern w:val="0"/>
          <w:lang w:val="hy-AM" w:eastAsia="en-US" w:bidi="ar-SA"/>
        </w:rPr>
        <w:t>:</w:t>
      </w:r>
    </w:p>
    <w:p w:rsidR="0090011B" w:rsidRPr="0090011B" w:rsidRDefault="0090011B" w:rsidP="0090011B">
      <w:pPr>
        <w:spacing w:line="360" w:lineRule="auto"/>
        <w:rPr>
          <w:rFonts w:ascii="Sylfaen" w:eastAsia="Times New Roman" w:hAnsi="Sylfaen" w:cs="Times New Roman"/>
          <w:kern w:val="0"/>
          <w:lang w:val="hy-AM" w:eastAsia="ru-RU" w:bidi="ar-SA"/>
        </w:rPr>
      </w:pPr>
    </w:p>
    <w:p w:rsidR="0090011B" w:rsidRPr="0090011B" w:rsidRDefault="0090011B" w:rsidP="0090011B">
      <w:pPr>
        <w:numPr>
          <w:ilvl w:val="0"/>
          <w:numId w:val="1"/>
        </w:numPr>
        <w:spacing w:line="360" w:lineRule="auto"/>
        <w:ind w:left="567" w:hanging="567"/>
        <w:jc w:val="left"/>
        <w:rPr>
          <w:rFonts w:ascii="GHEA Grapalat" w:eastAsia="Calibri" w:hAnsi="GHEA Grapalat" w:cs="Times New Roman"/>
          <w:kern w:val="0"/>
          <w:lang w:val="hy-AM" w:eastAsia="en-US" w:bidi="ar-SA"/>
        </w:rPr>
      </w:pPr>
      <w:r w:rsidRPr="0090011B">
        <w:rPr>
          <w:rFonts w:ascii="GHEA Grapalat" w:eastAsia="Calibri" w:hAnsi="GHEA Grapalat" w:cs="Times New Roman"/>
          <w:b/>
          <w:kern w:val="0"/>
          <w:lang w:val="hy-AM" w:eastAsia="en-US" w:bidi="ar-SA"/>
        </w:rPr>
        <w:t>Այլ տեղեկություններ</w:t>
      </w:r>
      <w:r w:rsidRPr="0090011B">
        <w:rPr>
          <w:rFonts w:ascii="GHEA Grapalat" w:eastAsia="Calibri" w:hAnsi="GHEA Grapalat" w:cs="Sylfaen"/>
          <w:bCs/>
          <w:kern w:val="0"/>
          <w:lang w:val="hy-AM" w:eastAsia="en-US" w:bidi="ar-SA"/>
        </w:rPr>
        <w:t>(եթե այդպիսիք առկա են)</w:t>
      </w:r>
    </w:p>
    <w:p w:rsidR="0090011B" w:rsidRPr="0090011B" w:rsidRDefault="0090011B" w:rsidP="0090011B">
      <w:pPr>
        <w:spacing w:line="360" w:lineRule="auto"/>
        <w:ind w:left="567"/>
        <w:jc w:val="left"/>
        <w:rPr>
          <w:rFonts w:ascii="GHEA Grapalat" w:eastAsia="Calibri" w:hAnsi="GHEA Grapalat" w:cs="Times New Roman"/>
          <w:kern w:val="0"/>
          <w:lang w:val="hy-AM" w:eastAsia="en-US" w:bidi="ar-SA"/>
        </w:rPr>
      </w:pPr>
      <w:r w:rsidRPr="0090011B">
        <w:rPr>
          <w:rFonts w:ascii="GHEA Grapalat" w:eastAsia="Calibri" w:hAnsi="GHEA Grapalat" w:cs="Times New Roman"/>
          <w:kern w:val="0"/>
          <w:lang w:val="hy-AM" w:eastAsia="en-US" w:bidi="ar-SA"/>
        </w:rPr>
        <w:t>Չկան:</w:t>
      </w:r>
    </w:p>
    <w:p w:rsidR="0090011B" w:rsidRPr="0090011B" w:rsidRDefault="0090011B" w:rsidP="0090011B">
      <w:pPr>
        <w:spacing w:line="360" w:lineRule="auto"/>
        <w:ind w:left="567" w:hanging="567"/>
        <w:jc w:val="left"/>
        <w:rPr>
          <w:rFonts w:ascii="GHEA Grapalat" w:eastAsia="Calibri" w:hAnsi="GHEA Grapalat" w:cs="Times New Roman"/>
          <w:kern w:val="0"/>
          <w:lang w:val="hy-AM" w:eastAsia="en-US" w:bidi="ar-SA"/>
        </w:rPr>
      </w:pPr>
    </w:p>
    <w:p w:rsidR="0090011B" w:rsidRPr="0090011B" w:rsidRDefault="0090011B" w:rsidP="0090011B">
      <w:pPr>
        <w:spacing w:line="360" w:lineRule="auto"/>
        <w:ind w:left="567" w:hanging="567"/>
        <w:jc w:val="left"/>
        <w:rPr>
          <w:rFonts w:ascii="GHEA Grapalat" w:eastAsia="Calibri" w:hAnsi="GHEA Grapalat" w:cs="Times New Roman"/>
          <w:kern w:val="0"/>
          <w:lang w:val="hy-AM" w:eastAsia="en-US" w:bidi="ar-SA"/>
        </w:rPr>
      </w:pPr>
    </w:p>
    <w:p w:rsidR="0090011B" w:rsidRPr="0090011B" w:rsidRDefault="0090011B" w:rsidP="0090011B">
      <w:pPr>
        <w:jc w:val="left"/>
        <w:rPr>
          <w:rFonts w:ascii="GHEA Grapalat" w:eastAsia="Calibri" w:hAnsi="GHEA Grapalat" w:cs="Times New Roman"/>
          <w:kern w:val="0"/>
          <w:lang w:val="hy-AM" w:eastAsia="en-US" w:bidi="ar-SA"/>
        </w:rPr>
      </w:pPr>
      <w:r w:rsidRPr="0090011B">
        <w:rPr>
          <w:rFonts w:ascii="GHEA Grapalat" w:eastAsia="Calibri" w:hAnsi="GHEA Grapalat" w:cs="Times New Roman"/>
          <w:kern w:val="0"/>
          <w:lang w:val="hy-AM" w:eastAsia="en-US" w:bidi="ar-SA"/>
        </w:rPr>
        <w:t xml:space="preserve">ՀԱՅԱՍՏԱՆԻ ՀԱՆՐԱՊԵՏՈՒԹՅԱՆ   </w:t>
      </w:r>
    </w:p>
    <w:p w:rsidR="0090011B" w:rsidRPr="0090011B" w:rsidRDefault="0090011B" w:rsidP="0090011B">
      <w:pPr>
        <w:spacing w:line="360" w:lineRule="auto"/>
        <w:jc w:val="left"/>
        <w:rPr>
          <w:rFonts w:ascii="Sylfaen" w:eastAsia="Times New Roman" w:hAnsi="Sylfaen" w:cs="Times New Roman"/>
          <w:kern w:val="0"/>
          <w:lang w:val="hy-AM" w:eastAsia="ru-RU" w:bidi="ar-SA"/>
        </w:rPr>
      </w:pPr>
      <w:r w:rsidRPr="0090011B">
        <w:rPr>
          <w:rFonts w:ascii="GHEA Grapalat" w:eastAsia="Calibri" w:hAnsi="GHEA Grapalat" w:cs="Times New Roman"/>
          <w:kern w:val="0"/>
          <w:lang w:val="hy-AM" w:eastAsia="en-US" w:bidi="ar-SA"/>
        </w:rPr>
        <w:t>ԷԿՈՆՈՄԻԿԱՅԻ ՆԱԽԱՐԱՐ</w:t>
      </w:r>
      <w:r w:rsidRPr="0090011B">
        <w:rPr>
          <w:rFonts w:ascii="GHEA Grapalat" w:eastAsia="Times New Roman" w:hAnsi="GHEA Grapalat" w:cs="Times New Roman"/>
          <w:kern w:val="0"/>
          <w:lang w:val="hy-AM" w:eastAsia="ru-RU" w:bidi="ar-SA"/>
        </w:rPr>
        <w:t xml:space="preserve">                                          ՏԻԳՐԱՆ ԽԱՉԱՏՐՅԱՆ</w:t>
      </w:r>
    </w:p>
    <w:p w:rsidR="0090011B" w:rsidRPr="0090011B" w:rsidRDefault="0090011B" w:rsidP="0090011B">
      <w:pPr>
        <w:spacing w:line="360" w:lineRule="auto"/>
        <w:jc w:val="center"/>
        <w:rPr>
          <w:rFonts w:ascii="GHEA Grapalat" w:eastAsia="Calibri" w:hAnsi="GHEA Grapalat" w:cs="Times New Roman"/>
          <w:b/>
          <w:kern w:val="0"/>
          <w:lang w:val="hy-AM" w:eastAsia="en-US" w:bidi="ar-SA"/>
        </w:rPr>
      </w:pPr>
    </w:p>
    <w:p w:rsidR="0090011B" w:rsidRPr="0090011B" w:rsidRDefault="0090011B" w:rsidP="0090011B">
      <w:pPr>
        <w:spacing w:line="360" w:lineRule="auto"/>
        <w:jc w:val="center"/>
        <w:rPr>
          <w:rFonts w:ascii="GHEA Grapalat" w:eastAsia="Calibri" w:hAnsi="GHEA Grapalat" w:cs="Times New Roman"/>
          <w:b/>
          <w:kern w:val="0"/>
          <w:lang w:val="hy-AM" w:eastAsia="en-US" w:bidi="ar-SA"/>
        </w:rPr>
      </w:pPr>
    </w:p>
    <w:p w:rsidR="0090011B" w:rsidRPr="0090011B" w:rsidRDefault="0090011B" w:rsidP="0090011B">
      <w:pPr>
        <w:spacing w:line="360" w:lineRule="auto"/>
        <w:jc w:val="center"/>
        <w:rPr>
          <w:rFonts w:ascii="GHEA Grapalat" w:eastAsia="Calibri" w:hAnsi="GHEA Grapalat" w:cs="Times New Roman"/>
          <w:b/>
          <w:kern w:val="0"/>
          <w:lang w:val="hy-AM" w:eastAsia="en-US" w:bidi="ar-SA"/>
        </w:rPr>
      </w:pPr>
    </w:p>
    <w:p w:rsidR="0006549A" w:rsidRDefault="0006549A" w:rsidP="0090011B">
      <w:pPr>
        <w:spacing w:line="360" w:lineRule="auto"/>
        <w:jc w:val="center"/>
        <w:rPr>
          <w:rFonts w:ascii="GHEA Grapalat" w:eastAsia="Calibri" w:hAnsi="GHEA Grapalat" w:cs="Times New Roman"/>
          <w:b/>
          <w:kern w:val="0"/>
          <w:lang w:val="hy-AM" w:eastAsia="en-US" w:bidi="ar-SA"/>
        </w:rPr>
      </w:pPr>
    </w:p>
    <w:p w:rsidR="0006549A" w:rsidRDefault="0006549A" w:rsidP="0090011B">
      <w:pPr>
        <w:spacing w:line="360" w:lineRule="auto"/>
        <w:jc w:val="center"/>
        <w:rPr>
          <w:rFonts w:ascii="GHEA Grapalat" w:eastAsia="Calibri" w:hAnsi="GHEA Grapalat" w:cs="Times New Roman"/>
          <w:b/>
          <w:kern w:val="0"/>
          <w:lang w:val="hy-AM" w:eastAsia="en-US" w:bidi="ar-SA"/>
        </w:rPr>
      </w:pPr>
    </w:p>
    <w:p w:rsidR="000B5C06" w:rsidRDefault="000B5C06" w:rsidP="0090011B">
      <w:pPr>
        <w:spacing w:line="360" w:lineRule="auto"/>
        <w:jc w:val="center"/>
        <w:rPr>
          <w:rFonts w:ascii="GHEA Grapalat" w:eastAsia="Calibri" w:hAnsi="GHEA Grapalat" w:cs="Times New Roman"/>
          <w:b/>
          <w:kern w:val="0"/>
          <w:lang w:val="hy-AM" w:eastAsia="en-US" w:bidi="ar-SA"/>
        </w:rPr>
      </w:pPr>
    </w:p>
    <w:p w:rsidR="0090011B" w:rsidRPr="0090011B" w:rsidRDefault="0090011B" w:rsidP="0090011B">
      <w:pPr>
        <w:spacing w:line="360" w:lineRule="auto"/>
        <w:jc w:val="center"/>
        <w:rPr>
          <w:rFonts w:ascii="GHEA Grapalat" w:eastAsia="Calibri" w:hAnsi="GHEA Grapalat" w:cs="Times New Roman"/>
          <w:b/>
          <w:kern w:val="0"/>
          <w:lang w:val="hy-AM" w:eastAsia="en-US" w:bidi="ar-SA"/>
        </w:rPr>
      </w:pPr>
      <w:r w:rsidRPr="0090011B">
        <w:rPr>
          <w:rFonts w:ascii="GHEA Grapalat" w:eastAsia="Calibri" w:hAnsi="GHEA Grapalat" w:cs="Times New Roman"/>
          <w:b/>
          <w:kern w:val="0"/>
          <w:lang w:val="hy-AM" w:eastAsia="en-US" w:bidi="ar-SA"/>
        </w:rPr>
        <w:lastRenderedPageBreak/>
        <w:t>ՏԵՂԵԿԱՆՔ</w:t>
      </w: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r w:rsidRPr="0090011B">
        <w:rPr>
          <w:rFonts w:ascii="GHEA Grapalat" w:eastAsia="Times New Roman" w:hAnsi="GHEA Grapalat" w:cs="Times New Roman"/>
          <w:b/>
          <w:kern w:val="0"/>
          <w:lang w:val="hy-AM" w:eastAsia="ru-RU" w:bidi="ar-SA"/>
        </w:rPr>
        <w:t>«ՀՀ ՇԻՐԱԿԻ ՄԱՐԶԻ ԱՐԹԻԿ ՔԱՂԱՔՈՒՄ «ԱՐԹԻԿ» ԱԶԱՏ ՏՆՏԵՍԱԿԱՆ ԳՈՏԻ ՍՏԵՂԾԵԼՈՒ ՀԱՄԱՐ ՀՀ ԱՐԹԻԿ ՀԱՄԱՅՆՔԻ ՂԵԿԱՎԱՐԻ ԿՈՂՄԻՑ ՆԵՐԿԱՅԱՑՎԱԾ ՀԱՅՏԸ ՄԵՐԺԵԼՈՒՄԱՍԻՆ» ՀԱՅԱՍՏԱՆԻ ՀԱՆՐԱՊԵՏՈՒԹՅԱՆ ԿԱՌԱՎԱՐՈՒԹՅԱՆ</w:t>
      </w:r>
    </w:p>
    <w:p w:rsidR="0090011B" w:rsidRPr="0090011B" w:rsidRDefault="0090011B" w:rsidP="0090011B">
      <w:pPr>
        <w:spacing w:line="360" w:lineRule="auto"/>
        <w:jc w:val="center"/>
        <w:rPr>
          <w:rFonts w:ascii="GHEA Grapalat" w:eastAsia="Calibri" w:hAnsi="GHEA Grapalat" w:cs="Times New Roman"/>
          <w:b/>
          <w:kern w:val="0"/>
          <w:lang w:val="hy-AM" w:eastAsia="en-US" w:bidi="ar-SA"/>
        </w:rPr>
      </w:pPr>
      <w:r w:rsidRPr="0090011B">
        <w:rPr>
          <w:rFonts w:ascii="GHEA Grapalat" w:eastAsia="Times New Roman" w:hAnsi="GHEA Grapalat" w:cs="Times New Roman"/>
          <w:b/>
          <w:kern w:val="0"/>
          <w:lang w:val="hy-AM" w:eastAsia="ru-RU" w:bidi="ar-SA"/>
        </w:rPr>
        <w:t xml:space="preserve"> ՈՐՈՇՄԱՆ </w:t>
      </w:r>
      <w:r w:rsidRPr="0090011B">
        <w:rPr>
          <w:rFonts w:ascii="GHEA Grapalat" w:eastAsia="Calibri" w:hAnsi="GHEA Grapalat" w:cs="Times New Roman"/>
          <w:b/>
          <w:kern w:val="0"/>
          <w:lang w:val="hy-AM" w:eastAsia="en-US" w:bidi="ar-SA"/>
        </w:rPr>
        <w:t>ՆԱԽԱԳԾԻ ԸՆԴՈՒՆՄԱՆ ԱՌՆՉՈՒԹՅԱՄԲ ԱՅԼ ԻՐԱՎԱԿԱՆ ԱԿՏԵՐԻ ԸՆԴՈՒՆՄԱՆ ԱՆՀՐԱԺԵՇՏՈՒԹՅԱՆ ԿԱՄ ԲԱՑԱԿԱՅՈՒԹՅԱՆ ՄԱՍԻՆ</w:t>
      </w:r>
    </w:p>
    <w:p w:rsidR="0090011B" w:rsidRPr="0090011B" w:rsidRDefault="0090011B" w:rsidP="0090011B">
      <w:pPr>
        <w:spacing w:line="360" w:lineRule="auto"/>
        <w:ind w:firstLine="720"/>
        <w:jc w:val="left"/>
        <w:rPr>
          <w:rFonts w:ascii="GHEA Grapalat" w:eastAsia="Calibri" w:hAnsi="GHEA Grapalat" w:cs="Times New Roman"/>
          <w:kern w:val="0"/>
          <w:lang w:val="hy-AM" w:eastAsia="en-US" w:bidi="ar-SA"/>
        </w:rPr>
      </w:pPr>
    </w:p>
    <w:p w:rsidR="0090011B" w:rsidRPr="0090011B" w:rsidRDefault="0090011B" w:rsidP="0090011B">
      <w:pPr>
        <w:numPr>
          <w:ilvl w:val="0"/>
          <w:numId w:val="3"/>
        </w:numPr>
        <w:spacing w:line="360" w:lineRule="auto"/>
        <w:jc w:val="left"/>
        <w:rPr>
          <w:rFonts w:ascii="GHEA Grapalat" w:eastAsia="Calibri" w:hAnsi="GHEA Grapalat" w:cs="Times New Roman"/>
          <w:kern w:val="0"/>
          <w:lang w:val="hy-AM" w:eastAsia="en-US" w:bidi="ar-SA"/>
        </w:rPr>
      </w:pPr>
      <w:r w:rsidRPr="0090011B">
        <w:rPr>
          <w:rFonts w:ascii="GHEA Grapalat" w:eastAsia="Calibri" w:hAnsi="GHEA Grapalat" w:cs="Times New Roman"/>
          <w:kern w:val="0"/>
          <w:lang w:val="hy-AM" w:eastAsia="en-US" w:bidi="ar-SA"/>
        </w:rPr>
        <w:t>Այլ իրավական ակտերում փոփոխությունների և/կամ լրացումների անհրաժեշտությունը.</w:t>
      </w:r>
    </w:p>
    <w:p w:rsidR="0090011B" w:rsidRPr="0090011B" w:rsidRDefault="0090011B" w:rsidP="0090011B">
      <w:pPr>
        <w:spacing w:line="360" w:lineRule="auto"/>
        <w:ind w:left="786"/>
        <w:jc w:val="left"/>
        <w:rPr>
          <w:rFonts w:ascii="GHEA Grapalat" w:eastAsia="Calibri" w:hAnsi="GHEA Grapalat" w:cs="Times New Roman"/>
          <w:kern w:val="0"/>
          <w:lang w:val="hy-AM" w:eastAsia="en-US" w:bidi="ar-SA"/>
        </w:rPr>
      </w:pPr>
      <w:r w:rsidRPr="0090011B">
        <w:rPr>
          <w:rFonts w:ascii="GHEA Grapalat" w:eastAsia="Calibri" w:hAnsi="GHEA Grapalat" w:cs="Times New Roman"/>
          <w:kern w:val="0"/>
          <w:lang w:val="hy-AM" w:eastAsia="en-US" w:bidi="ar-SA"/>
        </w:rPr>
        <w:t>Այլ իրավական ակտերի ընդունման անհրաժեշտություն չի առաջանում</w:t>
      </w:r>
    </w:p>
    <w:p w:rsidR="0090011B" w:rsidRPr="0090011B" w:rsidRDefault="0090011B" w:rsidP="0090011B">
      <w:pPr>
        <w:numPr>
          <w:ilvl w:val="0"/>
          <w:numId w:val="3"/>
        </w:numPr>
        <w:spacing w:line="360" w:lineRule="auto"/>
        <w:jc w:val="left"/>
        <w:rPr>
          <w:rFonts w:ascii="GHEA Grapalat" w:eastAsia="Calibri" w:hAnsi="GHEA Grapalat" w:cs="Times New Roman"/>
          <w:kern w:val="0"/>
          <w:lang w:val="hy-AM" w:eastAsia="en-US" w:bidi="ar-SA"/>
        </w:rPr>
      </w:pPr>
      <w:r w:rsidRPr="0090011B">
        <w:rPr>
          <w:rFonts w:ascii="GHEA Grapalat" w:eastAsia="Calibri" w:hAnsi="GHEA Grapalat" w:cs="Times New Roman"/>
          <w:kern w:val="0"/>
          <w:lang w:val="hy-AM" w:eastAsia="en-US" w:bidi="ar-SA"/>
        </w:rPr>
        <w:t>Միջազգային պայմանագրերով ստանձնած պարտավորությունների հետ համապատասխանությունը.</w:t>
      </w:r>
    </w:p>
    <w:p w:rsidR="0090011B" w:rsidRPr="0090011B" w:rsidRDefault="0090011B" w:rsidP="0090011B">
      <w:pPr>
        <w:spacing w:line="360" w:lineRule="auto"/>
        <w:ind w:left="786"/>
        <w:jc w:val="left"/>
        <w:rPr>
          <w:rFonts w:ascii="GHEA Grapalat" w:eastAsia="Calibri" w:hAnsi="GHEA Grapalat" w:cs="Times New Roman"/>
          <w:kern w:val="0"/>
          <w:lang w:val="hy-AM" w:eastAsia="en-US" w:bidi="ar-SA"/>
        </w:rPr>
      </w:pPr>
      <w:r w:rsidRPr="0090011B">
        <w:rPr>
          <w:rFonts w:ascii="GHEA Grapalat" w:eastAsia="Calibri" w:hAnsi="GHEA Grapalat" w:cs="Times New Roman"/>
          <w:kern w:val="0"/>
          <w:lang w:val="hy-AM" w:eastAsia="en-US" w:bidi="ar-SA"/>
        </w:rPr>
        <w:t>Չի հակասում միջազգային պայմանագրերով ստանձնած պարտավորություններին</w:t>
      </w:r>
    </w:p>
    <w:p w:rsidR="0090011B" w:rsidRPr="0090011B" w:rsidRDefault="0090011B" w:rsidP="0090011B">
      <w:pPr>
        <w:numPr>
          <w:ilvl w:val="0"/>
          <w:numId w:val="3"/>
        </w:numPr>
        <w:spacing w:line="360" w:lineRule="auto"/>
        <w:jc w:val="left"/>
        <w:rPr>
          <w:rFonts w:ascii="GHEA Grapalat" w:eastAsia="Calibri" w:hAnsi="GHEA Grapalat" w:cs="Times New Roman"/>
          <w:kern w:val="0"/>
          <w:lang w:val="hy-AM" w:eastAsia="en-US" w:bidi="ar-SA"/>
        </w:rPr>
      </w:pPr>
      <w:r w:rsidRPr="0090011B">
        <w:rPr>
          <w:rFonts w:ascii="GHEA Grapalat" w:eastAsia="Calibri" w:hAnsi="GHEA Grapalat" w:cs="Times New Roman"/>
          <w:kern w:val="0"/>
          <w:lang w:val="hy-AM" w:eastAsia="en-US" w:bidi="ar-SA"/>
        </w:rPr>
        <w:t>Այլ տեղեկություններ (եթե այդպիսիք առկա են)</w:t>
      </w:r>
    </w:p>
    <w:p w:rsidR="0090011B" w:rsidRPr="0090011B" w:rsidRDefault="0090011B" w:rsidP="0090011B">
      <w:pPr>
        <w:spacing w:line="360" w:lineRule="auto"/>
        <w:ind w:left="786"/>
        <w:jc w:val="left"/>
        <w:rPr>
          <w:rFonts w:ascii="GHEA Grapalat" w:eastAsia="Calibri" w:hAnsi="GHEA Grapalat" w:cs="Times New Roman"/>
          <w:kern w:val="0"/>
          <w:lang w:val="hy-AM" w:eastAsia="en-US" w:bidi="ar-SA"/>
        </w:rPr>
      </w:pPr>
      <w:r w:rsidRPr="0090011B">
        <w:rPr>
          <w:rFonts w:ascii="GHEA Grapalat" w:eastAsia="Calibri" w:hAnsi="GHEA Grapalat" w:cs="Times New Roman"/>
          <w:kern w:val="0"/>
          <w:lang w:val="hy-AM" w:eastAsia="en-US" w:bidi="ar-SA"/>
        </w:rPr>
        <w:t>Չկան:</w:t>
      </w:r>
    </w:p>
    <w:p w:rsidR="0090011B" w:rsidRPr="0090011B" w:rsidRDefault="0090011B" w:rsidP="0090011B">
      <w:pPr>
        <w:spacing w:line="360" w:lineRule="auto"/>
        <w:ind w:left="786"/>
        <w:rPr>
          <w:rFonts w:ascii="GHEA Grapalat" w:eastAsia="Calibri" w:hAnsi="GHEA Grapalat" w:cs="Times New Roman"/>
          <w:kern w:val="0"/>
          <w:lang w:val="hy-AM" w:eastAsia="en-US" w:bidi="ar-SA"/>
        </w:rPr>
      </w:pPr>
    </w:p>
    <w:p w:rsidR="0090011B" w:rsidRPr="0090011B" w:rsidRDefault="0090011B" w:rsidP="0090011B">
      <w:pPr>
        <w:spacing w:line="360" w:lineRule="auto"/>
        <w:ind w:left="786"/>
        <w:rPr>
          <w:rFonts w:ascii="GHEA Grapalat" w:eastAsia="Calibri" w:hAnsi="GHEA Grapalat" w:cs="Times New Roman"/>
          <w:kern w:val="0"/>
          <w:lang w:val="hy-AM" w:eastAsia="en-US" w:bidi="ar-SA"/>
        </w:rPr>
      </w:pPr>
    </w:p>
    <w:p w:rsidR="0090011B" w:rsidRPr="0090011B" w:rsidRDefault="0090011B" w:rsidP="0090011B">
      <w:pPr>
        <w:jc w:val="left"/>
        <w:rPr>
          <w:rFonts w:ascii="GHEA Grapalat" w:eastAsia="Calibri" w:hAnsi="GHEA Grapalat" w:cs="Times New Roman"/>
          <w:kern w:val="0"/>
          <w:lang w:val="hy-AM" w:eastAsia="en-US" w:bidi="ar-SA"/>
        </w:rPr>
      </w:pPr>
      <w:r w:rsidRPr="0090011B">
        <w:rPr>
          <w:rFonts w:ascii="GHEA Grapalat" w:eastAsia="Calibri" w:hAnsi="GHEA Grapalat" w:cs="Times New Roman"/>
          <w:kern w:val="0"/>
          <w:lang w:val="hy-AM" w:eastAsia="en-US" w:bidi="ar-SA"/>
        </w:rPr>
        <w:t xml:space="preserve">ՀԱՅԱՍՏԱՆԻ ՀԱՆՐԱՊԵՏՈՒԹՅԱՆ   </w:t>
      </w: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r w:rsidRPr="0090011B">
        <w:rPr>
          <w:rFonts w:ascii="GHEA Grapalat" w:eastAsia="Calibri" w:hAnsi="GHEA Grapalat" w:cs="Times New Roman"/>
          <w:kern w:val="0"/>
          <w:lang w:val="hy-AM" w:eastAsia="en-US" w:bidi="ar-SA"/>
        </w:rPr>
        <w:t>ԷԿՈՆՈՄԻԿԱՅԻ ՆԱԽԱՐԱՐ</w:t>
      </w:r>
      <w:r w:rsidRPr="0090011B">
        <w:rPr>
          <w:rFonts w:ascii="GHEA Grapalat" w:eastAsia="Times New Roman" w:hAnsi="GHEA Grapalat" w:cs="Times New Roman"/>
          <w:kern w:val="0"/>
          <w:lang w:val="hy-AM" w:eastAsia="ru-RU" w:bidi="ar-SA"/>
        </w:rPr>
        <w:t xml:space="preserve">                                          ՏԻԳՐԱՆ ԽԱՉԱՏՐՅԱՆ</w:t>
      </w: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Calibri" w:hAnsi="GHEA Grapalat" w:cs="Times New Roman"/>
          <w:b/>
          <w:kern w:val="0"/>
          <w:lang w:val="hy-AM" w:eastAsia="en-US" w:bidi="ar-SA"/>
        </w:rPr>
      </w:pPr>
    </w:p>
    <w:p w:rsidR="0006549A" w:rsidRDefault="0006549A" w:rsidP="0090011B">
      <w:pPr>
        <w:spacing w:line="360" w:lineRule="auto"/>
        <w:jc w:val="center"/>
        <w:rPr>
          <w:rFonts w:ascii="GHEA Grapalat" w:eastAsia="Calibri" w:hAnsi="GHEA Grapalat" w:cs="Times New Roman"/>
          <w:b/>
          <w:kern w:val="0"/>
          <w:lang w:val="hy-AM" w:eastAsia="en-US" w:bidi="ar-SA"/>
        </w:rPr>
      </w:pPr>
    </w:p>
    <w:p w:rsidR="0006549A" w:rsidRDefault="0006549A" w:rsidP="0090011B">
      <w:pPr>
        <w:spacing w:line="360" w:lineRule="auto"/>
        <w:jc w:val="center"/>
        <w:rPr>
          <w:rFonts w:ascii="GHEA Grapalat" w:eastAsia="Calibri" w:hAnsi="GHEA Grapalat" w:cs="Times New Roman"/>
          <w:b/>
          <w:kern w:val="0"/>
          <w:lang w:val="hy-AM" w:eastAsia="en-US" w:bidi="ar-SA"/>
        </w:rPr>
      </w:pPr>
    </w:p>
    <w:p w:rsidR="00AD1F67" w:rsidRDefault="00AD1F67" w:rsidP="0090011B">
      <w:pPr>
        <w:spacing w:line="360" w:lineRule="auto"/>
        <w:jc w:val="center"/>
        <w:rPr>
          <w:rFonts w:ascii="GHEA Grapalat" w:eastAsia="Calibri" w:hAnsi="GHEA Grapalat" w:cs="Times New Roman"/>
          <w:b/>
          <w:kern w:val="0"/>
          <w:lang w:val="en-US" w:eastAsia="en-US" w:bidi="ar-SA"/>
        </w:rPr>
      </w:pPr>
    </w:p>
    <w:p w:rsidR="0090011B" w:rsidRPr="0090011B" w:rsidRDefault="0090011B" w:rsidP="0090011B">
      <w:pPr>
        <w:spacing w:line="360" w:lineRule="auto"/>
        <w:jc w:val="center"/>
        <w:rPr>
          <w:rFonts w:ascii="GHEA Grapalat" w:eastAsia="Calibri" w:hAnsi="GHEA Grapalat" w:cs="Times New Roman"/>
          <w:b/>
          <w:kern w:val="0"/>
          <w:lang w:val="hy-AM" w:eastAsia="en-US" w:bidi="ar-SA"/>
        </w:rPr>
      </w:pPr>
      <w:r w:rsidRPr="0090011B">
        <w:rPr>
          <w:rFonts w:ascii="GHEA Grapalat" w:eastAsia="Calibri" w:hAnsi="GHEA Grapalat" w:cs="Times New Roman"/>
          <w:b/>
          <w:kern w:val="0"/>
          <w:lang w:val="hy-AM" w:eastAsia="en-US" w:bidi="ar-SA"/>
        </w:rPr>
        <w:lastRenderedPageBreak/>
        <w:t>ՏԵՂԵԿԱՆՔ</w:t>
      </w:r>
    </w:p>
    <w:p w:rsidR="0090011B" w:rsidRPr="0090011B" w:rsidRDefault="0090011B" w:rsidP="0090011B">
      <w:pPr>
        <w:spacing w:line="360" w:lineRule="auto"/>
        <w:jc w:val="center"/>
        <w:rPr>
          <w:rFonts w:ascii="GHEA Grapalat" w:eastAsia="Calibri" w:hAnsi="GHEA Grapalat" w:cs="Times New Roman"/>
          <w:b/>
          <w:kern w:val="0"/>
          <w:lang w:val="hy-AM" w:eastAsia="en-US" w:bidi="ar-SA"/>
        </w:rPr>
      </w:pPr>
      <w:r w:rsidRPr="0090011B">
        <w:rPr>
          <w:rFonts w:ascii="GHEA Grapalat" w:eastAsia="Calibri" w:hAnsi="GHEA Grapalat" w:cs="Times New Roman"/>
          <w:b/>
          <w:kern w:val="0"/>
          <w:lang w:val="hy-AM" w:eastAsia="en-US" w:bidi="ar-SA"/>
        </w:rPr>
        <w:t>ԻՐԱՎԱԿԱՆ ԱԿՏԻ ՆԱԽԱԳԾՄԱՆԸ ԵՎ ՔՆՆԱՐԿՄԱՆԸ ՀԱՍԱՐԱԿՈՒԹՅԱՆ ՄԱՍՆԱԿՑՈՒԹՅԱՆ ՄԱՍԻՆ</w:t>
      </w:r>
    </w:p>
    <w:p w:rsidR="0090011B" w:rsidRPr="0090011B" w:rsidRDefault="0090011B" w:rsidP="0090011B">
      <w:pPr>
        <w:spacing w:line="360" w:lineRule="auto"/>
        <w:jc w:val="center"/>
        <w:rPr>
          <w:rFonts w:ascii="GHEA Grapalat" w:eastAsia="Calibri" w:hAnsi="GHEA Grapalat" w:cs="Times New Roman"/>
          <w:kern w:val="0"/>
          <w:lang w:val="hy-AM" w:eastAsia="en-US" w:bidi="ar-SA"/>
        </w:rPr>
      </w:pPr>
    </w:p>
    <w:p w:rsidR="0090011B" w:rsidRPr="0090011B" w:rsidRDefault="0090011B" w:rsidP="0090011B">
      <w:pPr>
        <w:numPr>
          <w:ilvl w:val="0"/>
          <w:numId w:val="4"/>
        </w:numPr>
        <w:spacing w:line="360" w:lineRule="auto"/>
        <w:jc w:val="left"/>
        <w:rPr>
          <w:rFonts w:ascii="GHEA Grapalat" w:eastAsia="Calibri" w:hAnsi="GHEA Grapalat" w:cs="Times New Roman"/>
          <w:kern w:val="0"/>
          <w:lang w:val="hy-AM" w:eastAsia="en-US" w:bidi="ar-SA"/>
        </w:rPr>
      </w:pPr>
      <w:r w:rsidRPr="0090011B">
        <w:rPr>
          <w:rFonts w:ascii="GHEA Grapalat" w:eastAsia="Calibri" w:hAnsi="GHEA Grapalat" w:cs="Times New Roman"/>
          <w:kern w:val="0"/>
          <w:lang w:val="hy-AM" w:eastAsia="en-US" w:bidi="ar-SA"/>
        </w:rPr>
        <w:t>Հասարակությանը նախագծի վերաբերյալ իրազեկումը</w:t>
      </w:r>
    </w:p>
    <w:p w:rsidR="0090011B" w:rsidRPr="0090011B" w:rsidRDefault="0090011B" w:rsidP="0090011B">
      <w:pPr>
        <w:spacing w:line="360" w:lineRule="auto"/>
        <w:ind w:left="786"/>
        <w:rPr>
          <w:rFonts w:ascii="GHEA Grapalat" w:eastAsia="Calibri" w:hAnsi="GHEA Grapalat" w:cs="Times New Roman"/>
          <w:kern w:val="0"/>
          <w:lang w:val="hy-AM" w:eastAsia="en-US" w:bidi="ar-SA"/>
        </w:rPr>
      </w:pPr>
      <w:r w:rsidRPr="0090011B">
        <w:rPr>
          <w:rFonts w:ascii="GHEA Grapalat" w:eastAsia="Calibri" w:hAnsi="GHEA Grapalat" w:cs="Times New Roman"/>
          <w:kern w:val="0"/>
          <w:lang w:val="hy-AM" w:eastAsia="en-US" w:bidi="ar-SA"/>
        </w:rPr>
        <w:t>Չի իրազեկվել</w:t>
      </w:r>
    </w:p>
    <w:p w:rsidR="0090011B" w:rsidRPr="0090011B" w:rsidRDefault="0090011B" w:rsidP="0090011B">
      <w:pPr>
        <w:numPr>
          <w:ilvl w:val="0"/>
          <w:numId w:val="4"/>
        </w:numPr>
        <w:spacing w:line="360" w:lineRule="auto"/>
        <w:jc w:val="left"/>
        <w:rPr>
          <w:rFonts w:ascii="GHEA Grapalat" w:eastAsia="Calibri" w:hAnsi="GHEA Grapalat" w:cs="Times New Roman"/>
          <w:kern w:val="0"/>
          <w:lang w:val="hy-AM" w:eastAsia="en-US" w:bidi="ar-SA"/>
        </w:rPr>
      </w:pPr>
      <w:r w:rsidRPr="0090011B">
        <w:rPr>
          <w:rFonts w:ascii="GHEA Grapalat" w:eastAsia="Calibri" w:hAnsi="GHEA Grapalat" w:cs="Times New Roman"/>
          <w:kern w:val="0"/>
          <w:lang w:val="hy-AM" w:eastAsia="en-US" w:bidi="ar-SA"/>
        </w:rPr>
        <w:t>Հասարակության մասնակցությունը նախագծմանը և/կամ քննարկումներին</w:t>
      </w:r>
    </w:p>
    <w:p w:rsidR="0090011B" w:rsidRPr="0090011B" w:rsidRDefault="0090011B" w:rsidP="0090011B">
      <w:pPr>
        <w:spacing w:line="360" w:lineRule="auto"/>
        <w:ind w:left="786"/>
        <w:rPr>
          <w:rFonts w:ascii="GHEA Grapalat" w:eastAsia="Calibri" w:hAnsi="GHEA Grapalat" w:cs="Times New Roman"/>
          <w:kern w:val="0"/>
          <w:lang w:val="hy-AM" w:eastAsia="en-US" w:bidi="ar-SA"/>
        </w:rPr>
      </w:pPr>
      <w:r w:rsidRPr="0090011B">
        <w:rPr>
          <w:rFonts w:ascii="GHEA Grapalat" w:eastAsia="Calibri" w:hAnsi="GHEA Grapalat" w:cs="Times New Roman"/>
          <w:kern w:val="0"/>
          <w:lang w:val="hy-AM" w:eastAsia="en-US" w:bidi="ar-SA"/>
        </w:rPr>
        <w:t>Չի մասնակցել</w:t>
      </w:r>
    </w:p>
    <w:p w:rsidR="0090011B" w:rsidRPr="0090011B" w:rsidRDefault="0090011B" w:rsidP="0090011B">
      <w:pPr>
        <w:numPr>
          <w:ilvl w:val="0"/>
          <w:numId w:val="4"/>
        </w:numPr>
        <w:spacing w:line="360" w:lineRule="auto"/>
        <w:jc w:val="left"/>
        <w:rPr>
          <w:rFonts w:ascii="GHEA Grapalat" w:eastAsia="Calibri" w:hAnsi="GHEA Grapalat" w:cs="Times New Roman"/>
          <w:kern w:val="0"/>
          <w:lang w:val="hy-AM" w:eastAsia="en-US" w:bidi="ar-SA"/>
        </w:rPr>
      </w:pPr>
      <w:r w:rsidRPr="0090011B">
        <w:rPr>
          <w:rFonts w:ascii="GHEA Grapalat" w:eastAsia="Calibri" w:hAnsi="GHEA Grapalat" w:cs="Times New Roman"/>
          <w:kern w:val="0"/>
          <w:lang w:val="hy-AM" w:eastAsia="en-US" w:bidi="ar-SA"/>
        </w:rPr>
        <w:t>Այլ տեղեկություններ (եթե այդպիսիք առկա են)</w:t>
      </w:r>
    </w:p>
    <w:p w:rsidR="0090011B" w:rsidRPr="0090011B" w:rsidRDefault="0090011B" w:rsidP="0090011B">
      <w:pPr>
        <w:spacing w:line="360" w:lineRule="auto"/>
        <w:ind w:left="786"/>
        <w:rPr>
          <w:rFonts w:ascii="GHEA Grapalat" w:eastAsia="Calibri" w:hAnsi="GHEA Grapalat" w:cs="Times New Roman"/>
          <w:kern w:val="0"/>
          <w:lang w:val="hy-AM" w:eastAsia="en-US" w:bidi="ar-SA"/>
        </w:rPr>
      </w:pPr>
      <w:r w:rsidRPr="0090011B">
        <w:rPr>
          <w:rFonts w:ascii="GHEA Grapalat" w:eastAsia="Calibri" w:hAnsi="GHEA Grapalat" w:cs="Times New Roman"/>
          <w:kern w:val="0"/>
          <w:lang w:val="hy-AM" w:eastAsia="en-US" w:bidi="ar-SA"/>
        </w:rPr>
        <w:t>Չկան:</w:t>
      </w:r>
    </w:p>
    <w:p w:rsidR="0090011B" w:rsidRPr="0090011B" w:rsidRDefault="0090011B" w:rsidP="0090011B">
      <w:pPr>
        <w:spacing w:line="360" w:lineRule="auto"/>
        <w:ind w:firstLine="720"/>
        <w:rPr>
          <w:rFonts w:ascii="GHEA Grapalat" w:eastAsia="Calibri" w:hAnsi="GHEA Grapalat" w:cs="Times New Roman"/>
          <w:kern w:val="0"/>
          <w:lang w:val="hy-AM" w:eastAsia="en-US" w:bidi="ar-SA"/>
        </w:rPr>
      </w:pPr>
    </w:p>
    <w:p w:rsidR="0090011B" w:rsidRPr="0090011B" w:rsidRDefault="0090011B" w:rsidP="0090011B">
      <w:pPr>
        <w:spacing w:line="360" w:lineRule="auto"/>
        <w:ind w:firstLine="720"/>
        <w:rPr>
          <w:rFonts w:ascii="GHEA Grapalat" w:eastAsia="Calibri" w:hAnsi="GHEA Grapalat" w:cs="Times New Roman"/>
          <w:kern w:val="0"/>
          <w:lang w:val="hy-AM" w:eastAsia="en-US" w:bidi="ar-SA"/>
        </w:rPr>
      </w:pPr>
    </w:p>
    <w:p w:rsidR="0090011B" w:rsidRPr="0090011B" w:rsidRDefault="0090011B" w:rsidP="0090011B">
      <w:pPr>
        <w:jc w:val="left"/>
        <w:rPr>
          <w:rFonts w:ascii="GHEA Grapalat" w:eastAsia="Calibri" w:hAnsi="GHEA Grapalat" w:cs="Times New Roman"/>
          <w:kern w:val="0"/>
          <w:lang w:val="hy-AM" w:eastAsia="en-US" w:bidi="ar-SA"/>
        </w:rPr>
      </w:pPr>
      <w:r w:rsidRPr="0090011B">
        <w:rPr>
          <w:rFonts w:ascii="GHEA Grapalat" w:eastAsia="Calibri" w:hAnsi="GHEA Grapalat" w:cs="Times New Roman"/>
          <w:kern w:val="0"/>
          <w:lang w:val="hy-AM" w:eastAsia="en-US" w:bidi="ar-SA"/>
        </w:rPr>
        <w:t xml:space="preserve">ՀԱՅԱՍՏԱՆԻ ՀԱՆՐԱՊԵՏՈՒԹՅԱՆ   </w:t>
      </w: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r w:rsidRPr="0090011B">
        <w:rPr>
          <w:rFonts w:ascii="GHEA Grapalat" w:eastAsia="Calibri" w:hAnsi="GHEA Grapalat" w:cs="Times New Roman"/>
          <w:kern w:val="0"/>
          <w:lang w:val="hy-AM" w:eastAsia="en-US" w:bidi="ar-SA"/>
        </w:rPr>
        <w:t>ԷԿՈՆՈՄԻԿԱՅԻ ՆԱԽԱՐԱՐ</w:t>
      </w:r>
      <w:r w:rsidRPr="0090011B">
        <w:rPr>
          <w:rFonts w:ascii="GHEA Grapalat" w:eastAsia="Times New Roman" w:hAnsi="GHEA Grapalat" w:cs="Times New Roman"/>
          <w:kern w:val="0"/>
          <w:lang w:val="hy-AM" w:eastAsia="ru-RU" w:bidi="ar-SA"/>
        </w:rPr>
        <w:t xml:space="preserve">                                          ՏԻԳՐԱՆ ԽԱՉԱՏՐՅԱՆ</w:t>
      </w: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06549A" w:rsidRDefault="0006549A" w:rsidP="0090011B">
      <w:pPr>
        <w:spacing w:line="360" w:lineRule="auto"/>
        <w:jc w:val="center"/>
        <w:rPr>
          <w:rFonts w:ascii="GHEA Grapalat" w:eastAsia="Times New Roman" w:hAnsi="GHEA Grapalat" w:cs="Times New Roman"/>
          <w:b/>
          <w:kern w:val="0"/>
          <w:lang w:val="hy-AM" w:eastAsia="ru-RU" w:bidi="ar-SA"/>
        </w:rPr>
      </w:pPr>
    </w:p>
    <w:p w:rsidR="0006549A" w:rsidRDefault="0006549A" w:rsidP="0090011B">
      <w:pPr>
        <w:spacing w:line="360" w:lineRule="auto"/>
        <w:jc w:val="center"/>
        <w:rPr>
          <w:rFonts w:ascii="GHEA Grapalat" w:eastAsia="Times New Roman" w:hAnsi="GHEA Grapalat" w:cs="Times New Roman"/>
          <w:b/>
          <w:kern w:val="0"/>
          <w:lang w:val="hy-AM" w:eastAsia="ru-RU" w:bidi="ar-SA"/>
        </w:rPr>
      </w:pPr>
    </w:p>
    <w:p w:rsidR="00AD1F67" w:rsidRDefault="00AD1F67" w:rsidP="0090011B">
      <w:pPr>
        <w:spacing w:line="360" w:lineRule="auto"/>
        <w:jc w:val="center"/>
        <w:rPr>
          <w:rFonts w:ascii="GHEA Grapalat" w:eastAsia="Times New Roman" w:hAnsi="GHEA Grapalat" w:cs="Times New Roman"/>
          <w:b/>
          <w:kern w:val="0"/>
          <w:lang w:val="en-US"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r w:rsidRPr="0090011B">
        <w:rPr>
          <w:rFonts w:ascii="GHEA Grapalat" w:eastAsia="Times New Roman" w:hAnsi="GHEA Grapalat" w:cs="Times New Roman"/>
          <w:b/>
          <w:kern w:val="0"/>
          <w:lang w:val="hy-AM" w:eastAsia="ru-RU" w:bidi="ar-SA"/>
        </w:rPr>
        <w:lastRenderedPageBreak/>
        <w:t>ՏԵՂԵԿԱՆՔ</w:t>
      </w: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r w:rsidRPr="0090011B">
        <w:rPr>
          <w:rFonts w:ascii="GHEA Grapalat" w:eastAsia="Times New Roman" w:hAnsi="GHEA Grapalat" w:cs="Times New Roman"/>
          <w:b/>
          <w:kern w:val="0"/>
          <w:lang w:val="hy-AM" w:eastAsia="ru-RU" w:bidi="ar-SA"/>
        </w:rPr>
        <w:t>«ՀՀ ՇԻՐԱԿԻ ՄԱՐԶԻ ԱՐԹԻԿ ՔԱՂԱՔՈՒՄ «ԱՐԹԻԿ» ԱԶԱՏ ՏՆՏԵՍԱԿԱՆ ԳՈՏԻ ՍՏԵՂԾԵԼՈՒ ՀԱՄԱՐ ՀՀ ԱՐԹԻԿ ՀԱՄԱՅՆՔԻ ՂԵԿԱՎԱՐԻ ԿՈՂՄԻՑ ՆԵՐԿԱՅԱՑՎԱԾ ՀԱՅՏԸ ՄԵՐԺԵԼՈՒՄԱՍԻՆ» ՀԱՅԱՍՏԱՆԻ ՀԱՆՐԱՊԵՏՈՒԹՅԱՆ ԿԱՌԱՎԱՐՈՒԹՅԱՆ</w:t>
      </w: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r w:rsidRPr="0090011B">
        <w:rPr>
          <w:rFonts w:ascii="GHEA Grapalat" w:eastAsia="Times New Roman" w:hAnsi="GHEA Grapalat" w:cs="Times New Roman"/>
          <w:b/>
          <w:kern w:val="0"/>
          <w:lang w:val="hy-AM" w:eastAsia="ru-RU" w:bidi="ar-SA"/>
        </w:rPr>
        <w:t xml:space="preserve">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 </w:t>
      </w:r>
    </w:p>
    <w:p w:rsidR="0090011B" w:rsidRPr="0090011B" w:rsidRDefault="0090011B" w:rsidP="0090011B">
      <w:pPr>
        <w:spacing w:line="360" w:lineRule="auto"/>
        <w:jc w:val="center"/>
        <w:rPr>
          <w:rFonts w:ascii="GHEA Grapalat" w:eastAsia="Calibri" w:hAnsi="GHEA Grapalat" w:cs="Sylfaen"/>
          <w:kern w:val="0"/>
          <w:lang w:val="hy-AM" w:eastAsia="en-US" w:bidi="ar-SA"/>
        </w:rPr>
      </w:pPr>
    </w:p>
    <w:p w:rsidR="0090011B" w:rsidRPr="0090011B" w:rsidRDefault="0090011B" w:rsidP="0090011B">
      <w:pPr>
        <w:spacing w:line="360" w:lineRule="auto"/>
        <w:rPr>
          <w:rFonts w:ascii="GHEA Grapalat" w:eastAsia="Times New Roman" w:hAnsi="GHEA Grapalat" w:cs="Sylfaen"/>
          <w:kern w:val="0"/>
          <w:lang w:val="hy-AM" w:eastAsia="ru-RU" w:bidi="ar-SA"/>
        </w:rPr>
      </w:pPr>
      <w:r w:rsidRPr="0090011B">
        <w:rPr>
          <w:rFonts w:ascii="GHEA Grapalat" w:eastAsia="Times New Roman" w:hAnsi="GHEA Grapalat" w:cs="Sylfaen"/>
          <w:kern w:val="0"/>
          <w:lang w:val="hy-AM" w:eastAsia="ru-RU" w:bidi="ar-SA"/>
        </w:rPr>
        <w:t xml:space="preserve">«ՀՀ Շիրակի մարզի Արթիկ քաղաքում «Արթիկ» ազատ տնտեսական գոտի ստեղծելու համար ՀՀ Արթիկ համայնքի ղեկավարի կողմից ներկայացված հայտը մերժելու մասին» Հայաստանի Հանրապետության կառավարության որոշման նախագծի ընդունումը պետական կամ տեղական ինքնակառավարման մարմնի բյուջեում ծախսերի և եկամուտների ավելացում կամ նվազեցում չի առաջացնում: </w:t>
      </w:r>
    </w:p>
    <w:p w:rsidR="0090011B" w:rsidRPr="0090011B" w:rsidRDefault="0090011B" w:rsidP="0090011B">
      <w:pPr>
        <w:spacing w:line="360" w:lineRule="auto"/>
        <w:ind w:firstLine="720"/>
        <w:rPr>
          <w:rFonts w:ascii="GHEA Grapalat" w:eastAsia="Times New Roman" w:hAnsi="GHEA Grapalat" w:cs="Times New Roman"/>
          <w:kern w:val="0"/>
          <w:lang w:val="hy-AM" w:eastAsia="ru-RU" w:bidi="ar-SA"/>
        </w:rPr>
      </w:pPr>
    </w:p>
    <w:p w:rsidR="0090011B" w:rsidRPr="0090011B" w:rsidRDefault="0090011B" w:rsidP="0090011B">
      <w:pPr>
        <w:spacing w:line="360" w:lineRule="auto"/>
        <w:jc w:val="left"/>
        <w:rPr>
          <w:rFonts w:ascii="GHEA Grapalat" w:eastAsia="Times New Roman" w:hAnsi="GHEA Grapalat" w:cs="Times New Roman"/>
          <w:kern w:val="0"/>
          <w:lang w:val="hy-AM" w:eastAsia="ru-RU" w:bidi="ar-SA"/>
        </w:rPr>
      </w:pPr>
    </w:p>
    <w:p w:rsidR="0090011B" w:rsidRPr="0090011B" w:rsidRDefault="0090011B" w:rsidP="0090011B">
      <w:pPr>
        <w:jc w:val="left"/>
        <w:rPr>
          <w:rFonts w:ascii="GHEA Grapalat" w:eastAsia="Calibri" w:hAnsi="GHEA Grapalat" w:cs="Times New Roman"/>
          <w:kern w:val="0"/>
          <w:lang w:val="hy-AM" w:eastAsia="en-US" w:bidi="ar-SA"/>
        </w:rPr>
      </w:pPr>
      <w:r w:rsidRPr="0090011B">
        <w:rPr>
          <w:rFonts w:ascii="GHEA Grapalat" w:eastAsia="Calibri" w:hAnsi="GHEA Grapalat" w:cs="Times New Roman"/>
          <w:kern w:val="0"/>
          <w:lang w:val="hy-AM" w:eastAsia="en-US" w:bidi="ar-SA"/>
        </w:rPr>
        <w:t xml:space="preserve">ՀԱՅԱՍՏԱՆԻ ՀԱՆՐԱՊԵՏՈՒԹՅԱՆ   </w:t>
      </w:r>
    </w:p>
    <w:p w:rsidR="0090011B" w:rsidRPr="0090011B" w:rsidRDefault="0090011B" w:rsidP="0090011B">
      <w:pPr>
        <w:spacing w:line="360" w:lineRule="auto"/>
        <w:jc w:val="left"/>
        <w:rPr>
          <w:rFonts w:ascii="GHEA Grapalat" w:eastAsia="Times New Roman" w:hAnsi="GHEA Grapalat" w:cs="Times New Roman"/>
          <w:kern w:val="0"/>
          <w:lang w:val="hy-AM" w:eastAsia="ru-RU" w:bidi="ar-SA"/>
        </w:rPr>
      </w:pPr>
      <w:r w:rsidRPr="0090011B">
        <w:rPr>
          <w:rFonts w:ascii="GHEA Grapalat" w:eastAsia="Calibri" w:hAnsi="GHEA Grapalat" w:cs="Times New Roman"/>
          <w:kern w:val="0"/>
          <w:lang w:val="hy-AM" w:eastAsia="en-US" w:bidi="ar-SA"/>
        </w:rPr>
        <w:t>ԷԿՈՆՈՄԻԿԱՅԻ ՆԱԽԱՐԱՐ</w:t>
      </w:r>
      <w:r w:rsidRPr="0090011B">
        <w:rPr>
          <w:rFonts w:ascii="GHEA Grapalat" w:eastAsia="Times New Roman" w:hAnsi="GHEA Grapalat" w:cs="Times New Roman"/>
          <w:kern w:val="0"/>
          <w:lang w:val="hy-AM" w:eastAsia="ru-RU" w:bidi="ar-SA"/>
        </w:rPr>
        <w:t xml:space="preserve">                                          ՏԻԳՐԱՆ ԽԱՉԱՏՐՅԱՆ</w:t>
      </w:r>
    </w:p>
    <w:p w:rsidR="0090011B" w:rsidRPr="0090011B" w:rsidRDefault="0090011B" w:rsidP="0090011B">
      <w:pPr>
        <w:spacing w:line="360" w:lineRule="auto"/>
        <w:jc w:val="left"/>
        <w:rPr>
          <w:rFonts w:ascii="GHEA Grapalat" w:eastAsia="Times New Roman" w:hAnsi="GHEA Grapalat" w:cs="Times New Roman"/>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ind w:firstLine="708"/>
        <w:jc w:val="center"/>
        <w:rPr>
          <w:rFonts w:ascii="GHEA Grapalat" w:eastAsia="Times New Roman" w:hAnsi="GHEA Grapalat" w:cs="Times New Roman"/>
          <w:b/>
          <w:kern w:val="0"/>
          <w:lang w:val="hy-AM" w:eastAsia="ru-RU" w:bidi="ar-SA"/>
        </w:rPr>
      </w:pPr>
    </w:p>
    <w:p w:rsidR="0090011B" w:rsidRPr="0090011B" w:rsidRDefault="0090011B" w:rsidP="0090011B">
      <w:pPr>
        <w:spacing w:line="360" w:lineRule="auto"/>
        <w:ind w:firstLine="708"/>
        <w:jc w:val="center"/>
        <w:rPr>
          <w:rFonts w:ascii="GHEA Grapalat" w:eastAsia="Times New Roman" w:hAnsi="GHEA Grapalat" w:cs="Times New Roman"/>
          <w:b/>
          <w:kern w:val="0"/>
          <w:lang w:val="hy-AM" w:eastAsia="ru-RU" w:bidi="ar-SA"/>
        </w:rPr>
      </w:pPr>
    </w:p>
    <w:p w:rsidR="0006549A" w:rsidRDefault="0006549A" w:rsidP="0090011B">
      <w:pPr>
        <w:spacing w:line="360" w:lineRule="auto"/>
        <w:ind w:firstLine="708"/>
        <w:jc w:val="center"/>
        <w:rPr>
          <w:rFonts w:ascii="GHEA Grapalat" w:eastAsia="Times New Roman" w:hAnsi="GHEA Grapalat" w:cs="Times New Roman"/>
          <w:b/>
          <w:kern w:val="0"/>
          <w:lang w:val="hy-AM" w:eastAsia="ru-RU" w:bidi="ar-SA"/>
        </w:rPr>
      </w:pPr>
    </w:p>
    <w:p w:rsidR="0006549A" w:rsidRDefault="0006549A" w:rsidP="0090011B">
      <w:pPr>
        <w:spacing w:line="360" w:lineRule="auto"/>
        <w:ind w:firstLine="708"/>
        <w:jc w:val="center"/>
        <w:rPr>
          <w:rFonts w:ascii="GHEA Grapalat" w:eastAsia="Times New Roman" w:hAnsi="GHEA Grapalat" w:cs="Times New Roman"/>
          <w:b/>
          <w:kern w:val="0"/>
          <w:lang w:val="hy-AM" w:eastAsia="ru-RU" w:bidi="ar-SA"/>
        </w:rPr>
      </w:pPr>
    </w:p>
    <w:p w:rsidR="00AD1F67" w:rsidRDefault="00AD1F67" w:rsidP="0090011B">
      <w:pPr>
        <w:spacing w:line="360" w:lineRule="auto"/>
        <w:ind w:firstLine="708"/>
        <w:jc w:val="center"/>
        <w:rPr>
          <w:rFonts w:ascii="GHEA Grapalat" w:eastAsia="Times New Roman" w:hAnsi="GHEA Grapalat" w:cs="Times New Roman"/>
          <w:b/>
          <w:kern w:val="0"/>
          <w:lang w:val="en-US" w:eastAsia="ru-RU" w:bidi="ar-SA"/>
        </w:rPr>
      </w:pPr>
    </w:p>
    <w:p w:rsidR="0090011B" w:rsidRPr="0090011B" w:rsidRDefault="0090011B" w:rsidP="0090011B">
      <w:pPr>
        <w:spacing w:line="360" w:lineRule="auto"/>
        <w:ind w:firstLine="708"/>
        <w:jc w:val="center"/>
        <w:rPr>
          <w:rFonts w:ascii="GHEA Grapalat" w:eastAsia="Times New Roman" w:hAnsi="GHEA Grapalat" w:cs="Times New Roman"/>
          <w:b/>
          <w:kern w:val="0"/>
          <w:lang w:val="hy-AM" w:eastAsia="ru-RU" w:bidi="ar-SA"/>
        </w:rPr>
      </w:pPr>
      <w:r w:rsidRPr="0090011B">
        <w:rPr>
          <w:rFonts w:ascii="GHEA Grapalat" w:eastAsia="Times New Roman" w:hAnsi="GHEA Grapalat" w:cs="Times New Roman"/>
          <w:b/>
          <w:kern w:val="0"/>
          <w:lang w:val="hy-AM" w:eastAsia="ru-RU" w:bidi="ar-SA"/>
        </w:rPr>
        <w:lastRenderedPageBreak/>
        <w:t>Եզրակացություն</w:t>
      </w:r>
    </w:p>
    <w:p w:rsidR="0090011B" w:rsidRPr="0090011B" w:rsidRDefault="0090011B" w:rsidP="0090011B">
      <w:pPr>
        <w:spacing w:line="360" w:lineRule="auto"/>
        <w:ind w:firstLine="708"/>
        <w:jc w:val="center"/>
        <w:rPr>
          <w:rFonts w:ascii="GHEA Grapalat" w:eastAsia="Times New Roman" w:hAnsi="GHEA Grapalat" w:cs="Times New Roman"/>
          <w:b/>
          <w:kern w:val="0"/>
          <w:lang w:val="hy-AM" w:eastAsia="ru-RU" w:bidi="ar-SA"/>
        </w:rPr>
      </w:pPr>
      <w:r w:rsidRPr="0090011B">
        <w:rPr>
          <w:rFonts w:ascii="GHEA Grapalat" w:eastAsia="Times New Roman" w:hAnsi="GHEA Grapalat" w:cs="Times New Roman"/>
          <w:b/>
          <w:kern w:val="0"/>
          <w:lang w:val="hy-AM" w:eastAsia="ru-RU" w:bidi="ar-SA"/>
        </w:rPr>
        <w:t>ՀՀ Շիրակի մարզի Արթիկ քաղաքում ազատ տնտեսական գոտի ստեղծելու համար ՀՀ Արթիկ համայնքի ղեկավարի կողմից ներկայացված հայտի վերաբերյալ</w:t>
      </w:r>
    </w:p>
    <w:p w:rsidR="0090011B" w:rsidRPr="0090011B" w:rsidRDefault="0090011B" w:rsidP="0090011B">
      <w:pPr>
        <w:spacing w:line="360" w:lineRule="auto"/>
        <w:ind w:firstLine="708"/>
        <w:rPr>
          <w:rFonts w:ascii="GHEA Grapalat" w:eastAsia="Times New Roman" w:hAnsi="GHEA Grapalat" w:cs="Times New Roman"/>
          <w:kern w:val="0"/>
          <w:lang w:val="hy-AM" w:eastAsia="ru-RU" w:bidi="ar-SA"/>
        </w:rPr>
      </w:pPr>
    </w:p>
    <w:p w:rsidR="0090011B" w:rsidRPr="0090011B" w:rsidRDefault="0090011B" w:rsidP="0090011B">
      <w:pPr>
        <w:spacing w:line="360" w:lineRule="auto"/>
        <w:ind w:firstLine="708"/>
        <w:rPr>
          <w:rFonts w:ascii="GHEA Grapalat" w:eastAsia="Times New Roman" w:hAnsi="GHEA Grapalat" w:cs="Times New Roman"/>
          <w:kern w:val="0"/>
          <w:lang w:val="hy-AM" w:eastAsia="ru-RU" w:bidi="ar-SA"/>
        </w:rPr>
      </w:pPr>
      <w:r w:rsidRPr="0090011B">
        <w:rPr>
          <w:rFonts w:ascii="GHEA Grapalat" w:eastAsia="Times New Roman" w:hAnsi="GHEA Grapalat" w:cs="Times New Roman"/>
          <w:kern w:val="0"/>
          <w:lang w:val="hy-AM" w:eastAsia="ru-RU" w:bidi="ar-SA"/>
        </w:rPr>
        <w:t xml:space="preserve">Հիմք ընդունելով Հայաստանի Հանրապետության կառավարության 2019 թվականի հունիսի 6-ի N 727-Ն որոշմամբ հաստատված Հավելված 1-ի 7-րդ կետը` </w:t>
      </w:r>
      <w:r w:rsidRPr="0090011B">
        <w:rPr>
          <w:rFonts w:ascii="GHEA Grapalat" w:eastAsia="Times New Roman" w:hAnsi="GHEA Grapalat" w:cs="Sylfaen"/>
          <w:spacing w:val="-8"/>
          <w:kern w:val="0"/>
          <w:lang w:val="hy-AM" w:eastAsia="ru-RU" w:bidi="ar-SA"/>
        </w:rPr>
        <w:t xml:space="preserve">մասնավորնախաձեռնությամբՀայաստանիՀանրապետությանտարածքումազատտնտեսականգոտիստեղծելուվերաբերյալ, </w:t>
      </w:r>
      <w:r w:rsidRPr="0090011B">
        <w:rPr>
          <w:rFonts w:ascii="GHEA Grapalat" w:eastAsia="Times New Roman" w:hAnsi="GHEA Grapalat" w:cs="Times New Roman"/>
          <w:kern w:val="0"/>
          <w:lang w:val="hy-AM" w:eastAsia="ru-RU" w:bidi="ar-SA"/>
        </w:rPr>
        <w:t xml:space="preserve">ՀՀ Արթիկ համայնքի ղեկավարի </w:t>
      </w:r>
      <w:r w:rsidRPr="0090011B">
        <w:rPr>
          <w:rFonts w:ascii="GHEA Grapalat" w:eastAsia="Times New Roman" w:hAnsi="GHEA Grapalat" w:cs="Sylfaen"/>
          <w:kern w:val="0"/>
          <w:lang w:val="hy-AM" w:eastAsia="ru-RU" w:bidi="ar-SA"/>
        </w:rPr>
        <w:t xml:space="preserve">(այսուհետ` Հայտատու) կողմից </w:t>
      </w:r>
      <w:r w:rsidRPr="0090011B">
        <w:rPr>
          <w:rFonts w:ascii="GHEA Grapalat" w:eastAsia="Times New Roman" w:hAnsi="GHEA Grapalat" w:cs="Sylfaen"/>
          <w:spacing w:val="-8"/>
          <w:kern w:val="0"/>
          <w:lang w:val="hy-AM" w:eastAsia="ru-RU" w:bidi="ar-SA"/>
        </w:rPr>
        <w:t xml:space="preserve">ՀՀ էկոնոմիկայի նախարարություն է ներկայացվել </w:t>
      </w:r>
      <w:r w:rsidRPr="0090011B">
        <w:rPr>
          <w:rFonts w:ascii="GHEA Grapalat" w:eastAsia="Times New Roman" w:hAnsi="GHEA Grapalat" w:cs="Times New Roman"/>
          <w:kern w:val="0"/>
          <w:lang w:val="hy-AM" w:eastAsia="ru-RU" w:bidi="ar-SA"/>
        </w:rPr>
        <w:t>ՀՀ Շիրակի մարզի Արթիկ քաղաքում ազատ տնտեսական գոտի ստեղծելու համար համապատասխան հայտ:</w:t>
      </w:r>
    </w:p>
    <w:p w:rsidR="0090011B" w:rsidRPr="0090011B" w:rsidRDefault="0090011B" w:rsidP="0090011B">
      <w:pPr>
        <w:ind w:firstLine="708"/>
        <w:rPr>
          <w:rFonts w:ascii="GHEA Grapalat" w:eastAsia="Times New Roman" w:hAnsi="GHEA Grapalat" w:cs="Times New Roman"/>
          <w:kern w:val="0"/>
          <w:lang w:val="hy-AM" w:eastAsia="ru-RU" w:bidi="ar-SA"/>
        </w:rPr>
      </w:pPr>
      <w:r w:rsidRPr="0090011B">
        <w:rPr>
          <w:rFonts w:ascii="GHEA Grapalat" w:eastAsia="Times New Roman" w:hAnsi="GHEA Grapalat" w:cs="Times New Roman"/>
          <w:kern w:val="0"/>
          <w:lang w:val="hy-AM" w:eastAsia="ru-RU" w:bidi="ar-SA"/>
        </w:rPr>
        <w:t>Հայտում ներառված են եղել հետևյալ փաստաթղթերը`</w:t>
      </w:r>
    </w:p>
    <w:p w:rsidR="0090011B" w:rsidRPr="0090011B" w:rsidRDefault="0090011B" w:rsidP="0090011B">
      <w:pPr>
        <w:ind w:left="567" w:firstLine="708"/>
        <w:rPr>
          <w:rFonts w:ascii="GHEA Grapalat" w:eastAsia="Times New Roman" w:hAnsi="GHEA Grapalat" w:cs="Times New Roman"/>
          <w:kern w:val="0"/>
          <w:lang w:val="hy-AM" w:eastAsia="ru-RU" w:bidi="ar-SA"/>
        </w:rPr>
      </w:pPr>
    </w:p>
    <w:p w:rsidR="0090011B" w:rsidRPr="0090011B" w:rsidRDefault="0090011B" w:rsidP="0090011B">
      <w:pPr>
        <w:numPr>
          <w:ilvl w:val="0"/>
          <w:numId w:val="2"/>
        </w:numPr>
        <w:spacing w:line="360" w:lineRule="auto"/>
        <w:ind w:left="567"/>
        <w:jc w:val="left"/>
        <w:rPr>
          <w:rFonts w:ascii="GHEA Grapalat" w:eastAsia="Times New Roman" w:hAnsi="GHEA Grapalat" w:cs="Times New Roman"/>
          <w:kern w:val="0"/>
          <w:lang w:val="hy-AM" w:eastAsia="ru-RU" w:bidi="ar-SA"/>
        </w:rPr>
      </w:pPr>
      <w:r w:rsidRPr="0090011B">
        <w:rPr>
          <w:rFonts w:ascii="GHEA Grapalat" w:eastAsia="Times New Roman" w:hAnsi="GHEA Grapalat" w:cs="Times New Roman"/>
          <w:kern w:val="0"/>
          <w:lang w:val="hy-AM" w:eastAsia="ru-RU" w:bidi="ar-SA"/>
        </w:rPr>
        <w:t>դիմում,</w:t>
      </w:r>
    </w:p>
    <w:p w:rsidR="0090011B" w:rsidRPr="0090011B" w:rsidRDefault="0090011B" w:rsidP="00755681">
      <w:pPr>
        <w:numPr>
          <w:ilvl w:val="0"/>
          <w:numId w:val="2"/>
        </w:numPr>
        <w:spacing w:line="360" w:lineRule="auto"/>
        <w:ind w:left="567"/>
        <w:rPr>
          <w:rFonts w:ascii="GHEA Grapalat" w:eastAsia="Times New Roman" w:hAnsi="GHEA Grapalat" w:cs="Times New Roman"/>
          <w:kern w:val="0"/>
          <w:lang w:val="hy-AM" w:eastAsia="ru-RU" w:bidi="ar-SA"/>
        </w:rPr>
      </w:pPr>
      <w:r w:rsidRPr="0090011B">
        <w:rPr>
          <w:rFonts w:ascii="GHEA Grapalat" w:eastAsia="Times New Roman" w:hAnsi="GHEA Grapalat" w:cs="Times New Roman"/>
          <w:kern w:val="0"/>
          <w:lang w:val="hy-AM" w:eastAsia="ru-RU" w:bidi="ar-SA"/>
        </w:rPr>
        <w:t>ամփոփագիր, որը ներառում է ազատ տնտեսական գոտու ստեղծման նպատակը, գտնվելու վայրի ընտրության հիմնավորվածությունը, գործառնական տեսակի և գործունեության տեսակների հիմնավորումը, տարածքի հատակագիծը, տարածքում շինությունների առկայության դեպքում նաև շինությունների նախագիծը,</w:t>
      </w:r>
    </w:p>
    <w:p w:rsidR="0090011B" w:rsidRPr="0090011B" w:rsidRDefault="0090011B" w:rsidP="0090011B">
      <w:pPr>
        <w:numPr>
          <w:ilvl w:val="0"/>
          <w:numId w:val="2"/>
        </w:numPr>
        <w:spacing w:line="360" w:lineRule="auto"/>
        <w:ind w:left="567"/>
        <w:jc w:val="left"/>
        <w:rPr>
          <w:rFonts w:ascii="GHEA Grapalat" w:eastAsia="Times New Roman" w:hAnsi="GHEA Grapalat" w:cs="Times New Roman"/>
          <w:kern w:val="0"/>
          <w:lang w:val="hy-AM" w:eastAsia="ru-RU" w:bidi="ar-SA"/>
        </w:rPr>
      </w:pPr>
      <w:r w:rsidRPr="0090011B">
        <w:rPr>
          <w:rFonts w:ascii="GHEA Grapalat" w:eastAsia="Times New Roman" w:hAnsi="GHEA Grapalat" w:cs="Times New Roman"/>
          <w:kern w:val="0"/>
          <w:lang w:val="hy-AM" w:eastAsia="ru-RU" w:bidi="ar-SA"/>
        </w:rPr>
        <w:t>գործարար ծրագիր։</w:t>
      </w:r>
    </w:p>
    <w:p w:rsidR="0090011B" w:rsidRPr="0090011B" w:rsidRDefault="0090011B" w:rsidP="0090011B">
      <w:pPr>
        <w:spacing w:line="360" w:lineRule="auto"/>
        <w:ind w:firstLine="568"/>
        <w:rPr>
          <w:rFonts w:ascii="GHEA Grapalat" w:eastAsia="Times New Roman" w:hAnsi="GHEA Grapalat" w:cs="Times New Roman"/>
          <w:kern w:val="0"/>
          <w:lang w:val="hy-AM" w:eastAsia="ru-RU" w:bidi="ar-SA"/>
        </w:rPr>
      </w:pPr>
      <w:r w:rsidRPr="0090011B">
        <w:rPr>
          <w:rFonts w:ascii="GHEA Grapalat" w:eastAsia="Times New Roman" w:hAnsi="GHEA Grapalat" w:cs="Times New Roman"/>
          <w:kern w:val="0"/>
          <w:lang w:val="hy-AM" w:eastAsia="ru-RU" w:bidi="ar-SA"/>
        </w:rPr>
        <w:t>Ազատ տնտեսական գոտիների հարցերով միջգերատեսչական հանձնաժողովին</w:t>
      </w:r>
      <w:r w:rsidR="00755681" w:rsidRPr="00755681">
        <w:rPr>
          <w:rFonts w:ascii="GHEA Grapalat" w:eastAsia="Times New Roman" w:hAnsi="GHEA Grapalat" w:cs="Times New Roman"/>
          <w:kern w:val="0"/>
          <w:lang w:val="hy-AM" w:eastAsia="ru-RU" w:bidi="ar-SA"/>
        </w:rPr>
        <w:t>(</w:t>
      </w:r>
      <w:r w:rsidR="00755681">
        <w:rPr>
          <w:rFonts w:ascii="GHEA Grapalat" w:eastAsia="Times New Roman" w:hAnsi="GHEA Grapalat" w:cs="Times New Roman"/>
          <w:kern w:val="0"/>
          <w:lang w:val="hy-AM" w:eastAsia="ru-RU" w:bidi="ar-SA"/>
        </w:rPr>
        <w:t>այսուհետ՝ Հանձնաժողով</w:t>
      </w:r>
      <w:r w:rsidR="00755681" w:rsidRPr="00755681">
        <w:rPr>
          <w:rFonts w:ascii="GHEA Grapalat" w:eastAsia="Times New Roman" w:hAnsi="GHEA Grapalat" w:cs="Times New Roman"/>
          <w:kern w:val="0"/>
          <w:lang w:val="hy-AM" w:eastAsia="ru-RU" w:bidi="ar-SA"/>
        </w:rPr>
        <w:t>)</w:t>
      </w:r>
      <w:r w:rsidRPr="0090011B">
        <w:rPr>
          <w:rFonts w:ascii="GHEA Grapalat" w:eastAsia="Times New Roman" w:hAnsi="GHEA Grapalat" w:cs="Times New Roman"/>
          <w:kern w:val="0"/>
          <w:lang w:val="hy-AM" w:eastAsia="ru-RU" w:bidi="ar-SA"/>
        </w:rPr>
        <w:t xml:space="preserve"> ներկայացվեց </w:t>
      </w:r>
      <w:r w:rsidRPr="0090011B">
        <w:rPr>
          <w:rFonts w:ascii="GHEA Grapalat" w:eastAsia="Times New Roman" w:hAnsi="GHEA Grapalat" w:cs="Sylfaen"/>
          <w:kern w:val="0"/>
          <w:lang w:val="hy-AM" w:eastAsia="ru-RU" w:bidi="ar-SA"/>
        </w:rPr>
        <w:t>Հայտատու</w:t>
      </w:r>
      <w:r w:rsidRPr="0090011B">
        <w:rPr>
          <w:rFonts w:ascii="GHEA Grapalat" w:eastAsia="Calibri" w:hAnsi="GHEA Grapalat" w:cs="Times New Roman"/>
          <w:spacing w:val="-8"/>
          <w:kern w:val="0"/>
          <w:lang w:val="hy-AM" w:eastAsia="ru-RU" w:bidi="ar-SA"/>
        </w:rPr>
        <w:t xml:space="preserve">ի կողմից ներկայացված հայտը և </w:t>
      </w:r>
      <w:r w:rsidR="00755681">
        <w:rPr>
          <w:rFonts w:ascii="GHEA Grapalat" w:eastAsia="Calibri" w:hAnsi="GHEA Grapalat" w:cs="Times New Roman"/>
          <w:spacing w:val="-8"/>
          <w:kern w:val="0"/>
          <w:lang w:val="hy-AM" w:eastAsia="ru-RU" w:bidi="ar-SA"/>
        </w:rPr>
        <w:t>դրա</w:t>
      </w:r>
      <w:r w:rsidRPr="0090011B">
        <w:rPr>
          <w:rFonts w:ascii="GHEA Grapalat" w:eastAsia="Calibri" w:hAnsi="GHEA Grapalat" w:cs="Times New Roman"/>
          <w:spacing w:val="-8"/>
          <w:kern w:val="0"/>
          <w:lang w:val="hy-AM" w:eastAsia="ru-RU" w:bidi="ar-SA"/>
        </w:rPr>
        <w:t>` ազատ տնտեսական գոտիների մասին օրենսդրության պահանջներին բավարարելու հանգամանքը:</w:t>
      </w:r>
      <w:r w:rsidRPr="0090011B">
        <w:rPr>
          <w:rFonts w:ascii="GHEA Grapalat" w:eastAsia="Times New Roman" w:hAnsi="GHEA Grapalat" w:cs="Times New Roman"/>
          <w:kern w:val="0"/>
          <w:lang w:val="hy-AM" w:eastAsia="ru-RU" w:bidi="ar-SA"/>
        </w:rPr>
        <w:t xml:space="preserve"> Հաշվի առնելով, որ Հայտը համապատասխանում է ՀՀ կառավարության համապատասխան որոշմամբ սահմանված պահանջներին` այն </w:t>
      </w:r>
      <w:r w:rsidRPr="0090011B">
        <w:rPr>
          <w:rFonts w:ascii="GHEA Grapalat" w:eastAsia="Calibri" w:hAnsi="GHEA Grapalat" w:cs="Times New Roman"/>
          <w:spacing w:val="-8"/>
          <w:kern w:val="0"/>
          <w:lang w:val="hy-AM" w:eastAsia="ru-RU" w:bidi="ar-SA"/>
        </w:rPr>
        <w:t xml:space="preserve">ընդունվեց </w:t>
      </w:r>
      <w:r w:rsidRPr="0090011B">
        <w:rPr>
          <w:rFonts w:ascii="GHEA Grapalat" w:eastAsia="Times New Roman" w:hAnsi="GHEA Grapalat" w:cs="Times New Roman"/>
          <w:kern w:val="0"/>
          <w:lang w:val="hy-AM" w:eastAsia="ru-RU" w:bidi="ar-SA"/>
        </w:rPr>
        <w:t>Հանձնաժողովի հետագա քննարկման համար:</w:t>
      </w:r>
    </w:p>
    <w:p w:rsidR="0090011B" w:rsidRPr="0090011B" w:rsidRDefault="0090011B" w:rsidP="0090011B">
      <w:pPr>
        <w:spacing w:line="360" w:lineRule="auto"/>
        <w:ind w:firstLine="568"/>
        <w:rPr>
          <w:rFonts w:ascii="GHEA Grapalat" w:eastAsia="Calibri" w:hAnsi="GHEA Grapalat" w:cs="Times New Roman"/>
          <w:kern w:val="0"/>
          <w:lang w:val="hy-AM" w:eastAsia="en-US" w:bidi="ar-SA"/>
        </w:rPr>
      </w:pPr>
      <w:r w:rsidRPr="0090011B">
        <w:rPr>
          <w:rFonts w:ascii="GHEA Grapalat" w:eastAsia="Times New Roman" w:hAnsi="GHEA Grapalat" w:cs="Times New Roman"/>
          <w:kern w:val="0"/>
          <w:lang w:val="hy-AM" w:eastAsia="ru-RU" w:bidi="ar-SA"/>
        </w:rPr>
        <w:t xml:space="preserve">Ներկայացված հայտը մանրամասն ուսումնասիրվել է Հանձնաժողովի անդամների կողմից </w:t>
      </w:r>
      <w:r w:rsidRPr="0090011B">
        <w:rPr>
          <w:rFonts w:ascii="GHEA Grapalat" w:eastAsia="Calibri" w:hAnsi="GHEA Grapalat" w:cs="Times New Roman"/>
          <w:kern w:val="0"/>
          <w:lang w:val="hy-AM" w:eastAsia="en-US" w:bidi="ar-SA"/>
        </w:rPr>
        <w:t xml:space="preserve">և գնահատվել բացասական: </w:t>
      </w:r>
    </w:p>
    <w:p w:rsidR="0090011B" w:rsidRPr="0090011B" w:rsidRDefault="0090011B" w:rsidP="0090011B">
      <w:pPr>
        <w:spacing w:line="360" w:lineRule="auto"/>
        <w:ind w:firstLine="568"/>
        <w:rPr>
          <w:rFonts w:ascii="GHEA Grapalat" w:eastAsia="Calibri" w:hAnsi="GHEA Grapalat" w:cs="Times New Roman"/>
          <w:kern w:val="0"/>
          <w:lang w:val="hy-AM" w:eastAsia="en-US" w:bidi="ar-SA"/>
        </w:rPr>
      </w:pPr>
      <w:r w:rsidRPr="0090011B">
        <w:rPr>
          <w:rFonts w:ascii="GHEA Grapalat" w:eastAsia="Calibri" w:hAnsi="GHEA Grapalat" w:cs="Times New Roman"/>
          <w:b/>
          <w:kern w:val="0"/>
          <w:lang w:val="hy-AM" w:eastAsia="en-US" w:bidi="ar-SA"/>
        </w:rPr>
        <w:t xml:space="preserve">Հաշվի առնելով վերոգրյալը`  </w:t>
      </w:r>
      <w:r w:rsidR="00802A15">
        <w:rPr>
          <w:rFonts w:ascii="GHEA Grapalat" w:eastAsia="Calibri" w:hAnsi="GHEA Grapalat" w:cs="Times New Roman"/>
          <w:b/>
          <w:kern w:val="0"/>
          <w:lang w:val="hy-AM" w:eastAsia="en-US" w:bidi="ar-SA"/>
        </w:rPr>
        <w:t xml:space="preserve">քանի որ </w:t>
      </w:r>
      <w:r w:rsidRPr="0090011B">
        <w:rPr>
          <w:rFonts w:ascii="GHEA Grapalat" w:eastAsia="Calibri" w:hAnsi="GHEA Grapalat" w:cs="Times New Roman"/>
          <w:b/>
          <w:kern w:val="0"/>
          <w:lang w:val="hy-AM" w:eastAsia="en-US" w:bidi="ar-SA"/>
        </w:rPr>
        <w:t xml:space="preserve">գործարար ծրագիրը գնահատվել է 55.94 միավոր </w:t>
      </w:r>
      <w:r w:rsidRPr="0090011B">
        <w:rPr>
          <w:rFonts w:ascii="GHEA Grapalat" w:eastAsia="Calibri" w:hAnsi="GHEA Grapalat" w:cs="Times New Roman"/>
          <w:kern w:val="0"/>
          <w:lang w:val="hy-AM" w:eastAsia="en-US" w:bidi="ar-SA"/>
        </w:rPr>
        <w:t>(</w:t>
      </w:r>
      <w:r w:rsidR="00A82CF7">
        <w:rPr>
          <w:rFonts w:ascii="GHEA Grapalat" w:eastAsia="Calibri" w:hAnsi="GHEA Grapalat" w:cs="Times New Roman"/>
          <w:kern w:val="0"/>
          <w:lang w:val="hy-AM" w:eastAsia="en-US" w:bidi="ar-SA"/>
        </w:rPr>
        <w:t xml:space="preserve">ըստ սահմանված ընթացակարգի՝ </w:t>
      </w:r>
      <w:r w:rsidRPr="0090011B">
        <w:rPr>
          <w:rFonts w:ascii="GHEA Grapalat" w:eastAsia="Calibri" w:hAnsi="GHEA Grapalat" w:cs="Times New Roman"/>
          <w:kern w:val="0"/>
          <w:lang w:val="hy-AM" w:eastAsia="en-US" w:bidi="ar-SA"/>
        </w:rPr>
        <w:t xml:space="preserve">անցողիկ շեմ` 60 միավոր), </w:t>
      </w:r>
      <w:r w:rsidR="00802A15">
        <w:rPr>
          <w:rFonts w:ascii="GHEA Grapalat" w:eastAsia="Calibri" w:hAnsi="GHEA Grapalat" w:cs="Times New Roman"/>
          <w:kern w:val="0"/>
          <w:lang w:val="hy-AM" w:eastAsia="en-US" w:bidi="ar-SA"/>
        </w:rPr>
        <w:t xml:space="preserve">ուստի </w:t>
      </w:r>
      <w:r w:rsidR="00C005C6" w:rsidRPr="0090011B">
        <w:rPr>
          <w:rFonts w:ascii="GHEA Grapalat" w:eastAsia="Times New Roman" w:hAnsi="GHEA Grapalat" w:cs="Times New Roman"/>
          <w:kern w:val="0"/>
          <w:lang w:val="hy-AM" w:eastAsia="ru-RU" w:bidi="ar-SA"/>
        </w:rPr>
        <w:t>ՀՀ Արթիկ համայնքի ղեկավարի</w:t>
      </w:r>
      <w:r w:rsidR="00C005C6" w:rsidRPr="0090011B">
        <w:rPr>
          <w:rFonts w:ascii="GHEA Grapalat" w:eastAsia="Calibri" w:hAnsi="GHEA Grapalat" w:cs="Times New Roman"/>
          <w:kern w:val="0"/>
          <w:lang w:val="hy-AM" w:eastAsia="en-US" w:bidi="ar-SA"/>
        </w:rPr>
        <w:t xml:space="preserve"> կողմից ՀՀ Շիրակի մարզի Արթիկ քաղաքում ազատ տնտեսական գոտի ստեղծելու համար ներկայացված հայտը </w:t>
      </w:r>
      <w:r w:rsidR="00C005C6">
        <w:rPr>
          <w:rFonts w:ascii="GHEA Grapalat" w:eastAsia="Calibri" w:hAnsi="GHEA Grapalat" w:cs="Times New Roman"/>
          <w:kern w:val="0"/>
          <w:lang w:val="hy-AM" w:eastAsia="en-US" w:bidi="ar-SA"/>
        </w:rPr>
        <w:t>ենթակա է մերժման</w:t>
      </w:r>
      <w:r w:rsidRPr="0090011B">
        <w:rPr>
          <w:rFonts w:ascii="GHEA Grapalat" w:eastAsia="Calibri" w:hAnsi="GHEA Grapalat" w:cs="Times New Roman"/>
          <w:kern w:val="0"/>
          <w:lang w:val="hy-AM" w:eastAsia="en-US" w:bidi="ar-SA"/>
        </w:rPr>
        <w:t>։</w:t>
      </w:r>
    </w:p>
    <w:p w:rsidR="0090011B" w:rsidRPr="0090011B" w:rsidRDefault="0090011B">
      <w:pPr>
        <w:tabs>
          <w:tab w:val="left" w:pos="720"/>
          <w:tab w:val="left" w:pos="1440"/>
          <w:tab w:val="left" w:pos="2160"/>
          <w:tab w:val="left" w:pos="2880"/>
          <w:tab w:val="left" w:pos="6045"/>
        </w:tabs>
        <w:spacing w:line="276" w:lineRule="auto"/>
        <w:rPr>
          <w:rFonts w:hint="eastAsia"/>
          <w:lang w:val="hy-AM"/>
        </w:rPr>
      </w:pPr>
    </w:p>
    <w:sectPr w:rsidR="0090011B" w:rsidRPr="0090011B" w:rsidSect="009D1739">
      <w:footerReference w:type="default" r:id="rId11"/>
      <w:pgSz w:w="11906" w:h="16838"/>
      <w:pgMar w:top="650" w:right="572" w:bottom="1134" w:left="1134" w:header="0" w:footer="55" w:gutter="0"/>
      <w:cols w:space="720"/>
      <w:formProt w:val="0"/>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005B" w:rsidRDefault="0058005B">
      <w:pPr>
        <w:rPr>
          <w:rFonts w:hint="eastAsia"/>
        </w:rPr>
      </w:pPr>
      <w:r>
        <w:separator/>
      </w:r>
    </w:p>
  </w:endnote>
  <w:endnote w:type="continuationSeparator" w:id="1">
    <w:p w:rsidR="0058005B" w:rsidRDefault="0058005B">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iberation Sans">
    <w:altName w:val="Arial"/>
    <w:charset w:val="01"/>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Sylfaen">
    <w:panose1 w:val="010A0502050306030303"/>
    <w:charset w:val="00"/>
    <w:family w:val="roman"/>
    <w:pitch w:val="variable"/>
    <w:sig w:usb0="04000687" w:usb1="00000000" w:usb2="00000000" w:usb3="00000000" w:csb0="0000009F" w:csb1="00000000"/>
  </w:font>
  <w:font w:name="Agg_Times1">
    <w:altName w:val="Times New Roman"/>
    <w:charset w:val="CC"/>
    <w:family w:val="roman"/>
    <w:pitch w:val="variable"/>
    <w:sig w:usb0="00000000" w:usb1="00000000" w:usb2="00000000" w:usb3="00000000" w:csb0="00000000" w:csb1="00000000"/>
  </w:font>
  <w:font w:name="GHEA Grapalat">
    <w:altName w:val="Sylfaen"/>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11B" w:rsidRPr="00B7234D" w:rsidRDefault="009D1739" w:rsidP="00757E5B">
    <w:pPr>
      <w:pStyle w:val="Footer"/>
      <w:framePr w:wrap="around" w:vAnchor="text" w:hAnchor="margin" w:xAlign="center" w:y="1"/>
      <w:rPr>
        <w:rStyle w:val="PageNumber"/>
        <w:rFonts w:hint="eastAsia"/>
      </w:rPr>
    </w:pPr>
    <w:r w:rsidRPr="00B7234D">
      <w:rPr>
        <w:rStyle w:val="PageNumber"/>
      </w:rPr>
      <w:fldChar w:fldCharType="begin"/>
    </w:r>
    <w:r w:rsidR="0090011B" w:rsidRPr="00B7234D">
      <w:rPr>
        <w:rStyle w:val="PageNumber"/>
      </w:rPr>
      <w:instrText xml:space="preserve">PAGE  </w:instrText>
    </w:r>
    <w:r w:rsidRPr="00B7234D">
      <w:rPr>
        <w:rStyle w:val="PageNumber"/>
      </w:rPr>
      <w:fldChar w:fldCharType="end"/>
    </w:r>
  </w:p>
  <w:p w:rsidR="0090011B" w:rsidRDefault="0090011B" w:rsidP="00757E5B">
    <w:pPr>
      <w:pStyle w:val="Footer"/>
      <w:ind w:right="360"/>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11B" w:rsidRDefault="0090011B" w:rsidP="00757E5B">
    <w:pPr>
      <w:pStyle w:val="Footer"/>
      <w:rPr>
        <w:rFonts w:hint="eastAsia"/>
      </w:rPr>
    </w:pPr>
  </w:p>
  <w:p w:rsidR="0090011B" w:rsidRDefault="0090011B" w:rsidP="00757E5B">
    <w:pPr>
      <w:pStyle w:val="Footer"/>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D50" w:rsidRDefault="00D14D50">
    <w:pPr>
      <w:rPr>
        <w:rFonts w:hint="eastAsia"/>
      </w:rPr>
    </w:pPr>
  </w:p>
  <w:p w:rsidR="00D14D50" w:rsidRDefault="00D14D50">
    <w:pPr>
      <w:rPr>
        <w:rFonts w:hint="eastAsia"/>
        <w:lang w:val="en-GB"/>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005B" w:rsidRDefault="0058005B">
      <w:pPr>
        <w:rPr>
          <w:rFonts w:hint="eastAsia"/>
        </w:rPr>
      </w:pPr>
      <w:r>
        <w:separator/>
      </w:r>
    </w:p>
  </w:footnote>
  <w:footnote w:type="continuationSeparator" w:id="1">
    <w:p w:rsidR="0058005B" w:rsidRDefault="0058005B">
      <w:pPr>
        <w:rPr>
          <w:rFonts w:hint="eastAsia"/>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11B" w:rsidRPr="00B7234D" w:rsidRDefault="009D1739" w:rsidP="00757E5B">
    <w:pPr>
      <w:pStyle w:val="Header"/>
      <w:framePr w:wrap="around" w:vAnchor="text" w:hAnchor="margin" w:xAlign="center" w:y="1"/>
      <w:rPr>
        <w:rStyle w:val="PageNumber"/>
      </w:rPr>
    </w:pPr>
    <w:r w:rsidRPr="00B7234D">
      <w:rPr>
        <w:rStyle w:val="PageNumber"/>
      </w:rPr>
      <w:fldChar w:fldCharType="begin"/>
    </w:r>
    <w:r w:rsidR="0090011B" w:rsidRPr="00B7234D">
      <w:rPr>
        <w:rStyle w:val="PageNumber"/>
      </w:rPr>
      <w:instrText xml:space="preserve">PAGE  </w:instrText>
    </w:r>
    <w:r w:rsidRPr="00B7234D">
      <w:rPr>
        <w:rStyle w:val="PageNumber"/>
      </w:rPr>
      <w:fldChar w:fldCharType="end"/>
    </w:r>
  </w:p>
  <w:p w:rsidR="0090011B" w:rsidRDefault="0090011B" w:rsidP="00757E5B">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11B" w:rsidRPr="00B7234D" w:rsidRDefault="0090011B" w:rsidP="00757E5B">
    <w:pPr>
      <w:pStyle w:val="Header"/>
      <w:framePr w:wrap="around" w:vAnchor="text" w:hAnchor="margin" w:xAlign="center" w:y="1"/>
      <w:rPr>
        <w:rStyle w:val="PageNumber"/>
      </w:rPr>
    </w:pPr>
  </w:p>
  <w:p w:rsidR="0090011B" w:rsidRDefault="0090011B" w:rsidP="00757E5B">
    <w:pPr>
      <w:pStyle w:val="Header"/>
      <w:tabs>
        <w:tab w:val="clear" w:pos="9360"/>
        <w:tab w:val="right" w:pos="9810"/>
      </w:tabs>
      <w:jc w:val="both"/>
    </w:pPr>
    <w:r>
      <w:tab/>
    </w:r>
  </w:p>
  <w:p w:rsidR="0090011B" w:rsidRDefault="0090011B" w:rsidP="00757E5B">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6313A"/>
    <w:multiLevelType w:val="hybridMultilevel"/>
    <w:tmpl w:val="6AB652C6"/>
    <w:lvl w:ilvl="0" w:tplc="0409000F">
      <w:start w:val="1"/>
      <w:numFmt w:val="decimal"/>
      <w:lvlText w:val="%1."/>
      <w:lvlJc w:val="left"/>
      <w:pPr>
        <w:ind w:left="1288" w:hanging="360"/>
      </w:p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
    <w:nsid w:val="0A8C3CE4"/>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2">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3">
    <w:nsid w:val="7DBD096F"/>
    <w:multiLevelType w:val="hybridMultilevel"/>
    <w:tmpl w:val="EE6E987C"/>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characterSpacingControl w:val="doNotCompress"/>
  <w:footnotePr>
    <w:footnote w:id="0"/>
    <w:footnote w:id="1"/>
  </w:footnotePr>
  <w:endnotePr>
    <w:endnote w:id="0"/>
    <w:endnote w:id="1"/>
  </w:endnotePr>
  <w:compat>
    <w:useFELayout/>
  </w:compat>
  <w:rsids>
    <w:rsidRoot w:val="00D14D50"/>
    <w:rsid w:val="00013053"/>
    <w:rsid w:val="0006549A"/>
    <w:rsid w:val="000B5C06"/>
    <w:rsid w:val="0029331E"/>
    <w:rsid w:val="00340497"/>
    <w:rsid w:val="00413295"/>
    <w:rsid w:val="00434511"/>
    <w:rsid w:val="00465E17"/>
    <w:rsid w:val="0055793B"/>
    <w:rsid w:val="0058005B"/>
    <w:rsid w:val="005C7E25"/>
    <w:rsid w:val="005F7A57"/>
    <w:rsid w:val="006609A4"/>
    <w:rsid w:val="00724E81"/>
    <w:rsid w:val="00755681"/>
    <w:rsid w:val="00802A15"/>
    <w:rsid w:val="0090011B"/>
    <w:rsid w:val="009D1739"/>
    <w:rsid w:val="00A82CF7"/>
    <w:rsid w:val="00AD1F67"/>
    <w:rsid w:val="00B54C16"/>
    <w:rsid w:val="00C005C6"/>
    <w:rsid w:val="00D14D50"/>
    <w:rsid w:val="00D502DF"/>
    <w:rsid w:val="00E67219"/>
  </w:rsids>
  <m:mathPr>
    <m:mathFont m:val="Cambria Math"/>
    <m:brkBin m:val="before"/>
    <m:brkBinSub m:val="--"/>
    <m:smallFrac/>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Lucida Sans"/>
        <w:kern w:val="2"/>
        <w:szCs w:val="24"/>
        <w:lang w:val="ru-RU"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739"/>
    <w:pPr>
      <w:jc w:val="both"/>
    </w:pPr>
    <w:rPr>
      <w:sz w:val="24"/>
    </w:rPr>
  </w:style>
  <w:style w:type="paragraph" w:styleId="Heading1">
    <w:name w:val="heading 1"/>
    <w:basedOn w:val="a"/>
    <w:uiPriority w:val="9"/>
    <w:qFormat/>
    <w:rsid w:val="009D1739"/>
    <w:pPr>
      <w:widowControl w:val="0"/>
      <w:outlineLvl w:val="0"/>
    </w:pPr>
    <w:rPr>
      <w:rFonts w:ascii="Liberation Serif" w:eastAsia="NSimSun" w:hAnsi="Liberation Seri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qFormat/>
    <w:rsid w:val="009D1739"/>
    <w:rPr>
      <w:rFonts w:ascii="Arial" w:hAnsi="Arial" w:cs="Arial"/>
      <w:b/>
      <w:bCs/>
      <w:kern w:val="2"/>
      <w:sz w:val="32"/>
      <w:szCs w:val="32"/>
      <w:lang w:val="en-US" w:eastAsia="en-US"/>
    </w:rPr>
  </w:style>
  <w:style w:type="character" w:customStyle="1" w:styleId="FooterChar">
    <w:name w:val="Footer Char"/>
    <w:basedOn w:val="DefaultParagraphFont"/>
    <w:qFormat/>
    <w:rsid w:val="009D1739"/>
    <w:rPr>
      <w:rFonts w:ascii="Times New Roman" w:hAnsi="Times New Roman" w:cs="Times New Roman"/>
      <w:sz w:val="24"/>
      <w:lang w:val="en-US" w:eastAsia="ru-RU" w:bidi="ar-SA"/>
    </w:rPr>
  </w:style>
  <w:style w:type="character" w:customStyle="1" w:styleId="InternetLink">
    <w:name w:val="Internet Link"/>
    <w:qFormat/>
    <w:rsid w:val="009D1739"/>
    <w:rPr>
      <w:color w:val="000080"/>
      <w:u w:val="single"/>
    </w:rPr>
  </w:style>
  <w:style w:type="character" w:customStyle="1" w:styleId="-">
    <w:name w:val="Интернет-ссылка"/>
    <w:qFormat/>
    <w:rsid w:val="009D1739"/>
    <w:rPr>
      <w:color w:val="000080"/>
      <w:u w:val="single"/>
    </w:rPr>
  </w:style>
  <w:style w:type="paragraph" w:customStyle="1" w:styleId="a">
    <w:name w:val="Заголовок"/>
    <w:basedOn w:val="Normal"/>
    <w:next w:val="BodyText"/>
    <w:qFormat/>
    <w:rsid w:val="009D1739"/>
    <w:pPr>
      <w:keepNext/>
      <w:spacing w:before="240" w:after="120"/>
    </w:pPr>
    <w:rPr>
      <w:rFonts w:ascii="Liberation Sans" w:eastAsia="Microsoft YaHei" w:hAnsi="Liberation Sans"/>
      <w:sz w:val="28"/>
      <w:szCs w:val="28"/>
    </w:rPr>
  </w:style>
  <w:style w:type="paragraph" w:styleId="BodyText">
    <w:name w:val="Body Text"/>
    <w:basedOn w:val="Normal"/>
    <w:rsid w:val="009D1739"/>
    <w:pPr>
      <w:spacing w:after="140" w:line="276" w:lineRule="auto"/>
    </w:pPr>
  </w:style>
  <w:style w:type="paragraph" w:styleId="List">
    <w:name w:val="List"/>
    <w:basedOn w:val="BodyText"/>
    <w:rsid w:val="009D1739"/>
  </w:style>
  <w:style w:type="paragraph" w:styleId="Caption">
    <w:name w:val="caption"/>
    <w:basedOn w:val="Normal"/>
    <w:qFormat/>
    <w:rsid w:val="009D1739"/>
    <w:pPr>
      <w:suppressLineNumbers/>
      <w:spacing w:before="120" w:after="120"/>
    </w:pPr>
    <w:rPr>
      <w:i/>
      <w:iCs/>
    </w:rPr>
  </w:style>
  <w:style w:type="paragraph" w:customStyle="1" w:styleId="a0">
    <w:name w:val="Указатель"/>
    <w:basedOn w:val="Normal"/>
    <w:qFormat/>
    <w:rsid w:val="009D1739"/>
    <w:pPr>
      <w:suppressLineNumbers/>
    </w:pPr>
  </w:style>
  <w:style w:type="paragraph" w:customStyle="1" w:styleId="DocumentMap">
    <w:name w:val="DocumentMap"/>
    <w:qFormat/>
    <w:rsid w:val="009D1739"/>
    <w:rPr>
      <w:rFonts w:ascii="Times New Roman" w:eastAsia="Sylfaen" w:hAnsi="Times New Roman" w:cs="Times New Roman"/>
      <w:sz w:val="24"/>
      <w:szCs w:val="20"/>
      <w:lang w:eastAsia="ru-RU" w:bidi="ar-SA"/>
    </w:rPr>
  </w:style>
  <w:style w:type="paragraph" w:customStyle="1" w:styleId="a1">
    <w:name w:val="Содержимое таблицы"/>
    <w:basedOn w:val="Normal"/>
    <w:qFormat/>
    <w:rsid w:val="009D1739"/>
    <w:pPr>
      <w:suppressLineNumbers/>
    </w:pPr>
  </w:style>
  <w:style w:type="paragraph" w:customStyle="1" w:styleId="HeaderandFooter">
    <w:name w:val="Header and Footer"/>
    <w:basedOn w:val="Normal"/>
    <w:qFormat/>
    <w:rsid w:val="009D1739"/>
  </w:style>
  <w:style w:type="paragraph" w:styleId="Footer">
    <w:name w:val="footer"/>
    <w:basedOn w:val="Normal"/>
    <w:rsid w:val="009D1739"/>
  </w:style>
  <w:style w:type="paragraph" w:customStyle="1" w:styleId="Armenian">
    <w:name w:val="Armenian"/>
    <w:basedOn w:val="Normal"/>
    <w:qFormat/>
    <w:rsid w:val="009D1739"/>
    <w:rPr>
      <w:rFonts w:ascii="Agg_Times1" w:hAnsi="Agg_Times1" w:cs="Times New Roman"/>
      <w:szCs w:val="20"/>
      <w:lang w:val="en-GB" w:eastAsia="en-US" w:bidi="ar-SA"/>
    </w:rPr>
  </w:style>
  <w:style w:type="paragraph" w:styleId="Header">
    <w:name w:val="header"/>
    <w:aliases w:val=" Знак11"/>
    <w:basedOn w:val="Normal"/>
    <w:link w:val="HeaderChar"/>
    <w:unhideWhenUsed/>
    <w:rsid w:val="0090011B"/>
    <w:pPr>
      <w:tabs>
        <w:tab w:val="center" w:pos="4680"/>
        <w:tab w:val="right" w:pos="9360"/>
      </w:tabs>
      <w:jc w:val="left"/>
    </w:pPr>
    <w:rPr>
      <w:rFonts w:ascii="Times New Roman" w:eastAsia="Times New Roman" w:hAnsi="Times New Roman" w:cs="Times New Roman"/>
      <w:kern w:val="0"/>
      <w:lang w:eastAsia="ru-RU" w:bidi="ar-SA"/>
    </w:rPr>
  </w:style>
  <w:style w:type="character" w:customStyle="1" w:styleId="HeaderChar">
    <w:name w:val="Header Char"/>
    <w:aliases w:val=" Знак11 Char"/>
    <w:basedOn w:val="DefaultParagraphFont"/>
    <w:link w:val="Header"/>
    <w:rsid w:val="0090011B"/>
    <w:rPr>
      <w:rFonts w:ascii="Times New Roman" w:eastAsia="Times New Roman" w:hAnsi="Times New Roman" w:cs="Times New Roman"/>
      <w:kern w:val="0"/>
      <w:sz w:val="24"/>
      <w:lang w:eastAsia="ru-RU" w:bidi="ar-SA"/>
    </w:rPr>
  </w:style>
  <w:style w:type="character" w:styleId="PageNumber">
    <w:name w:val="page number"/>
    <w:rsid w:val="0090011B"/>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1041</Words>
  <Characters>5940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Mher S. Shahinyan</dc:creator>
  <cp:keywords>https:/mul2.gov.am/tasks/331352/oneclick/ME11CEC54AF293C6.docx?token=e38818b95a24566c36c4d762a48821d5</cp:keywords>
  <cp:lastModifiedBy>user</cp:lastModifiedBy>
  <cp:revision>2</cp:revision>
  <dcterms:created xsi:type="dcterms:W3CDTF">2020-09-11T09:06:00Z</dcterms:created>
  <dcterms:modified xsi:type="dcterms:W3CDTF">2020-09-11T09:06:00Z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