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6F36" w:rsidRPr="002B5108" w:rsidRDefault="00F56F36" w:rsidP="00F56F36">
      <w:pPr>
        <w:pStyle w:val="mechtex"/>
        <w:jc w:val="right"/>
        <w:rPr>
          <w:rFonts w:ascii="GHEA Grapalat" w:hAnsi="GHEA Grapalat"/>
          <w:u w:val="single"/>
        </w:rPr>
      </w:pPr>
      <w:r w:rsidRPr="002B5108">
        <w:rPr>
          <w:rFonts w:ascii="GHEA Grapalat" w:hAnsi="GHEA Grapalat"/>
          <w:u w:val="single"/>
        </w:rPr>
        <w:t>ՆԱԽԱԳԻԾ</w:t>
      </w:r>
    </w:p>
    <w:p w:rsidR="00F56F36" w:rsidRPr="002B5108" w:rsidRDefault="00F56F36" w:rsidP="00F56F36">
      <w:pPr>
        <w:ind w:hanging="9"/>
        <w:jc w:val="center"/>
        <w:rPr>
          <w:rFonts w:ascii="GHEA Grapalat" w:hAnsi="GHEA Grapalat" w:cs="Sylfaen"/>
          <w:b/>
          <w:bCs/>
          <w:lang w:eastAsia="en-GB"/>
        </w:rPr>
      </w:pPr>
    </w:p>
    <w:p w:rsidR="00F56F36" w:rsidRPr="002B5108" w:rsidRDefault="00F56F36" w:rsidP="00F56F36">
      <w:pPr>
        <w:ind w:hanging="9"/>
        <w:jc w:val="center"/>
        <w:rPr>
          <w:rFonts w:ascii="GHEA Grapalat" w:hAnsi="GHEA Grapalat" w:cs="Sylfaen"/>
          <w:b/>
          <w:bCs/>
          <w:lang w:eastAsia="en-GB"/>
        </w:rPr>
      </w:pPr>
    </w:p>
    <w:p w:rsidR="00F56F36" w:rsidRPr="002B5108" w:rsidRDefault="00F56F36" w:rsidP="00F56F36">
      <w:pPr>
        <w:ind w:hanging="9"/>
        <w:jc w:val="center"/>
        <w:rPr>
          <w:rFonts w:ascii="GHEA Grapalat" w:hAnsi="GHEA Grapalat"/>
          <w:lang w:eastAsia="en-GB"/>
        </w:rPr>
      </w:pPr>
      <w:r w:rsidRPr="002B5108">
        <w:rPr>
          <w:rFonts w:ascii="GHEA Grapalat" w:hAnsi="GHEA Grapalat" w:cs="Sylfaen"/>
          <w:b/>
          <w:bCs/>
          <w:lang w:eastAsia="en-GB"/>
        </w:rPr>
        <w:t>ՀԱՅԱՍՏԱՆԻ</w:t>
      </w:r>
      <w:r w:rsidR="000063CA" w:rsidRPr="002B5108">
        <w:rPr>
          <w:rFonts w:ascii="GHEA Grapalat" w:hAnsi="GHEA Grapalat" w:cs="Sylfaen"/>
          <w:b/>
          <w:bCs/>
          <w:lang w:eastAsia="en-GB"/>
        </w:rPr>
        <w:t xml:space="preserve"> </w:t>
      </w:r>
      <w:r w:rsidRPr="002B5108">
        <w:rPr>
          <w:rFonts w:ascii="GHEA Grapalat" w:hAnsi="GHEA Grapalat" w:cs="Sylfaen"/>
          <w:b/>
          <w:bCs/>
          <w:lang w:eastAsia="en-GB"/>
        </w:rPr>
        <w:t>ՀԱՆՐԱՊԵՏՈՒԹՅԱՆ</w:t>
      </w:r>
      <w:r w:rsidR="000063CA" w:rsidRPr="002B5108">
        <w:rPr>
          <w:rFonts w:ascii="GHEA Grapalat" w:hAnsi="GHEA Grapalat" w:cs="Sylfaen"/>
          <w:b/>
          <w:bCs/>
          <w:lang w:eastAsia="en-GB"/>
        </w:rPr>
        <w:t xml:space="preserve"> </w:t>
      </w:r>
      <w:r w:rsidRPr="002B5108">
        <w:rPr>
          <w:rFonts w:ascii="GHEA Grapalat" w:hAnsi="GHEA Grapalat" w:cs="Sylfaen"/>
          <w:b/>
          <w:bCs/>
          <w:lang w:eastAsia="en-GB"/>
        </w:rPr>
        <w:t>ԿԱՌԱՎԱՐՈՒԹՅՈՒ</w:t>
      </w:r>
      <w:r w:rsidRPr="002B5108">
        <w:rPr>
          <w:rFonts w:ascii="GHEA Grapalat" w:hAnsi="GHEA Grapalat"/>
          <w:b/>
          <w:bCs/>
          <w:lang w:eastAsia="en-GB"/>
        </w:rPr>
        <w:t>Ն</w:t>
      </w:r>
    </w:p>
    <w:p w:rsidR="00F56F36" w:rsidRPr="002B5108" w:rsidRDefault="00F56F36" w:rsidP="00F56F36">
      <w:pPr>
        <w:ind w:hanging="9"/>
        <w:jc w:val="center"/>
        <w:rPr>
          <w:rFonts w:ascii="GHEA Grapalat" w:hAnsi="GHEA Grapalat"/>
          <w:lang w:eastAsia="en-GB"/>
        </w:rPr>
      </w:pPr>
      <w:r w:rsidRPr="002B5108">
        <w:rPr>
          <w:rFonts w:ascii="Calibri" w:hAnsi="Calibri" w:cs="Calibri"/>
          <w:lang w:eastAsia="en-GB"/>
        </w:rPr>
        <w:t> </w:t>
      </w:r>
      <w:r w:rsidRPr="002B5108">
        <w:rPr>
          <w:rFonts w:ascii="Calibri" w:hAnsi="Calibri" w:cs="Calibri"/>
          <w:b/>
          <w:bCs/>
          <w:lang w:eastAsia="en-GB"/>
        </w:rPr>
        <w:t> </w:t>
      </w:r>
      <w:r w:rsidRPr="002B5108">
        <w:rPr>
          <w:rFonts w:ascii="GHEA Grapalat" w:hAnsi="GHEA Grapalat"/>
          <w:b/>
          <w:bCs/>
          <w:lang w:eastAsia="en-GB"/>
        </w:rPr>
        <w:t xml:space="preserve"> Ո Ր Ո Շ ՈՒ Մ</w:t>
      </w:r>
    </w:p>
    <w:p w:rsidR="00F56F36" w:rsidRPr="002B5108" w:rsidRDefault="00F56F36" w:rsidP="00F56F36">
      <w:pPr>
        <w:pStyle w:val="mechtex"/>
        <w:rPr>
          <w:rFonts w:ascii="GHEA Grapalat" w:hAnsi="GHEA Grapalat"/>
        </w:rPr>
      </w:pPr>
    </w:p>
    <w:p w:rsidR="00F56F36" w:rsidRPr="002B5108" w:rsidRDefault="00F56F36" w:rsidP="00F56F36">
      <w:pPr>
        <w:pStyle w:val="mechtex"/>
        <w:rPr>
          <w:rFonts w:ascii="GHEA Grapalat" w:hAnsi="GHEA Grapalat"/>
        </w:rPr>
      </w:pPr>
    </w:p>
    <w:p w:rsidR="00F56F36" w:rsidRPr="002B5108" w:rsidRDefault="00F56F36" w:rsidP="00F56F36">
      <w:pPr>
        <w:jc w:val="center"/>
        <w:rPr>
          <w:rFonts w:ascii="GHEA Grapalat" w:hAnsi="GHEA Grapalat"/>
        </w:rPr>
      </w:pPr>
      <w:r w:rsidRPr="002B5108">
        <w:rPr>
          <w:rFonts w:ascii="GHEA Grapalat" w:hAnsi="GHEA Grapalat" w:cs="Sylfaen"/>
        </w:rPr>
        <w:t xml:space="preserve">   _</w:t>
      </w:r>
      <w:r w:rsidR="00181DD1">
        <w:rPr>
          <w:rFonts w:ascii="GHEA Grapalat" w:hAnsi="GHEA Grapalat" w:cs="Sylfaen"/>
          <w:lang w:val="hy-AM"/>
        </w:rPr>
        <w:t xml:space="preserve"> սեպտեմբերի</w:t>
      </w:r>
      <w:r w:rsidR="00501F2E" w:rsidRPr="002B5108">
        <w:rPr>
          <w:rFonts w:ascii="GHEA Grapalat" w:hAnsi="GHEA Grapalat"/>
        </w:rPr>
        <w:t xml:space="preserve"> 2020</w:t>
      </w:r>
      <w:r w:rsidR="000063CA" w:rsidRPr="002B5108">
        <w:rPr>
          <w:rFonts w:ascii="GHEA Grapalat" w:hAnsi="GHEA Grapalat"/>
        </w:rPr>
        <w:t xml:space="preserve"> </w:t>
      </w:r>
      <w:proofErr w:type="spellStart"/>
      <w:proofErr w:type="gramStart"/>
      <w:r w:rsidRPr="002B5108">
        <w:rPr>
          <w:rFonts w:ascii="GHEA Grapalat" w:hAnsi="GHEA Grapalat"/>
        </w:rPr>
        <w:t>թվականի</w:t>
      </w:r>
      <w:proofErr w:type="spellEnd"/>
      <w:r w:rsidRPr="002B5108">
        <w:rPr>
          <w:rFonts w:ascii="GHEA Grapalat" w:hAnsi="GHEA Grapalat"/>
        </w:rPr>
        <w:t xml:space="preserve">  N</w:t>
      </w:r>
      <w:proofErr w:type="gramEnd"/>
      <w:r w:rsidRPr="002B5108">
        <w:rPr>
          <w:rFonts w:ascii="GHEA Grapalat" w:hAnsi="GHEA Grapalat"/>
        </w:rPr>
        <w:t xml:space="preserve">             - Լ</w:t>
      </w:r>
    </w:p>
    <w:p w:rsidR="00F56F36" w:rsidRPr="002B5108" w:rsidRDefault="00F56F36" w:rsidP="00F56F36">
      <w:pPr>
        <w:rPr>
          <w:rFonts w:ascii="GHEA Grapalat" w:hAnsi="GHEA Grapalat" w:cs="Sylfaen"/>
          <w:spacing w:val="10"/>
          <w:lang w:val="af-ZA"/>
        </w:rPr>
      </w:pPr>
    </w:p>
    <w:p w:rsidR="00F56F36" w:rsidRPr="002B5108" w:rsidRDefault="00707883" w:rsidP="00F56F36">
      <w:pPr>
        <w:spacing w:after="0" w:line="240" w:lineRule="auto"/>
        <w:ind w:left="1418" w:right="855"/>
        <w:jc w:val="both"/>
        <w:rPr>
          <w:rFonts w:ascii="GHEA Grapalat" w:eastAsia="Times New Roman" w:hAnsi="GHEA Grapalat" w:cs="Times New Roman"/>
          <w:lang w:val="af-ZA"/>
        </w:rPr>
      </w:pPr>
      <w:r w:rsidRPr="002B5108">
        <w:rPr>
          <w:rFonts w:ascii="GHEA Grapalat" w:hAnsi="GHEA Grapalat" w:cs="Sylfaen"/>
          <w:spacing w:val="10"/>
          <w:lang w:val="af-ZA"/>
        </w:rPr>
        <w:t xml:space="preserve">«ՀԱՅԱՍՏԱՆԻ ՀԱՆՐԱՊԵՏՈՒԹՅԱՆ ԴԱՏԱԿԱՆ ՕՐԵՆՍԳԻՐՔ» ՍԱՀՄԱՆԱԴՐԱԿԱՆ ՕՐԵՆՔՈՒՄ ԼՐԱՑՈՒՄ  ԿԱՏԱՐԵԼՈՒ ՄԱՍԻՆ» </w:t>
      </w:r>
      <w:r w:rsidRPr="002B5108">
        <w:rPr>
          <w:rFonts w:ascii="GHEA Grapalat" w:hAnsi="GHEA Grapalat" w:cs="Sylfaen"/>
          <w:spacing w:val="10"/>
          <w:lang w:val="hy-AM"/>
        </w:rPr>
        <w:t>ԵՎ</w:t>
      </w:r>
      <w:r w:rsidRPr="002B5108">
        <w:rPr>
          <w:rFonts w:ascii="GHEA Grapalat" w:hAnsi="GHEA Grapalat" w:cs="Sylfaen"/>
          <w:spacing w:val="10"/>
          <w:lang w:val="af-ZA"/>
        </w:rPr>
        <w:t xml:space="preserve">  «ՊԱՇՏՈՆԱՏԱՐ ԱՆՁԱՆՑ ԳՈՐԾՈՒՆԵՈՒԹՅԱՆ ԱՊԱՀՈՎՄԱՆ, ՍՊԱՍԱՐԿՄԱՆ </w:t>
      </w:r>
      <w:r w:rsidRPr="002B5108">
        <w:rPr>
          <w:rFonts w:ascii="GHEA Grapalat" w:hAnsi="GHEA Grapalat" w:cs="Sylfaen"/>
          <w:spacing w:val="10"/>
          <w:lang w:val="hy-AM"/>
        </w:rPr>
        <w:t>ԵՎ</w:t>
      </w:r>
      <w:r w:rsidRPr="002B5108">
        <w:rPr>
          <w:rFonts w:ascii="GHEA Grapalat" w:hAnsi="GHEA Grapalat" w:cs="Sylfaen"/>
          <w:spacing w:val="10"/>
          <w:lang w:val="af-ZA"/>
        </w:rPr>
        <w:t xml:space="preserve"> ՍՈՑԻԱԼԱԿԱՆ ԵՐԱՇԽԻՔ</w:t>
      </w:r>
      <w:r w:rsidR="004962DB" w:rsidRPr="002B5108">
        <w:rPr>
          <w:rFonts w:ascii="GHEA Grapalat" w:hAnsi="GHEA Grapalat" w:cs="Sylfaen"/>
          <w:spacing w:val="10"/>
          <w:lang w:val="hy-AM"/>
        </w:rPr>
        <w:t>-</w:t>
      </w:r>
      <w:r w:rsidRPr="002B5108">
        <w:rPr>
          <w:rFonts w:ascii="GHEA Grapalat" w:hAnsi="GHEA Grapalat" w:cs="Sylfaen"/>
          <w:spacing w:val="10"/>
          <w:lang w:val="af-ZA"/>
        </w:rPr>
        <w:t>ՆԵՐԻ ՄԱՍԻՆ» ՀԱՅԱՍՏԱՆԻ ՀԱՆՐԱՊԵՏՈՒԹՅԱՆ ՕՐԵՆ</w:t>
      </w:r>
      <w:r w:rsidR="004962DB" w:rsidRPr="002B5108">
        <w:rPr>
          <w:rFonts w:ascii="GHEA Grapalat" w:hAnsi="GHEA Grapalat" w:cs="Sylfaen"/>
          <w:spacing w:val="10"/>
          <w:lang w:val="hy-AM"/>
        </w:rPr>
        <w:t>-</w:t>
      </w:r>
      <w:r w:rsidRPr="002B5108">
        <w:rPr>
          <w:rFonts w:ascii="GHEA Grapalat" w:hAnsi="GHEA Grapalat" w:cs="Sylfaen"/>
          <w:spacing w:val="10"/>
          <w:lang w:val="af-ZA"/>
        </w:rPr>
        <w:t xml:space="preserve">ՔՈՒՄ ԼՐԱՑՈՒՄ </w:t>
      </w:r>
      <w:r w:rsidR="004962DB" w:rsidRPr="002B5108">
        <w:rPr>
          <w:rFonts w:ascii="GHEA Grapalat" w:hAnsi="GHEA Grapalat" w:cs="Sylfaen"/>
          <w:spacing w:val="10"/>
          <w:lang w:val="hy-AM"/>
        </w:rPr>
        <w:t>ԵՎ</w:t>
      </w:r>
      <w:r w:rsidRPr="002B5108">
        <w:rPr>
          <w:rFonts w:ascii="GHEA Grapalat" w:hAnsi="GHEA Grapalat" w:cs="Sylfaen"/>
          <w:spacing w:val="10"/>
          <w:lang w:val="af-ZA"/>
        </w:rPr>
        <w:t xml:space="preserve"> ՓՈՓՈԽՈՒԹՅՈՒՆՆԵՐ ԿԱՏԱՐԵԼՈՒ ՄԱ</w:t>
      </w:r>
      <w:r w:rsidR="004962DB" w:rsidRPr="002B5108">
        <w:rPr>
          <w:rFonts w:ascii="GHEA Grapalat" w:hAnsi="GHEA Grapalat" w:cs="Sylfaen"/>
          <w:spacing w:val="10"/>
          <w:lang w:val="hy-AM"/>
        </w:rPr>
        <w:t>-</w:t>
      </w:r>
      <w:r w:rsidRPr="002B5108">
        <w:rPr>
          <w:rFonts w:ascii="GHEA Grapalat" w:hAnsi="GHEA Grapalat" w:cs="Sylfaen"/>
          <w:spacing w:val="10"/>
          <w:lang w:val="af-ZA"/>
        </w:rPr>
        <w:t>UԻՆ» ՀԱՅԱՍՏԱՆԻ ՀԱՆՐԱ</w:t>
      </w:r>
      <w:r w:rsidRPr="002B5108">
        <w:rPr>
          <w:rFonts w:ascii="GHEA Grapalat" w:hAnsi="GHEA Grapalat" w:cs="Sylfaen"/>
          <w:spacing w:val="10"/>
          <w:lang w:val="af-ZA"/>
        </w:rPr>
        <w:softHyphen/>
        <w:t>ՊԵՏՈՒԹՅԱՆ ՕՐԵՆՔ</w:t>
      </w:r>
      <w:r w:rsidRPr="002B5108">
        <w:rPr>
          <w:rFonts w:ascii="GHEA Grapalat" w:hAnsi="GHEA Grapalat" w:cs="Sylfaen"/>
          <w:spacing w:val="10"/>
          <w:lang w:val="hy-AM"/>
        </w:rPr>
        <w:t>ՆԵՐ</w:t>
      </w:r>
      <w:r w:rsidRPr="002B5108">
        <w:rPr>
          <w:rFonts w:ascii="GHEA Grapalat" w:hAnsi="GHEA Grapalat" w:cs="Sylfaen"/>
          <w:spacing w:val="10"/>
          <w:lang w:val="af-ZA"/>
        </w:rPr>
        <w:t>Ի ՆԱԽԱԳԾ</w:t>
      </w:r>
      <w:r w:rsidRPr="002B5108">
        <w:rPr>
          <w:rFonts w:ascii="GHEA Grapalat" w:hAnsi="GHEA Grapalat" w:cs="Sylfaen"/>
          <w:spacing w:val="10"/>
          <w:lang w:val="hy-AM"/>
        </w:rPr>
        <w:t>ԵՐ</w:t>
      </w:r>
      <w:r w:rsidRPr="002B5108">
        <w:rPr>
          <w:rFonts w:ascii="GHEA Grapalat" w:hAnsi="GHEA Grapalat" w:cs="Sylfaen"/>
          <w:spacing w:val="10"/>
          <w:lang w:val="af-ZA"/>
        </w:rPr>
        <w:t>Ի</w:t>
      </w:r>
      <w:r w:rsidRPr="002B5108">
        <w:rPr>
          <w:rFonts w:ascii="GHEA Grapalat" w:hAnsi="GHEA Grapalat" w:cs="Sylfaen"/>
          <w:spacing w:val="10"/>
          <w:lang w:val="hy-AM"/>
        </w:rPr>
        <w:t xml:space="preserve"> ՓԱԹԵԹԻ</w:t>
      </w:r>
      <w:r w:rsidRPr="002B5108">
        <w:rPr>
          <w:rFonts w:ascii="GHEA Grapalat" w:eastAsia="Times New Roman" w:hAnsi="GHEA Grapalat" w:cs="Times New Roman"/>
          <w:iCs/>
          <w:lang w:val="af-ZA"/>
        </w:rPr>
        <w:t xml:space="preserve"> </w:t>
      </w:r>
      <w:r w:rsidRPr="002B5108">
        <w:rPr>
          <w:rFonts w:ascii="GHEA Grapalat" w:hAnsi="GHEA Grapalat" w:cs="Tahoma"/>
          <w:spacing w:val="-4"/>
          <w:lang w:val="af-ZA"/>
        </w:rPr>
        <w:t xml:space="preserve">ՎԵՐԱԲԵՐՅԱԼ </w:t>
      </w:r>
      <w:r w:rsidR="00F56F36" w:rsidRPr="002B5108">
        <w:rPr>
          <w:rFonts w:ascii="GHEA Grapalat" w:hAnsi="GHEA Grapalat" w:cs="Tahoma"/>
          <w:spacing w:val="-4"/>
          <w:lang w:val="af-ZA"/>
        </w:rPr>
        <w:t>ՀԱՅԱՍՏԱՆԻ ՀԱՆՐԱՊԵ</w:t>
      </w:r>
      <w:r w:rsidR="004962DB" w:rsidRPr="002B5108">
        <w:rPr>
          <w:rFonts w:ascii="GHEA Grapalat" w:hAnsi="GHEA Grapalat" w:cs="Tahoma"/>
          <w:spacing w:val="-4"/>
          <w:lang w:val="hy-AM"/>
        </w:rPr>
        <w:t>-</w:t>
      </w:r>
      <w:r w:rsidR="00F56F36" w:rsidRPr="002B5108">
        <w:rPr>
          <w:rFonts w:ascii="GHEA Grapalat" w:hAnsi="GHEA Grapalat" w:cs="Tahoma"/>
          <w:spacing w:val="-4"/>
          <w:lang w:val="af-ZA"/>
        </w:rPr>
        <w:t>ՏՈՒԹՅԱՆ ԿԱՌԱՎԱՐՈՒԹՅԱՆ ԱՌԱՋԱՐԿՈՒԹՅԱՆ ՄԱՍԻՆ</w:t>
      </w:r>
    </w:p>
    <w:p w:rsidR="00F56F36" w:rsidRPr="002B5108" w:rsidRDefault="00F56F36" w:rsidP="00F56F36">
      <w:pPr>
        <w:pStyle w:val="mechtex"/>
        <w:rPr>
          <w:rFonts w:ascii="GHEA Grapalat" w:hAnsi="GHEA Grapalat"/>
          <w:caps/>
          <w:lang w:val="af-ZA"/>
        </w:rPr>
      </w:pPr>
      <w:r w:rsidRPr="002B5108">
        <w:rPr>
          <w:rFonts w:ascii="GHEA Grapalat" w:hAnsi="GHEA Grapalat"/>
          <w:caps/>
          <w:lang w:val="af-ZA"/>
        </w:rPr>
        <w:t xml:space="preserve">      -------------------------------------------------------------------------------------------------------</w:t>
      </w:r>
    </w:p>
    <w:p w:rsidR="00F56F36" w:rsidRPr="002B5108" w:rsidRDefault="00F56F36" w:rsidP="00F56F36">
      <w:pPr>
        <w:pStyle w:val="mechtex"/>
        <w:rPr>
          <w:rFonts w:ascii="GHEA Grapalat" w:hAnsi="GHEA Grapalat"/>
          <w:lang w:val="af-ZA"/>
        </w:rPr>
      </w:pPr>
    </w:p>
    <w:p w:rsidR="00F56F36" w:rsidRPr="002B5108" w:rsidRDefault="00F56F36" w:rsidP="00F56F36">
      <w:pPr>
        <w:pStyle w:val="mechtex"/>
        <w:rPr>
          <w:rFonts w:ascii="GHEA Grapalat" w:hAnsi="GHEA Grapalat"/>
          <w:lang w:val="af-ZA"/>
        </w:rPr>
      </w:pPr>
    </w:p>
    <w:p w:rsidR="00707883" w:rsidRPr="002B5108" w:rsidRDefault="00F56F36" w:rsidP="00707883">
      <w:pPr>
        <w:pStyle w:val="norm"/>
        <w:spacing w:line="240" w:lineRule="auto"/>
        <w:rPr>
          <w:rFonts w:ascii="GHEA Grapalat" w:hAnsi="GHEA Grapalat" w:cs="Tahoma"/>
          <w:szCs w:val="22"/>
          <w:lang w:val="af-ZA"/>
        </w:rPr>
      </w:pPr>
      <w:proofErr w:type="spellStart"/>
      <w:r w:rsidRPr="002B5108">
        <w:rPr>
          <w:rFonts w:ascii="GHEA Grapalat" w:hAnsi="GHEA Grapalat" w:cs="Tahoma"/>
          <w:szCs w:val="22"/>
        </w:rPr>
        <w:t>Հիմք</w:t>
      </w:r>
      <w:proofErr w:type="spellEnd"/>
      <w:r w:rsidR="000063CA" w:rsidRPr="002B5108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2B5108">
        <w:rPr>
          <w:rFonts w:ascii="GHEA Grapalat" w:hAnsi="GHEA Grapalat" w:cs="Tahoma"/>
          <w:szCs w:val="22"/>
        </w:rPr>
        <w:t>ընդունելով</w:t>
      </w:r>
      <w:proofErr w:type="spellEnd"/>
      <w:r w:rsidRPr="002B5108">
        <w:rPr>
          <w:rFonts w:ascii="GHEA Grapalat" w:hAnsi="GHEA Grapalat"/>
          <w:szCs w:val="22"/>
          <w:lang w:val="af-ZA"/>
        </w:rPr>
        <w:t xml:space="preserve"> «</w:t>
      </w:r>
      <w:proofErr w:type="spellStart"/>
      <w:r w:rsidRPr="002B5108">
        <w:rPr>
          <w:rFonts w:ascii="GHEA Grapalat" w:hAnsi="GHEA Grapalat" w:cs="Tahoma"/>
          <w:szCs w:val="22"/>
        </w:rPr>
        <w:t>Ազգային</w:t>
      </w:r>
      <w:proofErr w:type="spellEnd"/>
      <w:r w:rsidR="000063CA" w:rsidRPr="002B5108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2B5108">
        <w:rPr>
          <w:rFonts w:ascii="GHEA Grapalat" w:hAnsi="GHEA Grapalat" w:cs="Tahoma"/>
          <w:szCs w:val="22"/>
        </w:rPr>
        <w:t>ժողովի</w:t>
      </w:r>
      <w:proofErr w:type="spellEnd"/>
      <w:r w:rsidR="000063CA" w:rsidRPr="002B5108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2B5108">
        <w:rPr>
          <w:rFonts w:ascii="GHEA Grapalat" w:hAnsi="GHEA Grapalat" w:cs="Tahoma"/>
          <w:szCs w:val="22"/>
        </w:rPr>
        <w:t>կանոնակարգ</w:t>
      </w:r>
      <w:proofErr w:type="spellEnd"/>
      <w:r w:rsidRPr="002B5108">
        <w:rPr>
          <w:rFonts w:ascii="GHEA Grapalat" w:hAnsi="GHEA Grapalat" w:cs="Tahoma"/>
          <w:szCs w:val="22"/>
          <w:lang w:val="af-ZA"/>
        </w:rPr>
        <w:t xml:space="preserve">» </w:t>
      </w:r>
      <w:proofErr w:type="spellStart"/>
      <w:r w:rsidRPr="002B5108">
        <w:rPr>
          <w:rFonts w:ascii="GHEA Grapalat" w:hAnsi="GHEA Grapalat" w:cs="Tahoma"/>
          <w:szCs w:val="22"/>
        </w:rPr>
        <w:t>սահ</w:t>
      </w:r>
      <w:proofErr w:type="spellEnd"/>
      <w:r w:rsidRPr="002B5108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2B5108">
        <w:rPr>
          <w:rFonts w:ascii="GHEA Grapalat" w:hAnsi="GHEA Grapalat" w:cs="Tahoma"/>
          <w:szCs w:val="22"/>
        </w:rPr>
        <w:t>մանա</w:t>
      </w:r>
      <w:proofErr w:type="spellEnd"/>
      <w:r w:rsidRPr="002B5108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2B5108">
        <w:rPr>
          <w:rFonts w:ascii="GHEA Grapalat" w:hAnsi="GHEA Grapalat" w:cs="Tahoma"/>
          <w:szCs w:val="22"/>
        </w:rPr>
        <w:t>դրա</w:t>
      </w:r>
      <w:proofErr w:type="spellEnd"/>
      <w:r w:rsidRPr="002B5108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2B5108">
        <w:rPr>
          <w:rFonts w:ascii="GHEA Grapalat" w:hAnsi="GHEA Grapalat" w:cs="Tahoma"/>
          <w:szCs w:val="22"/>
        </w:rPr>
        <w:t>կան</w:t>
      </w:r>
      <w:proofErr w:type="spellEnd"/>
      <w:r w:rsidR="000063CA" w:rsidRPr="002B5108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2B5108">
        <w:rPr>
          <w:rFonts w:ascii="GHEA Grapalat" w:hAnsi="GHEA Grapalat" w:cs="Tahoma"/>
          <w:szCs w:val="22"/>
        </w:rPr>
        <w:t>օրենքի</w:t>
      </w:r>
      <w:proofErr w:type="spellEnd"/>
      <w:r w:rsidRPr="002B5108">
        <w:rPr>
          <w:rFonts w:ascii="GHEA Grapalat" w:hAnsi="GHEA Grapalat" w:cs="Tahoma"/>
          <w:szCs w:val="22"/>
          <w:lang w:val="af-ZA"/>
        </w:rPr>
        <w:t xml:space="preserve"> 77-</w:t>
      </w:r>
      <w:proofErr w:type="spellStart"/>
      <w:r w:rsidRPr="002B5108">
        <w:rPr>
          <w:rFonts w:ascii="GHEA Grapalat" w:hAnsi="GHEA Grapalat" w:cs="Tahoma"/>
          <w:szCs w:val="22"/>
        </w:rPr>
        <w:t>րդ</w:t>
      </w:r>
      <w:proofErr w:type="spellEnd"/>
      <w:r w:rsidR="000063CA" w:rsidRPr="002B5108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2B5108">
        <w:rPr>
          <w:rFonts w:ascii="GHEA Grapalat" w:hAnsi="GHEA Grapalat" w:cs="Tahoma"/>
          <w:szCs w:val="22"/>
        </w:rPr>
        <w:t>հոդվածի</w:t>
      </w:r>
      <w:proofErr w:type="spellEnd"/>
      <w:r w:rsidRPr="002B5108">
        <w:rPr>
          <w:rFonts w:ascii="GHEA Grapalat" w:hAnsi="GHEA Grapalat" w:cs="Tahoma"/>
          <w:szCs w:val="22"/>
          <w:lang w:val="af-ZA"/>
        </w:rPr>
        <w:t xml:space="preserve"> 1-</w:t>
      </w:r>
      <w:proofErr w:type="spellStart"/>
      <w:r w:rsidRPr="002B5108">
        <w:rPr>
          <w:rFonts w:ascii="GHEA Grapalat" w:hAnsi="GHEA Grapalat" w:cs="Tahoma"/>
          <w:szCs w:val="22"/>
        </w:rPr>
        <w:t>ին</w:t>
      </w:r>
      <w:proofErr w:type="spellEnd"/>
      <w:r w:rsidR="000063CA" w:rsidRPr="002B5108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2B5108">
        <w:rPr>
          <w:rFonts w:ascii="GHEA Grapalat" w:hAnsi="GHEA Grapalat" w:cs="Tahoma"/>
          <w:szCs w:val="22"/>
        </w:rPr>
        <w:t>մասը</w:t>
      </w:r>
      <w:proofErr w:type="spellEnd"/>
      <w:r w:rsidRPr="002B5108">
        <w:rPr>
          <w:rFonts w:ascii="GHEA Grapalat" w:hAnsi="GHEA Grapalat" w:cs="Tahoma"/>
          <w:szCs w:val="22"/>
        </w:rPr>
        <w:t>՝</w:t>
      </w:r>
      <w:r w:rsidR="000063CA" w:rsidRPr="002B5108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2B5108">
        <w:rPr>
          <w:rFonts w:ascii="GHEA Grapalat" w:hAnsi="GHEA Grapalat" w:cs="Tahoma"/>
          <w:szCs w:val="22"/>
        </w:rPr>
        <w:t>Հայաստանի</w:t>
      </w:r>
      <w:proofErr w:type="spellEnd"/>
      <w:r w:rsidR="000063CA" w:rsidRPr="002B5108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2B5108">
        <w:rPr>
          <w:rFonts w:ascii="GHEA Grapalat" w:hAnsi="GHEA Grapalat" w:cs="Tahoma"/>
          <w:szCs w:val="22"/>
        </w:rPr>
        <w:t>Հանրա</w:t>
      </w:r>
      <w:proofErr w:type="spellEnd"/>
      <w:r w:rsidRPr="002B5108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2B5108">
        <w:rPr>
          <w:rFonts w:ascii="GHEA Grapalat" w:hAnsi="GHEA Grapalat" w:cs="Tahoma"/>
          <w:szCs w:val="22"/>
        </w:rPr>
        <w:t>պե</w:t>
      </w:r>
      <w:proofErr w:type="spellEnd"/>
      <w:r w:rsidRPr="002B5108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2B5108">
        <w:rPr>
          <w:rFonts w:ascii="GHEA Grapalat" w:hAnsi="GHEA Grapalat" w:cs="Tahoma"/>
          <w:szCs w:val="22"/>
        </w:rPr>
        <w:t>տու</w:t>
      </w:r>
      <w:proofErr w:type="spellEnd"/>
      <w:r w:rsidRPr="002B5108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2B5108">
        <w:rPr>
          <w:rFonts w:ascii="GHEA Grapalat" w:hAnsi="GHEA Grapalat" w:cs="Tahoma"/>
          <w:szCs w:val="22"/>
        </w:rPr>
        <w:t>թյան</w:t>
      </w:r>
      <w:proofErr w:type="spellEnd"/>
      <w:r w:rsidR="000063CA" w:rsidRPr="002B5108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2B5108">
        <w:rPr>
          <w:rFonts w:ascii="GHEA Grapalat" w:hAnsi="GHEA Grapalat" w:cs="Tahoma"/>
          <w:szCs w:val="22"/>
        </w:rPr>
        <w:t>կառա</w:t>
      </w:r>
      <w:proofErr w:type="spellEnd"/>
      <w:r w:rsidRPr="002B5108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2B5108">
        <w:rPr>
          <w:rFonts w:ascii="GHEA Grapalat" w:hAnsi="GHEA Grapalat" w:cs="Tahoma"/>
          <w:szCs w:val="22"/>
        </w:rPr>
        <w:t>վա</w:t>
      </w:r>
      <w:proofErr w:type="spellEnd"/>
      <w:r w:rsidRPr="002B5108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2B5108">
        <w:rPr>
          <w:rFonts w:ascii="GHEA Grapalat" w:hAnsi="GHEA Grapalat" w:cs="Tahoma"/>
          <w:szCs w:val="22"/>
        </w:rPr>
        <w:t>րությունը</w:t>
      </w:r>
      <w:proofErr w:type="spellEnd"/>
      <w:r w:rsidR="000063CA" w:rsidRPr="002B5108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2B5108">
        <w:rPr>
          <w:rFonts w:ascii="GHEA Grapalat" w:hAnsi="GHEA Grapalat" w:cs="Tahoma"/>
          <w:szCs w:val="22"/>
        </w:rPr>
        <w:t>որոշում</w:t>
      </w:r>
      <w:proofErr w:type="spellEnd"/>
      <w:r w:rsidR="000063CA" w:rsidRPr="002B5108">
        <w:rPr>
          <w:rFonts w:ascii="GHEA Grapalat" w:hAnsi="GHEA Grapalat" w:cs="Tahoma"/>
          <w:szCs w:val="22"/>
          <w:lang w:val="af-ZA"/>
        </w:rPr>
        <w:t xml:space="preserve"> </w:t>
      </w:r>
      <w:r w:rsidRPr="002B5108">
        <w:rPr>
          <w:rFonts w:ascii="GHEA Grapalat" w:hAnsi="GHEA Grapalat" w:cs="Tahoma"/>
          <w:szCs w:val="22"/>
        </w:rPr>
        <w:t>է</w:t>
      </w:r>
      <w:r w:rsidRPr="002B5108">
        <w:rPr>
          <w:rFonts w:ascii="GHEA Grapalat" w:hAnsi="GHEA Grapalat" w:cs="Tahoma"/>
          <w:szCs w:val="22"/>
          <w:lang w:val="af-ZA"/>
        </w:rPr>
        <w:t>.</w:t>
      </w:r>
    </w:p>
    <w:p w:rsidR="00F56F36" w:rsidRPr="002B5108" w:rsidRDefault="00F56F36" w:rsidP="00707883">
      <w:pPr>
        <w:pStyle w:val="norm"/>
        <w:spacing w:line="240" w:lineRule="auto"/>
        <w:rPr>
          <w:rFonts w:ascii="GHEA Grapalat" w:hAnsi="GHEA Grapalat" w:cs="Tahoma"/>
          <w:szCs w:val="22"/>
          <w:lang w:val="af-ZA"/>
        </w:rPr>
      </w:pPr>
      <w:r w:rsidRPr="002B5108">
        <w:rPr>
          <w:rFonts w:ascii="GHEA Grapalat" w:hAnsi="GHEA Grapalat" w:cs="Tahoma"/>
          <w:szCs w:val="22"/>
          <w:lang w:val="af-ZA"/>
        </w:rPr>
        <w:t xml:space="preserve">1. </w:t>
      </w:r>
      <w:proofErr w:type="spellStart"/>
      <w:r w:rsidRPr="002B5108">
        <w:rPr>
          <w:rFonts w:ascii="GHEA Grapalat" w:hAnsi="GHEA Grapalat" w:cs="Tahoma"/>
          <w:szCs w:val="22"/>
        </w:rPr>
        <w:t>Հավանություն</w:t>
      </w:r>
      <w:proofErr w:type="spellEnd"/>
      <w:r w:rsidR="000063CA" w:rsidRPr="002B5108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2B5108">
        <w:rPr>
          <w:rFonts w:ascii="GHEA Grapalat" w:hAnsi="GHEA Grapalat" w:cs="Tahoma"/>
          <w:szCs w:val="22"/>
        </w:rPr>
        <w:t>տալ</w:t>
      </w:r>
      <w:proofErr w:type="spellEnd"/>
      <w:r w:rsidR="000063CA" w:rsidRPr="002B5108">
        <w:rPr>
          <w:rFonts w:ascii="GHEA Grapalat" w:hAnsi="GHEA Grapalat" w:cs="Tahoma"/>
          <w:szCs w:val="22"/>
          <w:lang w:val="af-ZA"/>
        </w:rPr>
        <w:t xml:space="preserve"> </w:t>
      </w:r>
      <w:r w:rsidR="00707883" w:rsidRPr="002B5108">
        <w:rPr>
          <w:rFonts w:ascii="GHEA Grapalat" w:hAnsi="GHEA Grapalat" w:cs="Sylfaen"/>
          <w:spacing w:val="10"/>
          <w:szCs w:val="22"/>
          <w:lang w:val="af-ZA"/>
        </w:rPr>
        <w:t>«</w:t>
      </w:r>
      <w:proofErr w:type="spellStart"/>
      <w:r w:rsidR="00707883" w:rsidRPr="002B5108">
        <w:rPr>
          <w:rFonts w:ascii="GHEA Grapalat" w:hAnsi="GHEA Grapalat" w:cs="Sylfaen"/>
          <w:spacing w:val="10"/>
          <w:szCs w:val="22"/>
          <w:lang w:val="af-ZA"/>
        </w:rPr>
        <w:t>Հայաստանի</w:t>
      </w:r>
      <w:proofErr w:type="spellEnd"/>
      <w:r w:rsidR="00707883" w:rsidRPr="002B5108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="00707883" w:rsidRPr="002B5108">
        <w:rPr>
          <w:rFonts w:ascii="GHEA Grapalat" w:hAnsi="GHEA Grapalat" w:cs="Sylfaen"/>
          <w:spacing w:val="10"/>
          <w:szCs w:val="22"/>
          <w:lang w:val="af-ZA"/>
        </w:rPr>
        <w:t>Հանրապետության</w:t>
      </w:r>
      <w:proofErr w:type="spellEnd"/>
      <w:r w:rsidR="00707883" w:rsidRPr="002B5108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="00707883" w:rsidRPr="002B5108">
        <w:rPr>
          <w:rFonts w:ascii="GHEA Grapalat" w:hAnsi="GHEA Grapalat" w:cs="Sylfaen"/>
          <w:spacing w:val="10"/>
          <w:szCs w:val="22"/>
          <w:lang w:val="af-ZA"/>
        </w:rPr>
        <w:t>դատական</w:t>
      </w:r>
      <w:proofErr w:type="spellEnd"/>
      <w:r w:rsidR="00707883" w:rsidRPr="002B5108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="00707883" w:rsidRPr="002B5108">
        <w:rPr>
          <w:rFonts w:ascii="GHEA Grapalat" w:hAnsi="GHEA Grapalat" w:cs="Sylfaen"/>
          <w:spacing w:val="10"/>
          <w:szCs w:val="22"/>
          <w:lang w:val="af-ZA"/>
        </w:rPr>
        <w:t>օրենսգիրք</w:t>
      </w:r>
      <w:proofErr w:type="spellEnd"/>
      <w:r w:rsidR="00707883" w:rsidRPr="002B5108">
        <w:rPr>
          <w:rFonts w:ascii="GHEA Grapalat" w:hAnsi="GHEA Grapalat" w:cs="Sylfaen"/>
          <w:spacing w:val="10"/>
          <w:szCs w:val="22"/>
          <w:lang w:val="af-ZA"/>
        </w:rPr>
        <w:t>»</w:t>
      </w:r>
      <w:r w:rsidR="0052414B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="0052414B">
        <w:rPr>
          <w:rFonts w:ascii="GHEA Grapalat" w:hAnsi="GHEA Grapalat" w:cs="Sylfaen"/>
          <w:spacing w:val="10"/>
          <w:szCs w:val="22"/>
          <w:lang w:val="af-ZA"/>
        </w:rPr>
        <w:t>սահմանադրական</w:t>
      </w:r>
      <w:proofErr w:type="spellEnd"/>
      <w:r w:rsidR="0052414B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="0052414B">
        <w:rPr>
          <w:rFonts w:ascii="GHEA Grapalat" w:hAnsi="GHEA Grapalat" w:cs="Sylfaen"/>
          <w:spacing w:val="10"/>
          <w:szCs w:val="22"/>
          <w:lang w:val="af-ZA"/>
        </w:rPr>
        <w:t>օրենքում</w:t>
      </w:r>
      <w:proofErr w:type="spellEnd"/>
      <w:r w:rsidR="0052414B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="0052414B">
        <w:rPr>
          <w:rFonts w:ascii="GHEA Grapalat" w:hAnsi="GHEA Grapalat" w:cs="Sylfaen"/>
          <w:spacing w:val="10"/>
          <w:szCs w:val="22"/>
          <w:lang w:val="af-ZA"/>
        </w:rPr>
        <w:t>լրացում</w:t>
      </w:r>
      <w:proofErr w:type="spellEnd"/>
      <w:r w:rsidR="00707883" w:rsidRPr="002B5108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="00707883" w:rsidRPr="002B5108">
        <w:rPr>
          <w:rFonts w:ascii="GHEA Grapalat" w:hAnsi="GHEA Grapalat" w:cs="Sylfaen"/>
          <w:spacing w:val="10"/>
          <w:szCs w:val="22"/>
          <w:lang w:val="af-ZA"/>
        </w:rPr>
        <w:t>կատարելու</w:t>
      </w:r>
      <w:proofErr w:type="spellEnd"/>
      <w:r w:rsidR="0052414B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="0052414B">
        <w:rPr>
          <w:rFonts w:ascii="GHEA Grapalat" w:hAnsi="GHEA Grapalat" w:cs="Sylfaen"/>
          <w:spacing w:val="10"/>
          <w:szCs w:val="22"/>
          <w:lang w:val="af-ZA"/>
        </w:rPr>
        <w:t>մասին</w:t>
      </w:r>
      <w:proofErr w:type="spellEnd"/>
      <w:r w:rsidR="0052414B">
        <w:rPr>
          <w:rFonts w:ascii="GHEA Grapalat" w:hAnsi="GHEA Grapalat" w:cs="Sylfaen"/>
          <w:spacing w:val="10"/>
          <w:szCs w:val="22"/>
          <w:lang w:val="af-ZA"/>
        </w:rPr>
        <w:t xml:space="preserve">» և </w:t>
      </w:r>
      <w:r w:rsidR="00707883" w:rsidRPr="002B5108">
        <w:rPr>
          <w:rFonts w:ascii="GHEA Grapalat" w:hAnsi="GHEA Grapalat" w:cs="Sylfaen"/>
          <w:spacing w:val="10"/>
          <w:szCs w:val="22"/>
          <w:lang w:val="af-ZA"/>
        </w:rPr>
        <w:t>«</w:t>
      </w:r>
      <w:proofErr w:type="spellStart"/>
      <w:r w:rsidR="00707883" w:rsidRPr="002B5108">
        <w:rPr>
          <w:rFonts w:ascii="GHEA Grapalat" w:hAnsi="GHEA Grapalat" w:cs="Sylfaen"/>
          <w:spacing w:val="10"/>
          <w:szCs w:val="22"/>
          <w:lang w:val="af-ZA"/>
        </w:rPr>
        <w:t>Պաշտոնատար</w:t>
      </w:r>
      <w:proofErr w:type="spellEnd"/>
      <w:r w:rsidR="00707883" w:rsidRPr="002B5108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="00707883" w:rsidRPr="002B5108">
        <w:rPr>
          <w:rFonts w:ascii="GHEA Grapalat" w:hAnsi="GHEA Grapalat" w:cs="Sylfaen"/>
          <w:spacing w:val="10"/>
          <w:szCs w:val="22"/>
          <w:lang w:val="af-ZA"/>
        </w:rPr>
        <w:t>անձանց</w:t>
      </w:r>
      <w:proofErr w:type="spellEnd"/>
      <w:r w:rsidR="00707883" w:rsidRPr="002B5108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="00707883" w:rsidRPr="002B5108">
        <w:rPr>
          <w:rFonts w:ascii="GHEA Grapalat" w:hAnsi="GHEA Grapalat" w:cs="Sylfaen"/>
          <w:spacing w:val="10"/>
          <w:szCs w:val="22"/>
          <w:lang w:val="af-ZA"/>
        </w:rPr>
        <w:t>գործունեության</w:t>
      </w:r>
      <w:proofErr w:type="spellEnd"/>
      <w:r w:rsidR="00707883" w:rsidRPr="002B5108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="00707883" w:rsidRPr="002B5108">
        <w:rPr>
          <w:rFonts w:ascii="GHEA Grapalat" w:hAnsi="GHEA Grapalat" w:cs="Sylfaen"/>
          <w:spacing w:val="10"/>
          <w:szCs w:val="22"/>
          <w:lang w:val="af-ZA"/>
        </w:rPr>
        <w:t>ապահովման</w:t>
      </w:r>
      <w:proofErr w:type="spellEnd"/>
      <w:r w:rsidR="00707883" w:rsidRPr="002B5108">
        <w:rPr>
          <w:rFonts w:ascii="GHEA Grapalat" w:hAnsi="GHEA Grapalat" w:cs="Sylfaen"/>
          <w:spacing w:val="10"/>
          <w:szCs w:val="22"/>
          <w:lang w:val="af-ZA"/>
        </w:rPr>
        <w:t xml:space="preserve">, </w:t>
      </w:r>
      <w:proofErr w:type="spellStart"/>
      <w:r w:rsidR="00707883" w:rsidRPr="002B5108">
        <w:rPr>
          <w:rFonts w:ascii="GHEA Grapalat" w:hAnsi="GHEA Grapalat" w:cs="Sylfaen"/>
          <w:spacing w:val="10"/>
          <w:szCs w:val="22"/>
          <w:lang w:val="af-ZA"/>
        </w:rPr>
        <w:t>սպասարկման</w:t>
      </w:r>
      <w:proofErr w:type="spellEnd"/>
      <w:r w:rsidR="00707883" w:rsidRPr="002B5108">
        <w:rPr>
          <w:rFonts w:ascii="GHEA Grapalat" w:hAnsi="GHEA Grapalat" w:cs="Sylfaen"/>
          <w:spacing w:val="10"/>
          <w:szCs w:val="22"/>
          <w:lang w:val="af-ZA"/>
        </w:rPr>
        <w:t xml:space="preserve"> և </w:t>
      </w:r>
      <w:proofErr w:type="spellStart"/>
      <w:r w:rsidR="00707883" w:rsidRPr="002B5108">
        <w:rPr>
          <w:rFonts w:ascii="GHEA Grapalat" w:hAnsi="GHEA Grapalat" w:cs="Sylfaen"/>
          <w:spacing w:val="10"/>
          <w:szCs w:val="22"/>
          <w:lang w:val="af-ZA"/>
        </w:rPr>
        <w:t>սոցիալական</w:t>
      </w:r>
      <w:proofErr w:type="spellEnd"/>
      <w:r w:rsidR="00707883" w:rsidRPr="002B5108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="00707883" w:rsidRPr="002B5108">
        <w:rPr>
          <w:rFonts w:ascii="GHEA Grapalat" w:hAnsi="GHEA Grapalat" w:cs="Sylfaen"/>
          <w:spacing w:val="10"/>
          <w:szCs w:val="22"/>
          <w:lang w:val="af-ZA"/>
        </w:rPr>
        <w:t>երաշխիքների</w:t>
      </w:r>
      <w:proofErr w:type="spellEnd"/>
      <w:r w:rsidR="00707883" w:rsidRPr="002B5108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="00707883" w:rsidRPr="002B5108">
        <w:rPr>
          <w:rFonts w:ascii="GHEA Grapalat" w:hAnsi="GHEA Grapalat" w:cs="Sylfaen"/>
          <w:spacing w:val="10"/>
          <w:szCs w:val="22"/>
          <w:lang w:val="af-ZA"/>
        </w:rPr>
        <w:t>մասին</w:t>
      </w:r>
      <w:proofErr w:type="spellEnd"/>
      <w:r w:rsidR="00707883" w:rsidRPr="002B5108">
        <w:rPr>
          <w:rFonts w:ascii="GHEA Grapalat" w:hAnsi="GHEA Grapalat" w:cs="Sylfaen"/>
          <w:spacing w:val="10"/>
          <w:szCs w:val="22"/>
          <w:lang w:val="af-ZA"/>
        </w:rPr>
        <w:t xml:space="preserve">» </w:t>
      </w:r>
      <w:proofErr w:type="spellStart"/>
      <w:r w:rsidR="00707883" w:rsidRPr="002B5108">
        <w:rPr>
          <w:rFonts w:ascii="GHEA Grapalat" w:hAnsi="GHEA Grapalat" w:cs="Sylfaen"/>
          <w:spacing w:val="10"/>
          <w:szCs w:val="22"/>
          <w:lang w:val="af-ZA"/>
        </w:rPr>
        <w:t>Հայաստանի</w:t>
      </w:r>
      <w:proofErr w:type="spellEnd"/>
      <w:r w:rsidR="00707883" w:rsidRPr="002B5108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="00707883" w:rsidRPr="002B5108">
        <w:rPr>
          <w:rFonts w:ascii="GHEA Grapalat" w:hAnsi="GHEA Grapalat" w:cs="Sylfaen"/>
          <w:spacing w:val="10"/>
          <w:szCs w:val="22"/>
          <w:lang w:val="af-ZA"/>
        </w:rPr>
        <w:t>Հանրապետության</w:t>
      </w:r>
      <w:proofErr w:type="spellEnd"/>
      <w:r w:rsidR="00707883" w:rsidRPr="002B5108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="00707883" w:rsidRPr="002B5108">
        <w:rPr>
          <w:rFonts w:ascii="GHEA Grapalat" w:hAnsi="GHEA Grapalat" w:cs="Sylfaen"/>
          <w:spacing w:val="10"/>
          <w:szCs w:val="22"/>
          <w:lang w:val="af-ZA"/>
        </w:rPr>
        <w:t>օրենքում</w:t>
      </w:r>
      <w:proofErr w:type="spellEnd"/>
      <w:r w:rsidR="00707883" w:rsidRPr="002B5108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="00707883" w:rsidRPr="002B5108">
        <w:rPr>
          <w:rFonts w:ascii="GHEA Grapalat" w:hAnsi="GHEA Grapalat" w:cs="Sylfaen"/>
          <w:spacing w:val="10"/>
          <w:szCs w:val="22"/>
          <w:lang w:val="af-ZA"/>
        </w:rPr>
        <w:t>լրացում</w:t>
      </w:r>
      <w:proofErr w:type="spellEnd"/>
      <w:r w:rsidR="00707883" w:rsidRPr="002B5108">
        <w:rPr>
          <w:rFonts w:ascii="GHEA Grapalat" w:hAnsi="GHEA Grapalat" w:cs="Sylfaen"/>
          <w:spacing w:val="10"/>
          <w:szCs w:val="22"/>
          <w:lang w:val="af-ZA"/>
        </w:rPr>
        <w:t xml:space="preserve"> և </w:t>
      </w:r>
      <w:proofErr w:type="spellStart"/>
      <w:r w:rsidR="00707883" w:rsidRPr="002B5108">
        <w:rPr>
          <w:rFonts w:ascii="GHEA Grapalat" w:hAnsi="GHEA Grapalat" w:cs="Sylfaen"/>
          <w:spacing w:val="10"/>
          <w:szCs w:val="22"/>
          <w:lang w:val="af-ZA"/>
        </w:rPr>
        <w:t>փոփոխություններ</w:t>
      </w:r>
      <w:proofErr w:type="spellEnd"/>
      <w:r w:rsidR="00707883" w:rsidRPr="002B5108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="00707883" w:rsidRPr="002B5108">
        <w:rPr>
          <w:rFonts w:ascii="GHEA Grapalat" w:hAnsi="GHEA Grapalat" w:cs="Sylfaen"/>
          <w:spacing w:val="10"/>
          <w:szCs w:val="22"/>
          <w:lang w:val="af-ZA"/>
        </w:rPr>
        <w:t>կատարելու</w:t>
      </w:r>
      <w:proofErr w:type="spellEnd"/>
      <w:r w:rsidR="00707883" w:rsidRPr="002B5108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="00707883" w:rsidRPr="002B5108">
        <w:rPr>
          <w:rFonts w:ascii="GHEA Grapalat" w:hAnsi="GHEA Grapalat" w:cs="Sylfaen"/>
          <w:spacing w:val="10"/>
          <w:szCs w:val="22"/>
          <w:lang w:val="af-ZA"/>
        </w:rPr>
        <w:t>մաuին</w:t>
      </w:r>
      <w:proofErr w:type="spellEnd"/>
      <w:r w:rsidR="00707883" w:rsidRPr="002B5108">
        <w:rPr>
          <w:rFonts w:ascii="GHEA Grapalat" w:hAnsi="GHEA Grapalat" w:cs="Sylfaen"/>
          <w:spacing w:val="10"/>
          <w:szCs w:val="22"/>
          <w:lang w:val="af-ZA"/>
        </w:rPr>
        <w:t xml:space="preserve">» </w:t>
      </w:r>
      <w:proofErr w:type="spellStart"/>
      <w:r w:rsidRPr="002B5108">
        <w:rPr>
          <w:rFonts w:ascii="GHEA Grapalat" w:hAnsi="GHEA Grapalat" w:cs="Sylfaen"/>
          <w:spacing w:val="10"/>
          <w:szCs w:val="22"/>
          <w:lang w:val="af-ZA"/>
        </w:rPr>
        <w:t>Հայաստանի</w:t>
      </w:r>
      <w:proofErr w:type="spellEnd"/>
      <w:r w:rsidR="000063CA" w:rsidRPr="002B5108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Pr="002B5108">
        <w:rPr>
          <w:rFonts w:ascii="GHEA Grapalat" w:hAnsi="GHEA Grapalat" w:cs="Sylfaen"/>
          <w:spacing w:val="10"/>
          <w:szCs w:val="22"/>
          <w:lang w:val="af-ZA"/>
        </w:rPr>
        <w:t>Հանրա</w:t>
      </w:r>
      <w:r w:rsidRPr="002B5108">
        <w:rPr>
          <w:rFonts w:ascii="GHEA Grapalat" w:hAnsi="GHEA Grapalat" w:cs="Sylfaen"/>
          <w:spacing w:val="10"/>
          <w:szCs w:val="22"/>
          <w:lang w:val="af-ZA"/>
        </w:rPr>
        <w:softHyphen/>
        <w:t>պետության</w:t>
      </w:r>
      <w:proofErr w:type="spellEnd"/>
      <w:r w:rsidR="000063CA" w:rsidRPr="002B5108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Pr="002B5108">
        <w:rPr>
          <w:rFonts w:ascii="GHEA Grapalat" w:hAnsi="GHEA Grapalat" w:cs="Sylfaen"/>
          <w:spacing w:val="10"/>
          <w:szCs w:val="22"/>
          <w:lang w:val="af-ZA"/>
        </w:rPr>
        <w:t>օրենք</w:t>
      </w:r>
      <w:proofErr w:type="spellEnd"/>
      <w:r w:rsidR="00707883" w:rsidRPr="002B5108">
        <w:rPr>
          <w:rFonts w:ascii="GHEA Grapalat" w:hAnsi="GHEA Grapalat" w:cs="Sylfaen"/>
          <w:spacing w:val="10"/>
          <w:szCs w:val="22"/>
          <w:lang w:val="hy-AM"/>
        </w:rPr>
        <w:t>ներ</w:t>
      </w:r>
      <w:r w:rsidRPr="002B5108">
        <w:rPr>
          <w:rFonts w:ascii="GHEA Grapalat" w:hAnsi="GHEA Grapalat" w:cs="Sylfaen"/>
          <w:spacing w:val="10"/>
          <w:szCs w:val="22"/>
          <w:lang w:val="af-ZA"/>
        </w:rPr>
        <w:t>ի</w:t>
      </w:r>
      <w:r w:rsidR="000063CA" w:rsidRPr="002B5108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Pr="002B5108">
        <w:rPr>
          <w:rFonts w:ascii="GHEA Grapalat" w:hAnsi="GHEA Grapalat" w:cs="Sylfaen"/>
          <w:spacing w:val="10"/>
          <w:szCs w:val="22"/>
          <w:lang w:val="af-ZA"/>
        </w:rPr>
        <w:t>նախագծ</w:t>
      </w:r>
      <w:proofErr w:type="spellEnd"/>
      <w:r w:rsidR="00707883" w:rsidRPr="002B5108">
        <w:rPr>
          <w:rFonts w:ascii="GHEA Grapalat" w:hAnsi="GHEA Grapalat" w:cs="Sylfaen"/>
          <w:spacing w:val="10"/>
          <w:szCs w:val="22"/>
          <w:lang w:val="hy-AM"/>
        </w:rPr>
        <w:t>եր</w:t>
      </w:r>
      <w:r w:rsidRPr="002B5108">
        <w:rPr>
          <w:rFonts w:ascii="GHEA Grapalat" w:hAnsi="GHEA Grapalat" w:cs="Sylfaen"/>
          <w:spacing w:val="10"/>
          <w:szCs w:val="22"/>
          <w:lang w:val="af-ZA"/>
        </w:rPr>
        <w:t>ի</w:t>
      </w:r>
      <w:r w:rsidR="00707883" w:rsidRPr="002B5108">
        <w:rPr>
          <w:rFonts w:ascii="GHEA Grapalat" w:hAnsi="GHEA Grapalat" w:cs="Sylfaen"/>
          <w:spacing w:val="10"/>
          <w:szCs w:val="22"/>
          <w:lang w:val="hy-AM"/>
        </w:rPr>
        <w:t xml:space="preserve"> փաթեթի</w:t>
      </w:r>
      <w:r w:rsidRPr="002B5108">
        <w:rPr>
          <w:rFonts w:ascii="GHEA Grapalat" w:hAnsi="GHEA Grapalat" w:cs="Sylfaen"/>
          <w:spacing w:val="10"/>
          <w:szCs w:val="22"/>
          <w:lang w:val="af-ZA"/>
        </w:rPr>
        <w:t xml:space="preserve"> (</w:t>
      </w:r>
      <w:r w:rsidR="00707883" w:rsidRPr="002B5108">
        <w:rPr>
          <w:rFonts w:ascii="GHEA Grapalat" w:hAnsi="GHEA Grapalat" w:cs="Sylfaen"/>
          <w:i/>
          <w:iCs/>
          <w:szCs w:val="22"/>
          <w:lang w:val="ru-RU"/>
        </w:rPr>
        <w:t>Պ</w:t>
      </w:r>
      <w:r w:rsidR="00707883" w:rsidRPr="002B5108">
        <w:rPr>
          <w:rFonts w:ascii="GHEA Grapalat" w:hAnsi="GHEA Grapalat"/>
          <w:i/>
          <w:iCs/>
          <w:szCs w:val="22"/>
          <w:lang w:val="af-ZA"/>
        </w:rPr>
        <w:t>-679-30.06.2020-</w:t>
      </w:r>
      <w:r w:rsidR="00707883" w:rsidRPr="002B5108">
        <w:rPr>
          <w:rFonts w:ascii="GHEA Grapalat" w:hAnsi="GHEA Grapalat" w:cs="Sylfaen"/>
          <w:i/>
          <w:iCs/>
          <w:szCs w:val="22"/>
          <w:lang w:val="ru-RU"/>
        </w:rPr>
        <w:t>ՊԻ</w:t>
      </w:r>
      <w:r w:rsidR="00707883" w:rsidRPr="002B5108">
        <w:rPr>
          <w:rFonts w:ascii="GHEA Grapalat" w:hAnsi="GHEA Grapalat"/>
          <w:i/>
          <w:iCs/>
          <w:szCs w:val="22"/>
          <w:lang w:val="af-ZA"/>
        </w:rPr>
        <w:t>-011/0</w:t>
      </w:r>
      <w:r w:rsidRPr="002B5108">
        <w:rPr>
          <w:rFonts w:ascii="GHEA Grapalat" w:hAnsi="GHEA Grapalat" w:cs="Sylfaen"/>
          <w:spacing w:val="10"/>
          <w:szCs w:val="22"/>
          <w:lang w:val="af-ZA"/>
        </w:rPr>
        <w:t xml:space="preserve">) </w:t>
      </w:r>
      <w:proofErr w:type="spellStart"/>
      <w:r w:rsidRPr="002B5108">
        <w:rPr>
          <w:rFonts w:ascii="GHEA Grapalat" w:hAnsi="GHEA Grapalat" w:cs="Tahoma"/>
          <w:szCs w:val="22"/>
        </w:rPr>
        <w:t>վերաբերյալ</w:t>
      </w:r>
      <w:proofErr w:type="spellEnd"/>
      <w:r w:rsidR="000063CA" w:rsidRPr="002B5108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2B5108">
        <w:rPr>
          <w:rFonts w:ascii="GHEA Grapalat" w:hAnsi="GHEA Grapalat" w:cs="Tahoma"/>
          <w:szCs w:val="22"/>
        </w:rPr>
        <w:t>Հայաս</w:t>
      </w:r>
      <w:proofErr w:type="spellEnd"/>
      <w:r w:rsidRPr="002B5108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2B5108">
        <w:rPr>
          <w:rFonts w:ascii="GHEA Grapalat" w:hAnsi="GHEA Grapalat" w:cs="Tahoma"/>
          <w:szCs w:val="22"/>
        </w:rPr>
        <w:t>տա</w:t>
      </w:r>
      <w:proofErr w:type="spellEnd"/>
      <w:r w:rsidRPr="002B5108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2B5108">
        <w:rPr>
          <w:rFonts w:ascii="GHEA Grapalat" w:hAnsi="GHEA Grapalat" w:cs="Tahoma"/>
          <w:szCs w:val="22"/>
        </w:rPr>
        <w:t>նի</w:t>
      </w:r>
      <w:proofErr w:type="spellEnd"/>
      <w:r w:rsidR="000063CA" w:rsidRPr="002B5108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2B5108">
        <w:rPr>
          <w:rFonts w:ascii="GHEA Grapalat" w:hAnsi="GHEA Grapalat" w:cs="Tahoma"/>
          <w:szCs w:val="22"/>
        </w:rPr>
        <w:t>Հանրապե</w:t>
      </w:r>
      <w:proofErr w:type="spellEnd"/>
      <w:r w:rsidRPr="002B5108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2B5108">
        <w:rPr>
          <w:rFonts w:ascii="GHEA Grapalat" w:hAnsi="GHEA Grapalat" w:cs="Tahoma"/>
          <w:szCs w:val="22"/>
        </w:rPr>
        <w:t>տու</w:t>
      </w:r>
      <w:proofErr w:type="spellEnd"/>
      <w:r w:rsidRPr="002B5108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2B5108">
        <w:rPr>
          <w:rFonts w:ascii="GHEA Grapalat" w:hAnsi="GHEA Grapalat" w:cs="Tahoma"/>
          <w:szCs w:val="22"/>
        </w:rPr>
        <w:t>թյան</w:t>
      </w:r>
      <w:proofErr w:type="spellEnd"/>
      <w:r w:rsidR="000063CA" w:rsidRPr="002B5108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2B5108">
        <w:rPr>
          <w:rFonts w:ascii="GHEA Grapalat" w:hAnsi="GHEA Grapalat" w:cs="Tahoma"/>
          <w:szCs w:val="22"/>
        </w:rPr>
        <w:t>կա</w:t>
      </w:r>
      <w:proofErr w:type="spellEnd"/>
      <w:r w:rsidRPr="002B5108">
        <w:rPr>
          <w:rFonts w:ascii="GHEA Grapalat" w:hAnsi="GHEA Grapalat" w:cs="Tahoma"/>
          <w:szCs w:val="22"/>
          <w:lang w:val="af-ZA"/>
        </w:rPr>
        <w:softHyphen/>
      </w:r>
      <w:r w:rsidRPr="002B5108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2B5108">
        <w:rPr>
          <w:rFonts w:ascii="GHEA Grapalat" w:hAnsi="GHEA Grapalat" w:cs="Tahoma"/>
          <w:szCs w:val="22"/>
        </w:rPr>
        <w:t>ռա</w:t>
      </w:r>
      <w:proofErr w:type="spellEnd"/>
      <w:r w:rsidRPr="002B5108">
        <w:rPr>
          <w:rFonts w:ascii="GHEA Grapalat" w:hAnsi="GHEA Grapalat" w:cs="Tahoma"/>
          <w:szCs w:val="22"/>
          <w:lang w:val="af-ZA"/>
        </w:rPr>
        <w:softHyphen/>
      </w:r>
      <w:r w:rsidRPr="002B5108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2B5108">
        <w:rPr>
          <w:rFonts w:ascii="GHEA Grapalat" w:hAnsi="GHEA Grapalat" w:cs="Tahoma"/>
          <w:szCs w:val="22"/>
        </w:rPr>
        <w:t>վա</w:t>
      </w:r>
      <w:proofErr w:type="spellEnd"/>
      <w:r w:rsidRPr="002B5108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2B5108">
        <w:rPr>
          <w:rFonts w:ascii="GHEA Grapalat" w:hAnsi="GHEA Grapalat" w:cs="Tahoma"/>
          <w:szCs w:val="22"/>
        </w:rPr>
        <w:t>րու</w:t>
      </w:r>
      <w:proofErr w:type="spellEnd"/>
      <w:r w:rsidRPr="002B5108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2B5108">
        <w:rPr>
          <w:rFonts w:ascii="GHEA Grapalat" w:hAnsi="GHEA Grapalat" w:cs="Tahoma"/>
          <w:szCs w:val="22"/>
        </w:rPr>
        <w:t>թյան</w:t>
      </w:r>
      <w:proofErr w:type="spellEnd"/>
      <w:r w:rsidR="000063CA" w:rsidRPr="002B5108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2B5108">
        <w:rPr>
          <w:rFonts w:ascii="GHEA Grapalat" w:hAnsi="GHEA Grapalat" w:cs="Tahoma"/>
          <w:szCs w:val="22"/>
        </w:rPr>
        <w:t>առաջար</w:t>
      </w:r>
      <w:proofErr w:type="spellEnd"/>
      <w:r w:rsidRPr="002B5108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2B5108">
        <w:rPr>
          <w:rFonts w:ascii="GHEA Grapalat" w:hAnsi="GHEA Grapalat" w:cs="Tahoma"/>
          <w:szCs w:val="22"/>
        </w:rPr>
        <w:t>կությանը</w:t>
      </w:r>
      <w:proofErr w:type="spellEnd"/>
      <w:r w:rsidRPr="002B5108">
        <w:rPr>
          <w:rFonts w:ascii="GHEA Grapalat" w:hAnsi="GHEA Grapalat" w:cs="Tahoma"/>
          <w:szCs w:val="22"/>
          <w:lang w:val="af-ZA"/>
        </w:rPr>
        <w:t xml:space="preserve">: </w:t>
      </w:r>
    </w:p>
    <w:p w:rsidR="00F56F36" w:rsidRPr="002B5108" w:rsidRDefault="00F56F36" w:rsidP="00707883">
      <w:pPr>
        <w:pStyle w:val="norm"/>
        <w:spacing w:line="240" w:lineRule="auto"/>
        <w:rPr>
          <w:rFonts w:ascii="GHEA Grapalat" w:hAnsi="GHEA Grapalat" w:cs="Tahoma"/>
          <w:szCs w:val="22"/>
          <w:lang w:val="af-ZA"/>
        </w:rPr>
      </w:pPr>
      <w:r w:rsidRPr="002B5108">
        <w:rPr>
          <w:rFonts w:ascii="GHEA Grapalat" w:hAnsi="GHEA Grapalat"/>
          <w:szCs w:val="22"/>
          <w:lang w:val="af-ZA"/>
        </w:rPr>
        <w:t xml:space="preserve">2. </w:t>
      </w:r>
      <w:proofErr w:type="spellStart"/>
      <w:r w:rsidRPr="002B5108">
        <w:rPr>
          <w:rFonts w:ascii="GHEA Grapalat" w:hAnsi="GHEA Grapalat"/>
          <w:szCs w:val="22"/>
        </w:rPr>
        <w:t>Հայաս</w:t>
      </w:r>
      <w:proofErr w:type="spellEnd"/>
      <w:r w:rsidRPr="002B5108">
        <w:rPr>
          <w:rFonts w:ascii="GHEA Grapalat" w:hAnsi="GHEA Grapalat"/>
          <w:szCs w:val="22"/>
          <w:lang w:val="af-ZA"/>
        </w:rPr>
        <w:softHyphen/>
      </w:r>
      <w:proofErr w:type="spellStart"/>
      <w:r w:rsidRPr="002B5108">
        <w:rPr>
          <w:rFonts w:ascii="GHEA Grapalat" w:hAnsi="GHEA Grapalat"/>
          <w:szCs w:val="22"/>
        </w:rPr>
        <w:t>տա</w:t>
      </w:r>
      <w:proofErr w:type="spellEnd"/>
      <w:r w:rsidRPr="002B5108">
        <w:rPr>
          <w:rFonts w:ascii="GHEA Grapalat" w:hAnsi="GHEA Grapalat"/>
          <w:szCs w:val="22"/>
          <w:lang w:val="af-ZA"/>
        </w:rPr>
        <w:softHyphen/>
      </w:r>
      <w:proofErr w:type="spellStart"/>
      <w:r w:rsidRPr="002B5108">
        <w:rPr>
          <w:rFonts w:ascii="GHEA Grapalat" w:hAnsi="GHEA Grapalat"/>
          <w:szCs w:val="22"/>
        </w:rPr>
        <w:t>նի</w:t>
      </w:r>
      <w:proofErr w:type="spellEnd"/>
      <w:r w:rsidR="000063CA" w:rsidRPr="002B5108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2B5108">
        <w:rPr>
          <w:rFonts w:ascii="GHEA Grapalat" w:hAnsi="GHEA Grapalat"/>
          <w:szCs w:val="22"/>
        </w:rPr>
        <w:t>Հանրապե</w:t>
      </w:r>
      <w:proofErr w:type="spellEnd"/>
      <w:r w:rsidRPr="002B5108">
        <w:rPr>
          <w:rFonts w:ascii="GHEA Grapalat" w:hAnsi="GHEA Grapalat"/>
          <w:szCs w:val="22"/>
          <w:lang w:val="af-ZA"/>
        </w:rPr>
        <w:softHyphen/>
      </w:r>
      <w:proofErr w:type="spellStart"/>
      <w:r w:rsidRPr="002B5108">
        <w:rPr>
          <w:rFonts w:ascii="GHEA Grapalat" w:hAnsi="GHEA Grapalat"/>
          <w:szCs w:val="22"/>
        </w:rPr>
        <w:t>տու</w:t>
      </w:r>
      <w:proofErr w:type="spellEnd"/>
      <w:r w:rsidRPr="002B5108">
        <w:rPr>
          <w:rFonts w:ascii="GHEA Grapalat" w:hAnsi="GHEA Grapalat"/>
          <w:szCs w:val="22"/>
          <w:lang w:val="af-ZA"/>
        </w:rPr>
        <w:softHyphen/>
      </w:r>
      <w:proofErr w:type="spellStart"/>
      <w:r w:rsidRPr="002B5108">
        <w:rPr>
          <w:rFonts w:ascii="GHEA Grapalat" w:hAnsi="GHEA Grapalat"/>
          <w:szCs w:val="22"/>
        </w:rPr>
        <w:t>թյան</w:t>
      </w:r>
      <w:proofErr w:type="spellEnd"/>
      <w:r w:rsidR="000063CA" w:rsidRPr="002B5108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2B5108">
        <w:rPr>
          <w:rFonts w:ascii="GHEA Grapalat" w:hAnsi="GHEA Grapalat"/>
          <w:szCs w:val="22"/>
        </w:rPr>
        <w:t>կա</w:t>
      </w:r>
      <w:proofErr w:type="spellEnd"/>
      <w:r w:rsidRPr="002B5108">
        <w:rPr>
          <w:rFonts w:ascii="GHEA Grapalat" w:hAnsi="GHEA Grapalat"/>
          <w:szCs w:val="22"/>
          <w:lang w:val="af-ZA"/>
        </w:rPr>
        <w:softHyphen/>
      </w:r>
      <w:r w:rsidRPr="002B5108">
        <w:rPr>
          <w:rFonts w:ascii="GHEA Grapalat" w:hAnsi="GHEA Grapalat"/>
          <w:szCs w:val="22"/>
          <w:lang w:val="af-ZA"/>
        </w:rPr>
        <w:softHyphen/>
      </w:r>
      <w:proofErr w:type="spellStart"/>
      <w:r w:rsidRPr="002B5108">
        <w:rPr>
          <w:rFonts w:ascii="GHEA Grapalat" w:hAnsi="GHEA Grapalat"/>
          <w:szCs w:val="22"/>
        </w:rPr>
        <w:t>ռա</w:t>
      </w:r>
      <w:proofErr w:type="spellEnd"/>
      <w:r w:rsidRPr="002B5108">
        <w:rPr>
          <w:rFonts w:ascii="GHEA Grapalat" w:hAnsi="GHEA Grapalat"/>
          <w:szCs w:val="22"/>
          <w:lang w:val="af-ZA"/>
        </w:rPr>
        <w:softHyphen/>
      </w:r>
      <w:r w:rsidRPr="002B5108">
        <w:rPr>
          <w:rFonts w:ascii="GHEA Grapalat" w:hAnsi="GHEA Grapalat"/>
          <w:szCs w:val="22"/>
          <w:lang w:val="af-ZA"/>
        </w:rPr>
        <w:softHyphen/>
      </w:r>
      <w:proofErr w:type="spellStart"/>
      <w:r w:rsidRPr="002B5108">
        <w:rPr>
          <w:rFonts w:ascii="GHEA Grapalat" w:hAnsi="GHEA Grapalat"/>
          <w:szCs w:val="22"/>
        </w:rPr>
        <w:t>վա</w:t>
      </w:r>
      <w:proofErr w:type="spellEnd"/>
      <w:r w:rsidRPr="002B5108">
        <w:rPr>
          <w:rFonts w:ascii="GHEA Grapalat" w:hAnsi="GHEA Grapalat"/>
          <w:szCs w:val="22"/>
          <w:lang w:val="af-ZA"/>
        </w:rPr>
        <w:softHyphen/>
      </w:r>
      <w:proofErr w:type="spellStart"/>
      <w:r w:rsidRPr="002B5108">
        <w:rPr>
          <w:rFonts w:ascii="GHEA Grapalat" w:hAnsi="GHEA Grapalat"/>
          <w:szCs w:val="22"/>
        </w:rPr>
        <w:t>րու</w:t>
      </w:r>
      <w:proofErr w:type="spellEnd"/>
      <w:r w:rsidRPr="002B5108">
        <w:rPr>
          <w:rFonts w:ascii="GHEA Grapalat" w:hAnsi="GHEA Grapalat"/>
          <w:szCs w:val="22"/>
          <w:lang w:val="af-ZA"/>
        </w:rPr>
        <w:softHyphen/>
      </w:r>
      <w:proofErr w:type="spellStart"/>
      <w:r w:rsidRPr="002B5108">
        <w:rPr>
          <w:rFonts w:ascii="GHEA Grapalat" w:hAnsi="GHEA Grapalat"/>
          <w:szCs w:val="22"/>
        </w:rPr>
        <w:t>թյան</w:t>
      </w:r>
      <w:proofErr w:type="spellEnd"/>
      <w:r w:rsidR="000063CA" w:rsidRPr="002B5108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2B5108">
        <w:rPr>
          <w:rFonts w:ascii="GHEA Grapalat" w:hAnsi="GHEA Grapalat"/>
          <w:szCs w:val="22"/>
        </w:rPr>
        <w:t>առաջար</w:t>
      </w:r>
      <w:proofErr w:type="spellEnd"/>
      <w:r w:rsidRPr="002B5108">
        <w:rPr>
          <w:rFonts w:ascii="GHEA Grapalat" w:hAnsi="GHEA Grapalat"/>
          <w:szCs w:val="22"/>
          <w:lang w:val="af-ZA"/>
        </w:rPr>
        <w:softHyphen/>
      </w:r>
      <w:proofErr w:type="spellStart"/>
      <w:r w:rsidRPr="002B5108">
        <w:rPr>
          <w:rFonts w:ascii="GHEA Grapalat" w:hAnsi="GHEA Grapalat"/>
          <w:szCs w:val="22"/>
        </w:rPr>
        <w:t>կությունը</w:t>
      </w:r>
      <w:proofErr w:type="spellEnd"/>
      <w:r w:rsidR="000063CA" w:rsidRPr="002B5108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2B5108">
        <w:rPr>
          <w:rFonts w:ascii="GHEA Grapalat" w:hAnsi="GHEA Grapalat"/>
          <w:szCs w:val="22"/>
        </w:rPr>
        <w:t>սահ</w:t>
      </w:r>
      <w:proofErr w:type="spellEnd"/>
      <w:r w:rsidRPr="002B5108">
        <w:rPr>
          <w:rFonts w:ascii="GHEA Grapalat" w:hAnsi="GHEA Grapalat"/>
          <w:szCs w:val="22"/>
          <w:lang w:val="af-ZA"/>
        </w:rPr>
        <w:softHyphen/>
      </w:r>
      <w:proofErr w:type="spellStart"/>
      <w:r w:rsidRPr="002B5108">
        <w:rPr>
          <w:rFonts w:ascii="GHEA Grapalat" w:hAnsi="GHEA Grapalat"/>
          <w:szCs w:val="22"/>
        </w:rPr>
        <w:t>ման</w:t>
      </w:r>
      <w:proofErr w:type="spellEnd"/>
      <w:r w:rsidRPr="002B5108">
        <w:rPr>
          <w:rFonts w:ascii="GHEA Grapalat" w:hAnsi="GHEA Grapalat"/>
          <w:szCs w:val="22"/>
          <w:lang w:val="af-ZA"/>
        </w:rPr>
        <w:softHyphen/>
      </w:r>
      <w:proofErr w:type="spellStart"/>
      <w:r w:rsidRPr="002B5108">
        <w:rPr>
          <w:rFonts w:ascii="GHEA Grapalat" w:hAnsi="GHEA Grapalat"/>
          <w:szCs w:val="22"/>
        </w:rPr>
        <w:t>ված</w:t>
      </w:r>
      <w:proofErr w:type="spellEnd"/>
      <w:r w:rsidR="000063CA" w:rsidRPr="002B5108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2B5108">
        <w:rPr>
          <w:rFonts w:ascii="GHEA Grapalat" w:hAnsi="GHEA Grapalat"/>
          <w:szCs w:val="22"/>
        </w:rPr>
        <w:t>կարգով</w:t>
      </w:r>
      <w:proofErr w:type="spellEnd"/>
      <w:r w:rsidR="000063CA" w:rsidRPr="002B5108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2B5108">
        <w:rPr>
          <w:rFonts w:ascii="GHEA Grapalat" w:hAnsi="GHEA Grapalat"/>
          <w:szCs w:val="22"/>
        </w:rPr>
        <w:t>ներկայացնել</w:t>
      </w:r>
      <w:proofErr w:type="spellEnd"/>
      <w:r w:rsidR="000063CA" w:rsidRPr="002B5108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2B5108">
        <w:rPr>
          <w:rFonts w:ascii="GHEA Grapalat" w:hAnsi="GHEA Grapalat"/>
          <w:szCs w:val="22"/>
        </w:rPr>
        <w:t>Հա</w:t>
      </w:r>
      <w:proofErr w:type="spellEnd"/>
      <w:r w:rsidRPr="002B5108">
        <w:rPr>
          <w:rFonts w:ascii="GHEA Grapalat" w:hAnsi="GHEA Grapalat"/>
          <w:szCs w:val="22"/>
          <w:lang w:val="af-ZA"/>
        </w:rPr>
        <w:softHyphen/>
      </w:r>
      <w:proofErr w:type="spellStart"/>
      <w:r w:rsidRPr="002B5108">
        <w:rPr>
          <w:rFonts w:ascii="GHEA Grapalat" w:hAnsi="GHEA Grapalat"/>
          <w:szCs w:val="22"/>
        </w:rPr>
        <w:t>յաս</w:t>
      </w:r>
      <w:proofErr w:type="spellEnd"/>
      <w:r w:rsidRPr="002B5108">
        <w:rPr>
          <w:rFonts w:ascii="GHEA Grapalat" w:hAnsi="GHEA Grapalat"/>
          <w:szCs w:val="22"/>
          <w:lang w:val="af-ZA"/>
        </w:rPr>
        <w:softHyphen/>
      </w:r>
      <w:r w:rsidRPr="002B5108">
        <w:rPr>
          <w:rFonts w:ascii="GHEA Grapalat" w:hAnsi="GHEA Grapalat"/>
          <w:szCs w:val="22"/>
          <w:lang w:val="af-ZA"/>
        </w:rPr>
        <w:softHyphen/>
      </w:r>
      <w:r w:rsidRPr="002B5108">
        <w:rPr>
          <w:rFonts w:ascii="GHEA Grapalat" w:hAnsi="GHEA Grapalat"/>
          <w:szCs w:val="22"/>
          <w:lang w:val="af-ZA"/>
        </w:rPr>
        <w:softHyphen/>
      </w:r>
      <w:proofErr w:type="spellStart"/>
      <w:r w:rsidRPr="002B5108">
        <w:rPr>
          <w:rFonts w:ascii="GHEA Grapalat" w:hAnsi="GHEA Grapalat"/>
          <w:szCs w:val="22"/>
        </w:rPr>
        <w:t>տա</w:t>
      </w:r>
      <w:proofErr w:type="spellEnd"/>
      <w:r w:rsidRPr="002B5108">
        <w:rPr>
          <w:rFonts w:ascii="GHEA Grapalat" w:hAnsi="GHEA Grapalat"/>
          <w:szCs w:val="22"/>
          <w:lang w:val="af-ZA"/>
        </w:rPr>
        <w:softHyphen/>
      </w:r>
      <w:proofErr w:type="spellStart"/>
      <w:r w:rsidRPr="002B5108">
        <w:rPr>
          <w:rFonts w:ascii="GHEA Grapalat" w:hAnsi="GHEA Grapalat"/>
          <w:szCs w:val="22"/>
        </w:rPr>
        <w:t>նի</w:t>
      </w:r>
      <w:proofErr w:type="spellEnd"/>
      <w:r w:rsidR="000063CA" w:rsidRPr="002B5108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2B5108">
        <w:rPr>
          <w:rFonts w:ascii="GHEA Grapalat" w:hAnsi="GHEA Grapalat"/>
          <w:szCs w:val="22"/>
        </w:rPr>
        <w:t>Հան</w:t>
      </w:r>
      <w:proofErr w:type="spellEnd"/>
      <w:r w:rsidRPr="002B5108">
        <w:rPr>
          <w:rFonts w:ascii="GHEA Grapalat" w:hAnsi="GHEA Grapalat"/>
          <w:szCs w:val="22"/>
          <w:lang w:val="af-ZA"/>
        </w:rPr>
        <w:softHyphen/>
      </w:r>
      <w:proofErr w:type="spellStart"/>
      <w:r w:rsidRPr="002B5108">
        <w:rPr>
          <w:rFonts w:ascii="GHEA Grapalat" w:hAnsi="GHEA Grapalat"/>
          <w:szCs w:val="22"/>
        </w:rPr>
        <w:t>րա</w:t>
      </w:r>
      <w:proofErr w:type="spellEnd"/>
      <w:r w:rsidRPr="002B5108">
        <w:rPr>
          <w:rFonts w:ascii="GHEA Grapalat" w:hAnsi="GHEA Grapalat"/>
          <w:szCs w:val="22"/>
          <w:lang w:val="af-ZA"/>
        </w:rPr>
        <w:softHyphen/>
      </w:r>
      <w:proofErr w:type="spellStart"/>
      <w:r w:rsidRPr="002B5108">
        <w:rPr>
          <w:rFonts w:ascii="GHEA Grapalat" w:hAnsi="GHEA Grapalat"/>
          <w:szCs w:val="22"/>
        </w:rPr>
        <w:t>պե</w:t>
      </w:r>
      <w:proofErr w:type="spellEnd"/>
      <w:r w:rsidRPr="002B5108">
        <w:rPr>
          <w:rFonts w:ascii="GHEA Grapalat" w:hAnsi="GHEA Grapalat"/>
          <w:szCs w:val="22"/>
          <w:lang w:val="af-ZA"/>
        </w:rPr>
        <w:softHyphen/>
      </w:r>
      <w:proofErr w:type="spellStart"/>
      <w:r w:rsidRPr="002B5108">
        <w:rPr>
          <w:rFonts w:ascii="GHEA Grapalat" w:hAnsi="GHEA Grapalat"/>
          <w:szCs w:val="22"/>
        </w:rPr>
        <w:t>տու</w:t>
      </w:r>
      <w:proofErr w:type="spellEnd"/>
      <w:r w:rsidRPr="002B5108">
        <w:rPr>
          <w:rFonts w:ascii="GHEA Grapalat" w:hAnsi="GHEA Grapalat"/>
          <w:szCs w:val="22"/>
          <w:lang w:val="af-ZA"/>
        </w:rPr>
        <w:softHyphen/>
      </w:r>
      <w:proofErr w:type="spellStart"/>
      <w:r w:rsidRPr="002B5108">
        <w:rPr>
          <w:rFonts w:ascii="GHEA Grapalat" w:hAnsi="GHEA Grapalat"/>
          <w:szCs w:val="22"/>
        </w:rPr>
        <w:t>թյան</w:t>
      </w:r>
      <w:proofErr w:type="spellEnd"/>
      <w:r w:rsidR="000063CA" w:rsidRPr="002B5108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2B5108">
        <w:rPr>
          <w:rFonts w:ascii="GHEA Grapalat" w:hAnsi="GHEA Grapalat"/>
          <w:szCs w:val="22"/>
        </w:rPr>
        <w:t>Ազգային</w:t>
      </w:r>
      <w:proofErr w:type="spellEnd"/>
      <w:r w:rsidR="000063CA" w:rsidRPr="002B5108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2B5108">
        <w:rPr>
          <w:rFonts w:ascii="GHEA Grapalat" w:hAnsi="GHEA Grapalat"/>
          <w:szCs w:val="22"/>
        </w:rPr>
        <w:t>ժողովի</w:t>
      </w:r>
      <w:proofErr w:type="spellEnd"/>
      <w:r w:rsidR="000063CA" w:rsidRPr="002B5108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2B5108">
        <w:rPr>
          <w:rFonts w:ascii="GHEA Grapalat" w:hAnsi="GHEA Grapalat"/>
          <w:szCs w:val="22"/>
        </w:rPr>
        <w:t>աշխա</w:t>
      </w:r>
      <w:proofErr w:type="spellEnd"/>
      <w:r w:rsidRPr="002B5108">
        <w:rPr>
          <w:rFonts w:ascii="GHEA Grapalat" w:hAnsi="GHEA Grapalat"/>
          <w:szCs w:val="22"/>
          <w:lang w:val="af-ZA"/>
        </w:rPr>
        <w:softHyphen/>
      </w:r>
      <w:proofErr w:type="spellStart"/>
      <w:r w:rsidRPr="002B5108">
        <w:rPr>
          <w:rFonts w:ascii="GHEA Grapalat" w:hAnsi="GHEA Grapalat"/>
          <w:szCs w:val="22"/>
        </w:rPr>
        <w:t>տա</w:t>
      </w:r>
      <w:proofErr w:type="spellEnd"/>
      <w:r w:rsidRPr="002B5108">
        <w:rPr>
          <w:rFonts w:ascii="GHEA Grapalat" w:hAnsi="GHEA Grapalat"/>
          <w:szCs w:val="22"/>
          <w:lang w:val="af-ZA"/>
        </w:rPr>
        <w:softHyphen/>
      </w:r>
      <w:proofErr w:type="spellStart"/>
      <w:r w:rsidRPr="002B5108">
        <w:rPr>
          <w:rFonts w:ascii="GHEA Grapalat" w:hAnsi="GHEA Grapalat"/>
          <w:szCs w:val="22"/>
        </w:rPr>
        <w:t>կազմ</w:t>
      </w:r>
      <w:proofErr w:type="spellEnd"/>
      <w:r w:rsidRPr="002B5108">
        <w:rPr>
          <w:rFonts w:ascii="GHEA Grapalat" w:hAnsi="GHEA Grapalat"/>
          <w:szCs w:val="22"/>
          <w:lang w:val="af-ZA"/>
        </w:rPr>
        <w:t>:</w:t>
      </w:r>
    </w:p>
    <w:p w:rsidR="00F56F36" w:rsidRPr="002B5108" w:rsidRDefault="00F56F36" w:rsidP="00F56F36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</w:p>
    <w:p w:rsidR="00F56F36" w:rsidRPr="002B5108" w:rsidRDefault="00F56F36" w:rsidP="00F56F36">
      <w:pPr>
        <w:pStyle w:val="norm"/>
        <w:spacing w:line="360" w:lineRule="auto"/>
        <w:rPr>
          <w:rFonts w:ascii="GHEA Grapalat" w:hAnsi="GHEA Grapalat" w:cs="Sylfaen"/>
          <w:bCs/>
          <w:caps/>
          <w:color w:val="000000"/>
          <w:spacing w:val="-8"/>
          <w:szCs w:val="22"/>
          <w:lang w:val="fr-FR" w:eastAsia="en-US"/>
        </w:rPr>
      </w:pPr>
    </w:p>
    <w:p w:rsidR="00F56F36" w:rsidRPr="002B5108" w:rsidRDefault="00F56F36" w:rsidP="00F56F36">
      <w:pPr>
        <w:pStyle w:val="mechtex"/>
        <w:jc w:val="left"/>
        <w:rPr>
          <w:rFonts w:ascii="GHEA Grapalat" w:hAnsi="GHEA Grapalat"/>
          <w:caps/>
          <w:lang w:val="af-ZA"/>
        </w:rPr>
      </w:pPr>
      <w:r w:rsidRPr="002B5108">
        <w:rPr>
          <w:rFonts w:ascii="GHEA Grapalat" w:hAnsi="GHEA Grapalat" w:cs="Sylfaen"/>
          <w:bCs/>
          <w:caps/>
          <w:color w:val="000000"/>
          <w:spacing w:val="-8"/>
          <w:lang w:val="fr-FR" w:eastAsia="en-US"/>
        </w:rPr>
        <w:t>Հայաստանի Հանրապետության</w:t>
      </w:r>
    </w:p>
    <w:p w:rsidR="00F56F36" w:rsidRPr="002B5108" w:rsidRDefault="000063CA" w:rsidP="00F56F36">
      <w:pPr>
        <w:pStyle w:val="mechtex"/>
        <w:jc w:val="left"/>
        <w:rPr>
          <w:rFonts w:ascii="GHEA Grapalat" w:hAnsi="GHEA Grapalat" w:cs="Arial Armenian"/>
          <w:lang w:val="af-ZA"/>
        </w:rPr>
      </w:pPr>
      <w:r w:rsidRPr="002B5108">
        <w:rPr>
          <w:rFonts w:ascii="GHEA Grapalat" w:hAnsi="GHEA Grapalat" w:cs="Sylfaen"/>
          <w:lang w:val="af-ZA"/>
        </w:rPr>
        <w:t xml:space="preserve">               </w:t>
      </w:r>
      <w:r w:rsidR="00F56F36" w:rsidRPr="002B5108">
        <w:rPr>
          <w:rFonts w:ascii="GHEA Grapalat" w:hAnsi="GHEA Grapalat" w:cs="Sylfaen"/>
        </w:rPr>
        <w:t>ՎԱՐՉԱՊԵՏ</w:t>
      </w:r>
      <w:r w:rsidR="00F56F36" w:rsidRPr="002B5108">
        <w:rPr>
          <w:rFonts w:ascii="GHEA Grapalat" w:hAnsi="GHEA Grapalat" w:cs="Arial Armenian"/>
          <w:lang w:val="af-ZA"/>
        </w:rPr>
        <w:tab/>
      </w:r>
      <w:r w:rsidR="00F56F36" w:rsidRPr="002B5108">
        <w:rPr>
          <w:rFonts w:ascii="GHEA Grapalat" w:hAnsi="GHEA Grapalat" w:cs="Arial Armenian"/>
          <w:lang w:val="af-ZA"/>
        </w:rPr>
        <w:tab/>
      </w:r>
      <w:r w:rsidR="00F56F36" w:rsidRPr="002B5108">
        <w:rPr>
          <w:rFonts w:ascii="GHEA Grapalat" w:hAnsi="GHEA Grapalat" w:cs="Arial Armenian"/>
          <w:lang w:val="af-ZA"/>
        </w:rPr>
        <w:tab/>
      </w:r>
      <w:r w:rsidR="00731A73" w:rsidRPr="002B5108">
        <w:rPr>
          <w:rFonts w:ascii="GHEA Grapalat" w:hAnsi="GHEA Grapalat" w:cs="Arial Armenian"/>
          <w:lang w:val="fr-FR"/>
        </w:rPr>
        <w:t xml:space="preserve">                                     </w:t>
      </w:r>
      <w:r w:rsidR="00F56F36" w:rsidRPr="002B5108">
        <w:rPr>
          <w:rFonts w:ascii="GHEA Grapalat" w:hAnsi="GHEA Grapalat" w:cs="Arial Armenian"/>
        </w:rPr>
        <w:t>Ն</w:t>
      </w:r>
      <w:r w:rsidR="00F56F36" w:rsidRPr="002B5108">
        <w:rPr>
          <w:rFonts w:ascii="GHEA Grapalat" w:hAnsi="GHEA Grapalat" w:cs="Sylfaen"/>
          <w:lang w:val="af-ZA"/>
        </w:rPr>
        <w:t>.</w:t>
      </w:r>
      <w:r w:rsidR="00F56F36" w:rsidRPr="002B5108">
        <w:rPr>
          <w:rFonts w:ascii="GHEA Grapalat" w:hAnsi="GHEA Grapalat" w:cs="Arial Armenian"/>
          <w:lang w:val="af-ZA"/>
        </w:rPr>
        <w:t xml:space="preserve"> ՓԱՇԻՆ</w:t>
      </w:r>
      <w:r w:rsidR="00F56F36" w:rsidRPr="002B5108">
        <w:rPr>
          <w:rFonts w:ascii="GHEA Grapalat" w:hAnsi="GHEA Grapalat" w:cs="Sylfaen"/>
        </w:rPr>
        <w:t>ՅԱՆ</w:t>
      </w:r>
    </w:p>
    <w:p w:rsidR="00F56F36" w:rsidRPr="002B5108" w:rsidRDefault="00F56F36" w:rsidP="00F56F36">
      <w:pPr>
        <w:rPr>
          <w:rFonts w:ascii="GHEA Grapalat" w:hAnsi="GHEA Grapalat"/>
          <w:lang w:val="af-ZA"/>
        </w:rPr>
      </w:pPr>
    </w:p>
    <w:p w:rsidR="00F56F36" w:rsidRPr="00181DD1" w:rsidRDefault="00501F2E" w:rsidP="00F56F36">
      <w:pPr>
        <w:rPr>
          <w:rFonts w:ascii="GHEA Grapalat" w:hAnsi="GHEA Grapalat"/>
          <w:spacing w:val="-4"/>
          <w:lang w:val="hy-AM"/>
        </w:rPr>
      </w:pPr>
      <w:r w:rsidRPr="002B5108">
        <w:rPr>
          <w:rFonts w:ascii="GHEA Grapalat" w:hAnsi="GHEA Grapalat"/>
          <w:lang w:val="af-ZA"/>
        </w:rPr>
        <w:tab/>
        <w:t xml:space="preserve">   2020</w:t>
      </w:r>
      <w:r w:rsidR="00F56F36" w:rsidRPr="002B5108">
        <w:rPr>
          <w:rFonts w:ascii="GHEA Grapalat" w:hAnsi="GHEA Grapalat" w:cs="Sylfaen"/>
        </w:rPr>
        <w:t>թ</w:t>
      </w:r>
      <w:r w:rsidR="00F56F36" w:rsidRPr="002B5108">
        <w:rPr>
          <w:rFonts w:ascii="GHEA Grapalat" w:hAnsi="GHEA Grapalat" w:cs="Arial Armenian"/>
          <w:lang w:val="af-ZA"/>
        </w:rPr>
        <w:t xml:space="preserve">. </w:t>
      </w:r>
      <w:r w:rsidR="00181DD1">
        <w:rPr>
          <w:rFonts w:ascii="GHEA Grapalat" w:hAnsi="GHEA Grapalat" w:cs="IRTEK Courier"/>
          <w:spacing w:val="-4"/>
          <w:lang w:val="hy-AM"/>
        </w:rPr>
        <w:t>սեպտեմբերի</w:t>
      </w:r>
    </w:p>
    <w:p w:rsidR="00F56F36" w:rsidRPr="002B5108" w:rsidRDefault="00F56F36" w:rsidP="00F56F36">
      <w:pPr>
        <w:pStyle w:val="mechtex"/>
        <w:jc w:val="left"/>
        <w:rPr>
          <w:rFonts w:ascii="GHEA Grapalat" w:hAnsi="GHEA Grapalat" w:cs="Sylfaen"/>
          <w:lang w:val="af-ZA"/>
        </w:rPr>
      </w:pPr>
      <w:r w:rsidRPr="002B5108">
        <w:rPr>
          <w:rFonts w:ascii="GHEA Grapalat" w:hAnsi="GHEA Grapalat"/>
          <w:lang w:val="af-ZA"/>
        </w:rPr>
        <w:tab/>
      </w:r>
      <w:r w:rsidR="000063CA" w:rsidRPr="002B5108">
        <w:rPr>
          <w:rFonts w:ascii="GHEA Grapalat" w:hAnsi="GHEA Grapalat"/>
          <w:lang w:val="af-ZA"/>
        </w:rPr>
        <w:t xml:space="preserve">         </w:t>
      </w:r>
      <w:proofErr w:type="spellStart"/>
      <w:r w:rsidRPr="002B5108">
        <w:rPr>
          <w:rFonts w:ascii="GHEA Grapalat" w:hAnsi="GHEA Grapalat" w:cs="Sylfaen"/>
        </w:rPr>
        <w:t>Երևան</w:t>
      </w:r>
      <w:proofErr w:type="spellEnd"/>
    </w:p>
    <w:p w:rsidR="00AD2D1D" w:rsidRPr="002B5108" w:rsidRDefault="00AD2D1D" w:rsidP="00F56F36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4962DB" w:rsidRPr="002B5108" w:rsidRDefault="004962DB" w:rsidP="004962DB">
      <w:pPr>
        <w:spacing w:after="0" w:line="240" w:lineRule="auto"/>
        <w:ind w:left="1418" w:right="855"/>
        <w:jc w:val="both"/>
        <w:rPr>
          <w:rFonts w:ascii="GHEA Grapalat" w:eastAsia="Times New Roman" w:hAnsi="GHEA Grapalat" w:cs="Times New Roman"/>
          <w:lang w:val="hy-AM"/>
        </w:rPr>
      </w:pPr>
      <w:r w:rsidRPr="002B5108">
        <w:rPr>
          <w:rFonts w:ascii="GHEA Grapalat" w:hAnsi="GHEA Grapalat" w:cs="Sylfaen"/>
          <w:spacing w:val="10"/>
          <w:lang w:val="af-ZA"/>
        </w:rPr>
        <w:lastRenderedPageBreak/>
        <w:t xml:space="preserve">«ՀԱՅԱՍՏԱՆԻ ՀԱՆՐԱՊԵՏՈՒԹՅԱՆ ԴԱՏԱԿԱՆ ՕՐԵՆՍԳԻՐՔ» ՍԱՀՄԱՆԱԴՐԱԿԱՆ ՕՐԵՆՔՈՒՄ ԼՐԱՑՈՒՄ  ԿԱՏԱՐԵԼՈՒ ՄԱՍԻՆ» </w:t>
      </w:r>
      <w:r w:rsidRPr="002B5108">
        <w:rPr>
          <w:rFonts w:ascii="GHEA Grapalat" w:hAnsi="GHEA Grapalat" w:cs="Sylfaen"/>
          <w:spacing w:val="10"/>
          <w:lang w:val="hy-AM"/>
        </w:rPr>
        <w:t>ԵՎ</w:t>
      </w:r>
      <w:r w:rsidRPr="002B5108">
        <w:rPr>
          <w:rFonts w:ascii="GHEA Grapalat" w:hAnsi="GHEA Grapalat" w:cs="Sylfaen"/>
          <w:spacing w:val="10"/>
          <w:lang w:val="af-ZA"/>
        </w:rPr>
        <w:t xml:space="preserve">  «ՊԱՇՏՈՆԱՏԱՐ ԱՆՁԱՆՑ ԳՈՐԾՈՒՆԵՈՒԹՅԱՆ ԱՊԱՀՈՎՄԱՆ, ՍՊԱՍԱՐԿՄԱՆ </w:t>
      </w:r>
      <w:r w:rsidRPr="002B5108">
        <w:rPr>
          <w:rFonts w:ascii="GHEA Grapalat" w:hAnsi="GHEA Grapalat" w:cs="Sylfaen"/>
          <w:spacing w:val="10"/>
          <w:lang w:val="hy-AM"/>
        </w:rPr>
        <w:t>ԵՎ</w:t>
      </w:r>
      <w:r w:rsidRPr="002B5108">
        <w:rPr>
          <w:rFonts w:ascii="GHEA Grapalat" w:hAnsi="GHEA Grapalat" w:cs="Sylfaen"/>
          <w:spacing w:val="10"/>
          <w:lang w:val="af-ZA"/>
        </w:rPr>
        <w:t xml:space="preserve"> ՍՈՑԻԱԼԱԿԱՆ ԵՐԱՇԽԻՔ</w:t>
      </w:r>
      <w:r w:rsidRPr="002B5108">
        <w:rPr>
          <w:rFonts w:ascii="GHEA Grapalat" w:hAnsi="GHEA Grapalat" w:cs="Sylfaen"/>
          <w:spacing w:val="10"/>
          <w:lang w:val="hy-AM"/>
        </w:rPr>
        <w:t>-</w:t>
      </w:r>
      <w:r w:rsidRPr="002B5108">
        <w:rPr>
          <w:rFonts w:ascii="GHEA Grapalat" w:hAnsi="GHEA Grapalat" w:cs="Sylfaen"/>
          <w:spacing w:val="10"/>
          <w:lang w:val="af-ZA"/>
        </w:rPr>
        <w:t>ՆԵՐԻ ՄԱՍԻՆ» ՀԱՅԱՍՏԱՆԻ ՀԱՆՐԱՊԵՏՈՒԹՅԱՆ ՕՐԵՆ</w:t>
      </w:r>
      <w:r w:rsidRPr="002B5108">
        <w:rPr>
          <w:rFonts w:ascii="GHEA Grapalat" w:hAnsi="GHEA Grapalat" w:cs="Sylfaen"/>
          <w:spacing w:val="10"/>
          <w:lang w:val="hy-AM"/>
        </w:rPr>
        <w:t>-</w:t>
      </w:r>
      <w:r w:rsidRPr="002B5108">
        <w:rPr>
          <w:rFonts w:ascii="GHEA Grapalat" w:hAnsi="GHEA Grapalat" w:cs="Sylfaen"/>
          <w:spacing w:val="10"/>
          <w:lang w:val="af-ZA"/>
        </w:rPr>
        <w:t xml:space="preserve">ՔՈՒՄ ԼՐԱՑՈՒՄ </w:t>
      </w:r>
      <w:r w:rsidRPr="002B5108">
        <w:rPr>
          <w:rFonts w:ascii="GHEA Grapalat" w:hAnsi="GHEA Grapalat" w:cs="Sylfaen"/>
          <w:spacing w:val="10"/>
          <w:lang w:val="hy-AM"/>
        </w:rPr>
        <w:t>ԵՎ</w:t>
      </w:r>
      <w:r w:rsidRPr="002B5108">
        <w:rPr>
          <w:rFonts w:ascii="GHEA Grapalat" w:hAnsi="GHEA Grapalat" w:cs="Sylfaen"/>
          <w:spacing w:val="10"/>
          <w:lang w:val="af-ZA"/>
        </w:rPr>
        <w:t xml:space="preserve"> ՓՈՓՈԽՈՒԹՅՈՒՆՆԵՐ ԿԱՏԱՐԵԼՈՒ ՄԱ</w:t>
      </w:r>
      <w:r w:rsidRPr="002B5108">
        <w:rPr>
          <w:rFonts w:ascii="GHEA Grapalat" w:hAnsi="GHEA Grapalat" w:cs="Sylfaen"/>
          <w:spacing w:val="10"/>
          <w:lang w:val="hy-AM"/>
        </w:rPr>
        <w:t>-</w:t>
      </w:r>
      <w:r w:rsidRPr="002B5108">
        <w:rPr>
          <w:rFonts w:ascii="GHEA Grapalat" w:hAnsi="GHEA Grapalat" w:cs="Sylfaen"/>
          <w:spacing w:val="10"/>
          <w:lang w:val="af-ZA"/>
        </w:rPr>
        <w:t>UԻՆ» ՀԱՅԱՍՏԱՆԻ ՀԱՆՐԱ</w:t>
      </w:r>
      <w:r w:rsidRPr="002B5108">
        <w:rPr>
          <w:rFonts w:ascii="GHEA Grapalat" w:hAnsi="GHEA Grapalat" w:cs="Sylfaen"/>
          <w:spacing w:val="10"/>
          <w:lang w:val="af-ZA"/>
        </w:rPr>
        <w:softHyphen/>
        <w:t>ՊԵՏՈՒԹՅԱՆ ՕՐԵՆՔ</w:t>
      </w:r>
      <w:r w:rsidRPr="002B5108">
        <w:rPr>
          <w:rFonts w:ascii="GHEA Grapalat" w:hAnsi="GHEA Grapalat" w:cs="Sylfaen"/>
          <w:spacing w:val="10"/>
          <w:lang w:val="hy-AM"/>
        </w:rPr>
        <w:t>ՆԵՐ</w:t>
      </w:r>
      <w:r w:rsidRPr="002B5108">
        <w:rPr>
          <w:rFonts w:ascii="GHEA Grapalat" w:hAnsi="GHEA Grapalat" w:cs="Sylfaen"/>
          <w:spacing w:val="10"/>
          <w:lang w:val="af-ZA"/>
        </w:rPr>
        <w:t>Ի ՆԱ</w:t>
      </w:r>
      <w:r w:rsidRPr="002B5108">
        <w:rPr>
          <w:rFonts w:ascii="GHEA Grapalat" w:hAnsi="GHEA Grapalat" w:cs="Sylfaen"/>
          <w:spacing w:val="10"/>
          <w:lang w:val="hy-AM"/>
        </w:rPr>
        <w:t>-</w:t>
      </w:r>
      <w:r w:rsidRPr="002B5108">
        <w:rPr>
          <w:rFonts w:ascii="GHEA Grapalat" w:hAnsi="GHEA Grapalat" w:cs="Sylfaen"/>
          <w:spacing w:val="10"/>
          <w:lang w:val="af-ZA"/>
        </w:rPr>
        <w:t>ԽԱԳԾ</w:t>
      </w:r>
      <w:r w:rsidRPr="002B5108">
        <w:rPr>
          <w:rFonts w:ascii="GHEA Grapalat" w:hAnsi="GHEA Grapalat" w:cs="Sylfaen"/>
          <w:spacing w:val="10"/>
          <w:lang w:val="hy-AM"/>
        </w:rPr>
        <w:t>ԵՐ</w:t>
      </w:r>
      <w:r w:rsidRPr="002B5108">
        <w:rPr>
          <w:rFonts w:ascii="GHEA Grapalat" w:hAnsi="GHEA Grapalat" w:cs="Sylfaen"/>
          <w:spacing w:val="10"/>
          <w:lang w:val="af-ZA"/>
        </w:rPr>
        <w:t>Ի</w:t>
      </w:r>
      <w:r w:rsidRPr="002B5108">
        <w:rPr>
          <w:rFonts w:ascii="GHEA Grapalat" w:hAnsi="GHEA Grapalat" w:cs="Sylfaen"/>
          <w:spacing w:val="10"/>
          <w:lang w:val="hy-AM"/>
        </w:rPr>
        <w:t xml:space="preserve"> ՓԱԹԵԹԻ</w:t>
      </w:r>
      <w:r w:rsidRPr="002B5108">
        <w:rPr>
          <w:rFonts w:ascii="GHEA Grapalat" w:eastAsia="Times New Roman" w:hAnsi="GHEA Grapalat" w:cs="Times New Roman"/>
          <w:iCs/>
          <w:lang w:val="af-ZA"/>
        </w:rPr>
        <w:t xml:space="preserve"> </w:t>
      </w:r>
      <w:r w:rsidRPr="002B5108">
        <w:rPr>
          <w:rFonts w:ascii="GHEA Grapalat" w:hAnsi="GHEA Grapalat" w:cs="Sylfaen"/>
          <w:spacing w:val="10"/>
          <w:lang w:val="af-ZA"/>
        </w:rPr>
        <w:t>(</w:t>
      </w:r>
      <w:r w:rsidRPr="002B5108">
        <w:rPr>
          <w:rFonts w:ascii="GHEA Grapalat" w:eastAsia="Times New Roman" w:hAnsi="GHEA Grapalat" w:cs="Sylfaen"/>
          <w:i/>
          <w:iCs/>
          <w:lang w:val="hy-AM" w:eastAsia="ru-RU"/>
        </w:rPr>
        <w:t>Պ</w:t>
      </w:r>
      <w:r w:rsidRPr="002B5108">
        <w:rPr>
          <w:rFonts w:ascii="GHEA Grapalat" w:eastAsia="Times New Roman" w:hAnsi="GHEA Grapalat" w:cs="Times New Roman"/>
          <w:i/>
          <w:iCs/>
          <w:lang w:val="af-ZA" w:eastAsia="ru-RU"/>
        </w:rPr>
        <w:t>-679-30.06.2020-</w:t>
      </w:r>
      <w:r w:rsidRPr="002B5108">
        <w:rPr>
          <w:rFonts w:ascii="GHEA Grapalat" w:eastAsia="Times New Roman" w:hAnsi="GHEA Grapalat" w:cs="Sylfaen"/>
          <w:i/>
          <w:iCs/>
          <w:lang w:val="hy-AM" w:eastAsia="ru-RU"/>
        </w:rPr>
        <w:t>ՊԻ</w:t>
      </w:r>
      <w:r w:rsidRPr="002B5108">
        <w:rPr>
          <w:rFonts w:ascii="GHEA Grapalat" w:eastAsia="Times New Roman" w:hAnsi="GHEA Grapalat" w:cs="Times New Roman"/>
          <w:i/>
          <w:iCs/>
          <w:lang w:val="af-ZA" w:eastAsia="ru-RU"/>
        </w:rPr>
        <w:t>-011/0</w:t>
      </w:r>
      <w:r w:rsidRPr="002B5108">
        <w:rPr>
          <w:rFonts w:ascii="GHEA Grapalat" w:hAnsi="GHEA Grapalat" w:cs="Sylfaen"/>
          <w:spacing w:val="10"/>
          <w:lang w:val="af-ZA"/>
        </w:rPr>
        <w:t xml:space="preserve">) </w:t>
      </w:r>
      <w:r w:rsidRPr="002B5108">
        <w:rPr>
          <w:rFonts w:ascii="GHEA Grapalat" w:hAnsi="GHEA Grapalat" w:cs="Tahoma"/>
          <w:spacing w:val="-4"/>
          <w:lang w:val="af-ZA"/>
        </w:rPr>
        <w:t>ՎԵՐԱԲԵՐ</w:t>
      </w:r>
      <w:r w:rsidRPr="002B5108">
        <w:rPr>
          <w:rFonts w:ascii="GHEA Grapalat" w:hAnsi="GHEA Grapalat" w:cs="Tahoma"/>
          <w:spacing w:val="-4"/>
          <w:lang w:val="hy-AM"/>
        </w:rPr>
        <w:t>-</w:t>
      </w:r>
      <w:r w:rsidRPr="002B5108">
        <w:rPr>
          <w:rFonts w:ascii="GHEA Grapalat" w:hAnsi="GHEA Grapalat" w:cs="Tahoma"/>
          <w:spacing w:val="-4"/>
          <w:lang w:val="af-ZA"/>
        </w:rPr>
        <w:t>ՅԱԼ ՀԱՅԱՍՏԱՆԻ ՀԱՆՐԱՊԵՏՈՒԹՅԱՆ ԿԱՌԱՎԱՐՈՒԹՅԱՆ ԱՌԱՋԱՐԿՈՒԹՅ</w:t>
      </w:r>
      <w:r w:rsidRPr="002B5108">
        <w:rPr>
          <w:rFonts w:ascii="GHEA Grapalat" w:hAnsi="GHEA Grapalat" w:cs="Tahoma"/>
          <w:spacing w:val="-4"/>
          <w:lang w:val="hy-AM"/>
        </w:rPr>
        <w:t>ՈՒՆԸ</w:t>
      </w:r>
    </w:p>
    <w:p w:rsidR="00707883" w:rsidRPr="002B5108" w:rsidRDefault="00707883" w:rsidP="00707883">
      <w:pPr>
        <w:jc w:val="center"/>
        <w:rPr>
          <w:rFonts w:ascii="GHEA Grapalat" w:hAnsi="GHEA Grapalat"/>
          <w:b/>
          <w:lang w:val="af-ZA"/>
        </w:rPr>
      </w:pPr>
    </w:p>
    <w:p w:rsidR="00EA601B" w:rsidRPr="002B5108" w:rsidRDefault="00EA601B" w:rsidP="00EA601B">
      <w:pPr>
        <w:spacing w:after="0" w:line="360" w:lineRule="auto"/>
        <w:ind w:firstLine="720"/>
        <w:jc w:val="both"/>
        <w:rPr>
          <w:rFonts w:ascii="GHEA Grapalat" w:hAnsi="GHEA Grapalat"/>
          <w:lang w:val="af-ZA"/>
        </w:rPr>
      </w:pPr>
    </w:p>
    <w:p w:rsidR="004D2AAD" w:rsidRDefault="004D2AAD" w:rsidP="002A1E49">
      <w:pPr>
        <w:spacing w:after="0" w:line="360" w:lineRule="auto"/>
        <w:ind w:firstLine="630"/>
        <w:jc w:val="both"/>
        <w:rPr>
          <w:rFonts w:ascii="GHEA Grapalat" w:hAnsi="GHEA Grapalat" w:cs="Sylfaen"/>
          <w:lang w:val="hy-AM"/>
        </w:rPr>
      </w:pPr>
      <w:r w:rsidRPr="004905DC">
        <w:rPr>
          <w:rFonts w:ascii="GHEA Grapalat" w:hAnsi="GHEA Grapalat" w:cs="Sylfaen"/>
          <w:lang w:val="hy-AM"/>
        </w:rPr>
        <w:t>Ներկայացվող նախագծերի</w:t>
      </w:r>
      <w:r w:rsidRPr="004905DC">
        <w:rPr>
          <w:rFonts w:ascii="GHEA Grapalat" w:hAnsi="GHEA Grapalat" w:cs="Sylfaen"/>
          <w:lang w:val="af-ZA"/>
        </w:rPr>
        <w:t xml:space="preserve"> </w:t>
      </w:r>
      <w:r w:rsidRPr="004905DC">
        <w:rPr>
          <w:rFonts w:ascii="GHEA Grapalat" w:hAnsi="GHEA Grapalat" w:cs="Sylfaen"/>
          <w:lang w:val="hy-AM"/>
        </w:rPr>
        <w:t xml:space="preserve">փաթեթի անհրաժեշտությունը պայմանավորված է Սահմանադրական դատարանի 18.06.2019 թ. ՍԴՈ-1463 որոշմամբ՝ հաշվի առնելով 2019 թվականի հոկտեմբերի </w:t>
      </w:r>
      <w:r w:rsidRPr="004905DC">
        <w:rPr>
          <w:rFonts w:ascii="GHEA Grapalat" w:hAnsi="GHEA Grapalat" w:cs="Sylfaen"/>
          <w:lang w:val="af-ZA"/>
        </w:rPr>
        <w:t>30</w:t>
      </w:r>
      <w:r w:rsidRPr="004905DC">
        <w:rPr>
          <w:rFonts w:ascii="GHEA Grapalat" w:hAnsi="GHEA Grapalat" w:cs="Sylfaen"/>
          <w:lang w:val="hy-AM"/>
        </w:rPr>
        <w:t>-ից հետո ստեղծված իրավիճակը</w:t>
      </w:r>
      <w:r w:rsidRPr="004905DC">
        <w:rPr>
          <w:rFonts w:ascii="GHEA Grapalat" w:hAnsi="GHEA Grapalat" w:cs="Sylfaen"/>
          <w:lang w:val="af-ZA"/>
        </w:rPr>
        <w:t xml:space="preserve">, </w:t>
      </w:r>
      <w:r w:rsidRPr="004905DC">
        <w:rPr>
          <w:rFonts w:ascii="GHEA Grapalat" w:hAnsi="GHEA Grapalat" w:cs="Sylfaen"/>
          <w:lang w:val="hy-AM"/>
        </w:rPr>
        <w:t>այն</w:t>
      </w:r>
      <w:r w:rsidRPr="004905DC">
        <w:rPr>
          <w:rFonts w:ascii="GHEA Grapalat" w:hAnsi="GHEA Grapalat" w:cs="Sylfaen"/>
          <w:lang w:val="af-ZA"/>
        </w:rPr>
        <w:t xml:space="preserve"> </w:t>
      </w:r>
      <w:r w:rsidRPr="004905DC">
        <w:rPr>
          <w:rFonts w:ascii="GHEA Grapalat" w:hAnsi="GHEA Grapalat" w:cs="Sylfaen"/>
          <w:lang w:val="hy-AM"/>
        </w:rPr>
        <w:t>է՝</w:t>
      </w:r>
      <w:r w:rsidRPr="004905DC">
        <w:rPr>
          <w:rFonts w:ascii="GHEA Grapalat" w:hAnsi="GHEA Grapalat" w:cs="Sylfaen"/>
          <w:lang w:val="af-ZA"/>
        </w:rPr>
        <w:t xml:space="preserve"> </w:t>
      </w:r>
      <w:r w:rsidRPr="004905DC">
        <w:rPr>
          <w:rFonts w:ascii="GHEA Grapalat" w:hAnsi="GHEA Grapalat" w:cs="Sylfaen"/>
          <w:lang w:val="hy-AM"/>
        </w:rPr>
        <w:t>ուժը կորցրած են</w:t>
      </w:r>
      <w:r w:rsidRPr="004905DC">
        <w:rPr>
          <w:rFonts w:ascii="GHEA Grapalat" w:hAnsi="GHEA Grapalat" w:cs="Sylfaen"/>
          <w:lang w:val="af-ZA"/>
        </w:rPr>
        <w:t xml:space="preserve"> </w:t>
      </w:r>
      <w:r w:rsidRPr="004905DC">
        <w:rPr>
          <w:rFonts w:ascii="GHEA Grapalat" w:hAnsi="GHEA Grapalat" w:cs="Sylfaen"/>
          <w:lang w:val="hy-AM"/>
        </w:rPr>
        <w:t>ճանաչվել</w:t>
      </w:r>
      <w:r w:rsidRPr="004905DC">
        <w:rPr>
          <w:rFonts w:ascii="GHEA Grapalat" w:hAnsi="GHEA Grapalat" w:cs="Sylfaen"/>
          <w:lang w:val="af-ZA"/>
        </w:rPr>
        <w:t xml:space="preserve"> </w:t>
      </w:r>
      <w:r w:rsidRPr="004905DC">
        <w:rPr>
          <w:rFonts w:ascii="GHEA Grapalat" w:hAnsi="GHEA Grapalat" w:cs="Sylfaen"/>
          <w:lang w:val="hy-AM"/>
        </w:rPr>
        <w:t>«Պաշտոնատար անձանց գործունեության ապահովման, սպասարկման և սոցիալական երաշխիքների մասին» օրենքի՝</w:t>
      </w:r>
      <w:r w:rsidRPr="004905DC">
        <w:rPr>
          <w:rFonts w:ascii="GHEA Grapalat" w:hAnsi="GHEA Grapalat" w:cs="Sylfaen"/>
          <w:lang w:val="af-ZA"/>
        </w:rPr>
        <w:t xml:space="preserve"> </w:t>
      </w:r>
      <w:r w:rsidRPr="004905DC">
        <w:rPr>
          <w:rFonts w:ascii="GHEA Grapalat" w:hAnsi="GHEA Grapalat" w:cs="Sylfaen"/>
          <w:lang w:val="hy-AM"/>
        </w:rPr>
        <w:t>դատավորի</w:t>
      </w:r>
      <w:r w:rsidRPr="004905DC">
        <w:rPr>
          <w:rFonts w:ascii="GHEA Grapalat" w:hAnsi="GHEA Grapalat" w:cs="Sylfaen"/>
          <w:lang w:val="af-ZA"/>
        </w:rPr>
        <w:t xml:space="preserve"> </w:t>
      </w:r>
      <w:r w:rsidRPr="004905DC">
        <w:rPr>
          <w:rFonts w:ascii="GHEA Grapalat" w:hAnsi="GHEA Grapalat" w:cs="Sylfaen"/>
          <w:lang w:val="hy-AM"/>
        </w:rPr>
        <w:t>պաշտոն</w:t>
      </w:r>
      <w:r w:rsidRPr="004905DC">
        <w:rPr>
          <w:rFonts w:ascii="GHEA Grapalat" w:hAnsi="GHEA Grapalat" w:cs="Sylfaen"/>
          <w:lang w:val="af-ZA"/>
        </w:rPr>
        <w:t xml:space="preserve"> </w:t>
      </w:r>
      <w:r w:rsidRPr="004905DC">
        <w:rPr>
          <w:rFonts w:ascii="GHEA Grapalat" w:hAnsi="GHEA Grapalat" w:cs="Sylfaen"/>
          <w:lang w:val="hy-AM"/>
        </w:rPr>
        <w:t>զբաղեցրած</w:t>
      </w:r>
      <w:r w:rsidRPr="004905DC">
        <w:rPr>
          <w:rFonts w:ascii="GHEA Grapalat" w:hAnsi="GHEA Grapalat" w:cs="Sylfaen"/>
          <w:lang w:val="af-ZA"/>
        </w:rPr>
        <w:t xml:space="preserve"> </w:t>
      </w:r>
      <w:r w:rsidRPr="004905DC">
        <w:rPr>
          <w:rFonts w:ascii="GHEA Grapalat" w:hAnsi="GHEA Grapalat" w:cs="Sylfaen"/>
          <w:lang w:val="hy-AM"/>
        </w:rPr>
        <w:t>անձի</w:t>
      </w:r>
      <w:r w:rsidRPr="004905DC">
        <w:rPr>
          <w:rFonts w:ascii="GHEA Grapalat" w:hAnsi="GHEA Grapalat" w:cs="Sylfaen"/>
          <w:lang w:val="af-ZA"/>
        </w:rPr>
        <w:t xml:space="preserve">  </w:t>
      </w:r>
      <w:r w:rsidRPr="004905DC">
        <w:rPr>
          <w:rFonts w:ascii="GHEA Grapalat" w:hAnsi="GHEA Grapalat" w:cs="Sylfaen"/>
          <w:lang w:val="hy-AM"/>
        </w:rPr>
        <w:t>կենսաթոշակի</w:t>
      </w:r>
      <w:r w:rsidRPr="004905DC">
        <w:rPr>
          <w:rFonts w:ascii="GHEA Grapalat" w:hAnsi="GHEA Grapalat" w:cs="Sylfaen"/>
          <w:lang w:val="af-ZA"/>
        </w:rPr>
        <w:t xml:space="preserve"> </w:t>
      </w:r>
      <w:r w:rsidRPr="004905DC">
        <w:rPr>
          <w:rFonts w:ascii="GHEA Grapalat" w:hAnsi="GHEA Grapalat" w:cs="Sylfaen"/>
          <w:lang w:val="hy-AM"/>
        </w:rPr>
        <w:t>իրավունքին</w:t>
      </w:r>
      <w:r w:rsidRPr="004905DC">
        <w:rPr>
          <w:rFonts w:ascii="GHEA Grapalat" w:hAnsi="GHEA Grapalat" w:cs="Sylfaen"/>
          <w:lang w:val="af-ZA"/>
        </w:rPr>
        <w:t xml:space="preserve"> </w:t>
      </w:r>
      <w:r w:rsidRPr="004905DC">
        <w:rPr>
          <w:rFonts w:ascii="GHEA Grapalat" w:hAnsi="GHEA Grapalat" w:cs="Sylfaen"/>
          <w:lang w:val="hy-AM"/>
        </w:rPr>
        <w:t>առնչվող</w:t>
      </w:r>
      <w:r w:rsidRPr="004905DC">
        <w:rPr>
          <w:rFonts w:ascii="GHEA Grapalat" w:hAnsi="GHEA Grapalat" w:cs="Sylfaen"/>
          <w:lang w:val="af-ZA"/>
        </w:rPr>
        <w:t xml:space="preserve"> </w:t>
      </w:r>
      <w:r w:rsidRPr="004905DC">
        <w:rPr>
          <w:rFonts w:ascii="GHEA Grapalat" w:hAnsi="GHEA Grapalat" w:cs="Sylfaen"/>
          <w:lang w:val="hy-AM"/>
        </w:rPr>
        <w:t>հիմնարար</w:t>
      </w:r>
      <w:r w:rsidRPr="004905DC">
        <w:rPr>
          <w:rFonts w:ascii="GHEA Grapalat" w:hAnsi="GHEA Grapalat" w:cs="Sylfaen"/>
          <w:lang w:val="af-ZA"/>
        </w:rPr>
        <w:t xml:space="preserve"> </w:t>
      </w:r>
      <w:r w:rsidRPr="004905DC">
        <w:rPr>
          <w:rFonts w:ascii="GHEA Grapalat" w:hAnsi="GHEA Grapalat" w:cs="Sylfaen"/>
          <w:lang w:val="hy-AM"/>
        </w:rPr>
        <w:t>դրույթները։</w:t>
      </w:r>
    </w:p>
    <w:p w:rsidR="004D2AAD" w:rsidRDefault="004D2AAD" w:rsidP="002A1E49">
      <w:pPr>
        <w:spacing w:after="0" w:line="360" w:lineRule="auto"/>
        <w:ind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Այդուհանդերձ</w:t>
      </w:r>
      <w:r w:rsidRPr="004D2AAD">
        <w:rPr>
          <w:rFonts w:ascii="GHEA Grapalat" w:hAnsi="GHEA Grapalat" w:cs="Sylfaen"/>
          <w:lang w:val="hy-AM"/>
        </w:rPr>
        <w:t xml:space="preserve"> </w:t>
      </w:r>
      <w:proofErr w:type="spellStart"/>
      <w:r>
        <w:rPr>
          <w:rFonts w:ascii="GHEA Grapalat" w:hAnsi="GHEA Grapalat" w:cs="Sylfaen"/>
          <w:lang w:val="hy-AM"/>
        </w:rPr>
        <w:t>խնդրահարույց</w:t>
      </w:r>
      <w:proofErr w:type="spellEnd"/>
      <w:r>
        <w:rPr>
          <w:rFonts w:ascii="GHEA Grapalat" w:hAnsi="GHEA Grapalat" w:cs="Sylfaen"/>
          <w:lang w:val="hy-AM"/>
        </w:rPr>
        <w:t xml:space="preserve"> են </w:t>
      </w:r>
      <w:r w:rsidRPr="000A5A28">
        <w:rPr>
          <w:rFonts w:ascii="GHEA Grapalat" w:hAnsi="GHEA Grapalat" w:cs="Sylfaen"/>
          <w:lang w:val="hy-AM"/>
        </w:rPr>
        <w:t xml:space="preserve">նախագծերի </w:t>
      </w:r>
      <w:r>
        <w:rPr>
          <w:rFonts w:ascii="GHEA Grapalat" w:hAnsi="GHEA Grapalat" w:cs="Sylfaen"/>
          <w:lang w:val="hy-AM"/>
        </w:rPr>
        <w:t>փաթեթով առաջարկվող առանձին լուծումները։</w:t>
      </w:r>
    </w:p>
    <w:p w:rsidR="002A1E49" w:rsidRDefault="002A1E49" w:rsidP="002A1E49">
      <w:pPr>
        <w:spacing w:after="0" w:line="360" w:lineRule="auto"/>
        <w:ind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Մասնավորապես, հաշվի առնելով դատավորի աշխատավարձից հաշվարկվող և վճարվող հարկերն ու այլ վճարները, դատավորի կենսաթոշակի չափը աշխատավարձի 75 տոկոսի չափով սահմանելու դեպքում կենսաթոշակի փոխհատուցման գործակիցը գործնականում կկազմի 100 տոկոս, ինչը </w:t>
      </w:r>
      <w:proofErr w:type="spellStart"/>
      <w:r>
        <w:rPr>
          <w:rFonts w:ascii="GHEA Grapalat" w:hAnsi="GHEA Grapalat" w:cs="Sylfaen"/>
          <w:lang w:val="hy-AM"/>
        </w:rPr>
        <w:t>խնդրահարույց</w:t>
      </w:r>
      <w:proofErr w:type="spellEnd"/>
      <w:r>
        <w:rPr>
          <w:rFonts w:ascii="GHEA Grapalat" w:hAnsi="GHEA Grapalat" w:cs="Sylfaen"/>
          <w:lang w:val="hy-AM"/>
        </w:rPr>
        <w:t xml:space="preserve"> է կենսաթոշակային ապահովության ոլորտում վարվող քաղաքականության տեսանկյունից։</w:t>
      </w:r>
    </w:p>
    <w:p w:rsidR="002A1E49" w:rsidRDefault="002A1E49" w:rsidP="002A1E49">
      <w:pPr>
        <w:spacing w:after="0" w:line="360" w:lineRule="auto"/>
        <w:ind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Ամբողջական չեն նաև անցումային շրջանի խնդիրներին առաջադրվող լուծումները։</w:t>
      </w:r>
    </w:p>
    <w:p w:rsidR="002A1E49" w:rsidRPr="00B305D7" w:rsidRDefault="002A1E49" w:rsidP="002A1E49">
      <w:pPr>
        <w:spacing w:after="0"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5E1D40">
        <w:rPr>
          <w:rFonts w:ascii="GHEA Grapalat" w:hAnsi="GHEA Grapalat" w:cs="Sylfaen"/>
          <w:lang w:val="hy-AM"/>
        </w:rPr>
        <w:t xml:space="preserve">Բացի դրանից, </w:t>
      </w:r>
      <w:r w:rsidRPr="00B305D7">
        <w:rPr>
          <w:rFonts w:ascii="GHEA Grapalat" w:hAnsi="GHEA Grapalat" w:cs="Sylfaen"/>
          <w:lang w:val="hy-AM"/>
        </w:rPr>
        <w:t xml:space="preserve">նախագծերի փաթեթում առկա են ոչ հստակ </w:t>
      </w:r>
      <w:proofErr w:type="spellStart"/>
      <w:r w:rsidRPr="00B305D7">
        <w:rPr>
          <w:rFonts w:ascii="GHEA Grapalat" w:hAnsi="GHEA Grapalat" w:cs="Sylfaen"/>
          <w:lang w:val="hy-AM"/>
        </w:rPr>
        <w:t>կարգավորումներ</w:t>
      </w:r>
      <w:proofErr w:type="spellEnd"/>
      <w:r w:rsidRPr="00B305D7">
        <w:rPr>
          <w:rFonts w:ascii="GHEA Grapalat" w:hAnsi="GHEA Grapalat" w:cs="Sylfaen"/>
          <w:lang w:val="hy-AM"/>
        </w:rPr>
        <w:t>:</w:t>
      </w:r>
    </w:p>
    <w:p w:rsidR="002A1E49" w:rsidRPr="00B305D7" w:rsidRDefault="002A1E49" w:rsidP="002A1E49">
      <w:pPr>
        <w:spacing w:after="0"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B305D7">
        <w:rPr>
          <w:rFonts w:ascii="GHEA Grapalat" w:hAnsi="GHEA Grapalat" w:cs="Sylfaen"/>
          <w:lang w:val="hy-AM"/>
        </w:rPr>
        <w:t xml:space="preserve">Մասնավորապես, </w:t>
      </w:r>
      <w:r w:rsidR="00970765">
        <w:rPr>
          <w:rFonts w:ascii="GHEA Grapalat" w:hAnsi="GHEA Grapalat" w:cs="Sylfaen"/>
          <w:lang w:val="hy-AM"/>
        </w:rPr>
        <w:t>«</w:t>
      </w:r>
      <w:r w:rsidRPr="005E1D40">
        <w:rPr>
          <w:rFonts w:ascii="GHEA Grapalat" w:hAnsi="GHEA Grapalat" w:cs="Sylfaen"/>
          <w:lang w:val="hy-AM"/>
        </w:rPr>
        <w:t>Պաշտոնատար անձանց գործունեության ապահովման, սպասարկման և սոցիալական երաշխիքների մասին» օրենքում լրացում և փոփոխություններ կատարելու մասին» օրենքի նախագծ</w:t>
      </w:r>
      <w:r w:rsidRPr="00B305D7">
        <w:rPr>
          <w:rFonts w:ascii="GHEA Grapalat" w:hAnsi="GHEA Grapalat" w:cs="Sylfaen"/>
          <w:lang w:val="hy-AM"/>
        </w:rPr>
        <w:t xml:space="preserve">ի </w:t>
      </w:r>
      <w:r w:rsidRPr="005E1D40">
        <w:rPr>
          <w:rFonts w:ascii="GHEA Grapalat" w:hAnsi="GHEA Grapalat" w:cs="Sylfaen"/>
          <w:lang w:val="hy-AM"/>
        </w:rPr>
        <w:t>(այսուհետ՝ Նախագիծ</w:t>
      </w:r>
      <w:r w:rsidRPr="00B305D7">
        <w:rPr>
          <w:rFonts w:ascii="GHEA Grapalat" w:hAnsi="GHEA Grapalat" w:cs="Sylfaen"/>
          <w:lang w:val="hy-AM"/>
        </w:rPr>
        <w:t xml:space="preserve"> 1</w:t>
      </w:r>
      <w:r w:rsidRPr="005E1D40">
        <w:rPr>
          <w:rFonts w:ascii="GHEA Grapalat" w:hAnsi="GHEA Grapalat" w:cs="Sylfaen"/>
          <w:lang w:val="hy-AM"/>
        </w:rPr>
        <w:t xml:space="preserve">) </w:t>
      </w:r>
      <w:r w:rsidRPr="00B305D7">
        <w:rPr>
          <w:rFonts w:ascii="GHEA Grapalat" w:hAnsi="GHEA Grapalat" w:cs="Sylfaen"/>
          <w:lang w:val="hy-AM"/>
        </w:rPr>
        <w:t xml:space="preserve">2-րդ հոդվածով առաջարկվում է ուժը </w:t>
      </w:r>
      <w:r w:rsidRPr="005E1D40">
        <w:rPr>
          <w:rFonts w:ascii="GHEA Grapalat" w:hAnsi="GHEA Grapalat" w:cs="Sylfaen"/>
          <w:lang w:val="hy-AM"/>
        </w:rPr>
        <w:t xml:space="preserve">կորցրած ճանաչել «Պաշտոնատար անձանց գործունեության ապահովման, սպասարկման և սոցիալական երաշխիքների մասին» օրենքի (այսուհետ՝ Օրենք) 9-րդ հոդվածի 6-րդ մասի 1-ին և 2-րդ պարբերությունները, </w:t>
      </w:r>
      <w:r w:rsidRPr="00B305D7">
        <w:rPr>
          <w:rFonts w:ascii="GHEA Grapalat" w:hAnsi="GHEA Grapalat" w:cs="Sylfaen"/>
          <w:lang w:val="hy-AM"/>
        </w:rPr>
        <w:t xml:space="preserve">որոնցով սահմանվում է դատավորի պաշտոն զբաղեցրած անձի՝ Օրենքով սահմանված </w:t>
      </w:r>
      <w:r w:rsidRPr="00B305D7">
        <w:rPr>
          <w:rFonts w:ascii="GHEA Grapalat" w:hAnsi="GHEA Grapalat" w:cs="Sylfaen"/>
          <w:lang w:val="hy-AM"/>
        </w:rPr>
        <w:lastRenderedPageBreak/>
        <w:t>կենսաթոշակը հաշվարկելու կարգը, իսկ 3-րդ հոդվածով հղում է կատարվում հաշվարկման կարգին:</w:t>
      </w:r>
    </w:p>
    <w:p w:rsidR="002A1E49" w:rsidRPr="00B305D7" w:rsidRDefault="002A1E49" w:rsidP="002A1E49">
      <w:pPr>
        <w:spacing w:after="0"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B305D7">
        <w:rPr>
          <w:rFonts w:ascii="GHEA Grapalat" w:hAnsi="GHEA Grapalat" w:cs="Sylfaen"/>
          <w:lang w:val="hy-AM"/>
        </w:rPr>
        <w:t xml:space="preserve">Ըստ այդմ, </w:t>
      </w:r>
      <w:r w:rsidRPr="005E1D40">
        <w:rPr>
          <w:rFonts w:ascii="GHEA Grapalat" w:hAnsi="GHEA Grapalat" w:cs="Sylfaen"/>
          <w:lang w:val="hy-AM"/>
        </w:rPr>
        <w:t>Նախագծ</w:t>
      </w:r>
      <w:r w:rsidRPr="00B305D7">
        <w:rPr>
          <w:rFonts w:ascii="GHEA Grapalat" w:hAnsi="GHEA Grapalat" w:cs="Sylfaen"/>
          <w:lang w:val="hy-AM"/>
        </w:rPr>
        <w:t xml:space="preserve">ի 3-րդ հոդվածը դառնում է ավելորդ և անհրաժեշտություն է առաջանում ուժը կորցրած ճանաչել Օրենքի </w:t>
      </w:r>
      <w:r w:rsidRPr="005E1D40">
        <w:rPr>
          <w:rFonts w:ascii="GHEA Grapalat" w:hAnsi="GHEA Grapalat" w:cs="Sylfaen"/>
          <w:lang w:val="hy-AM"/>
        </w:rPr>
        <w:t>9</w:t>
      </w:r>
      <w:r w:rsidRPr="005E1D40">
        <w:rPr>
          <w:rFonts w:ascii="GHEA Grapalat" w:hAnsi="GHEA Grapalat" w:cs="Sylfaen"/>
          <w:lang w:val="hy-AM"/>
        </w:rPr>
        <w:noBreakHyphen/>
        <w:t xml:space="preserve">րդ հոդվածի 6-րդ մասի </w:t>
      </w:r>
      <w:r w:rsidRPr="00B305D7">
        <w:rPr>
          <w:rFonts w:ascii="GHEA Grapalat" w:hAnsi="GHEA Grapalat" w:cs="Sylfaen"/>
          <w:lang w:val="hy-AM"/>
        </w:rPr>
        <w:t>4</w:t>
      </w:r>
      <w:r w:rsidRPr="005E1D40">
        <w:rPr>
          <w:rFonts w:ascii="GHEA Grapalat" w:hAnsi="GHEA Grapalat" w:cs="Sylfaen"/>
          <w:lang w:val="hy-AM"/>
        </w:rPr>
        <w:t>-րդ պարբերությունը</w:t>
      </w:r>
      <w:r w:rsidRPr="00B305D7">
        <w:rPr>
          <w:rFonts w:ascii="GHEA Grapalat" w:hAnsi="GHEA Grapalat" w:cs="Sylfaen"/>
          <w:lang w:val="hy-AM"/>
        </w:rPr>
        <w:t xml:space="preserve"> Սույն մասում նշված աշխատավարձը հաշվարկելու կարգը սահմանում է Հայաստանի Հանրապետության կառավարությունը։</w:t>
      </w:r>
    </w:p>
    <w:p w:rsidR="002A1E49" w:rsidRPr="002A1E49" w:rsidRDefault="002A1E49" w:rsidP="002A1E49">
      <w:pPr>
        <w:spacing w:after="0" w:line="360" w:lineRule="auto"/>
        <w:ind w:firstLine="720"/>
        <w:jc w:val="both"/>
        <w:rPr>
          <w:rFonts w:ascii="GHEA Grapalat" w:hAnsi="GHEA Grapalat"/>
          <w:lang w:val="hy-AM"/>
        </w:rPr>
      </w:pPr>
      <w:r w:rsidRPr="002A1E49">
        <w:rPr>
          <w:rFonts w:ascii="GHEA Grapalat" w:hAnsi="GHEA Grapalat" w:cs="Sylfaen"/>
          <w:lang w:val="hy-AM"/>
        </w:rPr>
        <w:t xml:space="preserve">Դատավորի պաշտոն զբաղեցրած անձի կենսաթոշակի հաշվարկման կարգի բացակայության պարագայում </w:t>
      </w:r>
      <w:r w:rsidRPr="002A1E49">
        <w:rPr>
          <w:rFonts w:ascii="GHEA Grapalat" w:hAnsi="GHEA Grapalat"/>
          <w:lang w:val="hy-AM"/>
        </w:rPr>
        <w:t xml:space="preserve">հստակեցման կարիք ունեն նաև </w:t>
      </w:r>
      <w:r w:rsidR="00970765">
        <w:rPr>
          <w:rFonts w:ascii="GHEA Grapalat" w:hAnsi="GHEA Grapalat"/>
          <w:lang w:val="hy-AM"/>
        </w:rPr>
        <w:t>«</w:t>
      </w:r>
      <w:r>
        <w:rPr>
          <w:rFonts w:ascii="GHEA Grapalat" w:hAnsi="GHEA Grapalat"/>
          <w:lang w:val="hy-AM"/>
        </w:rPr>
        <w:t>Հայաստանի Հանրապետության դատական օրենսգիրք» սահմանադրական օրենքում լրացում կատարելու մասին» օրենքի նախագծով (այսուհետ՝ Նախագիծ</w:t>
      </w:r>
      <w:r w:rsidRPr="00E821CC">
        <w:rPr>
          <w:rFonts w:ascii="GHEA Grapalat" w:hAnsi="GHEA Grapalat"/>
          <w:lang w:val="hy-AM"/>
        </w:rPr>
        <w:t xml:space="preserve"> 2</w:t>
      </w:r>
      <w:r>
        <w:rPr>
          <w:rFonts w:ascii="GHEA Grapalat" w:hAnsi="GHEA Grapalat"/>
          <w:lang w:val="hy-AM"/>
        </w:rPr>
        <w:t xml:space="preserve">) </w:t>
      </w:r>
      <w:r w:rsidRPr="00E821CC">
        <w:rPr>
          <w:rFonts w:ascii="GHEA Grapalat" w:hAnsi="GHEA Grapalat"/>
          <w:lang w:val="hy-AM"/>
        </w:rPr>
        <w:t xml:space="preserve">դատավորի </w:t>
      </w:r>
      <w:proofErr w:type="spellStart"/>
      <w:r w:rsidRPr="00E821CC">
        <w:rPr>
          <w:rFonts w:ascii="GHEA Grapalat" w:hAnsi="GHEA Grapalat"/>
          <w:lang w:val="hy-AM"/>
        </w:rPr>
        <w:t>կեսաթոշակի</w:t>
      </w:r>
      <w:proofErr w:type="spellEnd"/>
      <w:r w:rsidRPr="00E821CC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ստորին շեմ</w:t>
      </w:r>
      <w:r w:rsidRPr="002A1E49">
        <w:rPr>
          <w:rFonts w:ascii="GHEA Grapalat" w:hAnsi="GHEA Grapalat"/>
          <w:lang w:val="hy-AM"/>
        </w:rPr>
        <w:t xml:space="preserve"> և </w:t>
      </w:r>
      <w:r w:rsidRPr="002A1E49">
        <w:rPr>
          <w:rFonts w:ascii="GHEA Grapalat" w:hAnsi="GHEA Grapalat" w:cs="Sylfaen"/>
          <w:lang w:val="hy-AM"/>
        </w:rPr>
        <w:t>Նախագիծ 1-ով վերին շեմ սահմանելու վերաբերյալ դրույթները:</w:t>
      </w:r>
    </w:p>
    <w:p w:rsidR="002A1E49" w:rsidRPr="002A1E49" w:rsidRDefault="002A1E49" w:rsidP="002A1E49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2A1E49">
        <w:rPr>
          <w:rFonts w:ascii="GHEA Grapalat" w:hAnsi="GHEA Grapalat" w:cs="Sylfaen"/>
          <w:lang w:val="hy-AM"/>
        </w:rPr>
        <w:t>Նախագծերի փ</w:t>
      </w:r>
      <w:r w:rsidRPr="002A1E49">
        <w:rPr>
          <w:rFonts w:ascii="GHEA Grapalat" w:hAnsi="GHEA Grapalat"/>
          <w:color w:val="000000"/>
          <w:lang w:val="hy-AM"/>
        </w:rPr>
        <w:t>աթեթում պահպանված չեն օրենսդրական տեխնիկայի կանոնները:</w:t>
      </w:r>
    </w:p>
    <w:p w:rsidR="002A1E49" w:rsidRPr="00D27FEC" w:rsidRDefault="002A1E49" w:rsidP="002A1E49">
      <w:pPr>
        <w:spacing w:after="0" w:line="360" w:lineRule="auto"/>
        <w:ind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Հաշվի առնելով վերը նշվածը՝ </w:t>
      </w:r>
      <w:r w:rsidR="00970765" w:rsidRPr="00970765">
        <w:rPr>
          <w:rFonts w:ascii="GHEA Grapalat" w:hAnsi="GHEA Grapalat" w:cs="Sylfaen"/>
          <w:lang w:val="hy-AM"/>
        </w:rPr>
        <w:t xml:space="preserve">նախագծերի փաթեթի </w:t>
      </w:r>
      <w:r w:rsidRPr="002A1E49">
        <w:rPr>
          <w:rFonts w:ascii="GHEA Grapalat" w:hAnsi="GHEA Grapalat" w:cs="Sylfaen"/>
          <w:lang w:val="hy-AM"/>
        </w:rPr>
        <w:t xml:space="preserve">հեղինակներին </w:t>
      </w:r>
      <w:r w:rsidR="00970765">
        <w:rPr>
          <w:rFonts w:ascii="GHEA Grapalat" w:hAnsi="GHEA Grapalat" w:cs="Sylfaen"/>
          <w:lang w:val="hy-AM"/>
        </w:rPr>
        <w:t>առաջարկում ենք</w:t>
      </w:r>
      <w:r w:rsidR="00531008" w:rsidRPr="00531008">
        <w:rPr>
          <w:rFonts w:ascii="GHEA Grapalat" w:hAnsi="GHEA Grapalat" w:cs="Sylfaen"/>
          <w:lang w:val="hy-AM"/>
        </w:rPr>
        <w:t xml:space="preserve"> շրջանառել</w:t>
      </w:r>
      <w:r w:rsidR="00970765" w:rsidRPr="002A1E49">
        <w:rPr>
          <w:rFonts w:ascii="GHEA Grapalat" w:hAnsi="GHEA Grapalat" w:cs="Sylfaen"/>
          <w:lang w:val="hy-AM"/>
        </w:rPr>
        <w:t xml:space="preserve"> </w:t>
      </w:r>
      <w:r w:rsidR="00970765" w:rsidRPr="00145EFB">
        <w:rPr>
          <w:rFonts w:ascii="GHEA Grapalat" w:hAnsi="GHEA Grapalat" w:cs="Sylfaen"/>
          <w:lang w:val="hy-AM"/>
        </w:rPr>
        <w:t>նախագծերի փաթեթի</w:t>
      </w:r>
      <w:r w:rsidR="00970765">
        <w:rPr>
          <w:rFonts w:ascii="GHEA Grapalat" w:hAnsi="GHEA Grapalat" w:cs="Sylfaen"/>
          <w:lang w:val="hy-AM"/>
        </w:rPr>
        <w:t xml:space="preserve"> </w:t>
      </w:r>
      <w:proofErr w:type="spellStart"/>
      <w:r w:rsidR="00970765">
        <w:rPr>
          <w:rFonts w:ascii="GHEA Grapalat" w:hAnsi="GHEA Grapalat" w:cs="Sylfaen"/>
          <w:lang w:val="hy-AM"/>
        </w:rPr>
        <w:t>լրամշակված</w:t>
      </w:r>
      <w:proofErr w:type="spellEnd"/>
      <w:r w:rsidR="00970765" w:rsidRPr="00970765">
        <w:rPr>
          <w:rFonts w:ascii="GHEA Grapalat" w:hAnsi="GHEA Grapalat" w:cs="Sylfaen"/>
          <w:lang w:val="hy-AM"/>
        </w:rPr>
        <w:t>՝</w:t>
      </w:r>
      <w:r w:rsidR="00970765">
        <w:rPr>
          <w:rFonts w:ascii="GHEA Grapalat" w:hAnsi="GHEA Grapalat" w:cs="Sylfaen"/>
          <w:lang w:val="hy-AM"/>
        </w:rPr>
        <w:t xml:space="preserve"> կառավարության համար ընդունելի տարբերակը</w:t>
      </w:r>
      <w:r w:rsidR="00970765" w:rsidRPr="00970765">
        <w:rPr>
          <w:rFonts w:ascii="GHEA Grapalat" w:hAnsi="GHEA Grapalat" w:cs="Sylfaen"/>
          <w:lang w:val="hy-AM"/>
        </w:rPr>
        <w:t xml:space="preserve"> </w:t>
      </w:r>
      <w:r w:rsidR="00970765">
        <w:rPr>
          <w:rFonts w:ascii="GHEA Grapalat" w:hAnsi="GHEA Grapalat" w:cs="Sylfaen"/>
          <w:lang w:val="hy-AM"/>
        </w:rPr>
        <w:t>(</w:t>
      </w:r>
      <w:r w:rsidR="00970765" w:rsidRPr="00970765">
        <w:rPr>
          <w:rFonts w:ascii="GHEA Grapalat" w:hAnsi="GHEA Grapalat" w:cs="Sylfaen"/>
          <w:lang w:val="hy-AM"/>
        </w:rPr>
        <w:t>կցվում է</w:t>
      </w:r>
      <w:r w:rsidR="00970765">
        <w:rPr>
          <w:rFonts w:ascii="GHEA Grapalat" w:hAnsi="GHEA Grapalat" w:cs="Sylfaen"/>
          <w:lang w:val="hy-AM"/>
        </w:rPr>
        <w:t>)</w:t>
      </w:r>
      <w:r w:rsidRPr="00D27FEC">
        <w:rPr>
          <w:rFonts w:ascii="GHEA Grapalat" w:hAnsi="GHEA Grapalat" w:cs="Sylfaen"/>
          <w:lang w:val="hy-AM"/>
        </w:rPr>
        <w:t>։</w:t>
      </w:r>
    </w:p>
    <w:p w:rsidR="002A1E49" w:rsidRDefault="002A1E49" w:rsidP="002A1E49">
      <w:pPr>
        <w:spacing w:after="0"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D27FEC">
        <w:rPr>
          <w:rFonts w:ascii="GHEA Grapalat" w:hAnsi="GHEA Grapalat" w:cs="Sylfaen"/>
          <w:lang w:val="hy-AM"/>
        </w:rPr>
        <w:t xml:space="preserve">Միաժամանակ հայտնում </w:t>
      </w:r>
      <w:r w:rsidR="00970765">
        <w:rPr>
          <w:rFonts w:ascii="GHEA Grapalat" w:hAnsi="GHEA Grapalat" w:cs="Sylfaen"/>
          <w:lang w:val="hy-AM"/>
        </w:rPr>
        <w:t>ենք</w:t>
      </w:r>
      <w:r w:rsidRPr="00D27FEC">
        <w:rPr>
          <w:rFonts w:ascii="GHEA Grapalat" w:hAnsi="GHEA Grapalat" w:cs="Sylfaen"/>
          <w:lang w:val="hy-AM"/>
        </w:rPr>
        <w:t xml:space="preserve">, որ </w:t>
      </w:r>
      <w:r w:rsidR="00970765" w:rsidRPr="00970765">
        <w:rPr>
          <w:rFonts w:ascii="GHEA Grapalat" w:hAnsi="GHEA Grapalat" w:cs="Sylfaen"/>
          <w:lang w:val="hy-AM"/>
        </w:rPr>
        <w:t xml:space="preserve">նախագծերի </w:t>
      </w:r>
      <w:r w:rsidR="00970765">
        <w:rPr>
          <w:rFonts w:ascii="GHEA Grapalat" w:hAnsi="GHEA Grapalat" w:cs="Sylfaen"/>
          <w:lang w:val="hy-AM"/>
        </w:rPr>
        <w:t>փ</w:t>
      </w:r>
      <w:r w:rsidRPr="00B305D7">
        <w:rPr>
          <w:rFonts w:ascii="GHEA Grapalat" w:hAnsi="GHEA Grapalat" w:cs="Sylfaen"/>
          <w:lang w:val="hy-AM"/>
        </w:rPr>
        <w:t>աթեթն</w:t>
      </w:r>
      <w:r w:rsidRPr="00D27FEC">
        <w:rPr>
          <w:rFonts w:ascii="GHEA Grapalat" w:hAnsi="GHEA Grapalat" w:cs="Sylfaen"/>
          <w:lang w:val="hy-AM"/>
        </w:rPr>
        <w:t xml:space="preserve"> </w:t>
      </w:r>
      <w:r w:rsidR="00970765">
        <w:rPr>
          <w:rFonts w:ascii="GHEA Grapalat" w:hAnsi="GHEA Grapalat" w:cs="Sylfaen"/>
          <w:lang w:val="hy-AM"/>
        </w:rPr>
        <w:t>ընդունման</w:t>
      </w:r>
      <w:r w:rsidRPr="00D27FEC">
        <w:rPr>
          <w:rFonts w:ascii="GHEA Grapalat" w:hAnsi="GHEA Grapalat" w:cs="Sylfaen"/>
          <w:lang w:val="hy-AM"/>
        </w:rPr>
        <w:t xml:space="preserve"> դեպքում եռամսյա ժամկետում համապատասխան փոփոխություններ</w:t>
      </w:r>
      <w:r w:rsidR="00970765" w:rsidRPr="00970765">
        <w:rPr>
          <w:rFonts w:ascii="GHEA Grapalat" w:hAnsi="GHEA Grapalat" w:cs="Sylfaen"/>
          <w:lang w:val="hy-AM"/>
        </w:rPr>
        <w:t>ը</w:t>
      </w:r>
      <w:r w:rsidRPr="00D27FEC">
        <w:rPr>
          <w:rFonts w:ascii="GHEA Grapalat" w:hAnsi="GHEA Grapalat" w:cs="Sylfaen"/>
          <w:lang w:val="hy-AM"/>
        </w:rPr>
        <w:t xml:space="preserve"> </w:t>
      </w:r>
      <w:r w:rsidR="00970765" w:rsidRPr="00970765">
        <w:rPr>
          <w:rFonts w:ascii="GHEA Grapalat" w:hAnsi="GHEA Grapalat" w:cs="Sylfaen"/>
          <w:lang w:val="hy-AM"/>
        </w:rPr>
        <w:t>կ</w:t>
      </w:r>
      <w:r w:rsidR="00970765">
        <w:rPr>
          <w:rFonts w:ascii="GHEA Grapalat" w:hAnsi="GHEA Grapalat" w:cs="Sylfaen"/>
          <w:lang w:val="hy-AM"/>
        </w:rPr>
        <w:t>կատարվեն</w:t>
      </w:r>
      <w:r w:rsidRPr="00D27FEC">
        <w:rPr>
          <w:rFonts w:ascii="GHEA Grapalat" w:hAnsi="GHEA Grapalat" w:cs="Sylfaen"/>
          <w:lang w:val="hy-AM"/>
        </w:rPr>
        <w:t xml:space="preserve"> Հայաստանի Հանրապետության </w:t>
      </w:r>
      <w:proofErr w:type="spellStart"/>
      <w:r w:rsidRPr="00D27FEC">
        <w:rPr>
          <w:rFonts w:ascii="GHEA Grapalat" w:hAnsi="GHEA Grapalat" w:cs="Sylfaen"/>
          <w:lang w:val="hy-AM"/>
        </w:rPr>
        <w:t>կաառավարության</w:t>
      </w:r>
      <w:proofErr w:type="spellEnd"/>
      <w:r w:rsidRPr="00D27FEC">
        <w:rPr>
          <w:rFonts w:ascii="GHEA Grapalat" w:hAnsi="GHEA Grapalat" w:cs="Sylfaen"/>
          <w:lang w:val="hy-AM"/>
        </w:rPr>
        <w:t xml:space="preserve"> 2014 թվականի </w:t>
      </w:r>
      <w:r w:rsidRPr="00B305D7">
        <w:rPr>
          <w:rFonts w:ascii="GHEA Grapalat" w:hAnsi="GHEA Grapalat" w:cs="Sylfaen"/>
          <w:lang w:val="hy-AM"/>
        </w:rPr>
        <w:t xml:space="preserve">օգոստոսի </w:t>
      </w:r>
      <w:r w:rsidRPr="00D27FEC">
        <w:rPr>
          <w:rFonts w:ascii="GHEA Grapalat" w:hAnsi="GHEA Grapalat" w:cs="Sylfaen"/>
          <w:lang w:val="hy-AM"/>
        </w:rPr>
        <w:t xml:space="preserve"> </w:t>
      </w:r>
      <w:r w:rsidRPr="00B305D7">
        <w:rPr>
          <w:rFonts w:ascii="GHEA Grapalat" w:hAnsi="GHEA Grapalat" w:cs="Sylfaen"/>
          <w:lang w:val="hy-AM"/>
        </w:rPr>
        <w:t>28</w:t>
      </w:r>
      <w:r w:rsidRPr="00D27FEC">
        <w:rPr>
          <w:rFonts w:ascii="GHEA Grapalat" w:hAnsi="GHEA Grapalat" w:cs="Sylfaen"/>
          <w:lang w:val="hy-AM"/>
        </w:rPr>
        <w:t xml:space="preserve">-ի N </w:t>
      </w:r>
      <w:r w:rsidRPr="00B305D7">
        <w:rPr>
          <w:rFonts w:ascii="GHEA Grapalat" w:hAnsi="GHEA Grapalat" w:cs="Sylfaen"/>
          <w:lang w:val="hy-AM"/>
        </w:rPr>
        <w:t>895</w:t>
      </w:r>
      <w:r w:rsidRPr="00D27FEC">
        <w:rPr>
          <w:rFonts w:ascii="GHEA Grapalat" w:hAnsi="GHEA Grapalat" w:cs="Sylfaen"/>
          <w:lang w:val="hy-AM"/>
        </w:rPr>
        <w:t>-Ն</w:t>
      </w:r>
      <w:r w:rsidRPr="00B305D7">
        <w:rPr>
          <w:rFonts w:ascii="GHEA Grapalat" w:hAnsi="GHEA Grapalat" w:cs="Sylfaen"/>
          <w:lang w:val="hy-AM"/>
        </w:rPr>
        <w:t xml:space="preserve"> </w:t>
      </w:r>
      <w:r w:rsidRPr="00D27FEC">
        <w:rPr>
          <w:rFonts w:ascii="GHEA Grapalat" w:hAnsi="GHEA Grapalat" w:cs="Sylfaen"/>
          <w:lang w:val="hy-AM"/>
        </w:rPr>
        <w:t>որոշ</w:t>
      </w:r>
      <w:r w:rsidRPr="00B305D7">
        <w:rPr>
          <w:rFonts w:ascii="GHEA Grapalat" w:hAnsi="GHEA Grapalat" w:cs="Sylfaen"/>
          <w:lang w:val="hy-AM"/>
        </w:rPr>
        <w:t>ման մեջ</w:t>
      </w:r>
      <w:r w:rsidRPr="00D27FEC">
        <w:rPr>
          <w:rFonts w:ascii="GHEA Grapalat" w:hAnsi="GHEA Grapalat" w:cs="Sylfaen"/>
          <w:lang w:val="hy-AM"/>
        </w:rPr>
        <w:t>:</w:t>
      </w:r>
    </w:p>
    <w:p w:rsidR="00970765" w:rsidRDefault="00970765" w:rsidP="002A1E49">
      <w:pPr>
        <w:spacing w:after="0" w:line="360" w:lineRule="auto"/>
        <w:ind w:firstLine="720"/>
        <w:jc w:val="both"/>
        <w:rPr>
          <w:rFonts w:ascii="GHEA Grapalat" w:hAnsi="GHEA Grapalat" w:cs="Sylfaen"/>
          <w:lang w:val="hy-AM"/>
        </w:rPr>
      </w:pPr>
    </w:p>
    <w:p w:rsidR="00970765" w:rsidRDefault="00970765" w:rsidP="002A1E49">
      <w:pPr>
        <w:spacing w:after="0" w:line="360" w:lineRule="auto"/>
        <w:ind w:firstLine="720"/>
        <w:jc w:val="both"/>
        <w:rPr>
          <w:rFonts w:ascii="GHEA Grapalat" w:hAnsi="GHEA Grapalat" w:cs="Sylfaen"/>
          <w:lang w:val="hy-AM"/>
        </w:rPr>
      </w:pPr>
    </w:p>
    <w:p w:rsidR="00970765" w:rsidRDefault="00970765" w:rsidP="002A1E49">
      <w:pPr>
        <w:spacing w:after="0" w:line="360" w:lineRule="auto"/>
        <w:ind w:firstLine="720"/>
        <w:jc w:val="both"/>
        <w:rPr>
          <w:rFonts w:ascii="GHEA Grapalat" w:hAnsi="GHEA Grapalat" w:cs="Sylfaen"/>
          <w:lang w:val="hy-AM"/>
        </w:rPr>
      </w:pPr>
    </w:p>
    <w:p w:rsidR="00970765" w:rsidRDefault="00970765" w:rsidP="002A1E49">
      <w:pPr>
        <w:spacing w:after="0" w:line="360" w:lineRule="auto"/>
        <w:ind w:firstLine="720"/>
        <w:jc w:val="both"/>
        <w:rPr>
          <w:rFonts w:ascii="GHEA Grapalat" w:hAnsi="GHEA Grapalat" w:cs="Sylfaen"/>
          <w:lang w:val="hy-AM"/>
        </w:rPr>
      </w:pPr>
    </w:p>
    <w:p w:rsidR="00970765" w:rsidRDefault="00970765" w:rsidP="002A1E49">
      <w:pPr>
        <w:spacing w:after="0" w:line="360" w:lineRule="auto"/>
        <w:ind w:firstLine="720"/>
        <w:jc w:val="both"/>
        <w:rPr>
          <w:rFonts w:ascii="GHEA Grapalat" w:hAnsi="GHEA Grapalat" w:cs="Sylfaen"/>
          <w:lang w:val="hy-AM"/>
        </w:rPr>
      </w:pPr>
    </w:p>
    <w:p w:rsidR="00970765" w:rsidRDefault="00970765" w:rsidP="002A1E49">
      <w:pPr>
        <w:spacing w:after="0" w:line="360" w:lineRule="auto"/>
        <w:ind w:firstLine="720"/>
        <w:jc w:val="both"/>
        <w:rPr>
          <w:rFonts w:ascii="GHEA Grapalat" w:hAnsi="GHEA Grapalat" w:cs="Sylfaen"/>
          <w:lang w:val="hy-AM"/>
        </w:rPr>
      </w:pPr>
    </w:p>
    <w:p w:rsidR="00970765" w:rsidRDefault="00970765" w:rsidP="002A1E49">
      <w:pPr>
        <w:spacing w:after="0" w:line="360" w:lineRule="auto"/>
        <w:ind w:firstLine="720"/>
        <w:jc w:val="both"/>
        <w:rPr>
          <w:rFonts w:ascii="GHEA Grapalat" w:hAnsi="GHEA Grapalat" w:cs="Sylfaen"/>
          <w:lang w:val="hy-AM"/>
        </w:rPr>
      </w:pPr>
    </w:p>
    <w:p w:rsidR="00970765" w:rsidRDefault="00970765" w:rsidP="002A1E49">
      <w:pPr>
        <w:spacing w:after="0" w:line="360" w:lineRule="auto"/>
        <w:ind w:firstLine="720"/>
        <w:jc w:val="both"/>
        <w:rPr>
          <w:rFonts w:ascii="GHEA Grapalat" w:hAnsi="GHEA Grapalat" w:cs="Sylfaen"/>
          <w:lang w:val="hy-AM"/>
        </w:rPr>
      </w:pPr>
    </w:p>
    <w:p w:rsidR="00970765" w:rsidRDefault="00970765" w:rsidP="002A1E49">
      <w:pPr>
        <w:spacing w:after="0" w:line="360" w:lineRule="auto"/>
        <w:ind w:firstLine="720"/>
        <w:jc w:val="both"/>
        <w:rPr>
          <w:rFonts w:ascii="GHEA Grapalat" w:hAnsi="GHEA Grapalat" w:cs="Sylfaen"/>
          <w:lang w:val="hy-AM"/>
        </w:rPr>
      </w:pPr>
    </w:p>
    <w:p w:rsidR="00181DD1" w:rsidRDefault="00181DD1" w:rsidP="00970765">
      <w:pPr>
        <w:pStyle w:val="NormalWeb"/>
        <w:shd w:val="clear" w:color="auto" w:fill="FFFFFF"/>
        <w:spacing w:before="0" w:beforeAutospacing="0" w:after="0" w:afterAutospacing="0"/>
        <w:ind w:firstLine="375"/>
        <w:jc w:val="right"/>
        <w:rPr>
          <w:rFonts w:ascii="GHEA Grapalat" w:hAnsi="GHEA Grapalat" w:cs="Arial Unicode"/>
          <w:b/>
          <w:bCs/>
          <w:color w:val="000000"/>
          <w:sz w:val="22"/>
          <w:szCs w:val="22"/>
          <w:u w:val="single"/>
          <w:lang w:val="hy-AM"/>
        </w:rPr>
      </w:pPr>
    </w:p>
    <w:p w:rsidR="00181DD1" w:rsidRDefault="00181DD1" w:rsidP="00970765">
      <w:pPr>
        <w:pStyle w:val="NormalWeb"/>
        <w:shd w:val="clear" w:color="auto" w:fill="FFFFFF"/>
        <w:spacing w:before="0" w:beforeAutospacing="0" w:after="0" w:afterAutospacing="0"/>
        <w:ind w:firstLine="375"/>
        <w:jc w:val="right"/>
        <w:rPr>
          <w:rFonts w:ascii="GHEA Grapalat" w:hAnsi="GHEA Grapalat" w:cs="Arial Unicode"/>
          <w:b/>
          <w:bCs/>
          <w:color w:val="000000"/>
          <w:sz w:val="22"/>
          <w:szCs w:val="22"/>
          <w:u w:val="single"/>
          <w:lang w:val="hy-AM"/>
        </w:rPr>
      </w:pPr>
    </w:p>
    <w:p w:rsidR="00E15F6E" w:rsidRDefault="00E15F6E" w:rsidP="00970765">
      <w:pPr>
        <w:pStyle w:val="NormalWeb"/>
        <w:shd w:val="clear" w:color="auto" w:fill="FFFFFF"/>
        <w:spacing w:before="0" w:beforeAutospacing="0" w:after="0" w:afterAutospacing="0"/>
        <w:ind w:firstLine="375"/>
        <w:jc w:val="right"/>
        <w:rPr>
          <w:rFonts w:ascii="GHEA Grapalat" w:hAnsi="GHEA Grapalat" w:cs="Arial Unicode"/>
          <w:b/>
          <w:bCs/>
          <w:color w:val="000000"/>
          <w:sz w:val="22"/>
          <w:szCs w:val="22"/>
          <w:u w:val="single"/>
          <w:lang w:val="hy-AM"/>
        </w:rPr>
      </w:pPr>
    </w:p>
    <w:p w:rsidR="00181DD1" w:rsidRDefault="00181DD1" w:rsidP="00970765">
      <w:pPr>
        <w:pStyle w:val="NormalWeb"/>
        <w:shd w:val="clear" w:color="auto" w:fill="FFFFFF"/>
        <w:spacing w:before="0" w:beforeAutospacing="0" w:after="0" w:afterAutospacing="0"/>
        <w:ind w:firstLine="375"/>
        <w:jc w:val="right"/>
        <w:rPr>
          <w:rFonts w:ascii="GHEA Grapalat" w:hAnsi="GHEA Grapalat" w:cs="Arial Unicode"/>
          <w:b/>
          <w:bCs/>
          <w:color w:val="000000"/>
          <w:sz w:val="22"/>
          <w:szCs w:val="22"/>
          <w:u w:val="single"/>
          <w:lang w:val="hy-AM"/>
        </w:rPr>
      </w:pPr>
    </w:p>
    <w:p w:rsidR="00181DD1" w:rsidRDefault="00181DD1" w:rsidP="00970765">
      <w:pPr>
        <w:pStyle w:val="NormalWeb"/>
        <w:shd w:val="clear" w:color="auto" w:fill="FFFFFF"/>
        <w:spacing w:before="0" w:beforeAutospacing="0" w:after="0" w:afterAutospacing="0"/>
        <w:ind w:firstLine="375"/>
        <w:jc w:val="right"/>
        <w:rPr>
          <w:rFonts w:ascii="GHEA Grapalat" w:hAnsi="GHEA Grapalat" w:cs="Arial Unicode"/>
          <w:b/>
          <w:bCs/>
          <w:color w:val="000000"/>
          <w:sz w:val="22"/>
          <w:szCs w:val="22"/>
          <w:u w:val="single"/>
          <w:lang w:val="hy-AM"/>
        </w:rPr>
      </w:pPr>
    </w:p>
    <w:p w:rsidR="00593613" w:rsidRPr="00593613" w:rsidRDefault="00593613" w:rsidP="00593613">
      <w:pPr>
        <w:pStyle w:val="NormalWeb"/>
        <w:shd w:val="clear" w:color="auto" w:fill="FFFFFF"/>
        <w:tabs>
          <w:tab w:val="left" w:pos="1080"/>
        </w:tabs>
        <w:spacing w:before="0" w:beforeAutospacing="0" w:after="0" w:afterAutospacing="0"/>
        <w:ind w:firstLine="720"/>
        <w:jc w:val="right"/>
        <w:rPr>
          <w:rFonts w:ascii="GHEA Grapalat" w:hAnsi="GHEA Grapalat" w:cs="Arial Unicode"/>
          <w:b/>
          <w:bCs/>
          <w:color w:val="000000"/>
          <w:u w:val="single"/>
          <w:lang w:val="hy-AM"/>
        </w:rPr>
      </w:pPr>
      <w:r w:rsidRPr="00593613">
        <w:rPr>
          <w:rFonts w:ascii="GHEA Grapalat" w:hAnsi="GHEA Grapalat" w:cs="Arial Unicode"/>
          <w:b/>
          <w:bCs/>
          <w:color w:val="000000"/>
          <w:u w:val="single"/>
          <w:lang w:val="hy-AM"/>
        </w:rPr>
        <w:lastRenderedPageBreak/>
        <w:t>ՆԱԽԱԳԻԾ</w:t>
      </w:r>
    </w:p>
    <w:p w:rsidR="00593613" w:rsidRPr="00593613" w:rsidRDefault="00593613" w:rsidP="00593613">
      <w:pPr>
        <w:pStyle w:val="NormalWeb"/>
        <w:shd w:val="clear" w:color="auto" w:fill="FFFFFF"/>
        <w:tabs>
          <w:tab w:val="left" w:pos="1080"/>
        </w:tabs>
        <w:spacing w:before="0" w:beforeAutospacing="0" w:after="0" w:afterAutospacing="0"/>
        <w:ind w:firstLine="720"/>
        <w:jc w:val="center"/>
        <w:rPr>
          <w:rFonts w:ascii="GHEA Grapalat" w:hAnsi="GHEA Grapalat" w:cs="Arial Unicode"/>
          <w:b/>
          <w:bCs/>
          <w:color w:val="000000"/>
          <w:lang w:val="hy-AM"/>
        </w:rPr>
      </w:pPr>
    </w:p>
    <w:p w:rsidR="00593613" w:rsidRPr="00593613" w:rsidRDefault="00593613" w:rsidP="00593613">
      <w:pPr>
        <w:pStyle w:val="NormalWeb"/>
        <w:shd w:val="clear" w:color="auto" w:fill="FFFFFF"/>
        <w:tabs>
          <w:tab w:val="left" w:pos="1080"/>
        </w:tabs>
        <w:spacing w:before="0" w:beforeAutospacing="0" w:after="0" w:afterAutospacing="0"/>
        <w:ind w:firstLine="720"/>
        <w:jc w:val="center"/>
        <w:rPr>
          <w:rFonts w:ascii="GHEA Grapalat" w:hAnsi="GHEA Grapalat" w:cs="Arial Unicode"/>
          <w:b/>
          <w:bCs/>
          <w:color w:val="000000"/>
          <w:lang w:val="hy-AM"/>
        </w:rPr>
      </w:pPr>
    </w:p>
    <w:p w:rsidR="00593613" w:rsidRPr="0042180A" w:rsidRDefault="00593613" w:rsidP="00593613">
      <w:pPr>
        <w:pStyle w:val="NormalWeb"/>
        <w:shd w:val="clear" w:color="auto" w:fill="FFFFFF"/>
        <w:tabs>
          <w:tab w:val="left" w:pos="1080"/>
        </w:tabs>
        <w:spacing w:before="0" w:beforeAutospacing="0" w:after="0" w:afterAutospacing="0"/>
        <w:ind w:firstLine="720"/>
        <w:jc w:val="center"/>
        <w:rPr>
          <w:rFonts w:ascii="GHEA Grapalat" w:hAnsi="GHEA Grapalat" w:cs="Arial Unicode"/>
          <w:b/>
          <w:bCs/>
          <w:color w:val="000000"/>
          <w:lang w:val="hy-AM"/>
        </w:rPr>
      </w:pPr>
      <w:r w:rsidRPr="0042180A">
        <w:rPr>
          <w:rFonts w:ascii="GHEA Grapalat" w:hAnsi="GHEA Grapalat" w:cs="Arial Unicode"/>
          <w:b/>
          <w:bCs/>
          <w:color w:val="000000"/>
          <w:lang w:val="hy-AM"/>
        </w:rPr>
        <w:t>ՀԱՅԱՍՏԱՆԻ ՀԱՆՐԱՊԵՏՈՒԹՅԱՆ</w:t>
      </w:r>
    </w:p>
    <w:p w:rsidR="00593613" w:rsidRDefault="00593613" w:rsidP="00593613">
      <w:pPr>
        <w:pStyle w:val="NormalWeb"/>
        <w:shd w:val="clear" w:color="auto" w:fill="FFFFFF"/>
        <w:tabs>
          <w:tab w:val="left" w:pos="1080"/>
        </w:tabs>
        <w:spacing w:before="0" w:beforeAutospacing="0" w:after="0" w:afterAutospacing="0"/>
        <w:ind w:firstLine="720"/>
        <w:jc w:val="center"/>
        <w:rPr>
          <w:rFonts w:ascii="GHEA Grapalat" w:hAnsi="GHEA Grapalat" w:cs="Arial Unicode"/>
          <w:b/>
          <w:bCs/>
          <w:color w:val="000000"/>
          <w:lang w:val="hy-AM"/>
        </w:rPr>
      </w:pPr>
      <w:r w:rsidRPr="0042180A">
        <w:rPr>
          <w:rFonts w:ascii="GHEA Grapalat" w:hAnsi="GHEA Grapalat" w:cs="Arial Unicode"/>
          <w:b/>
          <w:bCs/>
          <w:color w:val="000000"/>
          <w:lang w:val="hy-AM"/>
        </w:rPr>
        <w:t>ՕՐԵՆՔԸ</w:t>
      </w:r>
    </w:p>
    <w:p w:rsidR="00593613" w:rsidRPr="0042180A" w:rsidRDefault="00593613" w:rsidP="00593613">
      <w:pPr>
        <w:pStyle w:val="NormalWeb"/>
        <w:shd w:val="clear" w:color="auto" w:fill="FFFFFF"/>
        <w:tabs>
          <w:tab w:val="left" w:pos="1080"/>
        </w:tabs>
        <w:spacing w:before="0" w:beforeAutospacing="0" w:after="0" w:afterAutospacing="0"/>
        <w:ind w:firstLine="720"/>
        <w:jc w:val="center"/>
        <w:rPr>
          <w:rFonts w:ascii="GHEA Grapalat" w:hAnsi="GHEA Grapalat" w:cs="Arial Unicode"/>
          <w:b/>
          <w:bCs/>
          <w:color w:val="000000"/>
          <w:lang w:val="hy-AM"/>
        </w:rPr>
      </w:pPr>
    </w:p>
    <w:p w:rsidR="00593613" w:rsidRPr="0042180A" w:rsidRDefault="00593613" w:rsidP="00593613">
      <w:pPr>
        <w:pStyle w:val="NormalWeb"/>
        <w:shd w:val="clear" w:color="auto" w:fill="FFFFFF"/>
        <w:tabs>
          <w:tab w:val="left" w:pos="1080"/>
        </w:tabs>
        <w:spacing w:before="0" w:beforeAutospacing="0" w:after="0" w:afterAutospacing="0"/>
        <w:ind w:firstLine="720"/>
        <w:jc w:val="center"/>
        <w:rPr>
          <w:rFonts w:ascii="GHEA Grapalat" w:hAnsi="GHEA Grapalat" w:cs="Arial Unicode"/>
          <w:b/>
          <w:bCs/>
          <w:color w:val="000000"/>
          <w:lang w:val="hy-AM"/>
        </w:rPr>
      </w:pPr>
      <w:r w:rsidRPr="0042180A">
        <w:rPr>
          <w:rFonts w:ascii="GHEA Grapalat" w:hAnsi="GHEA Grapalat" w:cs="Arial Unicode"/>
          <w:b/>
          <w:bCs/>
          <w:color w:val="000000"/>
          <w:lang w:val="hy-AM"/>
        </w:rPr>
        <w:t>«ՀԱՅԱՍՏԱՆԻ</w:t>
      </w:r>
      <w:r w:rsidRPr="0042180A">
        <w:rPr>
          <w:rFonts w:ascii="Courier New" w:hAnsi="Courier New" w:cs="Courier New"/>
          <w:b/>
          <w:bCs/>
          <w:color w:val="000000"/>
          <w:lang w:val="hy-AM"/>
        </w:rPr>
        <w:t> </w:t>
      </w:r>
      <w:r w:rsidRPr="0042180A">
        <w:rPr>
          <w:rFonts w:ascii="GHEA Grapalat" w:hAnsi="GHEA Grapalat" w:cs="GHEA Grapalat"/>
          <w:b/>
          <w:bCs/>
          <w:color w:val="000000"/>
          <w:lang w:val="hy-AM"/>
        </w:rPr>
        <w:t>ՀԱՆՐԱՊԵՏՈՒԹՅԱՆ</w:t>
      </w:r>
      <w:r w:rsidRPr="0042180A">
        <w:rPr>
          <w:rFonts w:ascii="Courier New" w:hAnsi="Courier New" w:cs="Courier New"/>
          <w:b/>
          <w:bCs/>
          <w:color w:val="000000"/>
          <w:lang w:val="hy-AM"/>
        </w:rPr>
        <w:t> </w:t>
      </w:r>
      <w:r w:rsidRPr="0042180A">
        <w:rPr>
          <w:rFonts w:ascii="GHEA Grapalat" w:hAnsi="GHEA Grapalat" w:cs="GHEA Grapalat"/>
          <w:b/>
          <w:bCs/>
          <w:color w:val="000000"/>
          <w:lang w:val="hy-AM"/>
        </w:rPr>
        <w:t>ԴԱՏԱԿԱՆ</w:t>
      </w:r>
      <w:r w:rsidRPr="0042180A">
        <w:rPr>
          <w:rFonts w:ascii="Courier New" w:hAnsi="Courier New" w:cs="Courier New"/>
          <w:b/>
          <w:bCs/>
          <w:color w:val="000000"/>
          <w:lang w:val="hy-AM"/>
        </w:rPr>
        <w:t> </w:t>
      </w:r>
      <w:r w:rsidRPr="0042180A">
        <w:rPr>
          <w:rFonts w:ascii="GHEA Grapalat" w:hAnsi="GHEA Grapalat" w:cs="GHEA Grapalat"/>
          <w:b/>
          <w:bCs/>
          <w:color w:val="000000"/>
          <w:lang w:val="hy-AM"/>
        </w:rPr>
        <w:t>ՕՐԵՆՍԳԻՐՔ»</w:t>
      </w:r>
      <w:r w:rsidRPr="0042180A">
        <w:rPr>
          <w:rFonts w:ascii="GHEA Grapalat" w:hAnsi="GHEA Grapalat" w:cs="Arial Unicode"/>
          <w:b/>
          <w:bCs/>
          <w:color w:val="000000"/>
          <w:lang w:val="hy-AM"/>
        </w:rPr>
        <w:t xml:space="preserve"> ՍԱՀՄԱՆԱԴՐԱԿԱՆ</w:t>
      </w:r>
      <w:r w:rsidRPr="0042180A">
        <w:rPr>
          <w:rFonts w:ascii="Courier New" w:hAnsi="Courier New" w:cs="Courier New"/>
          <w:b/>
          <w:bCs/>
          <w:color w:val="000000"/>
          <w:lang w:val="hy-AM"/>
        </w:rPr>
        <w:t> </w:t>
      </w:r>
      <w:r w:rsidRPr="0042180A">
        <w:rPr>
          <w:rFonts w:ascii="GHEA Grapalat" w:hAnsi="GHEA Grapalat" w:cs="GHEA Grapalat"/>
          <w:b/>
          <w:bCs/>
          <w:color w:val="000000"/>
          <w:lang w:val="hy-AM"/>
        </w:rPr>
        <w:t>ՕՐԵՆՔՈՒՄ</w:t>
      </w:r>
      <w:r w:rsidRPr="0042180A">
        <w:rPr>
          <w:rFonts w:ascii="Courier New" w:hAnsi="Courier New" w:cs="Courier New"/>
          <w:b/>
          <w:bCs/>
          <w:color w:val="000000"/>
          <w:lang w:val="hy-AM"/>
        </w:rPr>
        <w:t> </w:t>
      </w:r>
      <w:r w:rsidRPr="0042180A">
        <w:rPr>
          <w:rFonts w:ascii="GHEA Grapalat" w:hAnsi="GHEA Grapalat" w:cs="GHEA Grapalat"/>
          <w:b/>
          <w:bCs/>
          <w:color w:val="000000"/>
          <w:lang w:val="hy-AM"/>
        </w:rPr>
        <w:t>ՓՈՓՈԽՈՒԹՅՈՒՆ</w:t>
      </w:r>
      <w:r w:rsidRPr="0042180A">
        <w:rPr>
          <w:rFonts w:ascii="Courier New" w:hAnsi="Courier New" w:cs="Courier New"/>
          <w:b/>
          <w:bCs/>
          <w:color w:val="000000"/>
          <w:lang w:val="hy-AM"/>
        </w:rPr>
        <w:t> </w:t>
      </w:r>
      <w:r w:rsidRPr="0042180A">
        <w:rPr>
          <w:rFonts w:ascii="GHEA Grapalat" w:hAnsi="GHEA Grapalat" w:cs="GHEA Grapalat"/>
          <w:b/>
          <w:bCs/>
          <w:color w:val="000000"/>
          <w:lang w:val="hy-AM"/>
        </w:rPr>
        <w:t>ԵՎ</w:t>
      </w:r>
      <w:r w:rsidRPr="0042180A">
        <w:rPr>
          <w:rFonts w:ascii="Courier New" w:hAnsi="Courier New" w:cs="Courier New"/>
          <w:b/>
          <w:bCs/>
          <w:color w:val="000000"/>
          <w:lang w:val="hy-AM"/>
        </w:rPr>
        <w:t> </w:t>
      </w:r>
      <w:r w:rsidRPr="0042180A">
        <w:rPr>
          <w:rFonts w:ascii="GHEA Grapalat" w:hAnsi="GHEA Grapalat" w:cs="GHEA Grapalat"/>
          <w:b/>
          <w:bCs/>
          <w:color w:val="000000"/>
          <w:lang w:val="hy-AM"/>
        </w:rPr>
        <w:t>ԼՐԱՑՈՒՄ</w:t>
      </w:r>
      <w:r w:rsidRPr="0042180A">
        <w:rPr>
          <w:rFonts w:ascii="GHEA Grapalat" w:hAnsi="GHEA Grapalat" w:cs="Arial Unicode"/>
          <w:b/>
          <w:bCs/>
          <w:color w:val="000000"/>
          <w:lang w:val="hy-AM"/>
        </w:rPr>
        <w:t xml:space="preserve"> ԿԱՏԱՐԵԼՈՒ ՄԱՍԻՆ</w:t>
      </w:r>
    </w:p>
    <w:p w:rsidR="00593613" w:rsidRPr="0042180A" w:rsidRDefault="00593613" w:rsidP="00593613">
      <w:pPr>
        <w:pStyle w:val="NormalWeb"/>
        <w:shd w:val="clear" w:color="auto" w:fill="FFFFFF"/>
        <w:tabs>
          <w:tab w:val="left" w:pos="1080"/>
        </w:tabs>
        <w:spacing w:before="0" w:beforeAutospacing="0" w:after="0" w:afterAutospacing="0"/>
        <w:ind w:firstLine="720"/>
        <w:jc w:val="center"/>
        <w:rPr>
          <w:rFonts w:ascii="GHEA Grapalat" w:hAnsi="GHEA Grapalat"/>
          <w:color w:val="000000"/>
          <w:lang w:val="hy-AM"/>
        </w:rPr>
      </w:pPr>
      <w:r w:rsidRPr="0042180A">
        <w:rPr>
          <w:rFonts w:ascii="Courier New" w:hAnsi="Courier New" w:cs="Courier New"/>
          <w:color w:val="000000"/>
          <w:lang w:val="hy-AM"/>
        </w:rPr>
        <w:t> </w:t>
      </w:r>
    </w:p>
    <w:p w:rsidR="00593613" w:rsidRPr="0042180A" w:rsidRDefault="00593613" w:rsidP="00593613">
      <w:pPr>
        <w:pStyle w:val="NormalWeb"/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42180A">
        <w:rPr>
          <w:rFonts w:ascii="GHEA Grapalat" w:hAnsi="GHEA Grapalat"/>
          <w:b/>
          <w:bCs/>
          <w:color w:val="000000"/>
          <w:lang w:val="hy-AM"/>
        </w:rPr>
        <w:t>Հոդված</w:t>
      </w:r>
      <w:r w:rsidRPr="0042180A">
        <w:rPr>
          <w:rFonts w:ascii="Courier New" w:hAnsi="Courier New" w:cs="Courier New"/>
          <w:b/>
          <w:bCs/>
          <w:color w:val="000000"/>
          <w:lang w:val="hy-AM"/>
        </w:rPr>
        <w:t> </w:t>
      </w:r>
      <w:r w:rsidRPr="0042180A">
        <w:rPr>
          <w:rFonts w:ascii="GHEA Grapalat" w:hAnsi="GHEA Grapalat"/>
          <w:b/>
          <w:bCs/>
          <w:color w:val="000000"/>
          <w:lang w:val="hy-AM"/>
        </w:rPr>
        <w:t>1.</w:t>
      </w:r>
      <w:r w:rsidRPr="0042180A">
        <w:rPr>
          <w:rFonts w:ascii="Courier New" w:hAnsi="Courier New" w:cs="Courier New"/>
          <w:color w:val="000000"/>
          <w:lang w:val="hy-AM"/>
        </w:rPr>
        <w:t> </w:t>
      </w:r>
      <w:r w:rsidRPr="0042180A">
        <w:rPr>
          <w:rFonts w:ascii="GHEA Grapalat" w:hAnsi="GHEA Grapalat" w:cs="Arial Unicode"/>
          <w:color w:val="000000"/>
          <w:lang w:val="hy-AM"/>
        </w:rPr>
        <w:t>«Հայաստանի</w:t>
      </w:r>
      <w:r w:rsidRPr="0042180A">
        <w:rPr>
          <w:rFonts w:ascii="GHEA Grapalat" w:hAnsi="GHEA Grapalat"/>
          <w:color w:val="000000"/>
          <w:lang w:val="hy-AM"/>
        </w:rPr>
        <w:t xml:space="preserve"> </w:t>
      </w:r>
      <w:r w:rsidRPr="0042180A">
        <w:rPr>
          <w:rFonts w:ascii="GHEA Grapalat" w:hAnsi="GHEA Grapalat" w:cs="Arial Unicode"/>
          <w:color w:val="000000"/>
          <w:lang w:val="hy-AM"/>
        </w:rPr>
        <w:t>Հանրապետության</w:t>
      </w:r>
      <w:r w:rsidRPr="0042180A">
        <w:rPr>
          <w:rFonts w:ascii="GHEA Grapalat" w:hAnsi="GHEA Grapalat"/>
          <w:color w:val="000000"/>
          <w:lang w:val="hy-AM"/>
        </w:rPr>
        <w:t xml:space="preserve"> </w:t>
      </w:r>
      <w:r w:rsidRPr="0042180A">
        <w:rPr>
          <w:rFonts w:ascii="GHEA Grapalat" w:hAnsi="GHEA Grapalat" w:cs="Arial Unicode"/>
          <w:color w:val="000000"/>
          <w:lang w:val="hy-AM"/>
        </w:rPr>
        <w:t>դատական</w:t>
      </w:r>
      <w:r w:rsidRPr="0042180A">
        <w:rPr>
          <w:rFonts w:ascii="GHEA Grapalat" w:hAnsi="GHEA Grapalat"/>
          <w:color w:val="000000"/>
          <w:lang w:val="hy-AM"/>
        </w:rPr>
        <w:t xml:space="preserve"> </w:t>
      </w:r>
      <w:r w:rsidRPr="0042180A">
        <w:rPr>
          <w:rFonts w:ascii="GHEA Grapalat" w:hAnsi="GHEA Grapalat" w:cs="Arial Unicode"/>
          <w:color w:val="000000"/>
          <w:lang w:val="hy-AM"/>
        </w:rPr>
        <w:t>օրենսգիրք»</w:t>
      </w:r>
      <w:r w:rsidRPr="0042180A">
        <w:rPr>
          <w:rFonts w:ascii="GHEA Grapalat" w:hAnsi="GHEA Grapalat"/>
          <w:color w:val="000000"/>
          <w:lang w:val="hy-AM"/>
        </w:rPr>
        <w:t xml:space="preserve"> 2018 թվականի փետրվարի 7-ի ՀՕ-95-Ն սահմանադրական օրենքի (այսուհետ՝ Օրենք) 57-րդ հոդվածի 3-րդ մասը շարադրել </w:t>
      </w:r>
      <w:proofErr w:type="spellStart"/>
      <w:r w:rsidRPr="0042180A">
        <w:rPr>
          <w:rFonts w:ascii="GHEA Grapalat" w:hAnsi="GHEA Grapalat"/>
          <w:color w:val="000000"/>
          <w:lang w:val="hy-AM"/>
        </w:rPr>
        <w:t>հետևյալ</w:t>
      </w:r>
      <w:proofErr w:type="spellEnd"/>
      <w:r w:rsidRPr="0042180A">
        <w:rPr>
          <w:rFonts w:ascii="GHEA Grapalat" w:hAnsi="GHEA Grapalat"/>
          <w:color w:val="000000"/>
          <w:lang w:val="hy-AM"/>
        </w:rPr>
        <w:t xml:space="preserve"> խմբագրությամբ.</w:t>
      </w:r>
    </w:p>
    <w:p w:rsidR="00593613" w:rsidRPr="0042180A" w:rsidRDefault="00593613" w:rsidP="00593613">
      <w:pPr>
        <w:pStyle w:val="NormalWeb"/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42180A">
        <w:rPr>
          <w:rFonts w:ascii="GHEA Grapalat" w:hAnsi="GHEA Grapalat"/>
          <w:color w:val="000000"/>
          <w:lang w:val="hy-AM"/>
        </w:rPr>
        <w:t xml:space="preserve">«3. Դատավորի կենսաթոշակային </w:t>
      </w:r>
      <w:proofErr w:type="spellStart"/>
      <w:r w:rsidRPr="0042180A">
        <w:rPr>
          <w:rFonts w:ascii="GHEA Grapalat" w:hAnsi="GHEA Grapalat"/>
          <w:color w:val="000000"/>
          <w:lang w:val="hy-AM"/>
        </w:rPr>
        <w:t>ապահովությունն</w:t>
      </w:r>
      <w:proofErr w:type="spellEnd"/>
      <w:r w:rsidRPr="0042180A">
        <w:rPr>
          <w:rFonts w:ascii="GHEA Grapalat" w:hAnsi="GHEA Grapalat"/>
          <w:color w:val="000000"/>
          <w:lang w:val="hy-AM"/>
        </w:rPr>
        <w:t xml:space="preserve"> իրականացվում է սույն օրենսգրքով</w:t>
      </w:r>
      <w:r w:rsidRPr="00934213">
        <w:rPr>
          <w:rFonts w:ascii="GHEA Grapalat" w:hAnsi="GHEA Grapalat"/>
          <w:color w:val="000000"/>
          <w:lang w:val="hy-AM"/>
        </w:rPr>
        <w:t>, «Պաշտոնատար անձանց գործունեության ապահովման, սպասարկման և սոցիալական երաշխիքների մասին» օրենք</w:t>
      </w:r>
      <w:r>
        <w:rPr>
          <w:rFonts w:ascii="GHEA Grapalat" w:hAnsi="GHEA Grapalat"/>
          <w:color w:val="000000"/>
          <w:lang w:val="hy-AM"/>
        </w:rPr>
        <w:t>ով</w:t>
      </w:r>
      <w:r w:rsidRPr="0042180A">
        <w:rPr>
          <w:rFonts w:ascii="GHEA Grapalat" w:hAnsi="GHEA Grapalat"/>
          <w:color w:val="000000"/>
          <w:lang w:val="hy-AM"/>
        </w:rPr>
        <w:t xml:space="preserve"> և «Պետական կենսաթոշակների մասին»</w:t>
      </w:r>
      <w:r>
        <w:rPr>
          <w:rFonts w:ascii="GHEA Grapalat" w:hAnsi="GHEA Grapalat"/>
          <w:color w:val="000000"/>
          <w:lang w:val="hy-AM"/>
        </w:rPr>
        <w:t xml:space="preserve"> </w:t>
      </w:r>
      <w:r w:rsidRPr="0042180A">
        <w:rPr>
          <w:rFonts w:ascii="GHEA Grapalat" w:hAnsi="GHEA Grapalat"/>
          <w:color w:val="000000"/>
          <w:lang w:val="hy-AM"/>
        </w:rPr>
        <w:t>օրենքով նախատեսված կարգով։</w:t>
      </w:r>
    </w:p>
    <w:p w:rsidR="00593613" w:rsidRPr="0042180A" w:rsidRDefault="00593613" w:rsidP="00593613">
      <w:pPr>
        <w:pStyle w:val="NormalWeb"/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42180A">
        <w:rPr>
          <w:rFonts w:ascii="GHEA Grapalat" w:hAnsi="GHEA Grapalat"/>
          <w:b/>
          <w:bCs/>
          <w:color w:val="000000"/>
          <w:lang w:val="hy-AM"/>
        </w:rPr>
        <w:t>Հոդված</w:t>
      </w:r>
      <w:r w:rsidRPr="0042180A">
        <w:rPr>
          <w:rFonts w:ascii="Courier New" w:hAnsi="Courier New" w:cs="Courier New"/>
          <w:b/>
          <w:bCs/>
          <w:color w:val="000000"/>
          <w:lang w:val="hy-AM"/>
        </w:rPr>
        <w:t> </w:t>
      </w:r>
      <w:r w:rsidRPr="0042180A">
        <w:rPr>
          <w:rFonts w:ascii="GHEA Grapalat" w:hAnsi="GHEA Grapalat"/>
          <w:b/>
          <w:bCs/>
          <w:color w:val="000000"/>
          <w:lang w:val="hy-AM"/>
        </w:rPr>
        <w:t>2.</w:t>
      </w:r>
      <w:r w:rsidRPr="0042180A">
        <w:rPr>
          <w:rFonts w:ascii="Courier New" w:hAnsi="Courier New" w:cs="Courier New"/>
          <w:b/>
          <w:bCs/>
          <w:color w:val="000000"/>
          <w:lang w:val="hy-AM"/>
        </w:rPr>
        <w:t> </w:t>
      </w:r>
      <w:r w:rsidRPr="0042180A">
        <w:rPr>
          <w:rFonts w:ascii="GHEA Grapalat" w:hAnsi="GHEA Grapalat"/>
          <w:color w:val="000000"/>
          <w:lang w:val="hy-AM"/>
        </w:rPr>
        <w:t xml:space="preserve">Օրենքը 57-րդ հոդվածից հետո լրացնել </w:t>
      </w:r>
      <w:proofErr w:type="spellStart"/>
      <w:r w:rsidRPr="0042180A">
        <w:rPr>
          <w:rFonts w:ascii="GHEA Grapalat" w:hAnsi="GHEA Grapalat"/>
          <w:color w:val="000000"/>
          <w:lang w:val="hy-AM"/>
        </w:rPr>
        <w:t>հետևյալ</w:t>
      </w:r>
      <w:proofErr w:type="spellEnd"/>
      <w:r w:rsidRPr="0042180A">
        <w:rPr>
          <w:rFonts w:ascii="GHEA Grapalat" w:hAnsi="GHEA Grapalat"/>
          <w:color w:val="000000"/>
          <w:lang w:val="hy-AM"/>
        </w:rPr>
        <w:t xml:space="preserve"> բովանդակությամբ 57.1-ին </w:t>
      </w:r>
      <w:r>
        <w:rPr>
          <w:rFonts w:ascii="GHEA Grapalat" w:hAnsi="GHEA Grapalat"/>
          <w:color w:val="000000"/>
          <w:lang w:val="hy-AM"/>
        </w:rPr>
        <w:t>հոդվածով</w:t>
      </w:r>
      <w:r w:rsidRPr="0042180A">
        <w:rPr>
          <w:rFonts w:ascii="GHEA Grapalat" w:hAnsi="GHEA Grapalat"/>
          <w:color w:val="000000"/>
          <w:lang w:val="hy-AM"/>
        </w:rPr>
        <w:t>.</w:t>
      </w:r>
    </w:p>
    <w:p w:rsidR="00593613" w:rsidRPr="0042180A" w:rsidRDefault="00593613" w:rsidP="00593613">
      <w:pPr>
        <w:pStyle w:val="NormalWeb"/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42180A">
        <w:rPr>
          <w:rFonts w:ascii="GHEA Grapalat" w:hAnsi="GHEA Grapalat"/>
          <w:b/>
          <w:bCs/>
          <w:color w:val="000000"/>
          <w:lang w:val="hy-AM"/>
        </w:rPr>
        <w:t>«Հոդված</w:t>
      </w:r>
      <w:r w:rsidRPr="0042180A">
        <w:rPr>
          <w:rFonts w:ascii="Courier New" w:hAnsi="Courier New" w:cs="Courier New"/>
          <w:b/>
          <w:bCs/>
          <w:color w:val="000000"/>
          <w:lang w:val="hy-AM"/>
        </w:rPr>
        <w:t> </w:t>
      </w:r>
      <w:r w:rsidRPr="0042180A">
        <w:rPr>
          <w:rFonts w:ascii="GHEA Grapalat" w:hAnsi="GHEA Grapalat"/>
          <w:b/>
          <w:bCs/>
          <w:color w:val="000000"/>
          <w:lang w:val="hy-AM"/>
        </w:rPr>
        <w:t>57.1.</w:t>
      </w:r>
      <w:r w:rsidRPr="0042180A">
        <w:rPr>
          <w:rFonts w:ascii="GHEA Grapalat" w:hAnsi="GHEA Grapalat" w:cs="Courier New"/>
          <w:b/>
          <w:bCs/>
          <w:color w:val="000000"/>
          <w:lang w:val="hy-AM"/>
        </w:rPr>
        <w:t xml:space="preserve"> </w:t>
      </w:r>
      <w:r w:rsidRPr="0042180A">
        <w:rPr>
          <w:rFonts w:ascii="GHEA Grapalat" w:hAnsi="GHEA Grapalat"/>
          <w:color w:val="000000"/>
          <w:lang w:val="hy-AM"/>
        </w:rPr>
        <w:t>Դատավորի կենսաթոշակային ապահովությունը</w:t>
      </w:r>
    </w:p>
    <w:p w:rsidR="00593613" w:rsidRPr="0042180A" w:rsidRDefault="00593613" w:rsidP="00593613">
      <w:pPr>
        <w:pStyle w:val="NormalWeb"/>
        <w:numPr>
          <w:ilvl w:val="0"/>
          <w:numId w:val="1"/>
        </w:numPr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42180A">
        <w:rPr>
          <w:rFonts w:ascii="GHEA Grapalat" w:hAnsi="GHEA Grapalat"/>
          <w:color w:val="000000"/>
          <w:lang w:val="hy-AM"/>
        </w:rPr>
        <w:t xml:space="preserve">Դատավորի պաշտոնում առնվազն 10 տարի </w:t>
      </w:r>
      <w:proofErr w:type="spellStart"/>
      <w:r w:rsidRPr="0042180A">
        <w:rPr>
          <w:rFonts w:ascii="GHEA Grapalat" w:hAnsi="GHEA Grapalat"/>
          <w:color w:val="000000"/>
          <w:lang w:val="hy-AM"/>
        </w:rPr>
        <w:t>պաշտոնավարած</w:t>
      </w:r>
      <w:proofErr w:type="spellEnd"/>
      <w:r w:rsidRPr="0042180A">
        <w:rPr>
          <w:rFonts w:ascii="GHEA Grapalat" w:hAnsi="GHEA Grapalat"/>
          <w:color w:val="000000"/>
          <w:lang w:val="hy-AM"/>
        </w:rPr>
        <w:t xml:space="preserve"> անձին, եթե նրա լիազորությունները </w:t>
      </w:r>
      <w:r w:rsidRPr="007D77E2">
        <w:rPr>
          <w:rFonts w:ascii="GHEA Grapalat" w:hAnsi="GHEA Grapalat" w:cs="Arial Unicode"/>
          <w:color w:val="000000"/>
          <w:lang w:val="hy-AM"/>
        </w:rPr>
        <w:t>դադարել են</w:t>
      </w:r>
      <w:r w:rsidRPr="0042180A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 xml:space="preserve">կամ </w:t>
      </w:r>
      <w:r w:rsidRPr="0042180A">
        <w:rPr>
          <w:rFonts w:ascii="GHEA Grapalat" w:hAnsi="GHEA Grapalat"/>
          <w:color w:val="000000"/>
          <w:lang w:val="hy-AM"/>
        </w:rPr>
        <w:t xml:space="preserve">դադարեցվել են սույն օրենսգրքի 160-րդ հոդվածի 1-ին մասի 2-րդ կետով նախատեսված հիմքով կամ դատարանի` օրինական ուժի մեջ մտած վճռով անգործունակ ճանաչվելու կամ դատավորի պաշտոնում </w:t>
      </w:r>
      <w:proofErr w:type="spellStart"/>
      <w:r w:rsidRPr="0042180A">
        <w:rPr>
          <w:rFonts w:ascii="GHEA Grapalat" w:hAnsi="GHEA Grapalat"/>
          <w:color w:val="000000"/>
          <w:lang w:val="hy-AM"/>
        </w:rPr>
        <w:t>նշանակվելուն</w:t>
      </w:r>
      <w:proofErr w:type="spellEnd"/>
      <w:r w:rsidRPr="0042180A">
        <w:rPr>
          <w:rFonts w:ascii="GHEA Grapalat" w:hAnsi="GHEA Grapalat"/>
          <w:color w:val="000000"/>
          <w:lang w:val="hy-AM"/>
        </w:rPr>
        <w:t xml:space="preserve"> խոչընդոտող ֆիզիկական արատ կամ հիվանդություն ձեռք բերելու</w:t>
      </w:r>
      <w:r w:rsidRPr="0042180A">
        <w:rPr>
          <w:rFonts w:ascii="Courier New" w:hAnsi="Courier New" w:cs="Courier New"/>
          <w:color w:val="000000"/>
          <w:lang w:val="hy-AM"/>
        </w:rPr>
        <w:t> </w:t>
      </w:r>
      <w:r w:rsidRPr="0042180A">
        <w:rPr>
          <w:rFonts w:ascii="GHEA Grapalat" w:hAnsi="GHEA Grapalat" w:cs="GHEA Grapalat"/>
          <w:color w:val="000000"/>
          <w:lang w:val="hy-AM"/>
        </w:rPr>
        <w:t>հիմքերով</w:t>
      </w:r>
      <w:r w:rsidRPr="0042180A">
        <w:rPr>
          <w:rFonts w:ascii="GHEA Grapalat" w:hAnsi="GHEA Grapalat"/>
          <w:color w:val="000000"/>
          <w:lang w:val="hy-AM"/>
        </w:rPr>
        <w:t>, նշանակվում է դատավորի կենսաթոշակ</w:t>
      </w:r>
      <w:r w:rsidRPr="003A20BD">
        <w:rPr>
          <w:rFonts w:ascii="GHEA Grapalat" w:hAnsi="GHEA Grapalat"/>
          <w:color w:val="000000"/>
          <w:lang w:val="hy-AM"/>
        </w:rPr>
        <w:t xml:space="preserve"> </w:t>
      </w:r>
      <w:r w:rsidRPr="0042180A">
        <w:rPr>
          <w:rFonts w:ascii="GHEA Grapalat" w:hAnsi="GHEA Grapalat"/>
          <w:color w:val="000000"/>
          <w:lang w:val="hy-AM"/>
        </w:rPr>
        <w:t>բացառությամբ այն դեպքերի, երբ</w:t>
      </w:r>
      <w:r w:rsidRPr="008D0308">
        <w:rPr>
          <w:rFonts w:ascii="GHEA Grapalat" w:hAnsi="GHEA Grapalat"/>
          <w:color w:val="000000"/>
          <w:lang w:val="hy-AM"/>
        </w:rPr>
        <w:t xml:space="preserve"> </w:t>
      </w:r>
      <w:r w:rsidRPr="0042180A">
        <w:rPr>
          <w:rFonts w:ascii="GHEA Grapalat" w:hAnsi="GHEA Grapalat"/>
          <w:color w:val="000000"/>
          <w:lang w:val="hy-AM"/>
        </w:rPr>
        <w:t>անձը զբաղեցնում է հանրային պաշտոն կամ հանրային ծառայության պաշտոն</w:t>
      </w:r>
      <w:r w:rsidRPr="003A20BD">
        <w:rPr>
          <w:rFonts w:ascii="GHEA Grapalat" w:hAnsi="GHEA Grapalat"/>
          <w:color w:val="000000"/>
          <w:lang w:val="hy-AM"/>
        </w:rPr>
        <w:t></w:t>
      </w:r>
      <w:r w:rsidRPr="0042180A">
        <w:rPr>
          <w:rFonts w:ascii="GHEA Grapalat" w:hAnsi="GHEA Grapalat"/>
          <w:color w:val="000000"/>
          <w:lang w:val="hy-AM"/>
        </w:rPr>
        <w:t>։</w:t>
      </w:r>
      <w:r>
        <w:rPr>
          <w:rFonts w:ascii="GHEA Grapalat" w:hAnsi="GHEA Grapalat"/>
          <w:color w:val="000000"/>
          <w:lang w:val="hy-AM"/>
        </w:rPr>
        <w:t xml:space="preserve"> Սույն օրենքով սահմանված դատավորի կենսաթոշակի իրավունք ունեցող և պ</w:t>
      </w:r>
      <w:r w:rsidRPr="00710AEB">
        <w:rPr>
          <w:rFonts w:ascii="GHEA Grapalat" w:hAnsi="GHEA Grapalat"/>
          <w:color w:val="000000"/>
          <w:lang w:val="hy-AM"/>
        </w:rPr>
        <w:t xml:space="preserve">ետական բյուջեից ֆինանսավորվող </w:t>
      </w:r>
      <w:r>
        <w:rPr>
          <w:rFonts w:ascii="GHEA Grapalat" w:hAnsi="GHEA Grapalat"/>
          <w:color w:val="000000"/>
          <w:lang w:val="hy-AM"/>
        </w:rPr>
        <w:t>այլ</w:t>
      </w:r>
      <w:r w:rsidRPr="00710AEB">
        <w:rPr>
          <w:rFonts w:ascii="GHEA Grapalat" w:hAnsi="GHEA Grapalat"/>
          <w:color w:val="000000"/>
          <w:lang w:val="hy-AM"/>
        </w:rPr>
        <w:t xml:space="preserve"> կենսաթոշակի իրավունք ունեցող անձ</w:t>
      </w:r>
      <w:r>
        <w:rPr>
          <w:rFonts w:ascii="GHEA Grapalat" w:hAnsi="GHEA Grapalat"/>
          <w:color w:val="000000"/>
          <w:lang w:val="hy-AM"/>
        </w:rPr>
        <w:t xml:space="preserve">ին նշանակվում և վճարվում է </w:t>
      </w:r>
      <w:r w:rsidRPr="00710AEB">
        <w:rPr>
          <w:rFonts w:ascii="GHEA Grapalat" w:hAnsi="GHEA Grapalat"/>
          <w:color w:val="000000"/>
          <w:lang w:val="hy-AM"/>
        </w:rPr>
        <w:t>մեկ կենսաթոշակ` իր ընտրությամբ:</w:t>
      </w:r>
      <w:r>
        <w:rPr>
          <w:rFonts w:ascii="GHEA Grapalat" w:hAnsi="GHEA Grapalat"/>
          <w:color w:val="000000"/>
          <w:lang w:val="hy-AM"/>
        </w:rPr>
        <w:t xml:space="preserve"> </w:t>
      </w:r>
    </w:p>
    <w:p w:rsidR="00593613" w:rsidRDefault="00593613" w:rsidP="00593613">
      <w:pPr>
        <w:pStyle w:val="NormalWeb"/>
        <w:numPr>
          <w:ilvl w:val="0"/>
          <w:numId w:val="1"/>
        </w:numPr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42180A">
        <w:rPr>
          <w:rFonts w:ascii="GHEA Grapalat" w:hAnsi="GHEA Grapalat"/>
          <w:color w:val="000000"/>
          <w:lang w:val="hy-AM"/>
        </w:rPr>
        <w:t>Դատավորի կենսաթոշակի չափը սահմանվում է</w:t>
      </w:r>
      <w:r>
        <w:rPr>
          <w:rFonts w:ascii="GHEA Grapalat" w:hAnsi="GHEA Grapalat"/>
          <w:color w:val="000000"/>
          <w:lang w:val="hy-AM"/>
        </w:rPr>
        <w:t>.</w:t>
      </w:r>
    </w:p>
    <w:p w:rsidR="00593613" w:rsidRDefault="00593613" w:rsidP="00593613">
      <w:pPr>
        <w:pStyle w:val="NormalWeb"/>
        <w:numPr>
          <w:ilvl w:val="0"/>
          <w:numId w:val="4"/>
        </w:numPr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lastRenderedPageBreak/>
        <w:t xml:space="preserve">որպես </w:t>
      </w:r>
      <w:r w:rsidRPr="0042180A">
        <w:rPr>
          <w:rFonts w:ascii="GHEA Grapalat" w:hAnsi="GHEA Grapalat"/>
          <w:color w:val="000000"/>
          <w:lang w:val="hy-AM"/>
        </w:rPr>
        <w:t xml:space="preserve">դատավոր զբաղեցրած վերջին պաշտոնի համար սահմանված </w:t>
      </w:r>
      <w:r>
        <w:rPr>
          <w:rFonts w:ascii="GHEA Grapalat" w:hAnsi="GHEA Grapalat"/>
          <w:color w:val="000000"/>
          <w:lang w:val="hy-AM"/>
        </w:rPr>
        <w:t xml:space="preserve">զուտ </w:t>
      </w:r>
      <w:r w:rsidRPr="0042180A">
        <w:rPr>
          <w:rFonts w:ascii="GHEA Grapalat" w:hAnsi="GHEA Grapalat"/>
          <w:color w:val="000000"/>
          <w:lang w:val="hy-AM"/>
        </w:rPr>
        <w:t xml:space="preserve">աշխատավարձի </w:t>
      </w:r>
      <w:r>
        <w:rPr>
          <w:rFonts w:ascii="GHEA Grapalat" w:hAnsi="GHEA Grapalat"/>
          <w:color w:val="000000"/>
          <w:lang w:val="hy-AM"/>
        </w:rPr>
        <w:t xml:space="preserve">75 </w:t>
      </w:r>
      <w:r w:rsidRPr="0042180A">
        <w:rPr>
          <w:rFonts w:ascii="GHEA Grapalat" w:hAnsi="GHEA Grapalat"/>
          <w:color w:val="000000"/>
          <w:lang w:val="hy-AM"/>
        </w:rPr>
        <w:t xml:space="preserve">տոկոսի </w:t>
      </w:r>
      <w:r>
        <w:rPr>
          <w:rFonts w:ascii="GHEA Grapalat" w:hAnsi="GHEA Grapalat"/>
          <w:color w:val="000000"/>
          <w:lang w:val="hy-AM"/>
        </w:rPr>
        <w:t xml:space="preserve">և </w:t>
      </w:r>
      <w:r w:rsidRPr="0042180A">
        <w:rPr>
          <w:rFonts w:ascii="GHEA Grapalat" w:hAnsi="GHEA Grapalat"/>
          <w:color w:val="000000"/>
          <w:lang w:val="hy-AM"/>
        </w:rPr>
        <w:t>դատավորի</w:t>
      </w:r>
      <w:r>
        <w:rPr>
          <w:rFonts w:ascii="GHEA Grapalat" w:hAnsi="GHEA Grapalat"/>
          <w:color w:val="000000"/>
          <w:lang w:val="hy-AM"/>
        </w:rPr>
        <w:t>ն</w:t>
      </w:r>
      <w:r w:rsidRPr="00977876">
        <w:rPr>
          <w:rFonts w:ascii="GHEA Grapalat" w:hAnsi="GHEA Grapalat"/>
          <w:color w:val="000000"/>
          <w:lang w:val="hy-AM"/>
        </w:rPr>
        <w:t xml:space="preserve"> նշանակված՝ </w:t>
      </w:r>
      <w:proofErr w:type="spellStart"/>
      <w:r w:rsidRPr="00977876">
        <w:rPr>
          <w:rFonts w:ascii="GHEA Grapalat" w:hAnsi="GHEA Grapalat"/>
          <w:color w:val="000000"/>
          <w:lang w:val="hy-AM"/>
        </w:rPr>
        <w:t>անուիտետի</w:t>
      </w:r>
      <w:proofErr w:type="spellEnd"/>
      <w:r w:rsidRPr="00977876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>և</w:t>
      </w:r>
      <w:r w:rsidRPr="00977876">
        <w:rPr>
          <w:rFonts w:ascii="GHEA Grapalat" w:hAnsi="GHEA Grapalat"/>
          <w:color w:val="000000"/>
          <w:lang w:val="hy-AM"/>
        </w:rPr>
        <w:t xml:space="preserve"> ծրագրային վճարների </w:t>
      </w:r>
      <w:proofErr w:type="spellStart"/>
      <w:r w:rsidRPr="00977876">
        <w:rPr>
          <w:rFonts w:ascii="GHEA Grapalat" w:hAnsi="GHEA Grapalat"/>
          <w:color w:val="000000"/>
          <w:lang w:val="hy-AM"/>
        </w:rPr>
        <w:t>ձևով</w:t>
      </w:r>
      <w:proofErr w:type="spellEnd"/>
      <w:r w:rsidRPr="00977876">
        <w:rPr>
          <w:rFonts w:ascii="GHEA Grapalat" w:hAnsi="GHEA Grapalat"/>
          <w:color w:val="000000"/>
          <w:lang w:val="hy-AM"/>
        </w:rPr>
        <w:t xml:space="preserve"> վճարվող </w:t>
      </w:r>
      <w:r>
        <w:rPr>
          <w:rFonts w:ascii="GHEA Grapalat" w:hAnsi="GHEA Grapalat"/>
          <w:color w:val="000000"/>
          <w:lang w:val="hy-AM"/>
        </w:rPr>
        <w:t>կ</w:t>
      </w:r>
      <w:r w:rsidRPr="00977876">
        <w:rPr>
          <w:rFonts w:ascii="GHEA Grapalat" w:hAnsi="GHEA Grapalat"/>
          <w:color w:val="000000"/>
          <w:lang w:val="hy-AM"/>
        </w:rPr>
        <w:t xml:space="preserve">ուտակային կենսաթոշակի </w:t>
      </w:r>
      <w:r>
        <w:rPr>
          <w:rFonts w:ascii="GHEA Grapalat" w:hAnsi="GHEA Grapalat"/>
          <w:color w:val="000000"/>
          <w:lang w:val="hy-AM"/>
        </w:rPr>
        <w:t xml:space="preserve">ամսական չափի </w:t>
      </w:r>
      <w:r w:rsidRPr="00977876">
        <w:rPr>
          <w:rFonts w:ascii="GHEA Grapalat" w:hAnsi="GHEA Grapalat"/>
          <w:color w:val="000000"/>
          <w:lang w:val="hy-AM"/>
        </w:rPr>
        <w:t>տարբերության</w:t>
      </w:r>
      <w:r w:rsidRPr="0042180A">
        <w:rPr>
          <w:rFonts w:ascii="GHEA Grapalat" w:hAnsi="GHEA Grapalat"/>
          <w:color w:val="000000"/>
          <w:lang w:val="hy-AM"/>
        </w:rPr>
        <w:t xml:space="preserve"> չափով</w:t>
      </w:r>
      <w:r>
        <w:rPr>
          <w:rFonts w:ascii="GHEA Grapalat" w:hAnsi="GHEA Grapalat"/>
          <w:color w:val="000000"/>
          <w:lang w:val="hy-AM"/>
        </w:rPr>
        <w:t>,</w:t>
      </w:r>
      <w:r w:rsidRPr="00892F73">
        <w:rPr>
          <w:rFonts w:ascii="GHEA Grapalat" w:hAnsi="GHEA Grapalat"/>
          <w:color w:val="000000"/>
          <w:lang w:val="hy-AM"/>
        </w:rPr>
        <w:t xml:space="preserve"> </w:t>
      </w:r>
    </w:p>
    <w:p w:rsidR="00593613" w:rsidRDefault="00593613" w:rsidP="00593613">
      <w:pPr>
        <w:pStyle w:val="NormalWeb"/>
        <w:numPr>
          <w:ilvl w:val="0"/>
          <w:numId w:val="4"/>
        </w:numPr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որպես </w:t>
      </w:r>
      <w:r w:rsidRPr="0042180A">
        <w:rPr>
          <w:rFonts w:ascii="GHEA Grapalat" w:hAnsi="GHEA Grapalat"/>
          <w:color w:val="000000"/>
          <w:lang w:val="hy-AM"/>
        </w:rPr>
        <w:t xml:space="preserve">դատավոր զբաղեցրած վերջին պաշտոնի համար սահմանված </w:t>
      </w:r>
      <w:r>
        <w:rPr>
          <w:rFonts w:ascii="GHEA Grapalat" w:hAnsi="GHEA Grapalat"/>
          <w:color w:val="000000"/>
          <w:lang w:val="hy-AM"/>
        </w:rPr>
        <w:t xml:space="preserve">զուտ </w:t>
      </w:r>
      <w:r w:rsidRPr="0042180A">
        <w:rPr>
          <w:rFonts w:ascii="GHEA Grapalat" w:hAnsi="GHEA Grapalat"/>
          <w:color w:val="000000"/>
          <w:lang w:val="hy-AM"/>
        </w:rPr>
        <w:t xml:space="preserve">աշխատավարձի </w:t>
      </w:r>
      <w:r>
        <w:rPr>
          <w:rFonts w:ascii="GHEA Grapalat" w:hAnsi="GHEA Grapalat"/>
          <w:color w:val="000000"/>
          <w:lang w:val="hy-AM"/>
        </w:rPr>
        <w:t>75</w:t>
      </w:r>
      <w:r w:rsidRPr="0042180A">
        <w:rPr>
          <w:rFonts w:ascii="GHEA Grapalat" w:hAnsi="GHEA Grapalat"/>
          <w:color w:val="000000"/>
          <w:lang w:val="hy-AM"/>
        </w:rPr>
        <w:t xml:space="preserve"> տոկոսի չափով</w:t>
      </w:r>
      <w:r>
        <w:rPr>
          <w:rFonts w:ascii="GHEA Grapalat" w:hAnsi="GHEA Grapalat"/>
          <w:color w:val="000000"/>
          <w:lang w:val="hy-AM"/>
        </w:rPr>
        <w:t>, եթե</w:t>
      </w:r>
      <w:r w:rsidRPr="009C71D2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>դ</w:t>
      </w:r>
      <w:r w:rsidRPr="0042180A">
        <w:rPr>
          <w:rFonts w:ascii="GHEA Grapalat" w:hAnsi="GHEA Grapalat"/>
          <w:color w:val="000000"/>
          <w:lang w:val="hy-AM"/>
        </w:rPr>
        <w:t>ատավորի պաշտոն</w:t>
      </w:r>
      <w:r>
        <w:rPr>
          <w:rFonts w:ascii="GHEA Grapalat" w:hAnsi="GHEA Grapalat"/>
          <w:color w:val="000000"/>
          <w:lang w:val="hy-AM"/>
        </w:rPr>
        <w:t xml:space="preserve"> զբաղեցրած անձը կուտակային </w:t>
      </w:r>
      <w:proofErr w:type="spellStart"/>
      <w:r>
        <w:rPr>
          <w:rFonts w:ascii="GHEA Grapalat" w:hAnsi="GHEA Grapalat"/>
          <w:color w:val="000000"/>
          <w:lang w:val="hy-AM"/>
        </w:rPr>
        <w:t>բաղադրիչի</w:t>
      </w:r>
      <w:proofErr w:type="spellEnd"/>
      <w:r>
        <w:rPr>
          <w:rFonts w:ascii="GHEA Grapalat" w:hAnsi="GHEA Grapalat"/>
          <w:color w:val="000000"/>
          <w:lang w:val="hy-AM"/>
        </w:rPr>
        <w:t xml:space="preserve"> մասնակից չէ</w:t>
      </w:r>
      <w:r w:rsidRPr="0042180A">
        <w:rPr>
          <w:rFonts w:ascii="GHEA Grapalat" w:hAnsi="GHEA Grapalat"/>
          <w:color w:val="000000"/>
          <w:lang w:val="hy-AM"/>
        </w:rPr>
        <w:t>:</w:t>
      </w:r>
    </w:p>
    <w:p w:rsidR="00593613" w:rsidRDefault="00593613" w:rsidP="00593613">
      <w:pPr>
        <w:pStyle w:val="NormalWeb"/>
        <w:numPr>
          <w:ilvl w:val="0"/>
          <w:numId w:val="1"/>
        </w:numPr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Սույն հոդվածի 2-րդ մասում նշված </w:t>
      </w:r>
      <w:r w:rsidRPr="0042180A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>զուտ</w:t>
      </w:r>
      <w:r w:rsidRPr="00684968">
        <w:rPr>
          <w:rFonts w:ascii="GHEA Grapalat" w:hAnsi="GHEA Grapalat"/>
          <w:color w:val="000000"/>
          <w:lang w:val="hy-AM"/>
        </w:rPr>
        <w:t xml:space="preserve"> </w:t>
      </w:r>
      <w:r w:rsidRPr="0042180A">
        <w:rPr>
          <w:rFonts w:ascii="GHEA Grapalat" w:hAnsi="GHEA Grapalat"/>
          <w:color w:val="000000"/>
          <w:lang w:val="hy-AM"/>
        </w:rPr>
        <w:t>աշխատավարձի</w:t>
      </w:r>
      <w:r>
        <w:rPr>
          <w:rFonts w:ascii="GHEA Grapalat" w:hAnsi="GHEA Grapalat"/>
          <w:color w:val="000000"/>
          <w:lang w:val="hy-AM"/>
        </w:rPr>
        <w:t xml:space="preserve"> չափը հաշվարկվում է որպես </w:t>
      </w:r>
      <w:r w:rsidRPr="0042180A">
        <w:rPr>
          <w:rFonts w:ascii="GHEA Grapalat" w:hAnsi="GHEA Grapalat"/>
          <w:color w:val="000000"/>
          <w:lang w:val="hy-AM"/>
        </w:rPr>
        <w:t xml:space="preserve">դատավոր զբաղեցրած վերջին պաշտոնի համար </w:t>
      </w:r>
      <w:r w:rsidRPr="008064B1">
        <w:rPr>
          <w:rFonts w:ascii="GHEA Grapalat" w:hAnsi="GHEA Grapalat" w:cs="GHEA Grapalat"/>
          <w:color w:val="000000"/>
          <w:lang w:val="hy-AM"/>
        </w:rPr>
        <w:t>«Պետական</w:t>
      </w:r>
      <w:r w:rsidRPr="008064B1">
        <w:rPr>
          <w:rFonts w:ascii="GHEA Grapalat" w:hAnsi="GHEA Grapalat"/>
          <w:color w:val="000000"/>
          <w:lang w:val="hy-AM"/>
        </w:rPr>
        <w:t xml:space="preserve"> </w:t>
      </w:r>
      <w:r w:rsidRPr="008064B1">
        <w:rPr>
          <w:rFonts w:ascii="GHEA Grapalat" w:hAnsi="GHEA Grapalat" w:cs="GHEA Grapalat"/>
          <w:color w:val="000000"/>
          <w:lang w:val="hy-AM"/>
        </w:rPr>
        <w:t>պաշտոններ</w:t>
      </w:r>
      <w:r w:rsidRPr="008064B1">
        <w:rPr>
          <w:rFonts w:ascii="GHEA Grapalat" w:hAnsi="GHEA Grapalat"/>
          <w:color w:val="000000"/>
          <w:lang w:val="hy-AM"/>
        </w:rPr>
        <w:t xml:space="preserve"> </w:t>
      </w:r>
      <w:r w:rsidRPr="008064B1">
        <w:rPr>
          <w:rFonts w:ascii="GHEA Grapalat" w:hAnsi="GHEA Grapalat" w:cs="GHEA Grapalat"/>
          <w:color w:val="000000"/>
          <w:lang w:val="hy-AM"/>
        </w:rPr>
        <w:t>զբաղեցնող</w:t>
      </w:r>
      <w:r w:rsidRPr="008064B1">
        <w:rPr>
          <w:rFonts w:ascii="GHEA Grapalat" w:hAnsi="GHEA Grapalat"/>
          <w:color w:val="000000"/>
          <w:lang w:val="hy-AM"/>
        </w:rPr>
        <w:t xml:space="preserve"> </w:t>
      </w:r>
      <w:r w:rsidRPr="008064B1">
        <w:rPr>
          <w:rFonts w:ascii="GHEA Grapalat" w:hAnsi="GHEA Grapalat" w:cs="GHEA Grapalat"/>
          <w:color w:val="000000"/>
          <w:lang w:val="hy-AM"/>
        </w:rPr>
        <w:t>անձանց</w:t>
      </w:r>
      <w:r w:rsidRPr="008064B1">
        <w:rPr>
          <w:rFonts w:ascii="Calibri" w:hAnsi="Calibri" w:cs="Calibri"/>
          <w:color w:val="000000"/>
          <w:lang w:val="hy-AM"/>
        </w:rPr>
        <w:t> </w:t>
      </w:r>
      <w:r w:rsidRPr="008064B1">
        <w:rPr>
          <w:rFonts w:ascii="GHEA Grapalat" w:hAnsi="GHEA Grapalat"/>
          <w:color w:val="000000"/>
          <w:lang w:val="hy-AM"/>
        </w:rPr>
        <w:t>վարձատրության</w:t>
      </w:r>
      <w:r w:rsidRPr="008064B1">
        <w:rPr>
          <w:rFonts w:ascii="Calibri" w:hAnsi="Calibri" w:cs="Calibri"/>
          <w:color w:val="000000"/>
          <w:lang w:val="hy-AM"/>
        </w:rPr>
        <w:t> </w:t>
      </w:r>
      <w:r w:rsidRPr="008064B1">
        <w:rPr>
          <w:rFonts w:ascii="GHEA Grapalat" w:hAnsi="GHEA Grapalat"/>
          <w:color w:val="000000"/>
          <w:lang w:val="hy-AM"/>
        </w:rPr>
        <w:t>մասին»</w:t>
      </w:r>
      <w:r>
        <w:rPr>
          <w:rFonts w:ascii="GHEA Grapalat" w:hAnsi="GHEA Grapalat"/>
          <w:color w:val="000000"/>
          <w:lang w:val="hy-AM"/>
        </w:rPr>
        <w:t xml:space="preserve"> օրենքով սահմանված </w:t>
      </w:r>
      <w:r w:rsidRPr="0042180A">
        <w:rPr>
          <w:rFonts w:ascii="GHEA Grapalat" w:hAnsi="GHEA Grapalat"/>
          <w:color w:val="000000"/>
          <w:lang w:val="hy-AM"/>
        </w:rPr>
        <w:t xml:space="preserve">պաշտոնային դրույքաչափի </w:t>
      </w:r>
      <w:r>
        <w:rPr>
          <w:rFonts w:ascii="GHEA Grapalat" w:hAnsi="GHEA Grapalat"/>
          <w:color w:val="000000"/>
          <w:lang w:val="hy-AM"/>
        </w:rPr>
        <w:t>ու</w:t>
      </w:r>
      <w:r w:rsidRPr="0042180A">
        <w:rPr>
          <w:rFonts w:ascii="GHEA Grapalat" w:hAnsi="GHEA Grapalat"/>
          <w:color w:val="000000"/>
          <w:lang w:val="hy-AM"/>
        </w:rPr>
        <w:t xml:space="preserve"> դրա նկատմամբ </w:t>
      </w:r>
      <w:r>
        <w:rPr>
          <w:rFonts w:ascii="GHEA Grapalat" w:hAnsi="GHEA Grapalat"/>
          <w:color w:val="000000"/>
          <w:lang w:val="hy-AM"/>
        </w:rPr>
        <w:t>հաշվարկվող</w:t>
      </w:r>
      <w:r w:rsidRPr="0042180A">
        <w:rPr>
          <w:rFonts w:ascii="GHEA Grapalat" w:hAnsi="GHEA Grapalat"/>
          <w:color w:val="000000"/>
          <w:lang w:val="hy-AM"/>
        </w:rPr>
        <w:t xml:space="preserve"> հավելավճարի հանրագումարի</w:t>
      </w:r>
      <w:r>
        <w:rPr>
          <w:rFonts w:ascii="GHEA Grapalat" w:hAnsi="GHEA Grapalat"/>
          <w:color w:val="000000"/>
          <w:lang w:val="hy-AM"/>
        </w:rPr>
        <w:t xml:space="preserve"> և այդ հանրագումարից </w:t>
      </w:r>
      <w:r w:rsidRPr="00222497">
        <w:rPr>
          <w:rFonts w:ascii="GHEA Grapalat" w:hAnsi="GHEA Grapalat"/>
          <w:color w:val="000000"/>
          <w:lang w:val="hy-AM"/>
        </w:rPr>
        <w:t xml:space="preserve">հաշվարկված եկամտային հարկի </w:t>
      </w:r>
      <w:r>
        <w:rPr>
          <w:rFonts w:ascii="GHEA Grapalat" w:hAnsi="GHEA Grapalat"/>
          <w:color w:val="000000"/>
          <w:lang w:val="hy-AM"/>
        </w:rPr>
        <w:t xml:space="preserve">ու սոցիալական վճարի տարբերության չափով </w:t>
      </w:r>
      <w:r w:rsidRPr="007144E6">
        <w:rPr>
          <w:rFonts w:ascii="GHEA Grapalat" w:hAnsi="GHEA Grapalat"/>
          <w:color w:val="000000"/>
          <w:lang w:val="hy-AM"/>
        </w:rPr>
        <w:t>(</w:t>
      </w:r>
      <w:r>
        <w:rPr>
          <w:rFonts w:ascii="GHEA Grapalat" w:hAnsi="GHEA Grapalat"/>
          <w:color w:val="000000"/>
          <w:lang w:val="hy-AM"/>
        </w:rPr>
        <w:t xml:space="preserve">անկախ դատավորի պաշտոն զբաղեցրած անձի՝ կուտակային </w:t>
      </w:r>
      <w:proofErr w:type="spellStart"/>
      <w:r>
        <w:rPr>
          <w:rFonts w:ascii="GHEA Grapalat" w:hAnsi="GHEA Grapalat"/>
          <w:color w:val="000000"/>
          <w:lang w:val="hy-AM"/>
        </w:rPr>
        <w:t>բաղադրիչի</w:t>
      </w:r>
      <w:proofErr w:type="spellEnd"/>
      <w:r>
        <w:rPr>
          <w:rFonts w:ascii="GHEA Grapalat" w:hAnsi="GHEA Grapalat"/>
          <w:color w:val="000000"/>
          <w:lang w:val="hy-AM"/>
        </w:rPr>
        <w:t xml:space="preserve"> մասնակից հանդիսանալու հանգամանքից</w:t>
      </w:r>
      <w:r w:rsidRPr="007144E6">
        <w:rPr>
          <w:rFonts w:ascii="GHEA Grapalat" w:hAnsi="GHEA Grapalat"/>
          <w:color w:val="000000"/>
          <w:lang w:val="hy-AM"/>
        </w:rPr>
        <w:t>)</w:t>
      </w:r>
      <w:r>
        <w:rPr>
          <w:rFonts w:ascii="GHEA Grapalat" w:hAnsi="GHEA Grapalat"/>
          <w:color w:val="000000"/>
          <w:lang w:val="hy-AM"/>
        </w:rPr>
        <w:t>։</w:t>
      </w:r>
    </w:p>
    <w:p w:rsidR="00593613" w:rsidRDefault="00593613" w:rsidP="00593613">
      <w:pPr>
        <w:pStyle w:val="NormalWeb"/>
        <w:numPr>
          <w:ilvl w:val="0"/>
          <w:numId w:val="1"/>
        </w:numPr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42180A">
        <w:rPr>
          <w:rFonts w:ascii="GHEA Grapalat" w:hAnsi="GHEA Grapalat"/>
          <w:color w:val="000000"/>
          <w:lang w:val="hy-AM"/>
        </w:rPr>
        <w:t>Դատավորի կենսաթոշակի չափը վերահաշվարկվում է</w:t>
      </w:r>
      <w:r>
        <w:rPr>
          <w:rFonts w:ascii="GHEA Grapalat" w:hAnsi="GHEA Grapalat"/>
          <w:color w:val="000000"/>
          <w:lang w:val="hy-AM"/>
        </w:rPr>
        <w:t xml:space="preserve"> </w:t>
      </w:r>
      <w:r w:rsidRPr="007B1422">
        <w:rPr>
          <w:rFonts w:ascii="GHEA Grapalat" w:hAnsi="GHEA Grapalat"/>
          <w:color w:val="000000"/>
          <w:lang w:val="hy-AM"/>
        </w:rPr>
        <w:t>(</w:t>
      </w:r>
      <w:r>
        <w:rPr>
          <w:rFonts w:ascii="GHEA Grapalat" w:hAnsi="GHEA Grapalat"/>
          <w:color w:val="000000"/>
          <w:lang w:val="hy-AM"/>
        </w:rPr>
        <w:t>ավելացվում կամ նվազեցում է</w:t>
      </w:r>
      <w:r w:rsidRPr="007B1422">
        <w:rPr>
          <w:rFonts w:ascii="GHEA Grapalat" w:hAnsi="GHEA Grapalat"/>
          <w:color w:val="000000"/>
          <w:lang w:val="hy-AM"/>
        </w:rPr>
        <w:t>)</w:t>
      </w:r>
      <w:r>
        <w:rPr>
          <w:rFonts w:ascii="GHEA Grapalat" w:hAnsi="GHEA Grapalat"/>
          <w:color w:val="000000"/>
          <w:lang w:val="hy-AM"/>
        </w:rPr>
        <w:t>.</w:t>
      </w:r>
    </w:p>
    <w:p w:rsidR="00593613" w:rsidRDefault="00593613" w:rsidP="00593613">
      <w:pPr>
        <w:pStyle w:val="NormalWeb"/>
        <w:numPr>
          <w:ilvl w:val="0"/>
          <w:numId w:val="3"/>
        </w:numPr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42180A">
        <w:rPr>
          <w:rFonts w:ascii="GHEA Grapalat" w:hAnsi="GHEA Grapalat"/>
          <w:color w:val="000000"/>
          <w:lang w:val="hy-AM"/>
        </w:rPr>
        <w:t>դատավորի զբաղեցրած վերջին պաշտոնի համար սահմանված աշխատավարձի (պաշտոնային դրույքաչափի և դրա նկատմամբ սահմանված հավելավճարի հանրագումարի) չափը վերահաշվարկվելու դեպքում</w:t>
      </w:r>
      <w:r>
        <w:rPr>
          <w:rFonts w:ascii="GHEA Grapalat" w:hAnsi="GHEA Grapalat"/>
          <w:color w:val="000000"/>
          <w:lang w:val="hy-AM"/>
        </w:rPr>
        <w:t>,</w:t>
      </w:r>
    </w:p>
    <w:p w:rsidR="00593613" w:rsidRDefault="00593613" w:rsidP="00593613">
      <w:pPr>
        <w:pStyle w:val="NormalWeb"/>
        <w:numPr>
          <w:ilvl w:val="0"/>
          <w:numId w:val="3"/>
        </w:numPr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42180A">
        <w:rPr>
          <w:rFonts w:ascii="GHEA Grapalat" w:hAnsi="GHEA Grapalat"/>
          <w:color w:val="000000"/>
          <w:lang w:val="hy-AM"/>
        </w:rPr>
        <w:t>դատավորի</w:t>
      </w:r>
      <w:r>
        <w:rPr>
          <w:rFonts w:ascii="GHEA Grapalat" w:hAnsi="GHEA Grapalat"/>
          <w:color w:val="000000"/>
          <w:lang w:val="hy-AM"/>
        </w:rPr>
        <w:t xml:space="preserve"> պաշտոն զբաղեցրած անձին</w:t>
      </w:r>
      <w:r w:rsidRPr="007B1422">
        <w:rPr>
          <w:rFonts w:ascii="GHEA Grapalat" w:hAnsi="GHEA Grapalat"/>
          <w:color w:val="000000"/>
          <w:lang w:val="hy-AM"/>
        </w:rPr>
        <w:t xml:space="preserve"> նշանակված՝ </w:t>
      </w:r>
      <w:proofErr w:type="spellStart"/>
      <w:r w:rsidRPr="007B1422">
        <w:rPr>
          <w:rFonts w:ascii="GHEA Grapalat" w:hAnsi="GHEA Grapalat"/>
          <w:color w:val="000000"/>
          <w:lang w:val="hy-AM"/>
        </w:rPr>
        <w:t>անուիտետի</w:t>
      </w:r>
      <w:proofErr w:type="spellEnd"/>
      <w:r w:rsidRPr="007B1422">
        <w:rPr>
          <w:rFonts w:ascii="GHEA Grapalat" w:hAnsi="GHEA Grapalat"/>
          <w:color w:val="000000"/>
          <w:lang w:val="hy-AM"/>
        </w:rPr>
        <w:t xml:space="preserve"> կամ ծրագրային վճարների </w:t>
      </w:r>
      <w:proofErr w:type="spellStart"/>
      <w:r w:rsidRPr="007B1422">
        <w:rPr>
          <w:rFonts w:ascii="GHEA Grapalat" w:hAnsi="GHEA Grapalat"/>
          <w:color w:val="000000"/>
          <w:lang w:val="hy-AM"/>
        </w:rPr>
        <w:t>ձևով</w:t>
      </w:r>
      <w:proofErr w:type="spellEnd"/>
      <w:r w:rsidRPr="007B1422">
        <w:rPr>
          <w:rFonts w:ascii="GHEA Grapalat" w:hAnsi="GHEA Grapalat"/>
          <w:color w:val="000000"/>
          <w:lang w:val="hy-AM"/>
        </w:rPr>
        <w:t xml:space="preserve"> վճարվող </w:t>
      </w:r>
      <w:r>
        <w:rPr>
          <w:rFonts w:ascii="GHEA Grapalat" w:hAnsi="GHEA Grapalat"/>
          <w:color w:val="000000"/>
          <w:lang w:val="hy-AM"/>
        </w:rPr>
        <w:t>կ</w:t>
      </w:r>
      <w:r w:rsidRPr="007B1422">
        <w:rPr>
          <w:rFonts w:ascii="GHEA Grapalat" w:hAnsi="GHEA Grapalat"/>
          <w:color w:val="000000"/>
          <w:lang w:val="hy-AM"/>
        </w:rPr>
        <w:t xml:space="preserve">ուտակային կենսաթոշակի </w:t>
      </w:r>
      <w:r>
        <w:rPr>
          <w:rFonts w:ascii="GHEA Grapalat" w:hAnsi="GHEA Grapalat"/>
          <w:color w:val="000000"/>
          <w:lang w:val="hy-AM"/>
        </w:rPr>
        <w:t xml:space="preserve">ամսական </w:t>
      </w:r>
      <w:r w:rsidRPr="0042180A">
        <w:rPr>
          <w:rFonts w:ascii="GHEA Grapalat" w:hAnsi="GHEA Grapalat"/>
          <w:color w:val="000000"/>
          <w:lang w:val="hy-AM"/>
        </w:rPr>
        <w:t xml:space="preserve">չափը </w:t>
      </w:r>
      <w:r>
        <w:rPr>
          <w:rFonts w:ascii="GHEA Grapalat" w:hAnsi="GHEA Grapalat"/>
          <w:color w:val="000000"/>
          <w:lang w:val="hy-AM"/>
        </w:rPr>
        <w:t>փոփոխ</w:t>
      </w:r>
      <w:r w:rsidRPr="0042180A">
        <w:rPr>
          <w:rFonts w:ascii="GHEA Grapalat" w:hAnsi="GHEA Grapalat"/>
          <w:color w:val="000000"/>
          <w:lang w:val="hy-AM"/>
        </w:rPr>
        <w:t xml:space="preserve">վելու </w:t>
      </w:r>
      <w:r>
        <w:rPr>
          <w:rFonts w:ascii="GHEA Grapalat" w:hAnsi="GHEA Grapalat"/>
          <w:color w:val="000000"/>
          <w:lang w:val="hy-AM"/>
        </w:rPr>
        <w:t xml:space="preserve">կամ </w:t>
      </w:r>
      <w:r w:rsidRPr="00C129E7">
        <w:rPr>
          <w:rFonts w:ascii="GHEA Grapalat" w:hAnsi="GHEA Grapalat"/>
          <w:color w:val="000000"/>
          <w:lang w:val="hy-AM"/>
        </w:rPr>
        <w:t xml:space="preserve">ծրագրային վճարների </w:t>
      </w:r>
      <w:proofErr w:type="spellStart"/>
      <w:r w:rsidRPr="00C129E7">
        <w:rPr>
          <w:rFonts w:ascii="GHEA Grapalat" w:hAnsi="GHEA Grapalat"/>
          <w:color w:val="000000"/>
          <w:lang w:val="hy-AM"/>
        </w:rPr>
        <w:t>ձևով</w:t>
      </w:r>
      <w:proofErr w:type="spellEnd"/>
      <w:r w:rsidRPr="00C129E7">
        <w:rPr>
          <w:rFonts w:ascii="GHEA Grapalat" w:hAnsi="GHEA Grapalat"/>
          <w:color w:val="000000"/>
          <w:lang w:val="hy-AM"/>
        </w:rPr>
        <w:t xml:space="preserve"> վճարվող </w:t>
      </w:r>
      <w:r>
        <w:rPr>
          <w:rFonts w:ascii="GHEA Grapalat" w:hAnsi="GHEA Grapalat"/>
          <w:color w:val="000000"/>
          <w:lang w:val="hy-AM"/>
        </w:rPr>
        <w:t>կ</w:t>
      </w:r>
      <w:r w:rsidRPr="00C129E7">
        <w:rPr>
          <w:rFonts w:ascii="GHEA Grapalat" w:hAnsi="GHEA Grapalat"/>
          <w:color w:val="000000"/>
          <w:lang w:val="hy-AM"/>
        </w:rPr>
        <w:t>ուտակային կենսաթոշակ</w:t>
      </w:r>
      <w:r>
        <w:rPr>
          <w:rFonts w:ascii="GHEA Grapalat" w:hAnsi="GHEA Grapalat"/>
          <w:color w:val="000000"/>
          <w:lang w:val="hy-AM"/>
        </w:rPr>
        <w:t>ը դադարելու</w:t>
      </w:r>
      <w:r w:rsidRPr="007B1422">
        <w:rPr>
          <w:rFonts w:ascii="GHEA Grapalat" w:hAnsi="GHEA Grapalat"/>
          <w:color w:val="000000"/>
          <w:lang w:val="hy-AM"/>
        </w:rPr>
        <w:t xml:space="preserve"> </w:t>
      </w:r>
      <w:r w:rsidRPr="0042180A">
        <w:rPr>
          <w:rFonts w:ascii="GHEA Grapalat" w:hAnsi="GHEA Grapalat"/>
          <w:color w:val="000000"/>
          <w:lang w:val="hy-AM"/>
        </w:rPr>
        <w:t>դեպքում</w:t>
      </w:r>
      <w:r>
        <w:rPr>
          <w:rFonts w:ascii="GHEA Grapalat" w:hAnsi="GHEA Grapalat"/>
          <w:color w:val="000000"/>
          <w:lang w:val="hy-AM"/>
        </w:rPr>
        <w:t>,</w:t>
      </w:r>
    </w:p>
    <w:p w:rsidR="00593613" w:rsidRPr="0042180A" w:rsidRDefault="00593613" w:rsidP="00593613">
      <w:pPr>
        <w:pStyle w:val="NormalWeb"/>
        <w:numPr>
          <w:ilvl w:val="0"/>
          <w:numId w:val="3"/>
        </w:numPr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42180A">
        <w:rPr>
          <w:rFonts w:ascii="GHEA Grapalat" w:hAnsi="GHEA Grapalat"/>
          <w:color w:val="000000"/>
          <w:lang w:val="hy-AM"/>
        </w:rPr>
        <w:t>դատավորի</w:t>
      </w:r>
      <w:r>
        <w:rPr>
          <w:rFonts w:ascii="GHEA Grapalat" w:hAnsi="GHEA Grapalat"/>
          <w:color w:val="000000"/>
          <w:lang w:val="hy-AM"/>
        </w:rPr>
        <w:t xml:space="preserve"> պաշտոն զբաղեցրած անձին</w:t>
      </w:r>
      <w:r w:rsidRPr="00E5708E">
        <w:rPr>
          <w:rFonts w:ascii="GHEA Grapalat" w:hAnsi="GHEA Grapalat"/>
          <w:color w:val="000000"/>
          <w:lang w:val="hy-AM"/>
        </w:rPr>
        <w:t xml:space="preserve"> </w:t>
      </w:r>
      <w:proofErr w:type="spellStart"/>
      <w:r w:rsidRPr="00BD6AF5">
        <w:rPr>
          <w:rFonts w:ascii="GHEA Grapalat" w:hAnsi="GHEA Grapalat"/>
          <w:color w:val="000000"/>
          <w:lang w:val="hy-AM"/>
        </w:rPr>
        <w:t>անուիտետի</w:t>
      </w:r>
      <w:proofErr w:type="spellEnd"/>
      <w:r w:rsidRPr="00BD6AF5">
        <w:rPr>
          <w:rFonts w:ascii="GHEA Grapalat" w:hAnsi="GHEA Grapalat"/>
          <w:color w:val="000000"/>
          <w:lang w:val="hy-AM"/>
        </w:rPr>
        <w:t xml:space="preserve"> կամ ծրագրային վճարների </w:t>
      </w:r>
      <w:proofErr w:type="spellStart"/>
      <w:r w:rsidRPr="00BD6AF5">
        <w:rPr>
          <w:rFonts w:ascii="GHEA Grapalat" w:hAnsi="GHEA Grapalat"/>
          <w:color w:val="000000"/>
          <w:lang w:val="hy-AM"/>
        </w:rPr>
        <w:t>ձևով</w:t>
      </w:r>
      <w:proofErr w:type="spellEnd"/>
      <w:r w:rsidRPr="00BD6AF5">
        <w:rPr>
          <w:rFonts w:ascii="GHEA Grapalat" w:hAnsi="GHEA Grapalat"/>
          <w:color w:val="000000"/>
          <w:lang w:val="hy-AM"/>
        </w:rPr>
        <w:t xml:space="preserve"> վճարվող </w:t>
      </w:r>
      <w:r>
        <w:rPr>
          <w:rFonts w:ascii="GHEA Grapalat" w:hAnsi="GHEA Grapalat"/>
          <w:color w:val="000000"/>
          <w:lang w:val="hy-AM"/>
        </w:rPr>
        <w:t>կ</w:t>
      </w:r>
      <w:r w:rsidRPr="00BD6AF5">
        <w:rPr>
          <w:rFonts w:ascii="GHEA Grapalat" w:hAnsi="GHEA Grapalat"/>
          <w:color w:val="000000"/>
          <w:lang w:val="hy-AM"/>
        </w:rPr>
        <w:t>ուտակային կենսաթոշակ</w:t>
      </w:r>
      <w:r>
        <w:rPr>
          <w:rFonts w:ascii="GHEA Grapalat" w:hAnsi="GHEA Grapalat"/>
          <w:color w:val="000000"/>
          <w:lang w:val="hy-AM"/>
        </w:rPr>
        <w:t xml:space="preserve"> նշանակելու </w:t>
      </w:r>
      <w:r w:rsidRPr="0042180A">
        <w:rPr>
          <w:rFonts w:ascii="GHEA Grapalat" w:hAnsi="GHEA Grapalat"/>
          <w:color w:val="000000"/>
          <w:lang w:val="hy-AM"/>
        </w:rPr>
        <w:t>դեպքում</w:t>
      </w:r>
      <w:r>
        <w:rPr>
          <w:rFonts w:ascii="GHEA Grapalat" w:hAnsi="GHEA Grapalat"/>
          <w:color w:val="000000"/>
          <w:lang w:val="hy-AM"/>
        </w:rPr>
        <w:t>՝ եթե կ</w:t>
      </w:r>
      <w:r w:rsidRPr="00BD6AF5">
        <w:rPr>
          <w:rFonts w:ascii="GHEA Grapalat" w:hAnsi="GHEA Grapalat"/>
          <w:color w:val="000000"/>
          <w:lang w:val="hy-AM"/>
        </w:rPr>
        <w:t>ուտակային կենսաթոշակ</w:t>
      </w:r>
      <w:r>
        <w:rPr>
          <w:rFonts w:ascii="GHEA Grapalat" w:hAnsi="GHEA Grapalat"/>
          <w:color w:val="000000"/>
          <w:lang w:val="hy-AM"/>
        </w:rPr>
        <w:t>ը նշանակվում է դատավորի կենսաթոշակը նշանակելուց հետո</w:t>
      </w:r>
      <w:r w:rsidRPr="0042180A">
        <w:rPr>
          <w:rFonts w:ascii="GHEA Grapalat" w:hAnsi="GHEA Grapalat"/>
          <w:color w:val="000000"/>
          <w:lang w:val="hy-AM"/>
        </w:rPr>
        <w:t>։</w:t>
      </w:r>
    </w:p>
    <w:p w:rsidR="00593613" w:rsidRDefault="00593613" w:rsidP="00593613">
      <w:pPr>
        <w:pStyle w:val="NormalWeb"/>
        <w:numPr>
          <w:ilvl w:val="0"/>
          <w:numId w:val="1"/>
        </w:numPr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lastRenderedPageBreak/>
        <w:t>Սույն հոդվածի 3–</w:t>
      </w:r>
      <w:proofErr w:type="spellStart"/>
      <w:r>
        <w:rPr>
          <w:rFonts w:ascii="GHEA Grapalat" w:hAnsi="GHEA Grapalat"/>
          <w:color w:val="000000"/>
          <w:lang w:val="hy-AM"/>
        </w:rPr>
        <w:t>րդ</w:t>
      </w:r>
      <w:proofErr w:type="spellEnd"/>
      <w:r>
        <w:rPr>
          <w:rFonts w:ascii="GHEA Grapalat" w:hAnsi="GHEA Grapalat"/>
          <w:color w:val="000000"/>
          <w:lang w:val="hy-AM"/>
        </w:rPr>
        <w:t xml:space="preserve"> մասի 2–</w:t>
      </w:r>
      <w:proofErr w:type="spellStart"/>
      <w:r>
        <w:rPr>
          <w:rFonts w:ascii="GHEA Grapalat" w:hAnsi="GHEA Grapalat"/>
          <w:color w:val="000000"/>
          <w:lang w:val="hy-AM"/>
        </w:rPr>
        <w:t>րդ</w:t>
      </w:r>
      <w:proofErr w:type="spellEnd"/>
      <w:r>
        <w:rPr>
          <w:rFonts w:ascii="GHEA Grapalat" w:hAnsi="GHEA Grapalat"/>
          <w:color w:val="000000"/>
          <w:lang w:val="hy-AM"/>
        </w:rPr>
        <w:t xml:space="preserve"> և 3–</w:t>
      </w:r>
      <w:proofErr w:type="spellStart"/>
      <w:r>
        <w:rPr>
          <w:rFonts w:ascii="GHEA Grapalat" w:hAnsi="GHEA Grapalat"/>
          <w:color w:val="000000"/>
          <w:lang w:val="hy-AM"/>
        </w:rPr>
        <w:t>րդ</w:t>
      </w:r>
      <w:proofErr w:type="spellEnd"/>
      <w:r>
        <w:rPr>
          <w:rFonts w:ascii="GHEA Grapalat" w:hAnsi="GHEA Grapalat"/>
          <w:color w:val="000000"/>
          <w:lang w:val="hy-AM"/>
        </w:rPr>
        <w:t xml:space="preserve"> կետի հիման վրա դ</w:t>
      </w:r>
      <w:r w:rsidRPr="0042180A">
        <w:rPr>
          <w:rFonts w:ascii="GHEA Grapalat" w:hAnsi="GHEA Grapalat"/>
          <w:color w:val="000000"/>
          <w:lang w:val="hy-AM"/>
        </w:rPr>
        <w:t>ատավորի կենսաթոշակի չափը վերահաշվարկ</w:t>
      </w:r>
      <w:r>
        <w:rPr>
          <w:rFonts w:ascii="GHEA Grapalat" w:hAnsi="GHEA Grapalat"/>
          <w:color w:val="000000"/>
          <w:lang w:val="hy-AM"/>
        </w:rPr>
        <w:t xml:space="preserve">ելու համար </w:t>
      </w:r>
      <w:r w:rsidRPr="007B1422">
        <w:rPr>
          <w:rFonts w:ascii="GHEA Grapalat" w:hAnsi="GHEA Grapalat"/>
          <w:color w:val="000000"/>
          <w:lang w:val="hy-AM"/>
        </w:rPr>
        <w:t xml:space="preserve">«Կուտակային կենսաթոշակների մասին» օրենքով սահմանված մասնակիցների </w:t>
      </w:r>
      <w:proofErr w:type="spellStart"/>
      <w:r w:rsidRPr="007B1422">
        <w:rPr>
          <w:rFonts w:ascii="GHEA Grapalat" w:hAnsi="GHEA Grapalat"/>
          <w:color w:val="000000"/>
          <w:lang w:val="hy-AM"/>
        </w:rPr>
        <w:t>ռեեստրը</w:t>
      </w:r>
      <w:proofErr w:type="spellEnd"/>
      <w:r w:rsidRPr="007B1422">
        <w:rPr>
          <w:rFonts w:ascii="GHEA Grapalat" w:hAnsi="GHEA Grapalat"/>
          <w:color w:val="000000"/>
          <w:lang w:val="hy-AM"/>
        </w:rPr>
        <w:t xml:space="preserve"> վարողը դատավորի կենսաթոշակը նշանակող մարմնին է տրամադրում տեղեկություններ՝ </w:t>
      </w:r>
      <w:r w:rsidRPr="0042180A">
        <w:rPr>
          <w:rFonts w:ascii="GHEA Grapalat" w:hAnsi="GHEA Grapalat"/>
          <w:color w:val="000000"/>
          <w:lang w:val="hy-AM"/>
        </w:rPr>
        <w:t>դատավորի</w:t>
      </w:r>
      <w:r>
        <w:rPr>
          <w:rFonts w:ascii="GHEA Grapalat" w:hAnsi="GHEA Grapalat"/>
          <w:color w:val="000000"/>
          <w:lang w:val="hy-AM"/>
        </w:rPr>
        <w:t xml:space="preserve"> պաշտոն զբաղեցրած անձին</w:t>
      </w:r>
      <w:r w:rsidRPr="00E5708E">
        <w:rPr>
          <w:rFonts w:ascii="GHEA Grapalat" w:hAnsi="GHEA Grapalat"/>
          <w:color w:val="000000"/>
          <w:lang w:val="hy-AM"/>
        </w:rPr>
        <w:t xml:space="preserve"> </w:t>
      </w:r>
      <w:proofErr w:type="spellStart"/>
      <w:r w:rsidRPr="00BD6AF5">
        <w:rPr>
          <w:rFonts w:ascii="GHEA Grapalat" w:hAnsi="GHEA Grapalat"/>
          <w:color w:val="000000"/>
          <w:lang w:val="hy-AM"/>
        </w:rPr>
        <w:t>անուիտետի</w:t>
      </w:r>
      <w:proofErr w:type="spellEnd"/>
      <w:r w:rsidRPr="00BD6AF5">
        <w:rPr>
          <w:rFonts w:ascii="GHEA Grapalat" w:hAnsi="GHEA Grapalat"/>
          <w:color w:val="000000"/>
          <w:lang w:val="hy-AM"/>
        </w:rPr>
        <w:t xml:space="preserve"> կամ ծրագրային վճարների </w:t>
      </w:r>
      <w:proofErr w:type="spellStart"/>
      <w:r w:rsidRPr="00BD6AF5">
        <w:rPr>
          <w:rFonts w:ascii="GHEA Grapalat" w:hAnsi="GHEA Grapalat"/>
          <w:color w:val="000000"/>
          <w:lang w:val="hy-AM"/>
        </w:rPr>
        <w:t>ձևով</w:t>
      </w:r>
      <w:proofErr w:type="spellEnd"/>
      <w:r w:rsidRPr="00BD6AF5">
        <w:rPr>
          <w:rFonts w:ascii="GHEA Grapalat" w:hAnsi="GHEA Grapalat"/>
          <w:color w:val="000000"/>
          <w:lang w:val="hy-AM"/>
        </w:rPr>
        <w:t xml:space="preserve"> վճարվող </w:t>
      </w:r>
      <w:r>
        <w:rPr>
          <w:rFonts w:ascii="GHEA Grapalat" w:hAnsi="GHEA Grapalat"/>
          <w:color w:val="000000"/>
          <w:lang w:val="hy-AM"/>
        </w:rPr>
        <w:t>կ</w:t>
      </w:r>
      <w:r w:rsidRPr="00BD6AF5">
        <w:rPr>
          <w:rFonts w:ascii="GHEA Grapalat" w:hAnsi="GHEA Grapalat"/>
          <w:color w:val="000000"/>
          <w:lang w:val="hy-AM"/>
        </w:rPr>
        <w:t>ուտակային կենսաթոշակ</w:t>
      </w:r>
      <w:r>
        <w:rPr>
          <w:rFonts w:ascii="GHEA Grapalat" w:hAnsi="GHEA Grapalat"/>
          <w:color w:val="000000"/>
          <w:lang w:val="hy-AM"/>
        </w:rPr>
        <w:t xml:space="preserve"> նշանակելու, կ</w:t>
      </w:r>
      <w:r w:rsidRPr="00BD6AF5">
        <w:rPr>
          <w:rFonts w:ascii="GHEA Grapalat" w:hAnsi="GHEA Grapalat"/>
          <w:color w:val="000000"/>
          <w:lang w:val="hy-AM"/>
        </w:rPr>
        <w:t xml:space="preserve">ուտակային </w:t>
      </w:r>
      <w:r>
        <w:rPr>
          <w:rFonts w:ascii="GHEA Grapalat" w:hAnsi="GHEA Grapalat"/>
          <w:color w:val="000000"/>
          <w:lang w:val="hy-AM"/>
        </w:rPr>
        <w:t xml:space="preserve">կենսաթոշակի ամսական </w:t>
      </w:r>
      <w:r w:rsidRPr="0042180A">
        <w:rPr>
          <w:rFonts w:ascii="GHEA Grapalat" w:hAnsi="GHEA Grapalat"/>
          <w:color w:val="000000"/>
          <w:lang w:val="hy-AM"/>
        </w:rPr>
        <w:t xml:space="preserve">չափը </w:t>
      </w:r>
      <w:r>
        <w:rPr>
          <w:rFonts w:ascii="GHEA Grapalat" w:hAnsi="GHEA Grapalat"/>
          <w:color w:val="000000"/>
          <w:lang w:val="hy-AM"/>
        </w:rPr>
        <w:t>փոփոխ</w:t>
      </w:r>
      <w:r w:rsidRPr="0042180A">
        <w:rPr>
          <w:rFonts w:ascii="GHEA Grapalat" w:hAnsi="GHEA Grapalat"/>
          <w:color w:val="000000"/>
          <w:lang w:val="hy-AM"/>
        </w:rPr>
        <w:t xml:space="preserve">վելու </w:t>
      </w:r>
      <w:r>
        <w:rPr>
          <w:rFonts w:ascii="GHEA Grapalat" w:hAnsi="GHEA Grapalat"/>
          <w:color w:val="000000"/>
          <w:lang w:val="hy-AM"/>
        </w:rPr>
        <w:t xml:space="preserve">կամ </w:t>
      </w:r>
      <w:r w:rsidRPr="00C129E7">
        <w:rPr>
          <w:rFonts w:ascii="GHEA Grapalat" w:hAnsi="GHEA Grapalat"/>
          <w:color w:val="000000"/>
          <w:lang w:val="hy-AM"/>
        </w:rPr>
        <w:t xml:space="preserve">ծրագրային վճարների </w:t>
      </w:r>
      <w:proofErr w:type="spellStart"/>
      <w:r w:rsidRPr="00C129E7">
        <w:rPr>
          <w:rFonts w:ascii="GHEA Grapalat" w:hAnsi="GHEA Grapalat"/>
          <w:color w:val="000000"/>
          <w:lang w:val="hy-AM"/>
        </w:rPr>
        <w:t>ձևով</w:t>
      </w:r>
      <w:proofErr w:type="spellEnd"/>
      <w:r w:rsidRPr="00C129E7">
        <w:rPr>
          <w:rFonts w:ascii="GHEA Grapalat" w:hAnsi="GHEA Grapalat"/>
          <w:color w:val="000000"/>
          <w:lang w:val="hy-AM"/>
        </w:rPr>
        <w:t xml:space="preserve"> վճարվող </w:t>
      </w:r>
      <w:r>
        <w:rPr>
          <w:rFonts w:ascii="GHEA Grapalat" w:hAnsi="GHEA Grapalat"/>
          <w:color w:val="000000"/>
          <w:lang w:val="hy-AM"/>
        </w:rPr>
        <w:t>կ</w:t>
      </w:r>
      <w:r w:rsidRPr="00C129E7">
        <w:rPr>
          <w:rFonts w:ascii="GHEA Grapalat" w:hAnsi="GHEA Grapalat"/>
          <w:color w:val="000000"/>
          <w:lang w:val="hy-AM"/>
        </w:rPr>
        <w:t>ուտակային կենսաթոշակ</w:t>
      </w:r>
      <w:r>
        <w:rPr>
          <w:rFonts w:ascii="GHEA Grapalat" w:hAnsi="GHEA Grapalat"/>
          <w:color w:val="000000"/>
          <w:lang w:val="hy-AM"/>
        </w:rPr>
        <w:t xml:space="preserve">ը դադարելու վերաբերյալ։ </w:t>
      </w:r>
    </w:p>
    <w:p w:rsidR="00593613" w:rsidRDefault="00593613" w:rsidP="00593613">
      <w:pPr>
        <w:pStyle w:val="NormalWeb"/>
        <w:numPr>
          <w:ilvl w:val="0"/>
          <w:numId w:val="1"/>
        </w:numPr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42180A">
        <w:rPr>
          <w:rFonts w:ascii="GHEA Grapalat" w:hAnsi="GHEA Grapalat"/>
          <w:color w:val="000000"/>
          <w:lang w:val="hy-AM"/>
        </w:rPr>
        <w:t xml:space="preserve">Սույն օրենքով սահմանված կենսաթոշակը նշանակվում </w:t>
      </w:r>
      <w:r w:rsidRPr="00377EF0">
        <w:rPr>
          <w:rFonts w:ascii="GHEA Grapalat" w:hAnsi="GHEA Grapalat"/>
          <w:color w:val="000000"/>
          <w:lang w:val="hy-AM"/>
        </w:rPr>
        <w:t>(</w:t>
      </w:r>
      <w:r>
        <w:rPr>
          <w:rFonts w:ascii="GHEA Grapalat" w:hAnsi="GHEA Grapalat"/>
          <w:color w:val="000000"/>
          <w:lang w:val="hy-AM"/>
        </w:rPr>
        <w:t xml:space="preserve">անձը ձեռք </w:t>
      </w:r>
      <w:r w:rsidRPr="00156A83">
        <w:rPr>
          <w:rFonts w:ascii="GHEA Grapalat" w:hAnsi="GHEA Grapalat"/>
          <w:color w:val="000000"/>
          <w:lang w:val="hy-AM"/>
        </w:rPr>
        <w:t xml:space="preserve">է </w:t>
      </w:r>
      <w:r>
        <w:rPr>
          <w:rFonts w:ascii="GHEA Grapalat" w:hAnsi="GHEA Grapalat"/>
          <w:color w:val="000000"/>
          <w:lang w:val="hy-AM"/>
        </w:rPr>
        <w:t>բերում դատավորի կենսաթոշակ ստանալու իրավունք</w:t>
      </w:r>
      <w:r w:rsidRPr="00377EF0">
        <w:rPr>
          <w:rFonts w:ascii="GHEA Grapalat" w:hAnsi="GHEA Grapalat"/>
          <w:color w:val="000000"/>
          <w:lang w:val="hy-AM"/>
        </w:rPr>
        <w:t>)</w:t>
      </w:r>
      <w:r w:rsidRPr="00892F73">
        <w:rPr>
          <w:rFonts w:ascii="GHEA Grapalat" w:hAnsi="GHEA Grapalat"/>
          <w:color w:val="000000"/>
          <w:lang w:val="hy-AM"/>
        </w:rPr>
        <w:t xml:space="preserve"> </w:t>
      </w:r>
      <w:r w:rsidRPr="0042180A">
        <w:rPr>
          <w:rFonts w:ascii="GHEA Grapalat" w:hAnsi="GHEA Grapalat"/>
          <w:color w:val="000000"/>
          <w:lang w:val="hy-AM"/>
        </w:rPr>
        <w:t>և վճարվում է, կենսաթոշակ</w:t>
      </w:r>
      <w:r>
        <w:rPr>
          <w:rFonts w:ascii="GHEA Grapalat" w:hAnsi="GHEA Grapalat"/>
          <w:color w:val="000000"/>
          <w:lang w:val="hy-AM"/>
        </w:rPr>
        <w:t>ը</w:t>
      </w:r>
      <w:r w:rsidRPr="0042180A">
        <w:rPr>
          <w:rFonts w:ascii="GHEA Grapalat" w:hAnsi="GHEA Grapalat"/>
          <w:color w:val="000000"/>
          <w:lang w:val="hy-AM"/>
        </w:rPr>
        <w:t xml:space="preserve"> վճարելը դադարեցվում </w:t>
      </w:r>
      <w:r>
        <w:rPr>
          <w:rFonts w:ascii="GHEA Grapalat" w:hAnsi="GHEA Grapalat"/>
          <w:color w:val="000000"/>
          <w:lang w:val="hy-AM"/>
        </w:rPr>
        <w:t xml:space="preserve">և վերսկսվում </w:t>
      </w:r>
      <w:r w:rsidRPr="0042180A">
        <w:rPr>
          <w:rFonts w:ascii="GHEA Grapalat" w:hAnsi="GHEA Grapalat"/>
          <w:color w:val="000000"/>
          <w:lang w:val="hy-AM"/>
        </w:rPr>
        <w:t xml:space="preserve">է, </w:t>
      </w:r>
      <w:r w:rsidRPr="001C701F">
        <w:rPr>
          <w:rFonts w:ascii="GHEA Grapalat" w:hAnsi="GHEA Grapalat"/>
          <w:color w:val="000000"/>
          <w:lang w:val="hy-AM"/>
        </w:rPr>
        <w:t xml:space="preserve">կենսաթոշակ ստանալու իրավունքը դադարեցվում և վերականգնվում է, </w:t>
      </w:r>
      <w:r w:rsidRPr="0042180A">
        <w:rPr>
          <w:rFonts w:ascii="GHEA Grapalat" w:hAnsi="GHEA Grapalat"/>
          <w:color w:val="000000"/>
          <w:lang w:val="hy-AM"/>
        </w:rPr>
        <w:t>չվճարված կենսաթոշակի գումարը վճարվում է «Պետական կենսաթոշակների մասին» Հայաստանի Հանրապետության օրենքով զինվորական կենսաթոշակների համար սահմանված կարգով:</w:t>
      </w:r>
    </w:p>
    <w:p w:rsidR="00593613" w:rsidRPr="000B2B38" w:rsidRDefault="00593613" w:rsidP="00593613">
      <w:pPr>
        <w:pStyle w:val="NormalWeb"/>
        <w:numPr>
          <w:ilvl w:val="0"/>
          <w:numId w:val="1"/>
        </w:numPr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42180A">
        <w:rPr>
          <w:rFonts w:ascii="GHEA Grapalat" w:hAnsi="GHEA Grapalat"/>
          <w:color w:val="000000"/>
          <w:lang w:val="hy-AM"/>
        </w:rPr>
        <w:t>Դատավորի կենսաթոշակ ստանալու իրավունքը չի կարող դադարեցվել այլ աշխատանք կատարելու դեպքում, բացառությամբ այն դեպքերի, երբ</w:t>
      </w:r>
      <w:r w:rsidRPr="008D0308">
        <w:rPr>
          <w:rFonts w:ascii="GHEA Grapalat" w:hAnsi="GHEA Grapalat"/>
          <w:color w:val="000000"/>
          <w:lang w:val="hy-AM"/>
        </w:rPr>
        <w:t xml:space="preserve"> </w:t>
      </w:r>
      <w:r w:rsidRPr="0042180A">
        <w:rPr>
          <w:rFonts w:ascii="GHEA Grapalat" w:hAnsi="GHEA Grapalat"/>
          <w:color w:val="000000"/>
          <w:lang w:val="hy-AM"/>
        </w:rPr>
        <w:t>դատավորի կենսաթոշակ ստանալու իրավունք ունեցող անձը զբաղեցնում է հանրային պաշտոն կամ հանրային ծառայության պաշտոն</w:t>
      </w:r>
      <w:r>
        <w:rPr>
          <w:rFonts w:ascii="GHEA Grapalat" w:hAnsi="GHEA Grapalat"/>
          <w:color w:val="000000"/>
          <w:lang w:val="hy-AM"/>
        </w:rPr>
        <w:t>։</w:t>
      </w:r>
    </w:p>
    <w:p w:rsidR="00593613" w:rsidRPr="001C701F" w:rsidRDefault="00593613" w:rsidP="00593613">
      <w:pPr>
        <w:pStyle w:val="NormalWeb"/>
        <w:numPr>
          <w:ilvl w:val="0"/>
          <w:numId w:val="1"/>
        </w:numPr>
        <w:shd w:val="clear" w:color="auto" w:fill="FFFFFF"/>
        <w:tabs>
          <w:tab w:val="left" w:pos="720"/>
          <w:tab w:val="left" w:pos="1080"/>
        </w:tabs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B34C49">
        <w:rPr>
          <w:rFonts w:ascii="GHEA Grapalat" w:hAnsi="GHEA Grapalat"/>
          <w:color w:val="000000"/>
          <w:lang w:val="hy-AM"/>
        </w:rPr>
        <w:t xml:space="preserve">Սույն </w:t>
      </w:r>
      <w:r w:rsidRPr="00892F73">
        <w:rPr>
          <w:rFonts w:ascii="GHEA Grapalat" w:hAnsi="GHEA Grapalat"/>
          <w:color w:val="000000"/>
          <w:lang w:val="hy-AM"/>
        </w:rPr>
        <w:t>հոդվածով</w:t>
      </w:r>
      <w:r w:rsidRPr="00B34C49">
        <w:rPr>
          <w:rFonts w:ascii="GHEA Grapalat" w:hAnsi="GHEA Grapalat"/>
          <w:color w:val="000000"/>
          <w:lang w:val="hy-AM"/>
        </w:rPr>
        <w:t xml:space="preserve"> </w:t>
      </w:r>
      <w:r w:rsidRPr="00A51318">
        <w:rPr>
          <w:rFonts w:ascii="GHEA Grapalat" w:hAnsi="GHEA Grapalat"/>
          <w:color w:val="000000"/>
          <w:lang w:val="hy-AM"/>
        </w:rPr>
        <w:t xml:space="preserve">սահմանված </w:t>
      </w:r>
      <w:r w:rsidRPr="00892F73">
        <w:rPr>
          <w:rFonts w:ascii="GHEA Grapalat" w:hAnsi="GHEA Grapalat"/>
          <w:color w:val="000000"/>
          <w:lang w:val="hy-AM"/>
        </w:rPr>
        <w:t xml:space="preserve">դատավորի </w:t>
      </w:r>
      <w:r w:rsidRPr="00A51318">
        <w:rPr>
          <w:rFonts w:ascii="GHEA Grapalat" w:hAnsi="GHEA Grapalat"/>
          <w:color w:val="000000"/>
          <w:lang w:val="hy-AM"/>
        </w:rPr>
        <w:t xml:space="preserve">կենսաթոշակ ստանալու իրավունք ունեցող անձի մահվան դեպքում հուղարկավորությունը կատարած անձին </w:t>
      </w:r>
      <w:r w:rsidRPr="0042180A">
        <w:rPr>
          <w:rFonts w:ascii="GHEA Grapalat" w:hAnsi="GHEA Grapalat"/>
          <w:color w:val="000000"/>
          <w:lang w:val="hy-AM"/>
        </w:rPr>
        <w:t>«Պետական կենսաթոշակների մասին» օրենքով</w:t>
      </w:r>
      <w:r w:rsidRPr="00A51318">
        <w:rPr>
          <w:rFonts w:ascii="GHEA Grapalat" w:hAnsi="GHEA Grapalat"/>
          <w:color w:val="000000"/>
          <w:lang w:val="hy-AM"/>
        </w:rPr>
        <w:t xml:space="preserve"> </w:t>
      </w:r>
      <w:r w:rsidRPr="00892F73">
        <w:rPr>
          <w:rFonts w:ascii="GHEA Grapalat" w:hAnsi="GHEA Grapalat"/>
          <w:color w:val="000000"/>
          <w:lang w:val="hy-AM"/>
        </w:rPr>
        <w:t xml:space="preserve">սահմանված կարգով </w:t>
      </w:r>
      <w:r>
        <w:rPr>
          <w:rFonts w:ascii="GHEA Grapalat" w:hAnsi="GHEA Grapalat"/>
          <w:color w:val="000000"/>
          <w:lang w:val="hy-AM"/>
        </w:rPr>
        <w:t xml:space="preserve">և չափով </w:t>
      </w:r>
      <w:r w:rsidRPr="00A51318">
        <w:rPr>
          <w:rFonts w:ascii="GHEA Grapalat" w:hAnsi="GHEA Grapalat"/>
          <w:color w:val="000000"/>
          <w:lang w:val="hy-AM"/>
        </w:rPr>
        <w:t>նշանակվում և վճարվում է թաղման նպաստ:</w:t>
      </w:r>
      <w:r w:rsidRPr="000B2B38">
        <w:rPr>
          <w:rFonts w:ascii="GHEA Grapalat" w:hAnsi="GHEA Grapalat"/>
          <w:color w:val="000000"/>
          <w:lang w:val="hy-AM"/>
        </w:rPr>
        <w:t>»։</w:t>
      </w:r>
    </w:p>
    <w:p w:rsidR="00593613" w:rsidRPr="0042180A" w:rsidRDefault="00593613" w:rsidP="00593613">
      <w:pPr>
        <w:pStyle w:val="NormalWeb"/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Cs/>
          <w:color w:val="000000"/>
          <w:lang w:val="hy-AM"/>
        </w:rPr>
      </w:pPr>
      <w:r w:rsidRPr="0042180A">
        <w:rPr>
          <w:rFonts w:ascii="GHEA Grapalat" w:hAnsi="GHEA Grapalat"/>
          <w:b/>
          <w:bCs/>
          <w:color w:val="000000"/>
          <w:lang w:val="hy-AM"/>
        </w:rPr>
        <w:t>Հոդված</w:t>
      </w:r>
      <w:r w:rsidRPr="0042180A">
        <w:rPr>
          <w:rFonts w:ascii="Courier New" w:hAnsi="Courier New" w:cs="Courier New"/>
          <w:b/>
          <w:bCs/>
          <w:color w:val="000000"/>
          <w:lang w:val="hy-AM"/>
        </w:rPr>
        <w:t> </w:t>
      </w:r>
      <w:r w:rsidRPr="0042180A">
        <w:rPr>
          <w:rFonts w:ascii="GHEA Grapalat" w:hAnsi="GHEA Grapalat"/>
          <w:b/>
          <w:bCs/>
          <w:color w:val="000000"/>
          <w:lang w:val="hy-AM"/>
        </w:rPr>
        <w:t>3</w:t>
      </w:r>
      <w:r w:rsidRPr="0042180A">
        <w:rPr>
          <w:rFonts w:ascii="GHEA Grapalat" w:hAnsi="GHEA Grapalat"/>
          <w:bCs/>
          <w:color w:val="000000"/>
          <w:lang w:val="hy-AM"/>
        </w:rPr>
        <w:t>.</w:t>
      </w:r>
      <w:r w:rsidRPr="0042180A">
        <w:rPr>
          <w:rFonts w:ascii="Courier New" w:hAnsi="Courier New" w:cs="Courier New"/>
          <w:bCs/>
          <w:color w:val="000000"/>
          <w:lang w:val="hy-AM"/>
        </w:rPr>
        <w:t> </w:t>
      </w:r>
      <w:r w:rsidRPr="0042180A">
        <w:rPr>
          <w:rFonts w:ascii="GHEA Grapalat" w:hAnsi="GHEA Grapalat" w:cs="GHEA Grapalat"/>
          <w:bCs/>
          <w:color w:val="000000"/>
          <w:lang w:val="hy-AM"/>
        </w:rPr>
        <w:t>Սույն</w:t>
      </w:r>
      <w:r w:rsidRPr="0042180A">
        <w:rPr>
          <w:rFonts w:ascii="GHEA Grapalat" w:hAnsi="GHEA Grapalat"/>
          <w:bCs/>
          <w:color w:val="000000"/>
          <w:lang w:val="hy-AM"/>
        </w:rPr>
        <w:t xml:space="preserve"> </w:t>
      </w:r>
      <w:r w:rsidRPr="0042180A">
        <w:rPr>
          <w:rFonts w:ascii="GHEA Grapalat" w:hAnsi="GHEA Grapalat" w:cs="GHEA Grapalat"/>
          <w:bCs/>
          <w:color w:val="000000"/>
          <w:lang w:val="hy-AM"/>
        </w:rPr>
        <w:t>օրենքն</w:t>
      </w:r>
      <w:r w:rsidRPr="0042180A">
        <w:rPr>
          <w:rFonts w:ascii="GHEA Grapalat" w:hAnsi="GHEA Grapalat"/>
          <w:bCs/>
          <w:color w:val="000000"/>
          <w:lang w:val="hy-AM"/>
        </w:rPr>
        <w:t xml:space="preserve"> </w:t>
      </w:r>
      <w:r w:rsidRPr="0042180A">
        <w:rPr>
          <w:rFonts w:ascii="GHEA Grapalat" w:hAnsi="GHEA Grapalat" w:cs="GHEA Grapalat"/>
          <w:bCs/>
          <w:color w:val="000000"/>
          <w:lang w:val="hy-AM"/>
        </w:rPr>
        <w:t>ուժի</w:t>
      </w:r>
      <w:r w:rsidRPr="0042180A">
        <w:rPr>
          <w:rFonts w:ascii="GHEA Grapalat" w:hAnsi="GHEA Grapalat"/>
          <w:bCs/>
          <w:color w:val="000000"/>
          <w:lang w:val="hy-AM"/>
        </w:rPr>
        <w:t xml:space="preserve"> </w:t>
      </w:r>
      <w:r w:rsidRPr="0042180A">
        <w:rPr>
          <w:rFonts w:ascii="GHEA Grapalat" w:hAnsi="GHEA Grapalat" w:cs="GHEA Grapalat"/>
          <w:bCs/>
          <w:color w:val="000000"/>
          <w:lang w:val="hy-AM"/>
        </w:rPr>
        <w:t>մեջ</w:t>
      </w:r>
      <w:r w:rsidRPr="0042180A">
        <w:rPr>
          <w:rFonts w:ascii="GHEA Grapalat" w:hAnsi="GHEA Grapalat"/>
          <w:bCs/>
          <w:color w:val="000000"/>
          <w:lang w:val="hy-AM"/>
        </w:rPr>
        <w:t xml:space="preserve"> </w:t>
      </w:r>
      <w:r w:rsidRPr="0042180A">
        <w:rPr>
          <w:rFonts w:ascii="GHEA Grapalat" w:hAnsi="GHEA Grapalat" w:cs="GHEA Grapalat"/>
          <w:bCs/>
          <w:color w:val="000000"/>
          <w:lang w:val="hy-AM"/>
        </w:rPr>
        <w:t>է</w:t>
      </w:r>
      <w:r w:rsidRPr="0042180A">
        <w:rPr>
          <w:rFonts w:ascii="GHEA Grapalat" w:hAnsi="GHEA Grapalat"/>
          <w:bCs/>
          <w:color w:val="000000"/>
          <w:lang w:val="hy-AM"/>
        </w:rPr>
        <w:t xml:space="preserve"> </w:t>
      </w:r>
      <w:r w:rsidRPr="0042180A">
        <w:rPr>
          <w:rFonts w:ascii="GHEA Grapalat" w:hAnsi="GHEA Grapalat" w:cs="GHEA Grapalat"/>
          <w:bCs/>
          <w:color w:val="000000"/>
          <w:lang w:val="hy-AM"/>
        </w:rPr>
        <w:t>մտնում</w:t>
      </w:r>
      <w:r w:rsidRPr="0042180A">
        <w:rPr>
          <w:rFonts w:ascii="GHEA Grapalat" w:hAnsi="GHEA Grapalat"/>
          <w:bCs/>
          <w:color w:val="000000"/>
          <w:lang w:val="hy-AM"/>
        </w:rPr>
        <w:t xml:space="preserve"> </w:t>
      </w:r>
      <w:r w:rsidRPr="0042180A">
        <w:rPr>
          <w:rFonts w:ascii="GHEA Grapalat" w:hAnsi="GHEA Grapalat" w:cs="GHEA Grapalat"/>
          <w:bCs/>
          <w:color w:val="000000"/>
          <w:lang w:val="hy-AM"/>
        </w:rPr>
        <w:t>պաշտոնական</w:t>
      </w:r>
      <w:r w:rsidRPr="0042180A">
        <w:rPr>
          <w:rFonts w:ascii="GHEA Grapalat" w:hAnsi="GHEA Grapalat"/>
          <w:bCs/>
          <w:color w:val="000000"/>
          <w:lang w:val="hy-AM"/>
        </w:rPr>
        <w:t xml:space="preserve"> </w:t>
      </w:r>
      <w:r w:rsidRPr="0042180A">
        <w:rPr>
          <w:rFonts w:ascii="GHEA Grapalat" w:hAnsi="GHEA Grapalat" w:cs="GHEA Grapalat"/>
          <w:bCs/>
          <w:color w:val="000000"/>
          <w:lang w:val="hy-AM"/>
        </w:rPr>
        <w:t>հրապարակմանը</w:t>
      </w:r>
      <w:r w:rsidRPr="0042180A">
        <w:rPr>
          <w:rFonts w:ascii="GHEA Grapalat" w:hAnsi="GHEA Grapalat"/>
          <w:bCs/>
          <w:color w:val="000000"/>
          <w:lang w:val="hy-AM"/>
        </w:rPr>
        <w:t xml:space="preserve"> </w:t>
      </w:r>
      <w:r w:rsidRPr="0042180A">
        <w:rPr>
          <w:rFonts w:ascii="GHEA Grapalat" w:hAnsi="GHEA Grapalat" w:cs="GHEA Grapalat"/>
          <w:bCs/>
          <w:color w:val="000000"/>
          <w:lang w:val="hy-AM"/>
        </w:rPr>
        <w:t>հաջորդող</w:t>
      </w:r>
      <w:r w:rsidRPr="0042180A">
        <w:rPr>
          <w:rFonts w:ascii="GHEA Grapalat" w:hAnsi="GHEA Grapalat"/>
          <w:bCs/>
          <w:color w:val="000000"/>
          <w:lang w:val="hy-AM"/>
        </w:rPr>
        <w:t xml:space="preserve"> տասներորդ օրվանից։</w:t>
      </w:r>
    </w:p>
    <w:p w:rsidR="00593613" w:rsidRPr="0042180A" w:rsidRDefault="00593613" w:rsidP="00593613">
      <w:pPr>
        <w:pStyle w:val="NormalWeb"/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42180A">
        <w:rPr>
          <w:rFonts w:ascii="GHEA Grapalat" w:hAnsi="GHEA Grapalat"/>
          <w:bCs/>
          <w:color w:val="000000"/>
          <w:lang w:val="hy-AM"/>
        </w:rPr>
        <w:t>Սույն օրենքն ուժի մեջ մտնելու օրվան հաջորդող ամսվա 1-ից դատավորի պաշտոն զբաղեցրած անձանց «Պաշտոնատար անձանց գործունեության ապահովման, սպասարկման և սոցիալական երաշխիքների մասին» օրենքով նշանակված կենսաթոշակները վերահաշվարկվում են</w:t>
      </w:r>
      <w:r w:rsidRPr="00E4326C">
        <w:rPr>
          <w:rFonts w:ascii="GHEA Grapalat" w:hAnsi="GHEA Grapalat"/>
          <w:color w:val="000000"/>
          <w:lang w:val="hy-AM"/>
        </w:rPr>
        <w:t xml:space="preserve">՝ հիմք ընդունելով նրանց զբաղեցրած վերջին պաշտոնի համար «Պետական պաշտոններ և պետական </w:t>
      </w:r>
      <w:r w:rsidRPr="00E4326C">
        <w:rPr>
          <w:rFonts w:ascii="GHEA Grapalat" w:hAnsi="GHEA Grapalat"/>
          <w:color w:val="000000"/>
          <w:lang w:val="hy-AM"/>
        </w:rPr>
        <w:lastRenderedPageBreak/>
        <w:t>ծառայության պաշտոններ զբաղեցնող անձանց վարձատրության մասին»</w:t>
      </w:r>
      <w:r>
        <w:rPr>
          <w:rFonts w:ascii="GHEA Grapalat" w:hAnsi="GHEA Grapalat"/>
          <w:color w:val="000000"/>
          <w:lang w:val="hy-AM"/>
        </w:rPr>
        <w:t xml:space="preserve"> </w:t>
      </w:r>
      <w:r w:rsidRPr="00E4326C">
        <w:rPr>
          <w:rFonts w:ascii="GHEA Grapalat" w:hAnsi="GHEA Grapalat"/>
          <w:color w:val="000000"/>
          <w:lang w:val="hy-AM"/>
        </w:rPr>
        <w:t xml:space="preserve">օրենքով </w:t>
      </w:r>
      <w:r w:rsidRPr="0042180A">
        <w:rPr>
          <w:rFonts w:ascii="GHEA Grapalat" w:hAnsi="GHEA Grapalat"/>
          <w:color w:val="000000"/>
          <w:lang w:val="hy-AM"/>
        </w:rPr>
        <w:t xml:space="preserve">սահմանված </w:t>
      </w:r>
      <w:r>
        <w:rPr>
          <w:rFonts w:ascii="GHEA Grapalat" w:hAnsi="GHEA Grapalat"/>
          <w:color w:val="000000"/>
          <w:lang w:val="hy-AM"/>
        </w:rPr>
        <w:t xml:space="preserve">կարգով հաշվարկված </w:t>
      </w:r>
      <w:r w:rsidRPr="0042180A">
        <w:rPr>
          <w:rFonts w:ascii="GHEA Grapalat" w:hAnsi="GHEA Grapalat"/>
          <w:color w:val="000000"/>
          <w:lang w:val="hy-AM"/>
        </w:rPr>
        <w:t>աշխատավարձի (պաշտոնային դրույքաչափի և դրա նկատմամբ սահմանված հավելավճարի հանրագումարի) չափը։</w:t>
      </w:r>
    </w:p>
    <w:p w:rsidR="00593613" w:rsidRPr="0042180A" w:rsidRDefault="00593613" w:rsidP="00593613">
      <w:pPr>
        <w:pStyle w:val="NormalWeb"/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42180A">
        <w:rPr>
          <w:rFonts w:ascii="GHEA Grapalat" w:hAnsi="GHEA Grapalat"/>
          <w:color w:val="000000"/>
          <w:lang w:val="hy-AM"/>
        </w:rPr>
        <w:t>Կենսաթոշակի չափը վերահաշվարկելիս կենսաթոշակի իրավունքը չի վերանայվում։</w:t>
      </w:r>
    </w:p>
    <w:p w:rsidR="00593613" w:rsidRPr="0042180A" w:rsidRDefault="00593613" w:rsidP="00593613">
      <w:pPr>
        <w:pStyle w:val="NormalWeb"/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Cs/>
          <w:color w:val="000000"/>
          <w:lang w:val="hy-AM"/>
        </w:rPr>
      </w:pPr>
      <w:r w:rsidRPr="0042180A">
        <w:rPr>
          <w:rFonts w:ascii="GHEA Grapalat" w:hAnsi="GHEA Grapalat"/>
          <w:color w:val="000000"/>
          <w:lang w:val="hy-AM"/>
        </w:rPr>
        <w:t xml:space="preserve">Եթե </w:t>
      </w:r>
      <w:r w:rsidRPr="0042180A">
        <w:rPr>
          <w:rFonts w:ascii="GHEA Grapalat" w:hAnsi="GHEA Grapalat"/>
          <w:bCs/>
          <w:color w:val="000000"/>
          <w:lang w:val="hy-AM"/>
        </w:rPr>
        <w:t>դատավորի պաշտոն զբաղեցրած անձին տրվող կենսաթոշակի չափը ավել է սույն հոդվածով սահմանված կարգով հաշվարկված կենսաթոշակի չափից, ապա կենսաթոշակը շարունակվում է վճարվել նախկին չափով։</w:t>
      </w:r>
    </w:p>
    <w:p w:rsidR="00593613" w:rsidRPr="0042180A" w:rsidRDefault="00593613" w:rsidP="00593613">
      <w:pPr>
        <w:pStyle w:val="NormalWeb"/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Cs/>
          <w:color w:val="000000"/>
          <w:lang w:val="hy-AM"/>
        </w:rPr>
      </w:pPr>
      <w:r w:rsidRPr="0042180A">
        <w:rPr>
          <w:rFonts w:ascii="GHEA Grapalat" w:hAnsi="GHEA Grapalat"/>
          <w:bCs/>
          <w:color w:val="000000"/>
          <w:lang w:val="hy-AM"/>
        </w:rPr>
        <w:t>Սույն օրենքի հիման վրա վերահաշվարկված կենսաթոշակը համարվում է Օրենքի 57.1-ին հոդվածով նշանակված կենսաթոշակ։</w:t>
      </w:r>
    </w:p>
    <w:p w:rsidR="00593613" w:rsidRPr="0042180A" w:rsidRDefault="00593613" w:rsidP="00593613">
      <w:pPr>
        <w:pStyle w:val="NormalWeb"/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42180A">
        <w:rPr>
          <w:rFonts w:ascii="GHEA Grapalat" w:hAnsi="GHEA Grapalat"/>
          <w:bCs/>
          <w:color w:val="000000"/>
          <w:lang w:val="hy-AM"/>
        </w:rPr>
        <w:t xml:space="preserve">Եթե դատավորի պաշտոն զբաղեցրած անձը «Պաշտոնատար անձանց գործունեության ապահովման, սպասարկման և սոցիալական երաշխիքների մասին» օրենքով կենսաթոշակ նշանակելու դիմումը ներկայացրել է </w:t>
      </w:r>
      <w:proofErr w:type="spellStart"/>
      <w:r w:rsidRPr="0042180A">
        <w:rPr>
          <w:rFonts w:ascii="GHEA Grapalat" w:hAnsi="GHEA Grapalat"/>
          <w:bCs/>
          <w:color w:val="000000"/>
          <w:lang w:val="hy-AM"/>
        </w:rPr>
        <w:t>մինչև</w:t>
      </w:r>
      <w:proofErr w:type="spellEnd"/>
      <w:r w:rsidRPr="0042180A">
        <w:rPr>
          <w:rFonts w:ascii="GHEA Grapalat" w:hAnsi="GHEA Grapalat"/>
          <w:bCs/>
          <w:color w:val="000000"/>
          <w:lang w:val="hy-AM"/>
        </w:rPr>
        <w:t xml:space="preserve"> սույն օրենքն ուժի մեջ մտնելը՝ </w:t>
      </w:r>
      <w:r w:rsidRPr="0042180A">
        <w:rPr>
          <w:rFonts w:ascii="GHEA Grapalat" w:hAnsi="GHEA Grapalat"/>
          <w:shd w:val="clear" w:color="auto" w:fill="FFFFFF"/>
          <w:lang w:val="hy-AM" w:bidi="as-IN"/>
        </w:rPr>
        <w:t>2019 թվականի հոկտեմբերի 30-ից հետո</w:t>
      </w:r>
      <w:r w:rsidRPr="0042180A">
        <w:rPr>
          <w:rFonts w:ascii="GHEA Grapalat" w:hAnsi="GHEA Grapalat"/>
          <w:bCs/>
          <w:color w:val="000000"/>
          <w:lang w:val="hy-AM"/>
        </w:rPr>
        <w:t xml:space="preserve"> (և կենսաթոշակը չի նշանակվել </w:t>
      </w:r>
      <w:r w:rsidRPr="0042180A">
        <w:rPr>
          <w:rFonts w:ascii="GHEA Grapalat" w:hAnsi="GHEA Grapalat"/>
          <w:shd w:val="clear" w:color="auto" w:fill="FFFFFF"/>
          <w:lang w:val="hy-AM" w:bidi="as-IN"/>
        </w:rPr>
        <w:t xml:space="preserve">Սահմանադրական դատարանի 18.06.2019թ. ՍԴՈ-1463 որոշման կիրառման </w:t>
      </w:r>
      <w:proofErr w:type="spellStart"/>
      <w:r w:rsidRPr="0042180A">
        <w:rPr>
          <w:rFonts w:ascii="GHEA Grapalat" w:hAnsi="GHEA Grapalat"/>
          <w:shd w:val="clear" w:color="auto" w:fill="FFFFFF"/>
          <w:lang w:val="hy-AM" w:bidi="as-IN"/>
        </w:rPr>
        <w:t>հետևանքով</w:t>
      </w:r>
      <w:proofErr w:type="spellEnd"/>
      <w:r w:rsidRPr="0042180A">
        <w:rPr>
          <w:rFonts w:ascii="GHEA Grapalat" w:hAnsi="GHEA Grapalat"/>
          <w:bCs/>
          <w:color w:val="000000"/>
          <w:lang w:val="hy-AM"/>
        </w:rPr>
        <w:t>), ապա կենսաթոշակը նշանակվում է դիմելու օրվանից։</w:t>
      </w:r>
      <w:r>
        <w:rPr>
          <w:rFonts w:ascii="GHEA Grapalat" w:hAnsi="GHEA Grapalat"/>
          <w:bCs/>
          <w:color w:val="000000"/>
          <w:lang w:val="hy-AM"/>
        </w:rPr>
        <w:t xml:space="preserve"> Այս դեպքում կենսաթոշակի չափը հաշվարկվում է </w:t>
      </w:r>
      <w:r w:rsidRPr="0042180A">
        <w:rPr>
          <w:rFonts w:ascii="GHEA Grapalat" w:hAnsi="GHEA Grapalat"/>
          <w:color w:val="000000"/>
          <w:lang w:val="hy-AM"/>
        </w:rPr>
        <w:t>Օրենք</w:t>
      </w:r>
      <w:r>
        <w:rPr>
          <w:rFonts w:ascii="GHEA Grapalat" w:hAnsi="GHEA Grapalat"/>
          <w:color w:val="000000"/>
          <w:lang w:val="hy-AM"/>
        </w:rPr>
        <w:t>ով սահմանված կարգով</w:t>
      </w:r>
      <w:r w:rsidRPr="00E4326C">
        <w:rPr>
          <w:rFonts w:ascii="GHEA Grapalat" w:hAnsi="GHEA Grapalat"/>
          <w:color w:val="000000"/>
          <w:lang w:val="hy-AM"/>
        </w:rPr>
        <w:t xml:space="preserve">՝ հիմք ընդունելով նրանց զբաղեցրած վերջին պաշտոնի համար </w:t>
      </w:r>
      <w:r w:rsidRPr="00510A0F">
        <w:rPr>
          <w:rFonts w:ascii="GHEA Grapalat" w:hAnsi="GHEA Grapalat"/>
          <w:color w:val="000000"/>
          <w:lang w:val="hy-AM"/>
        </w:rPr>
        <w:t>«Պետական պաշտոններ և պետական ծառայության պաշտոններ զբաղեցնող անձանց վարձատրության մասին»</w:t>
      </w:r>
      <w:r>
        <w:rPr>
          <w:rFonts w:ascii="GHEA Grapalat" w:hAnsi="GHEA Grapalat"/>
          <w:color w:val="000000"/>
          <w:lang w:val="hy-AM"/>
        </w:rPr>
        <w:t xml:space="preserve"> </w:t>
      </w:r>
      <w:r w:rsidRPr="00510A0F">
        <w:rPr>
          <w:rFonts w:ascii="GHEA Grapalat" w:hAnsi="GHEA Grapalat"/>
          <w:color w:val="000000"/>
          <w:lang w:val="hy-AM"/>
        </w:rPr>
        <w:t xml:space="preserve">օրենքով </w:t>
      </w:r>
      <w:r w:rsidRPr="0042180A">
        <w:rPr>
          <w:rFonts w:ascii="GHEA Grapalat" w:hAnsi="GHEA Grapalat"/>
          <w:color w:val="000000"/>
          <w:lang w:val="hy-AM"/>
        </w:rPr>
        <w:t xml:space="preserve">սահմանված </w:t>
      </w:r>
      <w:r>
        <w:rPr>
          <w:rFonts w:ascii="GHEA Grapalat" w:hAnsi="GHEA Grapalat"/>
          <w:color w:val="000000"/>
          <w:lang w:val="hy-AM"/>
        </w:rPr>
        <w:t xml:space="preserve">կարգով հաշվարկված </w:t>
      </w:r>
      <w:r w:rsidRPr="0042180A">
        <w:rPr>
          <w:rFonts w:ascii="GHEA Grapalat" w:hAnsi="GHEA Grapalat"/>
          <w:color w:val="000000"/>
          <w:lang w:val="hy-AM"/>
        </w:rPr>
        <w:t>աշխատավարձի (պաշտոնային դրույքաչափի և դրա նկատմամբ սահմանված հավելավճարի հանրագումարի) չափը։</w:t>
      </w:r>
      <w:r>
        <w:rPr>
          <w:rFonts w:ascii="GHEA Grapalat" w:hAnsi="GHEA Grapalat"/>
          <w:color w:val="000000"/>
          <w:lang w:val="hy-AM"/>
        </w:rPr>
        <w:t xml:space="preserve"> </w:t>
      </w:r>
      <w:r w:rsidRPr="0042180A">
        <w:rPr>
          <w:rFonts w:ascii="GHEA Grapalat" w:hAnsi="GHEA Grapalat"/>
          <w:bCs/>
          <w:color w:val="000000"/>
          <w:lang w:val="hy-AM"/>
        </w:rPr>
        <w:t xml:space="preserve"> </w:t>
      </w:r>
      <w:r w:rsidRPr="0042180A">
        <w:rPr>
          <w:rFonts w:ascii="GHEA Grapalat" w:hAnsi="GHEA Grapalat"/>
          <w:lang w:val="hy-AM"/>
        </w:rPr>
        <w:br w:type="page"/>
      </w:r>
    </w:p>
    <w:p w:rsidR="00593613" w:rsidRPr="00924260" w:rsidRDefault="00593613" w:rsidP="00593613">
      <w:pPr>
        <w:pStyle w:val="NormalWeb"/>
        <w:shd w:val="clear" w:color="auto" w:fill="FFFFFF"/>
        <w:tabs>
          <w:tab w:val="left" w:pos="1080"/>
        </w:tabs>
        <w:spacing w:before="0" w:beforeAutospacing="0" w:after="0" w:afterAutospacing="0"/>
        <w:ind w:firstLine="720"/>
        <w:jc w:val="right"/>
        <w:rPr>
          <w:rFonts w:ascii="GHEA Grapalat" w:hAnsi="GHEA Grapalat" w:cs="Arial Unicode"/>
          <w:b/>
          <w:bCs/>
          <w:color w:val="000000"/>
          <w:u w:val="single"/>
          <w:lang w:val="hy-AM"/>
        </w:rPr>
      </w:pPr>
      <w:r w:rsidRPr="00924260">
        <w:rPr>
          <w:rFonts w:ascii="GHEA Grapalat" w:hAnsi="GHEA Grapalat" w:cs="Arial Unicode"/>
          <w:b/>
          <w:bCs/>
          <w:color w:val="000000"/>
          <w:u w:val="single"/>
          <w:lang w:val="hy-AM"/>
        </w:rPr>
        <w:lastRenderedPageBreak/>
        <w:t>ՆԱԽԱԳԻԾ</w:t>
      </w:r>
    </w:p>
    <w:p w:rsidR="00593613" w:rsidRPr="00924260" w:rsidRDefault="00593613" w:rsidP="00593613">
      <w:pPr>
        <w:pStyle w:val="NormalWeb"/>
        <w:shd w:val="clear" w:color="auto" w:fill="FFFFFF"/>
        <w:tabs>
          <w:tab w:val="left" w:pos="1080"/>
        </w:tabs>
        <w:spacing w:before="0" w:beforeAutospacing="0" w:after="0" w:afterAutospacing="0"/>
        <w:ind w:firstLine="720"/>
        <w:jc w:val="center"/>
        <w:rPr>
          <w:rFonts w:ascii="GHEA Grapalat" w:hAnsi="GHEA Grapalat" w:cs="Arial Unicode"/>
          <w:b/>
          <w:bCs/>
          <w:color w:val="000000"/>
          <w:lang w:val="hy-AM"/>
        </w:rPr>
      </w:pPr>
    </w:p>
    <w:p w:rsidR="00593613" w:rsidRPr="00924260" w:rsidRDefault="00593613" w:rsidP="00593613">
      <w:pPr>
        <w:pStyle w:val="NormalWeb"/>
        <w:shd w:val="clear" w:color="auto" w:fill="FFFFFF"/>
        <w:tabs>
          <w:tab w:val="left" w:pos="1080"/>
        </w:tabs>
        <w:spacing w:before="0" w:beforeAutospacing="0" w:after="0" w:afterAutospacing="0"/>
        <w:ind w:firstLine="720"/>
        <w:jc w:val="center"/>
        <w:rPr>
          <w:rFonts w:ascii="GHEA Grapalat" w:hAnsi="GHEA Grapalat" w:cs="Arial Unicode"/>
          <w:b/>
          <w:bCs/>
          <w:color w:val="000000"/>
          <w:lang w:val="hy-AM"/>
        </w:rPr>
      </w:pPr>
    </w:p>
    <w:p w:rsidR="00593613" w:rsidRPr="0042180A" w:rsidRDefault="00593613" w:rsidP="00593613">
      <w:pPr>
        <w:pStyle w:val="NormalWeb"/>
        <w:shd w:val="clear" w:color="auto" w:fill="FFFFFF"/>
        <w:tabs>
          <w:tab w:val="left" w:pos="1080"/>
        </w:tabs>
        <w:spacing w:before="0" w:beforeAutospacing="0" w:after="0" w:afterAutospacing="0"/>
        <w:ind w:firstLine="720"/>
        <w:jc w:val="center"/>
        <w:rPr>
          <w:rFonts w:ascii="GHEA Grapalat" w:hAnsi="GHEA Grapalat" w:cs="Arial Unicode"/>
          <w:b/>
          <w:bCs/>
          <w:color w:val="000000"/>
          <w:lang w:val="hy-AM"/>
        </w:rPr>
      </w:pPr>
      <w:r w:rsidRPr="0042180A">
        <w:rPr>
          <w:rFonts w:ascii="GHEA Grapalat" w:hAnsi="GHEA Grapalat" w:cs="Arial Unicode"/>
          <w:b/>
          <w:bCs/>
          <w:color w:val="000000"/>
          <w:lang w:val="hy-AM"/>
        </w:rPr>
        <w:t>ՀԱՅԱՍՏԱՆԻ ՀԱՆՐԱՊԵՏՈՒԹՅԱՆ</w:t>
      </w:r>
    </w:p>
    <w:p w:rsidR="00593613" w:rsidRPr="0042180A" w:rsidRDefault="00593613" w:rsidP="00593613">
      <w:pPr>
        <w:pStyle w:val="NormalWeb"/>
        <w:shd w:val="clear" w:color="auto" w:fill="FFFFFF"/>
        <w:tabs>
          <w:tab w:val="left" w:pos="1080"/>
        </w:tabs>
        <w:spacing w:before="0" w:beforeAutospacing="0" w:after="0" w:afterAutospacing="0"/>
        <w:ind w:firstLine="720"/>
        <w:jc w:val="center"/>
        <w:rPr>
          <w:rFonts w:ascii="GHEA Grapalat" w:hAnsi="GHEA Grapalat" w:cs="Arial Unicode"/>
          <w:b/>
          <w:bCs/>
          <w:color w:val="000000"/>
          <w:lang w:val="hy-AM"/>
        </w:rPr>
      </w:pPr>
      <w:r w:rsidRPr="0042180A">
        <w:rPr>
          <w:rFonts w:ascii="GHEA Grapalat" w:hAnsi="GHEA Grapalat" w:cs="Arial Unicode"/>
          <w:b/>
          <w:bCs/>
          <w:color w:val="000000"/>
          <w:lang w:val="hy-AM"/>
        </w:rPr>
        <w:t>ՕՐԵՆՔԸ</w:t>
      </w:r>
    </w:p>
    <w:p w:rsidR="00593613" w:rsidRDefault="00593613" w:rsidP="00593613">
      <w:pPr>
        <w:pStyle w:val="NormalWeb"/>
        <w:shd w:val="clear" w:color="auto" w:fill="FFFFFF"/>
        <w:tabs>
          <w:tab w:val="left" w:pos="1080"/>
        </w:tabs>
        <w:spacing w:before="0" w:beforeAutospacing="0" w:after="0" w:afterAutospacing="0"/>
        <w:ind w:firstLine="720"/>
        <w:jc w:val="center"/>
        <w:rPr>
          <w:rFonts w:ascii="GHEA Grapalat" w:hAnsi="GHEA Grapalat" w:cs="Arial Unicode"/>
          <w:b/>
          <w:bCs/>
          <w:color w:val="000000"/>
          <w:lang w:val="hy-AM"/>
        </w:rPr>
      </w:pPr>
    </w:p>
    <w:p w:rsidR="00593613" w:rsidRPr="0042180A" w:rsidRDefault="00593613" w:rsidP="00593613">
      <w:pPr>
        <w:pStyle w:val="NormalWeb"/>
        <w:shd w:val="clear" w:color="auto" w:fill="FFFFFF"/>
        <w:tabs>
          <w:tab w:val="left" w:pos="1080"/>
        </w:tabs>
        <w:spacing w:before="0" w:beforeAutospacing="0" w:after="0" w:afterAutospacing="0"/>
        <w:ind w:firstLine="720"/>
        <w:jc w:val="center"/>
        <w:rPr>
          <w:rFonts w:ascii="GHEA Grapalat" w:hAnsi="GHEA Grapalat" w:cs="Arial Unicode"/>
          <w:b/>
          <w:bCs/>
          <w:color w:val="000000"/>
          <w:lang w:val="hy-AM"/>
        </w:rPr>
      </w:pPr>
      <w:r w:rsidRPr="005E60E0">
        <w:rPr>
          <w:rFonts w:ascii="GHEA Grapalat" w:hAnsi="GHEA Grapalat" w:cs="Arial Unicode"/>
          <w:b/>
          <w:bCs/>
          <w:color w:val="000000"/>
          <w:lang w:val="hy-AM"/>
        </w:rPr>
        <w:t>«ՊԱՇՏՈՆԱՏԱՐ</w:t>
      </w:r>
      <w:r w:rsidRPr="005E60E0">
        <w:rPr>
          <w:rFonts w:ascii="Courier New" w:hAnsi="Courier New" w:cs="Courier New"/>
          <w:b/>
          <w:bCs/>
          <w:color w:val="000000"/>
          <w:lang w:val="hy-AM"/>
        </w:rPr>
        <w:t> </w:t>
      </w:r>
      <w:r w:rsidRPr="005E60E0">
        <w:rPr>
          <w:rFonts w:ascii="GHEA Grapalat" w:hAnsi="GHEA Grapalat" w:cs="GHEA Grapalat"/>
          <w:b/>
          <w:bCs/>
          <w:color w:val="000000"/>
          <w:lang w:val="hy-AM"/>
        </w:rPr>
        <w:t>ԱՆՁԱՆՑ</w:t>
      </w:r>
      <w:r w:rsidRPr="005E60E0">
        <w:rPr>
          <w:rFonts w:ascii="Courier New" w:hAnsi="Courier New" w:cs="Courier New"/>
          <w:b/>
          <w:bCs/>
          <w:color w:val="000000"/>
          <w:lang w:val="hy-AM"/>
        </w:rPr>
        <w:t> </w:t>
      </w:r>
      <w:r w:rsidRPr="005E60E0">
        <w:rPr>
          <w:rFonts w:ascii="GHEA Grapalat" w:hAnsi="GHEA Grapalat" w:cs="GHEA Grapalat"/>
          <w:b/>
          <w:bCs/>
          <w:color w:val="000000"/>
          <w:lang w:val="hy-AM"/>
        </w:rPr>
        <w:t>ԳՈՐԾՈՒՆԵՈՒԹՅԱՆ</w:t>
      </w:r>
      <w:r w:rsidRPr="005E60E0">
        <w:rPr>
          <w:rFonts w:ascii="Courier New" w:hAnsi="Courier New" w:cs="Courier New"/>
          <w:b/>
          <w:bCs/>
          <w:color w:val="000000"/>
          <w:lang w:val="hy-AM"/>
        </w:rPr>
        <w:t> </w:t>
      </w:r>
      <w:r w:rsidRPr="005E60E0">
        <w:rPr>
          <w:rFonts w:ascii="GHEA Grapalat" w:hAnsi="GHEA Grapalat" w:cs="GHEA Grapalat"/>
          <w:b/>
          <w:bCs/>
          <w:color w:val="000000"/>
          <w:lang w:val="hy-AM"/>
        </w:rPr>
        <w:t>ԱՊԱՀՈՎՄԱՆ</w:t>
      </w:r>
      <w:r w:rsidRPr="005E60E0">
        <w:rPr>
          <w:rFonts w:ascii="GHEA Grapalat" w:hAnsi="GHEA Grapalat" w:cs="Arial Unicode"/>
          <w:b/>
          <w:bCs/>
          <w:color w:val="000000"/>
          <w:lang w:val="hy-AM"/>
        </w:rPr>
        <w:t>,</w:t>
      </w:r>
      <w:r w:rsidRPr="0042180A">
        <w:rPr>
          <w:rFonts w:ascii="GHEA Grapalat" w:hAnsi="GHEA Grapalat" w:cs="Arial Unicode"/>
          <w:b/>
          <w:bCs/>
          <w:color w:val="000000"/>
          <w:lang w:val="hy-AM"/>
        </w:rPr>
        <w:t xml:space="preserve"> ՍՊԱՍԱՐԿՄԱՆ</w:t>
      </w:r>
      <w:r w:rsidRPr="005E60E0">
        <w:rPr>
          <w:rFonts w:ascii="Courier New" w:hAnsi="Courier New" w:cs="Courier New"/>
          <w:b/>
          <w:bCs/>
          <w:color w:val="000000"/>
          <w:lang w:val="hy-AM"/>
        </w:rPr>
        <w:t> </w:t>
      </w:r>
      <w:r w:rsidRPr="005E60E0">
        <w:rPr>
          <w:rFonts w:ascii="GHEA Grapalat" w:hAnsi="GHEA Grapalat" w:cs="Arial Unicode"/>
          <w:b/>
          <w:bCs/>
          <w:color w:val="000000"/>
          <w:lang w:val="hy-AM"/>
        </w:rPr>
        <w:t>ԵՎ</w:t>
      </w:r>
      <w:r w:rsidRPr="005E60E0">
        <w:rPr>
          <w:rFonts w:ascii="Courier New" w:hAnsi="Courier New" w:cs="Courier New"/>
          <w:b/>
          <w:bCs/>
          <w:color w:val="000000"/>
          <w:lang w:val="hy-AM"/>
        </w:rPr>
        <w:t> </w:t>
      </w:r>
      <w:r w:rsidRPr="005E60E0">
        <w:rPr>
          <w:rFonts w:ascii="GHEA Grapalat" w:hAnsi="GHEA Grapalat" w:cs="GHEA Grapalat"/>
          <w:b/>
          <w:bCs/>
          <w:color w:val="000000"/>
          <w:lang w:val="hy-AM"/>
        </w:rPr>
        <w:t>ՍՈՑԻԱԼԱԿԱՆ</w:t>
      </w:r>
      <w:r w:rsidRPr="005E60E0">
        <w:rPr>
          <w:rFonts w:ascii="Courier New" w:hAnsi="Courier New" w:cs="Courier New"/>
          <w:b/>
          <w:bCs/>
          <w:color w:val="000000"/>
          <w:lang w:val="hy-AM"/>
        </w:rPr>
        <w:t> </w:t>
      </w:r>
      <w:r w:rsidRPr="005E60E0">
        <w:rPr>
          <w:rFonts w:ascii="GHEA Grapalat" w:hAnsi="GHEA Grapalat" w:cs="GHEA Grapalat"/>
          <w:b/>
          <w:bCs/>
          <w:color w:val="000000"/>
          <w:lang w:val="hy-AM"/>
        </w:rPr>
        <w:t>ԵՐԱՇԽԻՔՆԵՐԻ</w:t>
      </w:r>
      <w:r w:rsidRPr="005E60E0">
        <w:rPr>
          <w:rFonts w:ascii="Courier New" w:hAnsi="Courier New" w:cs="Courier New"/>
          <w:b/>
          <w:bCs/>
          <w:color w:val="000000"/>
          <w:lang w:val="hy-AM"/>
        </w:rPr>
        <w:t> </w:t>
      </w:r>
      <w:r w:rsidRPr="005E60E0">
        <w:rPr>
          <w:rFonts w:ascii="GHEA Grapalat" w:hAnsi="GHEA Grapalat" w:cs="GHEA Grapalat"/>
          <w:b/>
          <w:bCs/>
          <w:color w:val="000000"/>
          <w:lang w:val="hy-AM"/>
        </w:rPr>
        <w:t>ՄԱՍԻՆ»</w:t>
      </w:r>
      <w:r w:rsidRPr="005E60E0">
        <w:rPr>
          <w:rFonts w:ascii="Courier New" w:hAnsi="Courier New" w:cs="Courier New"/>
          <w:b/>
          <w:bCs/>
          <w:color w:val="000000"/>
          <w:lang w:val="hy-AM"/>
        </w:rPr>
        <w:t> </w:t>
      </w:r>
      <w:r w:rsidRPr="005E60E0">
        <w:rPr>
          <w:rFonts w:ascii="GHEA Grapalat" w:hAnsi="GHEA Grapalat" w:cs="Arial Unicode"/>
          <w:b/>
          <w:bCs/>
          <w:color w:val="000000"/>
          <w:lang w:val="hy-AM"/>
        </w:rPr>
        <w:t>ՕՐԵՆՔՈՒՄ</w:t>
      </w:r>
      <w:r w:rsidRPr="005E60E0">
        <w:rPr>
          <w:rFonts w:ascii="Courier New" w:hAnsi="Courier New" w:cs="Courier New"/>
          <w:b/>
          <w:bCs/>
          <w:color w:val="000000"/>
          <w:lang w:val="hy-AM"/>
        </w:rPr>
        <w:t> </w:t>
      </w:r>
      <w:r w:rsidRPr="0042180A">
        <w:rPr>
          <w:rFonts w:ascii="GHEA Grapalat" w:hAnsi="GHEA Grapalat" w:cs="Arial Unicode"/>
          <w:b/>
          <w:bCs/>
          <w:color w:val="000000"/>
          <w:lang w:val="hy-AM"/>
        </w:rPr>
        <w:t xml:space="preserve"> ՓՈՓՈԽՈՒԹՅՈՒՆՆԵՐ ԿԱՏԱՐԵԼՈՒ ՄԱՍԻՆ</w:t>
      </w:r>
    </w:p>
    <w:p w:rsidR="00593613" w:rsidRPr="005E60E0" w:rsidRDefault="00593613" w:rsidP="00593613">
      <w:pPr>
        <w:pStyle w:val="NormalWeb"/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5E60E0">
        <w:rPr>
          <w:rFonts w:ascii="GHEA Grapalat" w:hAnsi="GHEA Grapalat"/>
          <w:b/>
          <w:bCs/>
          <w:color w:val="000000"/>
          <w:lang w:val="hy-AM"/>
        </w:rPr>
        <w:br/>
      </w:r>
      <w:r w:rsidRPr="005E60E0">
        <w:rPr>
          <w:rFonts w:ascii="Courier New" w:hAnsi="Courier New" w:cs="Courier New"/>
          <w:color w:val="000000"/>
          <w:lang w:val="hy-AM"/>
        </w:rPr>
        <w:t> </w:t>
      </w:r>
    </w:p>
    <w:p w:rsidR="00593613" w:rsidRPr="0042180A" w:rsidRDefault="00593613" w:rsidP="00593613">
      <w:pPr>
        <w:pStyle w:val="NormalWeb"/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5E60E0">
        <w:rPr>
          <w:rFonts w:ascii="GHEA Grapalat" w:hAnsi="GHEA Grapalat"/>
          <w:b/>
          <w:bCs/>
          <w:color w:val="000000"/>
          <w:lang w:val="hy-AM"/>
        </w:rPr>
        <w:t>Հոդված</w:t>
      </w:r>
      <w:r w:rsidRPr="005E60E0">
        <w:rPr>
          <w:rFonts w:ascii="Courier New" w:hAnsi="Courier New" w:cs="Courier New"/>
          <w:b/>
          <w:bCs/>
          <w:color w:val="000000"/>
          <w:lang w:val="hy-AM"/>
        </w:rPr>
        <w:t> </w:t>
      </w:r>
      <w:r w:rsidRPr="005E60E0">
        <w:rPr>
          <w:rFonts w:ascii="GHEA Grapalat" w:hAnsi="GHEA Grapalat"/>
          <w:b/>
          <w:bCs/>
          <w:color w:val="000000"/>
          <w:lang w:val="hy-AM"/>
        </w:rPr>
        <w:t>1.</w:t>
      </w:r>
      <w:r w:rsidRPr="005E60E0">
        <w:rPr>
          <w:rFonts w:ascii="Courier New" w:hAnsi="Courier New" w:cs="Courier New"/>
          <w:color w:val="000000"/>
          <w:lang w:val="hy-AM"/>
        </w:rPr>
        <w:t> </w:t>
      </w:r>
      <w:r w:rsidRPr="005E60E0">
        <w:rPr>
          <w:rFonts w:ascii="GHEA Grapalat" w:hAnsi="GHEA Grapalat" w:cs="GHEA Grapalat"/>
          <w:color w:val="000000"/>
          <w:lang w:val="hy-AM"/>
        </w:rPr>
        <w:t>«</w:t>
      </w:r>
      <w:r w:rsidRPr="0053326A">
        <w:rPr>
          <w:rFonts w:ascii="GHEA Grapalat" w:hAnsi="GHEA Grapalat"/>
          <w:bCs/>
          <w:color w:val="000000"/>
          <w:lang w:val="hy-AM"/>
        </w:rPr>
        <w:t>Պաշտոնատար</w:t>
      </w:r>
      <w:r w:rsidRPr="005E60E0">
        <w:rPr>
          <w:rFonts w:ascii="GHEA Grapalat" w:hAnsi="GHEA Grapalat"/>
          <w:color w:val="000000"/>
          <w:lang w:val="hy-AM"/>
        </w:rPr>
        <w:t xml:space="preserve"> անձանց գործունեության ապահովման, սպասարկման և սոցիալական երաշխիքների մասին» 2014 թվականի փետրվարի 4-ի ՀՕ-1-Ն օրենք</w:t>
      </w:r>
      <w:r w:rsidRPr="0042180A">
        <w:rPr>
          <w:rFonts w:ascii="GHEA Grapalat" w:hAnsi="GHEA Grapalat"/>
          <w:color w:val="000000"/>
          <w:lang w:val="hy-AM"/>
        </w:rPr>
        <w:t>ում</w:t>
      </w:r>
      <w:r w:rsidRPr="005E60E0">
        <w:rPr>
          <w:rFonts w:ascii="GHEA Grapalat" w:hAnsi="GHEA Grapalat"/>
          <w:color w:val="000000"/>
          <w:lang w:val="hy-AM"/>
        </w:rPr>
        <w:t xml:space="preserve"> (այսուհետ՝ Օրենք) 2-րդ հոդված</w:t>
      </w:r>
      <w:r w:rsidRPr="0042180A">
        <w:rPr>
          <w:rFonts w:ascii="GHEA Grapalat" w:hAnsi="GHEA Grapalat"/>
          <w:color w:val="000000"/>
          <w:lang w:val="hy-AM"/>
        </w:rPr>
        <w:t>ում</w:t>
      </w:r>
      <w:r>
        <w:rPr>
          <w:rFonts w:ascii="GHEA Grapalat" w:hAnsi="GHEA Grapalat"/>
          <w:color w:val="000000"/>
          <w:lang w:val="hy-AM"/>
        </w:rPr>
        <w:t xml:space="preserve"> </w:t>
      </w:r>
      <w:r w:rsidRPr="0042180A">
        <w:rPr>
          <w:rFonts w:ascii="GHEA Grapalat" w:hAnsi="GHEA Grapalat"/>
          <w:color w:val="000000"/>
          <w:lang w:val="hy-AM"/>
        </w:rPr>
        <w:t xml:space="preserve">1-ին </w:t>
      </w:r>
      <w:r>
        <w:rPr>
          <w:rFonts w:ascii="GHEA Grapalat" w:hAnsi="GHEA Grapalat"/>
          <w:color w:val="000000"/>
          <w:lang w:val="hy-AM"/>
        </w:rPr>
        <w:t>մասի</w:t>
      </w:r>
      <w:r w:rsidRPr="0042180A">
        <w:rPr>
          <w:rFonts w:ascii="GHEA Grapalat" w:hAnsi="GHEA Grapalat"/>
          <w:color w:val="000000"/>
          <w:lang w:val="hy-AM"/>
        </w:rPr>
        <w:t xml:space="preserve"> 3-րդ </w:t>
      </w:r>
      <w:r>
        <w:rPr>
          <w:rFonts w:ascii="GHEA Grapalat" w:hAnsi="GHEA Grapalat"/>
          <w:color w:val="000000"/>
          <w:lang w:val="hy-AM"/>
        </w:rPr>
        <w:t>կետը ճանաչել ուժը կորցրած։</w:t>
      </w:r>
    </w:p>
    <w:p w:rsidR="00593613" w:rsidRDefault="00593613" w:rsidP="00593613">
      <w:pPr>
        <w:pStyle w:val="NormalWeb"/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5E60E0">
        <w:rPr>
          <w:rFonts w:ascii="GHEA Grapalat" w:hAnsi="GHEA Grapalat"/>
          <w:b/>
          <w:bCs/>
          <w:color w:val="000000"/>
          <w:lang w:val="hy-AM"/>
        </w:rPr>
        <w:t>Հոդված</w:t>
      </w:r>
      <w:r w:rsidRPr="005E60E0">
        <w:rPr>
          <w:rFonts w:ascii="Courier New" w:hAnsi="Courier New" w:cs="Courier New"/>
          <w:b/>
          <w:bCs/>
          <w:color w:val="000000"/>
          <w:lang w:val="hy-AM"/>
        </w:rPr>
        <w:t> </w:t>
      </w:r>
      <w:r w:rsidRPr="0042180A">
        <w:rPr>
          <w:rFonts w:ascii="GHEA Grapalat" w:hAnsi="GHEA Grapalat"/>
          <w:b/>
          <w:bCs/>
          <w:color w:val="000000"/>
          <w:lang w:val="hy-AM"/>
        </w:rPr>
        <w:t>2</w:t>
      </w:r>
      <w:r w:rsidRPr="005E60E0">
        <w:rPr>
          <w:rFonts w:ascii="GHEA Grapalat" w:hAnsi="GHEA Grapalat"/>
          <w:b/>
          <w:bCs/>
          <w:color w:val="000000"/>
          <w:lang w:val="hy-AM"/>
        </w:rPr>
        <w:t>.</w:t>
      </w:r>
      <w:r w:rsidRPr="0042180A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42180A">
        <w:rPr>
          <w:rFonts w:ascii="GHEA Grapalat" w:hAnsi="GHEA Grapalat"/>
          <w:color w:val="000000"/>
          <w:lang w:val="hy-AM"/>
        </w:rPr>
        <w:t>Օրենքի</w:t>
      </w:r>
      <w:r w:rsidRPr="005E60E0">
        <w:rPr>
          <w:rFonts w:ascii="Courier New" w:hAnsi="Courier New" w:cs="Courier New"/>
          <w:color w:val="000000"/>
          <w:lang w:val="hy-AM"/>
        </w:rPr>
        <w:t> </w:t>
      </w:r>
      <w:r w:rsidRPr="0053326A">
        <w:rPr>
          <w:rFonts w:ascii="GHEA Grapalat" w:hAnsi="GHEA Grapalat"/>
          <w:color w:val="000000"/>
          <w:lang w:val="hy-AM"/>
        </w:rPr>
        <w:t>5</w:t>
      </w:r>
      <w:r w:rsidRPr="0042180A">
        <w:rPr>
          <w:rFonts w:ascii="GHEA Grapalat" w:hAnsi="GHEA Grapalat"/>
          <w:color w:val="000000"/>
          <w:lang w:val="hy-AM"/>
        </w:rPr>
        <w:t xml:space="preserve">-րդ հոդվածի </w:t>
      </w:r>
      <w:r>
        <w:rPr>
          <w:rFonts w:ascii="GHEA Grapalat" w:hAnsi="GHEA Grapalat"/>
          <w:color w:val="000000"/>
          <w:lang w:val="hy-AM"/>
        </w:rPr>
        <w:t>2</w:t>
      </w:r>
      <w:r w:rsidRPr="0042180A">
        <w:rPr>
          <w:rFonts w:ascii="GHEA Grapalat" w:hAnsi="GHEA Grapalat"/>
          <w:color w:val="000000"/>
          <w:lang w:val="hy-AM"/>
        </w:rPr>
        <w:t xml:space="preserve">-րդ </w:t>
      </w:r>
      <w:r>
        <w:rPr>
          <w:rFonts w:ascii="GHEA Grapalat" w:hAnsi="GHEA Grapalat"/>
          <w:color w:val="000000"/>
          <w:lang w:val="hy-AM"/>
        </w:rPr>
        <w:t>մաս</w:t>
      </w:r>
      <w:r w:rsidRPr="0042180A">
        <w:rPr>
          <w:rFonts w:ascii="GHEA Grapalat" w:hAnsi="GHEA Grapalat"/>
          <w:color w:val="000000"/>
          <w:lang w:val="hy-AM"/>
        </w:rPr>
        <w:t>ը ճանաչել ուժը կորցրած։</w:t>
      </w:r>
    </w:p>
    <w:p w:rsidR="00593613" w:rsidRPr="0042180A" w:rsidRDefault="00593613" w:rsidP="00593613">
      <w:pPr>
        <w:pStyle w:val="NormalWeb"/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5E60E0">
        <w:rPr>
          <w:rFonts w:ascii="GHEA Grapalat" w:hAnsi="GHEA Grapalat"/>
          <w:b/>
          <w:bCs/>
          <w:color w:val="000000"/>
          <w:lang w:val="hy-AM"/>
        </w:rPr>
        <w:t>Հոդված</w:t>
      </w:r>
      <w:r w:rsidRPr="005E60E0">
        <w:rPr>
          <w:rFonts w:ascii="Courier New" w:hAnsi="Courier New" w:cs="Courier New"/>
          <w:b/>
          <w:bCs/>
          <w:color w:val="000000"/>
          <w:lang w:val="hy-AM"/>
        </w:rPr>
        <w:t> </w:t>
      </w:r>
      <w:r>
        <w:rPr>
          <w:rFonts w:ascii="GHEA Grapalat" w:hAnsi="GHEA Grapalat"/>
          <w:b/>
          <w:bCs/>
          <w:color w:val="000000"/>
          <w:lang w:val="hy-AM"/>
        </w:rPr>
        <w:t>3</w:t>
      </w:r>
      <w:r w:rsidRPr="005E60E0">
        <w:rPr>
          <w:rFonts w:ascii="GHEA Grapalat" w:hAnsi="GHEA Grapalat"/>
          <w:b/>
          <w:bCs/>
          <w:color w:val="000000"/>
          <w:lang w:val="hy-AM"/>
        </w:rPr>
        <w:t>.</w:t>
      </w:r>
      <w:r w:rsidRPr="0042180A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42180A">
        <w:rPr>
          <w:rFonts w:ascii="GHEA Grapalat" w:hAnsi="GHEA Grapalat"/>
          <w:color w:val="000000"/>
          <w:lang w:val="hy-AM"/>
        </w:rPr>
        <w:t>Օրենքի</w:t>
      </w:r>
      <w:r w:rsidRPr="005E60E0">
        <w:rPr>
          <w:rFonts w:ascii="Courier New" w:hAnsi="Courier New" w:cs="Courier New"/>
          <w:color w:val="000000"/>
          <w:lang w:val="hy-AM"/>
        </w:rPr>
        <w:t> </w:t>
      </w:r>
      <w:r w:rsidRPr="0042180A">
        <w:rPr>
          <w:rFonts w:ascii="GHEA Grapalat" w:hAnsi="GHEA Grapalat"/>
          <w:color w:val="000000"/>
          <w:lang w:val="hy-AM"/>
        </w:rPr>
        <w:t>9-րդ հոդվածի 6-րդ և 7-րդ մասերը ճանաչել ուժը կորցրած։</w:t>
      </w:r>
    </w:p>
    <w:p w:rsidR="00593613" w:rsidRPr="0042180A" w:rsidRDefault="00593613" w:rsidP="00593613">
      <w:pPr>
        <w:pStyle w:val="NormalWeb"/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Cs/>
          <w:color w:val="000000"/>
          <w:lang w:val="hy-AM"/>
        </w:rPr>
      </w:pPr>
      <w:r w:rsidRPr="0042180A">
        <w:rPr>
          <w:rFonts w:ascii="GHEA Grapalat" w:hAnsi="GHEA Grapalat"/>
          <w:b/>
          <w:bCs/>
          <w:color w:val="000000"/>
          <w:lang w:val="hy-AM"/>
        </w:rPr>
        <w:t>Հոդված</w:t>
      </w:r>
      <w:r w:rsidRPr="0042180A">
        <w:rPr>
          <w:rFonts w:ascii="Courier New" w:hAnsi="Courier New" w:cs="Courier New"/>
          <w:b/>
          <w:bCs/>
          <w:color w:val="000000"/>
          <w:lang w:val="hy-AM"/>
        </w:rPr>
        <w:t> </w:t>
      </w:r>
      <w:r>
        <w:rPr>
          <w:rFonts w:ascii="GHEA Grapalat" w:hAnsi="GHEA Grapalat"/>
          <w:b/>
          <w:bCs/>
          <w:color w:val="000000"/>
          <w:lang w:val="hy-AM"/>
        </w:rPr>
        <w:t>4</w:t>
      </w:r>
      <w:r w:rsidRPr="0042180A">
        <w:rPr>
          <w:rFonts w:ascii="GHEA Grapalat" w:hAnsi="GHEA Grapalat"/>
          <w:bCs/>
          <w:color w:val="000000"/>
          <w:lang w:val="hy-AM"/>
        </w:rPr>
        <w:t>.</w:t>
      </w:r>
      <w:r w:rsidRPr="0042180A">
        <w:rPr>
          <w:rFonts w:ascii="Courier New" w:hAnsi="Courier New" w:cs="Courier New"/>
          <w:bCs/>
          <w:color w:val="000000"/>
          <w:lang w:val="hy-AM"/>
        </w:rPr>
        <w:t> </w:t>
      </w:r>
      <w:r w:rsidRPr="0042180A">
        <w:rPr>
          <w:rFonts w:ascii="GHEA Grapalat" w:hAnsi="GHEA Grapalat" w:cs="GHEA Grapalat"/>
          <w:bCs/>
          <w:color w:val="000000"/>
          <w:lang w:val="hy-AM"/>
        </w:rPr>
        <w:t>Սույն</w:t>
      </w:r>
      <w:r w:rsidRPr="0042180A">
        <w:rPr>
          <w:rFonts w:ascii="GHEA Grapalat" w:hAnsi="GHEA Grapalat"/>
          <w:bCs/>
          <w:color w:val="000000"/>
          <w:lang w:val="hy-AM"/>
        </w:rPr>
        <w:t xml:space="preserve"> </w:t>
      </w:r>
      <w:r w:rsidRPr="0042180A">
        <w:rPr>
          <w:rFonts w:ascii="GHEA Grapalat" w:hAnsi="GHEA Grapalat" w:cs="GHEA Grapalat"/>
          <w:bCs/>
          <w:color w:val="000000"/>
          <w:lang w:val="hy-AM"/>
        </w:rPr>
        <w:t>օրենքն</w:t>
      </w:r>
      <w:r w:rsidRPr="0042180A">
        <w:rPr>
          <w:rFonts w:ascii="GHEA Grapalat" w:hAnsi="GHEA Grapalat"/>
          <w:bCs/>
          <w:color w:val="000000"/>
          <w:lang w:val="hy-AM"/>
        </w:rPr>
        <w:t xml:space="preserve"> </w:t>
      </w:r>
      <w:r w:rsidRPr="0042180A">
        <w:rPr>
          <w:rFonts w:ascii="GHEA Grapalat" w:hAnsi="GHEA Grapalat" w:cs="GHEA Grapalat"/>
          <w:bCs/>
          <w:color w:val="000000"/>
          <w:lang w:val="hy-AM"/>
        </w:rPr>
        <w:t>ուժի</w:t>
      </w:r>
      <w:r w:rsidRPr="0042180A">
        <w:rPr>
          <w:rFonts w:ascii="GHEA Grapalat" w:hAnsi="GHEA Grapalat"/>
          <w:bCs/>
          <w:color w:val="000000"/>
          <w:lang w:val="hy-AM"/>
        </w:rPr>
        <w:t xml:space="preserve"> </w:t>
      </w:r>
      <w:r w:rsidRPr="0042180A">
        <w:rPr>
          <w:rFonts w:ascii="GHEA Grapalat" w:hAnsi="GHEA Grapalat" w:cs="GHEA Grapalat"/>
          <w:bCs/>
          <w:color w:val="000000"/>
          <w:lang w:val="hy-AM"/>
        </w:rPr>
        <w:t>մեջ</w:t>
      </w:r>
      <w:r w:rsidRPr="0042180A">
        <w:rPr>
          <w:rFonts w:ascii="GHEA Grapalat" w:hAnsi="GHEA Grapalat"/>
          <w:bCs/>
          <w:color w:val="000000"/>
          <w:lang w:val="hy-AM"/>
        </w:rPr>
        <w:t xml:space="preserve"> </w:t>
      </w:r>
      <w:r w:rsidRPr="0042180A">
        <w:rPr>
          <w:rFonts w:ascii="GHEA Grapalat" w:hAnsi="GHEA Grapalat" w:cs="GHEA Grapalat"/>
          <w:bCs/>
          <w:color w:val="000000"/>
          <w:lang w:val="hy-AM"/>
        </w:rPr>
        <w:t>է</w:t>
      </w:r>
      <w:r w:rsidRPr="0042180A">
        <w:rPr>
          <w:rFonts w:ascii="GHEA Grapalat" w:hAnsi="GHEA Grapalat"/>
          <w:bCs/>
          <w:color w:val="000000"/>
          <w:lang w:val="hy-AM"/>
        </w:rPr>
        <w:t xml:space="preserve"> </w:t>
      </w:r>
      <w:r w:rsidRPr="0042180A">
        <w:rPr>
          <w:rFonts w:ascii="GHEA Grapalat" w:hAnsi="GHEA Grapalat" w:cs="GHEA Grapalat"/>
          <w:bCs/>
          <w:color w:val="000000"/>
          <w:lang w:val="hy-AM"/>
        </w:rPr>
        <w:t>մտնում</w:t>
      </w:r>
      <w:r w:rsidRPr="0042180A">
        <w:rPr>
          <w:rFonts w:ascii="GHEA Grapalat" w:hAnsi="GHEA Grapalat"/>
          <w:bCs/>
          <w:color w:val="000000"/>
          <w:lang w:val="hy-AM"/>
        </w:rPr>
        <w:t xml:space="preserve"> </w:t>
      </w:r>
      <w:r w:rsidRPr="0042180A">
        <w:rPr>
          <w:rFonts w:ascii="GHEA Grapalat" w:hAnsi="GHEA Grapalat" w:cs="GHEA Grapalat"/>
          <w:bCs/>
          <w:color w:val="000000"/>
          <w:lang w:val="hy-AM"/>
        </w:rPr>
        <w:t>պաշտոնական</w:t>
      </w:r>
      <w:r w:rsidRPr="0042180A">
        <w:rPr>
          <w:rFonts w:ascii="GHEA Grapalat" w:hAnsi="GHEA Grapalat"/>
          <w:bCs/>
          <w:color w:val="000000"/>
          <w:lang w:val="hy-AM"/>
        </w:rPr>
        <w:t xml:space="preserve"> </w:t>
      </w:r>
      <w:r w:rsidRPr="0042180A">
        <w:rPr>
          <w:rFonts w:ascii="GHEA Grapalat" w:hAnsi="GHEA Grapalat" w:cs="GHEA Grapalat"/>
          <w:bCs/>
          <w:color w:val="000000"/>
          <w:lang w:val="hy-AM"/>
        </w:rPr>
        <w:t>հրապարակմանը</w:t>
      </w:r>
      <w:r w:rsidRPr="0042180A">
        <w:rPr>
          <w:rFonts w:ascii="GHEA Grapalat" w:hAnsi="GHEA Grapalat"/>
          <w:bCs/>
          <w:color w:val="000000"/>
          <w:lang w:val="hy-AM"/>
        </w:rPr>
        <w:t xml:space="preserve"> </w:t>
      </w:r>
      <w:r w:rsidRPr="0042180A">
        <w:rPr>
          <w:rFonts w:ascii="GHEA Grapalat" w:hAnsi="GHEA Grapalat" w:cs="GHEA Grapalat"/>
          <w:bCs/>
          <w:color w:val="000000"/>
          <w:lang w:val="hy-AM"/>
        </w:rPr>
        <w:t>հաջորդող</w:t>
      </w:r>
      <w:r w:rsidRPr="0042180A">
        <w:rPr>
          <w:rFonts w:ascii="GHEA Grapalat" w:hAnsi="GHEA Grapalat"/>
          <w:bCs/>
          <w:color w:val="000000"/>
          <w:lang w:val="hy-AM"/>
        </w:rPr>
        <w:t xml:space="preserve"> տասներորդ </w:t>
      </w:r>
      <w:r w:rsidRPr="0042180A">
        <w:rPr>
          <w:rFonts w:ascii="GHEA Grapalat" w:hAnsi="GHEA Grapalat" w:cs="GHEA Grapalat"/>
          <w:bCs/>
          <w:color w:val="000000"/>
          <w:lang w:val="hy-AM"/>
        </w:rPr>
        <w:t>օրվանից</w:t>
      </w:r>
      <w:r w:rsidRPr="0042180A">
        <w:rPr>
          <w:rFonts w:ascii="GHEA Grapalat" w:hAnsi="GHEA Grapalat"/>
          <w:bCs/>
          <w:color w:val="000000"/>
          <w:lang w:val="hy-AM"/>
        </w:rPr>
        <w:t>։</w:t>
      </w:r>
    </w:p>
    <w:p w:rsidR="00593613" w:rsidRPr="0042180A" w:rsidRDefault="00593613" w:rsidP="00593613">
      <w:pPr>
        <w:tabs>
          <w:tab w:val="left" w:pos="1080"/>
        </w:tabs>
        <w:ind w:firstLine="720"/>
        <w:rPr>
          <w:rFonts w:ascii="GHEA Grapalat" w:hAnsi="GHEA Grapalat"/>
          <w:sz w:val="24"/>
          <w:szCs w:val="24"/>
          <w:lang w:val="hy-AM"/>
        </w:rPr>
      </w:pPr>
      <w:r w:rsidRPr="0042180A">
        <w:rPr>
          <w:rFonts w:ascii="GHEA Grapalat" w:hAnsi="GHEA Grapalat"/>
          <w:sz w:val="24"/>
          <w:szCs w:val="24"/>
          <w:lang w:val="hy-AM"/>
        </w:rPr>
        <w:br w:type="page"/>
      </w:r>
    </w:p>
    <w:p w:rsidR="00593613" w:rsidRPr="0042180A" w:rsidRDefault="00593613" w:rsidP="00593613">
      <w:pPr>
        <w:tabs>
          <w:tab w:val="left" w:pos="1080"/>
        </w:tabs>
        <w:ind w:firstLine="720"/>
        <w:rPr>
          <w:rFonts w:ascii="GHEA Grapalat" w:hAnsi="GHEA Grapalat"/>
          <w:sz w:val="24"/>
          <w:szCs w:val="24"/>
          <w:lang w:val="hy-AM"/>
        </w:rPr>
      </w:pPr>
    </w:p>
    <w:p w:rsidR="00593613" w:rsidRPr="0042180A" w:rsidRDefault="00593613" w:rsidP="00593613">
      <w:pPr>
        <w:tabs>
          <w:tab w:val="left" w:pos="1080"/>
        </w:tabs>
        <w:spacing w:after="0" w:line="360" w:lineRule="auto"/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593613" w:rsidRPr="0042180A" w:rsidRDefault="00593613" w:rsidP="00593613">
      <w:pPr>
        <w:pStyle w:val="NormalWeb"/>
        <w:shd w:val="clear" w:color="auto" w:fill="FFFFFF"/>
        <w:tabs>
          <w:tab w:val="left" w:pos="1080"/>
        </w:tabs>
        <w:spacing w:before="0" w:beforeAutospacing="0" w:after="0" w:afterAutospacing="0"/>
        <w:ind w:firstLine="720"/>
        <w:jc w:val="center"/>
        <w:rPr>
          <w:rFonts w:ascii="GHEA Grapalat" w:hAnsi="GHEA Grapalat"/>
          <w:b/>
          <w:lang w:val="hy-AM"/>
        </w:rPr>
      </w:pPr>
      <w:r w:rsidRPr="0042180A">
        <w:rPr>
          <w:rFonts w:ascii="GHEA Grapalat" w:hAnsi="GHEA Grapalat" w:cstheme="minorBidi"/>
          <w:b/>
          <w:lang w:val="hy-AM"/>
        </w:rPr>
        <w:t>«</w:t>
      </w:r>
      <w:r w:rsidRPr="0042180A">
        <w:rPr>
          <w:rFonts w:ascii="GHEA Grapalat" w:hAnsi="GHEA Grapalat"/>
          <w:b/>
          <w:lang w:val="hy-AM"/>
        </w:rPr>
        <w:t>Հայաստանի</w:t>
      </w:r>
      <w:r w:rsidRPr="0042180A">
        <w:rPr>
          <w:rFonts w:ascii="Courier New" w:hAnsi="Courier New" w:cs="Courier New"/>
          <w:b/>
          <w:lang w:val="hy-AM"/>
        </w:rPr>
        <w:t> </w:t>
      </w:r>
      <w:r w:rsidRPr="0042180A">
        <w:rPr>
          <w:rFonts w:ascii="GHEA Grapalat" w:hAnsi="GHEA Grapalat"/>
          <w:b/>
          <w:lang w:val="hy-AM"/>
        </w:rPr>
        <w:t>Հանրապետության</w:t>
      </w:r>
      <w:r w:rsidRPr="0042180A">
        <w:rPr>
          <w:rFonts w:ascii="Courier New" w:hAnsi="Courier New" w:cs="Courier New"/>
          <w:b/>
          <w:lang w:val="hy-AM"/>
        </w:rPr>
        <w:t> </w:t>
      </w:r>
      <w:r w:rsidRPr="0042180A">
        <w:rPr>
          <w:rFonts w:ascii="GHEA Grapalat" w:hAnsi="GHEA Grapalat"/>
          <w:b/>
          <w:lang w:val="hy-AM"/>
        </w:rPr>
        <w:t>դատական</w:t>
      </w:r>
      <w:r w:rsidRPr="0042180A">
        <w:rPr>
          <w:rFonts w:ascii="Courier New" w:hAnsi="Courier New" w:cs="Courier New"/>
          <w:b/>
          <w:lang w:val="hy-AM"/>
        </w:rPr>
        <w:t> </w:t>
      </w:r>
      <w:r w:rsidRPr="0042180A">
        <w:rPr>
          <w:rFonts w:ascii="GHEA Grapalat" w:hAnsi="GHEA Grapalat"/>
          <w:b/>
          <w:lang w:val="hy-AM"/>
        </w:rPr>
        <w:t xml:space="preserve">օրենսգիրք» սահմանադրական օրենքում փոփոխություն և լրացում կատարելու մասին» և </w:t>
      </w:r>
      <w:r w:rsidRPr="0042180A">
        <w:rPr>
          <w:rFonts w:ascii="GHEA Grapalat" w:hAnsi="GHEA Grapalat" w:cstheme="minorBidi"/>
          <w:b/>
          <w:lang w:val="hy-AM"/>
        </w:rPr>
        <w:t>«Պաշտոնատար</w:t>
      </w:r>
      <w:r w:rsidRPr="0042180A">
        <w:rPr>
          <w:rFonts w:ascii="GHEA Grapalat" w:hAnsi="GHEA Grapalat"/>
          <w:b/>
          <w:lang w:val="hy-AM"/>
        </w:rPr>
        <w:t xml:space="preserve"> </w:t>
      </w:r>
      <w:r w:rsidRPr="0042180A">
        <w:rPr>
          <w:rFonts w:ascii="GHEA Grapalat" w:hAnsi="GHEA Grapalat" w:cstheme="minorBidi"/>
          <w:b/>
          <w:lang w:val="hy-AM"/>
        </w:rPr>
        <w:t>անձանց</w:t>
      </w:r>
      <w:r w:rsidRPr="0042180A">
        <w:rPr>
          <w:rFonts w:ascii="GHEA Grapalat" w:hAnsi="GHEA Grapalat"/>
          <w:b/>
          <w:lang w:val="hy-AM"/>
        </w:rPr>
        <w:t xml:space="preserve"> </w:t>
      </w:r>
      <w:r w:rsidRPr="0042180A">
        <w:rPr>
          <w:rFonts w:ascii="GHEA Grapalat" w:hAnsi="GHEA Grapalat" w:cstheme="minorBidi"/>
          <w:b/>
          <w:lang w:val="hy-AM"/>
        </w:rPr>
        <w:t>գործունեության</w:t>
      </w:r>
      <w:r w:rsidRPr="0042180A">
        <w:rPr>
          <w:rFonts w:ascii="GHEA Grapalat" w:hAnsi="GHEA Grapalat"/>
          <w:b/>
          <w:lang w:val="hy-AM"/>
        </w:rPr>
        <w:t xml:space="preserve"> </w:t>
      </w:r>
      <w:r w:rsidRPr="0042180A">
        <w:rPr>
          <w:rFonts w:ascii="GHEA Grapalat" w:hAnsi="GHEA Grapalat" w:cstheme="minorBidi"/>
          <w:b/>
          <w:lang w:val="hy-AM"/>
        </w:rPr>
        <w:t>ապահովման,</w:t>
      </w:r>
      <w:r w:rsidRPr="0042180A">
        <w:rPr>
          <w:rFonts w:ascii="GHEA Grapalat" w:hAnsi="GHEA Grapalat"/>
          <w:b/>
          <w:lang w:val="hy-AM"/>
        </w:rPr>
        <w:t xml:space="preserve"> </w:t>
      </w:r>
      <w:r w:rsidRPr="0042180A">
        <w:rPr>
          <w:rFonts w:ascii="GHEA Grapalat" w:hAnsi="GHEA Grapalat" w:cstheme="minorBidi"/>
          <w:b/>
          <w:lang w:val="hy-AM"/>
        </w:rPr>
        <w:t>սպասարկման</w:t>
      </w:r>
      <w:r w:rsidRPr="0042180A">
        <w:rPr>
          <w:rFonts w:ascii="GHEA Grapalat" w:hAnsi="GHEA Grapalat"/>
          <w:b/>
          <w:lang w:val="hy-AM"/>
        </w:rPr>
        <w:t xml:space="preserve"> </w:t>
      </w:r>
      <w:r w:rsidRPr="0042180A">
        <w:rPr>
          <w:rFonts w:ascii="GHEA Grapalat" w:hAnsi="GHEA Grapalat" w:cstheme="minorBidi"/>
          <w:b/>
          <w:lang w:val="hy-AM"/>
        </w:rPr>
        <w:t>և</w:t>
      </w:r>
      <w:r w:rsidRPr="0042180A">
        <w:rPr>
          <w:rFonts w:ascii="GHEA Grapalat" w:hAnsi="GHEA Grapalat"/>
          <w:b/>
          <w:lang w:val="hy-AM"/>
        </w:rPr>
        <w:t xml:space="preserve"> </w:t>
      </w:r>
      <w:r w:rsidRPr="0042180A">
        <w:rPr>
          <w:rFonts w:ascii="GHEA Grapalat" w:hAnsi="GHEA Grapalat" w:cstheme="minorBidi"/>
          <w:b/>
          <w:lang w:val="hy-AM"/>
        </w:rPr>
        <w:t>սոցիալական</w:t>
      </w:r>
      <w:r w:rsidRPr="0042180A">
        <w:rPr>
          <w:rFonts w:ascii="GHEA Grapalat" w:hAnsi="GHEA Grapalat"/>
          <w:b/>
          <w:lang w:val="hy-AM"/>
        </w:rPr>
        <w:t xml:space="preserve"> </w:t>
      </w:r>
      <w:r w:rsidRPr="0042180A">
        <w:rPr>
          <w:rFonts w:ascii="GHEA Grapalat" w:hAnsi="GHEA Grapalat" w:cstheme="minorBidi"/>
          <w:b/>
          <w:lang w:val="hy-AM"/>
        </w:rPr>
        <w:t>երաշխիքների</w:t>
      </w:r>
      <w:r w:rsidRPr="0042180A">
        <w:rPr>
          <w:rFonts w:ascii="GHEA Grapalat" w:hAnsi="GHEA Grapalat"/>
          <w:b/>
          <w:lang w:val="hy-AM"/>
        </w:rPr>
        <w:t xml:space="preserve"> </w:t>
      </w:r>
      <w:r w:rsidRPr="0042180A">
        <w:rPr>
          <w:rFonts w:ascii="GHEA Grapalat" w:hAnsi="GHEA Grapalat" w:cstheme="minorBidi"/>
          <w:b/>
          <w:lang w:val="hy-AM"/>
        </w:rPr>
        <w:t>մասին»</w:t>
      </w:r>
      <w:r w:rsidRPr="0042180A">
        <w:rPr>
          <w:rFonts w:ascii="GHEA Grapalat" w:hAnsi="GHEA Grapalat"/>
          <w:b/>
          <w:lang w:val="hy-AM"/>
        </w:rPr>
        <w:t xml:space="preserve"> </w:t>
      </w:r>
      <w:r w:rsidRPr="0042180A">
        <w:rPr>
          <w:rFonts w:ascii="GHEA Grapalat" w:hAnsi="GHEA Grapalat" w:cstheme="minorBidi"/>
          <w:b/>
          <w:lang w:val="hy-AM"/>
        </w:rPr>
        <w:t>օրենքում</w:t>
      </w:r>
      <w:r w:rsidRPr="0042180A">
        <w:rPr>
          <w:rFonts w:ascii="GHEA Grapalat" w:hAnsi="GHEA Grapalat"/>
          <w:b/>
          <w:lang w:val="hy-AM"/>
        </w:rPr>
        <w:t xml:space="preserve"> փոփոխություններ </w:t>
      </w:r>
      <w:r w:rsidRPr="0042180A">
        <w:rPr>
          <w:rFonts w:ascii="GHEA Grapalat" w:hAnsi="GHEA Grapalat" w:cstheme="minorBidi"/>
          <w:b/>
          <w:lang w:val="hy-AM"/>
        </w:rPr>
        <w:t>կատարելու մասին»</w:t>
      </w:r>
      <w:r w:rsidRPr="0042180A">
        <w:rPr>
          <w:rFonts w:ascii="GHEA Grapalat" w:hAnsi="GHEA Grapalat"/>
          <w:b/>
          <w:lang w:val="hy-AM"/>
        </w:rPr>
        <w:t xml:space="preserve"> օրենքների նախագծերի փաթեթի ընդունման վերաբերյալ</w:t>
      </w:r>
    </w:p>
    <w:p w:rsidR="00593613" w:rsidRPr="0042180A" w:rsidRDefault="00593613" w:rsidP="00593613">
      <w:pPr>
        <w:pStyle w:val="NormalWeb"/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firstLine="720"/>
        <w:jc w:val="center"/>
        <w:rPr>
          <w:rFonts w:ascii="GHEA Grapalat" w:hAnsi="GHEA Grapalat"/>
          <w:b/>
          <w:bCs/>
          <w:lang w:val="hy-AM"/>
        </w:rPr>
      </w:pPr>
    </w:p>
    <w:p w:rsidR="00593613" w:rsidRPr="0042180A" w:rsidRDefault="00593613" w:rsidP="00593613">
      <w:pPr>
        <w:tabs>
          <w:tab w:val="left" w:pos="108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2180A">
        <w:rPr>
          <w:rFonts w:ascii="GHEA Grapalat" w:hAnsi="GHEA Grapalat"/>
          <w:b/>
          <w:bCs/>
          <w:sz w:val="24"/>
          <w:szCs w:val="24"/>
          <w:lang w:val="hy-AM"/>
        </w:rPr>
        <w:t xml:space="preserve">1. </w:t>
      </w:r>
      <w:r w:rsidRPr="0042180A">
        <w:rPr>
          <w:rFonts w:ascii="GHEA Grapalat" w:hAnsi="GHEA Grapalat" w:cs="Sylfaen"/>
          <w:b/>
          <w:bCs/>
          <w:sz w:val="24"/>
          <w:szCs w:val="24"/>
          <w:lang w:val="hy-AM"/>
        </w:rPr>
        <w:t>Իրավական</w:t>
      </w:r>
      <w:r w:rsidRPr="0042180A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42180A">
        <w:rPr>
          <w:rFonts w:ascii="GHEA Grapalat" w:hAnsi="GHEA Grapalat" w:cs="Sylfaen"/>
          <w:b/>
          <w:bCs/>
          <w:sz w:val="24"/>
          <w:szCs w:val="24"/>
          <w:lang w:val="hy-AM"/>
        </w:rPr>
        <w:t>ակտի</w:t>
      </w:r>
      <w:r w:rsidRPr="0042180A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42180A">
        <w:rPr>
          <w:rFonts w:ascii="GHEA Grapalat" w:hAnsi="GHEA Grapalat" w:cs="Sylfaen"/>
          <w:b/>
          <w:bCs/>
          <w:sz w:val="24"/>
          <w:szCs w:val="24"/>
          <w:lang w:val="hy-AM"/>
        </w:rPr>
        <w:t>ընդունման</w:t>
      </w:r>
      <w:r w:rsidRPr="0042180A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42180A">
        <w:rPr>
          <w:rFonts w:ascii="GHEA Grapalat" w:hAnsi="GHEA Grapalat" w:cs="Sylfaen"/>
          <w:b/>
          <w:bCs/>
          <w:sz w:val="24"/>
          <w:szCs w:val="24"/>
          <w:lang w:val="hy-AM"/>
        </w:rPr>
        <w:t>անհրաժեշտությունը</w:t>
      </w:r>
      <w:r w:rsidRPr="0042180A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593613" w:rsidRPr="0042180A" w:rsidRDefault="00593613" w:rsidP="00593613">
      <w:pPr>
        <w:tabs>
          <w:tab w:val="left" w:pos="1080"/>
        </w:tabs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2180A">
        <w:rPr>
          <w:rFonts w:ascii="GHEA Grapalat" w:hAnsi="GHEA Grapalat" w:cs="Sylfaen"/>
          <w:sz w:val="24"/>
          <w:szCs w:val="24"/>
          <w:lang w:val="hy-AM"/>
        </w:rPr>
        <w:t>Ներկայացվող նախագծերի փաթեթի նպատակը դատավորների կենսաթոշակային ապահովության կապակցությամբ առկա խնդիրների լուծումն է։</w:t>
      </w:r>
    </w:p>
    <w:p w:rsidR="00593613" w:rsidRPr="0042180A" w:rsidRDefault="00593613" w:rsidP="00593613">
      <w:pPr>
        <w:tabs>
          <w:tab w:val="left" w:pos="1080"/>
        </w:tabs>
        <w:spacing w:after="0" w:line="360" w:lineRule="auto"/>
        <w:ind w:firstLine="720"/>
        <w:jc w:val="both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42180A">
        <w:rPr>
          <w:rFonts w:ascii="GHEA Grapalat" w:hAnsi="GHEA Grapalat"/>
          <w:b/>
          <w:bCs/>
          <w:sz w:val="24"/>
          <w:szCs w:val="24"/>
          <w:lang w:val="hy-AM"/>
        </w:rPr>
        <w:t xml:space="preserve">1.1. </w:t>
      </w:r>
      <w:r w:rsidRPr="0042180A">
        <w:rPr>
          <w:rFonts w:ascii="GHEA Grapalat" w:hAnsi="GHEA Grapalat" w:cs="Sylfaen"/>
          <w:b/>
          <w:bCs/>
          <w:sz w:val="24"/>
          <w:szCs w:val="24"/>
          <w:lang w:val="hy-AM"/>
        </w:rPr>
        <w:t>Կարգավորման</w:t>
      </w:r>
      <w:r w:rsidRPr="0042180A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42180A">
        <w:rPr>
          <w:rFonts w:ascii="GHEA Grapalat" w:hAnsi="GHEA Grapalat" w:cs="Sylfaen"/>
          <w:b/>
          <w:bCs/>
          <w:sz w:val="24"/>
          <w:szCs w:val="24"/>
          <w:lang w:val="hy-AM"/>
        </w:rPr>
        <w:t>հարաբերությունների</w:t>
      </w:r>
      <w:r w:rsidRPr="0042180A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42180A">
        <w:rPr>
          <w:rFonts w:ascii="GHEA Grapalat" w:hAnsi="GHEA Grapalat" w:cs="Sylfaen"/>
          <w:b/>
          <w:bCs/>
          <w:sz w:val="24"/>
          <w:szCs w:val="24"/>
          <w:lang w:val="hy-AM"/>
        </w:rPr>
        <w:t>ներկա</w:t>
      </w:r>
      <w:r w:rsidRPr="0042180A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42180A">
        <w:rPr>
          <w:rFonts w:ascii="GHEA Grapalat" w:hAnsi="GHEA Grapalat" w:cs="Sylfaen"/>
          <w:b/>
          <w:bCs/>
          <w:sz w:val="24"/>
          <w:szCs w:val="24"/>
          <w:lang w:val="hy-AM"/>
        </w:rPr>
        <w:t>վիճակը</w:t>
      </w:r>
      <w:r w:rsidRPr="0042180A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42180A">
        <w:rPr>
          <w:rFonts w:ascii="GHEA Grapalat" w:hAnsi="GHEA Grapalat" w:cs="Sylfaen"/>
          <w:b/>
          <w:bCs/>
          <w:sz w:val="24"/>
          <w:szCs w:val="24"/>
          <w:lang w:val="hy-AM"/>
        </w:rPr>
        <w:t>և</w:t>
      </w:r>
      <w:r w:rsidRPr="0042180A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42180A">
        <w:rPr>
          <w:rFonts w:ascii="GHEA Grapalat" w:hAnsi="GHEA Grapalat" w:cs="Sylfaen"/>
          <w:b/>
          <w:bCs/>
          <w:sz w:val="24"/>
          <w:szCs w:val="24"/>
          <w:lang w:val="hy-AM"/>
        </w:rPr>
        <w:t>առկա</w:t>
      </w:r>
      <w:r w:rsidRPr="0042180A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42180A">
        <w:rPr>
          <w:rFonts w:ascii="GHEA Grapalat" w:hAnsi="GHEA Grapalat" w:cs="Sylfaen"/>
          <w:b/>
          <w:bCs/>
          <w:sz w:val="24"/>
          <w:szCs w:val="24"/>
          <w:lang w:val="hy-AM"/>
        </w:rPr>
        <w:t>խնդիրները</w:t>
      </w:r>
    </w:p>
    <w:p w:rsidR="00593613" w:rsidRPr="0042180A" w:rsidRDefault="00593613" w:rsidP="00593613">
      <w:pPr>
        <w:tabs>
          <w:tab w:val="left" w:pos="1080"/>
        </w:tabs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2180A">
        <w:rPr>
          <w:rFonts w:ascii="GHEA Grapalat" w:hAnsi="GHEA Grapalat" w:cs="Sylfaen"/>
          <w:sz w:val="24"/>
          <w:szCs w:val="24"/>
          <w:lang w:val="hy-AM"/>
        </w:rPr>
        <w:t>Ներկայում դատավորների կենսաթոշակային ապահովությունը կարգավորվում է «Պաշտոնատար անձանց գործունեության ապահովման, սպասարկման և սոցիալական երաշխիքների մասին» օրենքով։</w:t>
      </w:r>
    </w:p>
    <w:p w:rsidR="00593613" w:rsidRPr="0042180A" w:rsidRDefault="00593613" w:rsidP="00593613">
      <w:pPr>
        <w:tabs>
          <w:tab w:val="left" w:pos="1080"/>
        </w:tabs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2180A">
        <w:rPr>
          <w:rFonts w:ascii="GHEA Grapalat" w:hAnsi="GHEA Grapalat" w:cs="Sylfaen"/>
          <w:sz w:val="24"/>
          <w:szCs w:val="24"/>
          <w:lang w:val="hy-AM"/>
        </w:rPr>
        <w:t xml:space="preserve">Մասնավորապես, օրենքի </w:t>
      </w:r>
      <w:r w:rsidRPr="005E60E0">
        <w:rPr>
          <w:rFonts w:ascii="GHEA Grapalat" w:hAnsi="GHEA Grapalat" w:cs="Sylfaen"/>
          <w:sz w:val="24"/>
          <w:szCs w:val="24"/>
          <w:lang w:val="hy-AM"/>
        </w:rPr>
        <w:t>2-րդ հոդված</w:t>
      </w:r>
      <w:r w:rsidRPr="0042180A">
        <w:rPr>
          <w:rFonts w:ascii="GHEA Grapalat" w:hAnsi="GHEA Grapalat" w:cs="Sylfaen"/>
          <w:sz w:val="24"/>
          <w:szCs w:val="24"/>
          <w:lang w:val="hy-AM"/>
        </w:rPr>
        <w:t>ով սահմանված է դատավորի կենսաթոշակի իրավունքը, իսկ Օրենքի</w:t>
      </w:r>
      <w:r w:rsidRPr="005E60E0">
        <w:rPr>
          <w:rFonts w:ascii="Courier New" w:hAnsi="Courier New" w:cs="Courier New"/>
          <w:sz w:val="24"/>
          <w:szCs w:val="24"/>
          <w:lang w:val="hy-AM"/>
        </w:rPr>
        <w:t> </w:t>
      </w:r>
      <w:r w:rsidRPr="0042180A">
        <w:rPr>
          <w:rFonts w:ascii="GHEA Grapalat" w:hAnsi="GHEA Grapalat" w:cs="Sylfaen"/>
          <w:sz w:val="24"/>
          <w:szCs w:val="24"/>
          <w:lang w:val="hy-AM"/>
        </w:rPr>
        <w:t>9-րդ հոդվածի 6-րդ մասով սահմանված է առանձնահատկություն այն դատավորների համար, ովքեր «Պաշտոնատար անձանց գործունեության ապահովման, սպասարկման և սոցիալական երաշխիքների մասին» օրենքն ուժի մեջ մտնելու օրվա (01.07.2014թ.) դրությամբ առնվազն 10 տարի պաշտոնավարել են դատավորի պաշտոնում. այս դեպքում կենսաթոշակը հաշվարկվում է աշխատավարձից։</w:t>
      </w:r>
    </w:p>
    <w:p w:rsidR="00593613" w:rsidRPr="0042180A" w:rsidRDefault="00593613" w:rsidP="00593613">
      <w:pPr>
        <w:tabs>
          <w:tab w:val="left" w:pos="1080"/>
        </w:tabs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2180A">
        <w:rPr>
          <w:rFonts w:ascii="GHEA Grapalat" w:hAnsi="GHEA Grapalat" w:cs="Sylfaen"/>
          <w:sz w:val="24"/>
          <w:szCs w:val="24"/>
          <w:lang w:val="hy-AM"/>
        </w:rPr>
        <w:t>Սահմանադրական դատարանի 18.06.2019թ. ՍԴՈ-1463 որոշմամբ ուժը կորցրած են ճանաչվել Օրենքի 9-րդ հոդվածի 6-րդ մասի առաջին պարբերությունը, այդ պարբերության հետ համակարգային առումով փոխկապակցված`</w:t>
      </w:r>
    </w:p>
    <w:p w:rsidR="00593613" w:rsidRPr="0042180A" w:rsidRDefault="00593613" w:rsidP="00593613">
      <w:pPr>
        <w:pStyle w:val="ListParagraph"/>
        <w:numPr>
          <w:ilvl w:val="0"/>
          <w:numId w:val="2"/>
        </w:numPr>
        <w:tabs>
          <w:tab w:val="left" w:pos="1080"/>
        </w:tabs>
        <w:spacing w:after="0" w:line="360" w:lineRule="auto"/>
        <w:ind w:left="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2180A">
        <w:rPr>
          <w:rFonts w:ascii="GHEA Grapalat" w:hAnsi="GHEA Grapalat" w:cs="Sylfaen"/>
          <w:sz w:val="24"/>
          <w:szCs w:val="24"/>
          <w:lang w:val="hy-AM"/>
        </w:rPr>
        <w:t>նույն հոդվածի 6-րդ մասի երկրորդ պարբերությունը` «</w:t>
      </w:r>
      <w:proofErr w:type="spellStart"/>
      <w:r w:rsidRPr="0042180A">
        <w:rPr>
          <w:rFonts w:ascii="GHEA Grapalat" w:hAnsi="GHEA Grapalat" w:cs="Sylfaen"/>
          <w:sz w:val="24"/>
          <w:szCs w:val="24"/>
          <w:lang w:val="hy-AM"/>
        </w:rPr>
        <w:t>մինչև</w:t>
      </w:r>
      <w:proofErr w:type="spellEnd"/>
      <w:r w:rsidRPr="0042180A">
        <w:rPr>
          <w:rFonts w:ascii="GHEA Grapalat" w:hAnsi="GHEA Grapalat" w:cs="Sylfaen"/>
          <w:sz w:val="24"/>
          <w:szCs w:val="24"/>
          <w:lang w:val="hy-AM"/>
        </w:rPr>
        <w:t xml:space="preserve"> 2014 թվականի հուլիսի 1-ը գործող օրենսդրությամբ սահմանված կարգով հաշվարկված աշխատավարձի (պաշտոնային դրույքաչափի և դրա նկատմամբ սահմանված </w:t>
      </w:r>
      <w:r w:rsidRPr="0042180A">
        <w:rPr>
          <w:rFonts w:ascii="GHEA Grapalat" w:hAnsi="GHEA Grapalat" w:cs="Sylfaen"/>
          <w:sz w:val="24"/>
          <w:szCs w:val="24"/>
          <w:lang w:val="hy-AM"/>
        </w:rPr>
        <w:lastRenderedPageBreak/>
        <w:t>հավելավճարի հանրագումարի) գումարի և զրո ամբողջ ինը տասնորդական գործակցի արտադրյալի 55 տոկոսի չափով» դրույթի մասով,</w:t>
      </w:r>
    </w:p>
    <w:p w:rsidR="00593613" w:rsidRPr="0042180A" w:rsidRDefault="00593613" w:rsidP="00593613">
      <w:pPr>
        <w:pStyle w:val="ListParagraph"/>
        <w:numPr>
          <w:ilvl w:val="0"/>
          <w:numId w:val="2"/>
        </w:numPr>
        <w:tabs>
          <w:tab w:val="left" w:pos="1080"/>
        </w:tabs>
        <w:spacing w:after="0" w:line="360" w:lineRule="auto"/>
        <w:ind w:left="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2180A">
        <w:rPr>
          <w:rFonts w:ascii="GHEA Grapalat" w:hAnsi="GHEA Grapalat" w:cs="Sylfaen"/>
          <w:sz w:val="24"/>
          <w:szCs w:val="24"/>
          <w:lang w:val="hy-AM"/>
        </w:rPr>
        <w:t>նույն հոդվածի 6-րդ մասի երրորդ պարբերության երկրորդ նախադասությամբ ամրագրված դրույթները,</w:t>
      </w:r>
    </w:p>
    <w:p w:rsidR="00593613" w:rsidRPr="0042180A" w:rsidRDefault="00593613" w:rsidP="00593613">
      <w:pPr>
        <w:pStyle w:val="ListParagraph"/>
        <w:numPr>
          <w:ilvl w:val="0"/>
          <w:numId w:val="2"/>
        </w:numPr>
        <w:tabs>
          <w:tab w:val="left" w:pos="1080"/>
        </w:tabs>
        <w:spacing w:after="0" w:line="360" w:lineRule="auto"/>
        <w:ind w:left="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2180A">
        <w:rPr>
          <w:rFonts w:ascii="GHEA Grapalat" w:hAnsi="GHEA Grapalat" w:cs="Sylfaen"/>
          <w:sz w:val="24"/>
          <w:szCs w:val="24"/>
          <w:lang w:val="hy-AM"/>
        </w:rPr>
        <w:t xml:space="preserve">նույն օրենքի 5-րդ հոդվածի 2-րդ մասը (վերաբերում է մասնագիտական ստաժում </w:t>
      </w:r>
      <w:proofErr w:type="spellStart"/>
      <w:r w:rsidRPr="0042180A">
        <w:rPr>
          <w:rFonts w:ascii="GHEA Grapalat" w:hAnsi="GHEA Grapalat" w:cs="Sylfaen"/>
          <w:sz w:val="24"/>
          <w:szCs w:val="24"/>
          <w:lang w:val="hy-AM"/>
        </w:rPr>
        <w:t>մինչև</w:t>
      </w:r>
      <w:proofErr w:type="spellEnd"/>
      <w:r w:rsidRPr="0042180A">
        <w:rPr>
          <w:rFonts w:ascii="GHEA Grapalat" w:hAnsi="GHEA Grapalat" w:cs="Sylfaen"/>
          <w:sz w:val="24"/>
          <w:szCs w:val="24"/>
          <w:lang w:val="hy-AM"/>
        </w:rPr>
        <w:t xml:space="preserve"> 2014 թվականի հունվարի 1-ն ընկած ժամանակահատվածները </w:t>
      </w:r>
      <w:proofErr w:type="spellStart"/>
      <w:r w:rsidRPr="0042180A">
        <w:rPr>
          <w:rFonts w:ascii="GHEA Grapalat" w:hAnsi="GHEA Grapalat" w:cs="Sylfaen"/>
          <w:sz w:val="24"/>
          <w:szCs w:val="24"/>
          <w:lang w:val="hy-AM"/>
        </w:rPr>
        <w:t>հաշվառելուն</w:t>
      </w:r>
      <w:proofErr w:type="spellEnd"/>
      <w:r w:rsidRPr="0042180A">
        <w:rPr>
          <w:rFonts w:ascii="GHEA Grapalat" w:hAnsi="GHEA Grapalat" w:cs="Sylfaen"/>
          <w:sz w:val="24"/>
          <w:szCs w:val="24"/>
          <w:lang w:val="hy-AM"/>
        </w:rPr>
        <w:t>),</w:t>
      </w:r>
    </w:p>
    <w:p w:rsidR="00593613" w:rsidRPr="0042180A" w:rsidRDefault="00593613" w:rsidP="00593613">
      <w:pPr>
        <w:pStyle w:val="ListParagraph"/>
        <w:numPr>
          <w:ilvl w:val="0"/>
          <w:numId w:val="2"/>
        </w:numPr>
        <w:tabs>
          <w:tab w:val="left" w:pos="1080"/>
        </w:tabs>
        <w:spacing w:after="0" w:line="360" w:lineRule="auto"/>
        <w:ind w:left="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2180A">
        <w:rPr>
          <w:rFonts w:ascii="GHEA Grapalat" w:hAnsi="GHEA Grapalat" w:cs="Sylfaen"/>
          <w:sz w:val="24"/>
          <w:szCs w:val="24"/>
          <w:lang w:val="hy-AM"/>
        </w:rPr>
        <w:t xml:space="preserve">նույն հոդվածի 6-րդ մասի չորրորդ պարբերությամբ նախատեսված </w:t>
      </w:r>
      <w:proofErr w:type="spellStart"/>
      <w:r w:rsidRPr="0042180A">
        <w:rPr>
          <w:rFonts w:ascii="GHEA Grapalat" w:hAnsi="GHEA Grapalat" w:cs="Sylfaen"/>
          <w:sz w:val="24"/>
          <w:szCs w:val="24"/>
          <w:lang w:val="hy-AM"/>
        </w:rPr>
        <w:t>իրավակարգավորումը</w:t>
      </w:r>
      <w:proofErr w:type="spellEnd"/>
      <w:r w:rsidRPr="0042180A">
        <w:rPr>
          <w:rFonts w:ascii="GHEA Grapalat" w:hAnsi="GHEA Grapalat" w:cs="Sylfaen"/>
          <w:sz w:val="24"/>
          <w:szCs w:val="24"/>
          <w:lang w:val="hy-AM"/>
        </w:rPr>
        <w:t xml:space="preserve"> (վերաբերում է այդ մասում նշված աշխատավարձը հաշվարկելու կարգը Կառավարության կողմից սահմանելուն), ինչպես նաև նույն օրենքի 5-րդ հոդվածի 4-րդ մասը (վերաբերում է հիմնական կենսաթոշակի չափը և մասնագիտական ստաժի մեկ տարվա արժեքը Կառավարության կողմից սահմանելուն)՝</w:t>
      </w:r>
      <w:r w:rsidRPr="0042180A">
        <w:rPr>
          <w:rFonts w:ascii="Courier New" w:hAnsi="Courier New" w:cs="Courier New"/>
          <w:sz w:val="24"/>
          <w:szCs w:val="24"/>
          <w:lang w:val="hy-AM"/>
        </w:rPr>
        <w:t> </w:t>
      </w:r>
      <w:r w:rsidRPr="0042180A">
        <w:rPr>
          <w:rFonts w:ascii="GHEA Grapalat" w:hAnsi="GHEA Grapalat" w:cs="Sylfaen"/>
          <w:sz w:val="24"/>
          <w:szCs w:val="24"/>
          <w:lang w:val="hy-AM"/>
        </w:rPr>
        <w:t>դատավորներին վերաբերող մասով։</w:t>
      </w:r>
    </w:p>
    <w:p w:rsidR="00593613" w:rsidRPr="0042180A" w:rsidRDefault="00593613" w:rsidP="00593613">
      <w:pPr>
        <w:tabs>
          <w:tab w:val="left" w:pos="1080"/>
        </w:tabs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2180A">
        <w:rPr>
          <w:rFonts w:ascii="GHEA Grapalat" w:hAnsi="GHEA Grapalat" w:cs="Sylfaen"/>
          <w:sz w:val="24"/>
          <w:szCs w:val="24"/>
          <w:lang w:val="hy-AM"/>
        </w:rPr>
        <w:t>Սահմանադրությանը հակասող ճանաչված դրույթների ուժը կորցնելու վերջնաժամկետ սահմանվել է 2019 թվականի հոկտեմբերի 30-ը:</w:t>
      </w:r>
    </w:p>
    <w:p w:rsidR="00593613" w:rsidRPr="0042180A" w:rsidRDefault="00593613" w:rsidP="00593613">
      <w:pPr>
        <w:tabs>
          <w:tab w:val="left" w:pos="1080"/>
        </w:tabs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2180A">
        <w:rPr>
          <w:rFonts w:ascii="GHEA Grapalat" w:hAnsi="GHEA Grapalat" w:cs="Sylfaen"/>
          <w:sz w:val="24"/>
          <w:szCs w:val="24"/>
          <w:lang w:val="hy-AM"/>
        </w:rPr>
        <w:t xml:space="preserve">Ընդ որում, Սահմանադրական դատարանը, որոշման հիմքում դրել է </w:t>
      </w:r>
      <w:r w:rsidRPr="004A3731">
        <w:rPr>
          <w:rFonts w:ascii="GHEA Grapalat" w:hAnsi="GHEA Grapalat" w:cs="Sylfaen"/>
          <w:sz w:val="24"/>
          <w:szCs w:val="24"/>
          <w:lang w:val="hy-AM"/>
        </w:rPr>
        <w:t xml:space="preserve">Դատավորների անկախության և դրան համապատասխան իրավական կարգավիճակի առանձնահատկությունները </w:t>
      </w:r>
      <w:proofErr w:type="spellStart"/>
      <w:r w:rsidRPr="004A3731">
        <w:rPr>
          <w:rFonts w:ascii="GHEA Grapalat" w:hAnsi="GHEA Grapalat" w:cs="Sylfaen"/>
          <w:sz w:val="24"/>
          <w:szCs w:val="24"/>
          <w:lang w:val="hy-AM"/>
        </w:rPr>
        <w:t>կարևորո</w:t>
      </w:r>
      <w:r w:rsidRPr="0042180A">
        <w:rPr>
          <w:rFonts w:ascii="GHEA Grapalat" w:hAnsi="GHEA Grapalat" w:cs="Sylfaen"/>
          <w:sz w:val="24"/>
          <w:szCs w:val="24"/>
          <w:lang w:val="hy-AM"/>
        </w:rPr>
        <w:t>ղ</w:t>
      </w:r>
      <w:proofErr w:type="spellEnd"/>
      <w:r w:rsidRPr="0042180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4A3731">
        <w:rPr>
          <w:rFonts w:ascii="GHEA Grapalat" w:hAnsi="GHEA Grapalat" w:cs="Sylfaen"/>
          <w:sz w:val="24"/>
          <w:szCs w:val="24"/>
          <w:lang w:val="hy-AM"/>
        </w:rPr>
        <w:t>մի շարք միջազգային իրավական փաստաթղթեր</w:t>
      </w:r>
      <w:r w:rsidRPr="0042180A">
        <w:rPr>
          <w:rFonts w:ascii="GHEA Grapalat" w:hAnsi="GHEA Grapalat" w:cs="Sylfaen"/>
          <w:sz w:val="24"/>
          <w:szCs w:val="24"/>
          <w:lang w:val="hy-AM"/>
        </w:rPr>
        <w:t>։</w:t>
      </w:r>
    </w:p>
    <w:p w:rsidR="00593613" w:rsidRPr="004A3731" w:rsidRDefault="00593613" w:rsidP="00593613">
      <w:pPr>
        <w:tabs>
          <w:tab w:val="left" w:pos="1080"/>
        </w:tabs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2180A">
        <w:rPr>
          <w:rFonts w:ascii="GHEA Grapalat" w:hAnsi="GHEA Grapalat" w:cs="Sylfaen"/>
          <w:sz w:val="24"/>
          <w:szCs w:val="24"/>
          <w:lang w:val="hy-AM"/>
        </w:rPr>
        <w:t>Մասնավորապես (մեջբերում 18.06.2019թ. ՍԴՈ-1463 որոշումից), «...</w:t>
      </w:r>
      <w:r w:rsidRPr="004A3731">
        <w:rPr>
          <w:rFonts w:ascii="GHEA Grapalat" w:hAnsi="GHEA Grapalat" w:cs="Sylfaen"/>
          <w:sz w:val="24"/>
          <w:szCs w:val="24"/>
          <w:lang w:val="hy-AM"/>
        </w:rPr>
        <w:t xml:space="preserve">Միավորված ազգերի կազմակերպության` հանցագործությունների կանխմանը և </w:t>
      </w:r>
      <w:proofErr w:type="spellStart"/>
      <w:r w:rsidRPr="004A3731">
        <w:rPr>
          <w:rFonts w:ascii="GHEA Grapalat" w:hAnsi="GHEA Grapalat" w:cs="Sylfaen"/>
          <w:sz w:val="24"/>
          <w:szCs w:val="24"/>
          <w:lang w:val="hy-AM"/>
        </w:rPr>
        <w:t>իրավախախտների</w:t>
      </w:r>
      <w:proofErr w:type="spellEnd"/>
      <w:r w:rsidRPr="004A3731">
        <w:rPr>
          <w:rFonts w:ascii="GHEA Grapalat" w:hAnsi="GHEA Grapalat" w:cs="Sylfaen"/>
          <w:sz w:val="24"/>
          <w:szCs w:val="24"/>
          <w:lang w:val="hy-AM"/>
        </w:rPr>
        <w:t xml:space="preserve"> հետ վարվելակերպի հիմնախնդիրներին նվիրված յոթերորդ կոնգրեսի կողմից 1985 թվականին ընդունված` Դատական մարմինների անկախության հիմնարար </w:t>
      </w:r>
      <w:proofErr w:type="spellStart"/>
      <w:r w:rsidRPr="004A3731">
        <w:rPr>
          <w:rFonts w:ascii="GHEA Grapalat" w:hAnsi="GHEA Grapalat" w:cs="Sylfaen"/>
          <w:sz w:val="24"/>
          <w:szCs w:val="24"/>
          <w:lang w:val="hy-AM"/>
        </w:rPr>
        <w:t>սկզբունքներում</w:t>
      </w:r>
      <w:proofErr w:type="spellEnd"/>
      <w:r w:rsidRPr="004A3731">
        <w:rPr>
          <w:rFonts w:ascii="GHEA Grapalat" w:hAnsi="GHEA Grapalat" w:cs="Sylfaen"/>
          <w:sz w:val="24"/>
          <w:szCs w:val="24"/>
          <w:lang w:val="hy-AM"/>
        </w:rPr>
        <w:t xml:space="preserve"> արձանագրված է, որ «հաճախակի են </w:t>
      </w:r>
      <w:proofErr w:type="spellStart"/>
      <w:r w:rsidRPr="004A3731">
        <w:rPr>
          <w:rFonts w:ascii="GHEA Grapalat" w:hAnsi="GHEA Grapalat" w:cs="Sylfaen"/>
          <w:sz w:val="24"/>
          <w:szCs w:val="24"/>
          <w:lang w:val="hy-AM"/>
        </w:rPr>
        <w:t>անհամապատասխանություններն</w:t>
      </w:r>
      <w:proofErr w:type="spellEnd"/>
      <w:r w:rsidRPr="004A3731">
        <w:rPr>
          <w:rFonts w:ascii="GHEA Grapalat" w:hAnsi="GHEA Grapalat" w:cs="Sylfaen"/>
          <w:sz w:val="24"/>
          <w:szCs w:val="24"/>
          <w:lang w:val="hy-AM"/>
        </w:rPr>
        <w:t xml:space="preserve"> այդ սկզբունքների մասին պատկերացման և փաստական դրության </w:t>
      </w:r>
      <w:proofErr w:type="spellStart"/>
      <w:r w:rsidRPr="004A3731">
        <w:rPr>
          <w:rFonts w:ascii="GHEA Grapalat" w:hAnsi="GHEA Grapalat" w:cs="Sylfaen"/>
          <w:sz w:val="24"/>
          <w:szCs w:val="24"/>
          <w:lang w:val="hy-AM"/>
        </w:rPr>
        <w:t>միջև</w:t>
      </w:r>
      <w:proofErr w:type="spellEnd"/>
      <w:r w:rsidRPr="004A3731">
        <w:rPr>
          <w:rFonts w:ascii="GHEA Grapalat" w:hAnsi="GHEA Grapalat" w:cs="Sylfaen"/>
          <w:sz w:val="24"/>
          <w:szCs w:val="24"/>
          <w:lang w:val="hy-AM"/>
        </w:rPr>
        <w:t xml:space="preserve">», և որ անհրաժեշտ է հաշվի առնել, «որ յուրաքանչյուր երկրում արդարադատությունը կազմակերպելիս և իրականացնելիս պետք է ղեկավարվել այդ սկզբունքներով և ջանքեր ձեռնարկել դրանք լիովին կենսագործելու նպատակով` .…հաշվի առնելով, որ դատավորների </w:t>
      </w:r>
      <w:r w:rsidRPr="004A3731"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պարտականություններն իրագործելու վերաբերյալ նորմերը պետք է նպատակաուղղված լինեն դատավորներին այդ սկզբունքներին համապատասխան գործելու հնարավորություն տալուն»։ Միաժամանակ սահմանվում է, որ «դատավորների անկախությանը համապատասխան վարձատրությունը, ծառայության պայմանները, թոշակը և թոշակի գնալու տարիքը պետք է պատշաճ </w:t>
      </w:r>
      <w:proofErr w:type="spellStart"/>
      <w:r w:rsidRPr="004A3731">
        <w:rPr>
          <w:rFonts w:ascii="GHEA Grapalat" w:hAnsi="GHEA Grapalat" w:cs="Sylfaen"/>
          <w:sz w:val="24"/>
          <w:szCs w:val="24"/>
          <w:lang w:val="hy-AM"/>
        </w:rPr>
        <w:t>ձևով</w:t>
      </w:r>
      <w:proofErr w:type="spellEnd"/>
      <w:r w:rsidRPr="004A3731">
        <w:rPr>
          <w:rFonts w:ascii="GHEA Grapalat" w:hAnsi="GHEA Grapalat" w:cs="Sylfaen"/>
          <w:sz w:val="24"/>
          <w:szCs w:val="24"/>
          <w:lang w:val="hy-AM"/>
        </w:rPr>
        <w:t xml:space="preserve"> երաշխավորվեն օրենքով» (11-րդ կետ)։</w:t>
      </w:r>
    </w:p>
    <w:p w:rsidR="00593613" w:rsidRPr="004A3731" w:rsidRDefault="00593613" w:rsidP="00593613">
      <w:pPr>
        <w:tabs>
          <w:tab w:val="left" w:pos="1080"/>
        </w:tabs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A3731">
        <w:rPr>
          <w:rFonts w:ascii="GHEA Grapalat" w:hAnsi="GHEA Grapalat" w:cs="Sylfaen"/>
          <w:sz w:val="24"/>
          <w:szCs w:val="24"/>
          <w:lang w:val="hy-AM"/>
        </w:rPr>
        <w:t xml:space="preserve">Նույնաբովանդակ սկզբունքներ են ամրագրված նաև </w:t>
      </w:r>
      <w:proofErr w:type="spellStart"/>
      <w:r w:rsidRPr="004A3731">
        <w:rPr>
          <w:rFonts w:ascii="GHEA Grapalat" w:hAnsi="GHEA Grapalat" w:cs="Sylfaen"/>
          <w:sz w:val="24"/>
          <w:szCs w:val="24"/>
          <w:lang w:val="hy-AM"/>
        </w:rPr>
        <w:t>Եվրոպայի</w:t>
      </w:r>
      <w:proofErr w:type="spellEnd"/>
      <w:r w:rsidRPr="004A3731">
        <w:rPr>
          <w:rFonts w:ascii="GHEA Grapalat" w:hAnsi="GHEA Grapalat" w:cs="Sylfaen"/>
          <w:sz w:val="24"/>
          <w:szCs w:val="24"/>
          <w:lang w:val="hy-AM"/>
        </w:rPr>
        <w:t xml:space="preserve"> խորհրդի Նախարարների կոմիտեի` Դատավորների անկախության, գործունեության արդյունավետության և դերի մասին 1994 թվականի հոկտեմբերի 13-ի թիվ (94) 12 հանձնարարականում, </w:t>
      </w:r>
      <w:proofErr w:type="spellStart"/>
      <w:r w:rsidRPr="004A3731">
        <w:rPr>
          <w:rFonts w:ascii="GHEA Grapalat" w:hAnsi="GHEA Grapalat" w:cs="Sylfaen"/>
          <w:sz w:val="24"/>
          <w:szCs w:val="24"/>
          <w:lang w:val="hy-AM"/>
        </w:rPr>
        <w:t>Եվրոպայի</w:t>
      </w:r>
      <w:proofErr w:type="spellEnd"/>
      <w:r w:rsidRPr="004A3731">
        <w:rPr>
          <w:rFonts w:ascii="GHEA Grapalat" w:hAnsi="GHEA Grapalat" w:cs="Sylfaen"/>
          <w:sz w:val="24"/>
          <w:szCs w:val="24"/>
          <w:lang w:val="hy-AM"/>
        </w:rPr>
        <w:t xml:space="preserve"> խորհրդի շրջանակներում 1998 թվականին ընդունված` «Դատավորների կարգավիճակի մասին» </w:t>
      </w:r>
      <w:proofErr w:type="spellStart"/>
      <w:r w:rsidRPr="004A3731">
        <w:rPr>
          <w:rFonts w:ascii="GHEA Grapalat" w:hAnsi="GHEA Grapalat" w:cs="Sylfaen"/>
          <w:sz w:val="24"/>
          <w:szCs w:val="24"/>
          <w:lang w:val="hy-AM"/>
        </w:rPr>
        <w:t>եվրոպական</w:t>
      </w:r>
      <w:proofErr w:type="spellEnd"/>
      <w:r w:rsidRPr="004A373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4A3731">
        <w:rPr>
          <w:rFonts w:ascii="GHEA Grapalat" w:hAnsi="GHEA Grapalat" w:cs="Sylfaen"/>
          <w:sz w:val="24"/>
          <w:szCs w:val="24"/>
          <w:lang w:val="hy-AM"/>
        </w:rPr>
        <w:t>խարտիայում</w:t>
      </w:r>
      <w:proofErr w:type="spellEnd"/>
      <w:r w:rsidRPr="004A3731">
        <w:rPr>
          <w:rFonts w:ascii="GHEA Grapalat" w:hAnsi="GHEA Grapalat" w:cs="Sylfaen"/>
          <w:sz w:val="24"/>
          <w:szCs w:val="24"/>
          <w:lang w:val="hy-AM"/>
        </w:rPr>
        <w:t xml:space="preserve"> (6.4-րդ կետ), որոնց համաձայն` օրենքով նախատեսված տարիքին հասնելուց հետո թոշակի անցած դատավորները պետք է ստանան այնպիսի կենսաթոշակ, որի չափը հնարավորինս մոտ է որպես դատավոր նրանց վերջին ստացած աշխատավարձի չափին։ Միաժամանակ, «Դատավորների կարգավիճակի մասին» </w:t>
      </w:r>
      <w:proofErr w:type="spellStart"/>
      <w:r w:rsidRPr="004A3731">
        <w:rPr>
          <w:rFonts w:ascii="GHEA Grapalat" w:hAnsi="GHEA Grapalat" w:cs="Sylfaen"/>
          <w:sz w:val="24"/>
          <w:szCs w:val="24"/>
          <w:lang w:val="hy-AM"/>
        </w:rPr>
        <w:t>եվրոպական</w:t>
      </w:r>
      <w:proofErr w:type="spellEnd"/>
      <w:r w:rsidRPr="004A373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4A3731">
        <w:rPr>
          <w:rFonts w:ascii="GHEA Grapalat" w:hAnsi="GHEA Grapalat" w:cs="Sylfaen"/>
          <w:sz w:val="24"/>
          <w:szCs w:val="24"/>
          <w:lang w:val="hy-AM"/>
        </w:rPr>
        <w:t>խարտիայի</w:t>
      </w:r>
      <w:proofErr w:type="spellEnd"/>
      <w:r w:rsidRPr="004A3731">
        <w:rPr>
          <w:rFonts w:ascii="GHEA Grapalat" w:hAnsi="GHEA Grapalat" w:cs="Sylfaen"/>
          <w:sz w:val="24"/>
          <w:szCs w:val="24"/>
          <w:lang w:val="hy-AM"/>
        </w:rPr>
        <w:t xml:space="preserve"> և դրան կից բացատրական զեկույցի 6.2-րդ կետի համաձայն` դատավորների վարձատրությունը միմյանց համեմատ կարող է տարբերվել` կախված պաշտոնավարման ժամկետից, դատավորների կողմից իրականացվող պարտականությունների բնույթից և նրանց </w:t>
      </w:r>
      <w:proofErr w:type="spellStart"/>
      <w:r w:rsidRPr="004A3731">
        <w:rPr>
          <w:rFonts w:ascii="GHEA Grapalat" w:hAnsi="GHEA Grapalat" w:cs="Sylfaen"/>
          <w:sz w:val="24"/>
          <w:szCs w:val="24"/>
          <w:lang w:val="hy-AM"/>
        </w:rPr>
        <w:t>առջև</w:t>
      </w:r>
      <w:proofErr w:type="spellEnd"/>
      <w:r w:rsidRPr="004A3731">
        <w:rPr>
          <w:rFonts w:ascii="GHEA Grapalat" w:hAnsi="GHEA Grapalat" w:cs="Sylfaen"/>
          <w:sz w:val="24"/>
          <w:szCs w:val="24"/>
          <w:lang w:val="hy-AM"/>
        </w:rPr>
        <w:t xml:space="preserve"> դրված խնդիրների </w:t>
      </w:r>
      <w:proofErr w:type="spellStart"/>
      <w:r w:rsidRPr="004A3731">
        <w:rPr>
          <w:rFonts w:ascii="GHEA Grapalat" w:hAnsi="GHEA Grapalat" w:cs="Sylfaen"/>
          <w:sz w:val="24"/>
          <w:szCs w:val="24"/>
          <w:lang w:val="hy-AM"/>
        </w:rPr>
        <w:t>կարևորությունից</w:t>
      </w:r>
      <w:proofErr w:type="spellEnd"/>
      <w:r w:rsidRPr="004A3731">
        <w:rPr>
          <w:rFonts w:ascii="GHEA Grapalat" w:hAnsi="GHEA Grapalat" w:cs="Sylfaen"/>
          <w:sz w:val="24"/>
          <w:szCs w:val="24"/>
          <w:lang w:val="hy-AM"/>
        </w:rPr>
        <w:t>, որոնք պետք է գնահատվեն թափանցիկ պայմաններում (Ստրասբուրգ, 1998 թ.)։</w:t>
      </w:r>
    </w:p>
    <w:p w:rsidR="00593613" w:rsidRPr="004A3731" w:rsidRDefault="00593613" w:rsidP="00593613">
      <w:pPr>
        <w:tabs>
          <w:tab w:val="left" w:pos="1080"/>
        </w:tabs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proofErr w:type="spellStart"/>
      <w:r w:rsidRPr="004A3731">
        <w:rPr>
          <w:rFonts w:ascii="GHEA Grapalat" w:hAnsi="GHEA Grapalat" w:cs="Sylfaen"/>
          <w:sz w:val="24"/>
          <w:szCs w:val="24"/>
          <w:lang w:val="hy-AM"/>
        </w:rPr>
        <w:t>Եվրոպայի</w:t>
      </w:r>
      <w:proofErr w:type="spellEnd"/>
      <w:r w:rsidRPr="004A3731">
        <w:rPr>
          <w:rFonts w:ascii="GHEA Grapalat" w:hAnsi="GHEA Grapalat" w:cs="Sylfaen"/>
          <w:sz w:val="24"/>
          <w:szCs w:val="24"/>
          <w:lang w:val="hy-AM"/>
        </w:rPr>
        <w:t xml:space="preserve"> խորհրդի Նախարարների կոմիտեի՝ Դատավորների անկախության, արդյունավետության և պատասխանատվության վերաբերյալ 2010 թվականի նոյեմբերի 17-ի թիվ </w:t>
      </w:r>
      <w:proofErr w:type="spellStart"/>
      <w:r w:rsidRPr="004A3731">
        <w:rPr>
          <w:rFonts w:ascii="GHEA Grapalat" w:hAnsi="GHEA Grapalat" w:cs="Sylfaen"/>
          <w:sz w:val="24"/>
          <w:szCs w:val="24"/>
          <w:lang w:val="hy-AM"/>
        </w:rPr>
        <w:t>Rec</w:t>
      </w:r>
      <w:proofErr w:type="spellEnd"/>
      <w:r w:rsidRPr="004A3731">
        <w:rPr>
          <w:rFonts w:ascii="GHEA Grapalat" w:hAnsi="GHEA Grapalat" w:cs="Sylfaen"/>
          <w:sz w:val="24"/>
          <w:szCs w:val="24"/>
          <w:lang w:val="hy-AM"/>
        </w:rPr>
        <w:t xml:space="preserve"> (2010)12 հանձնարարականի 54-րդ կետը սահմանում է, որ դատավորի կենսաթոշակը պետք է ողջամիտ հարաբերակցության մեջ գտնվի նրա ստացած աշխատավարձի հետ:</w:t>
      </w:r>
    </w:p>
    <w:p w:rsidR="00593613" w:rsidRPr="004A3731" w:rsidRDefault="00593613" w:rsidP="00593613">
      <w:pPr>
        <w:tabs>
          <w:tab w:val="left" w:pos="1080"/>
        </w:tabs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proofErr w:type="spellStart"/>
      <w:r w:rsidRPr="004A3731">
        <w:rPr>
          <w:rFonts w:ascii="GHEA Grapalat" w:hAnsi="GHEA Grapalat" w:cs="Sylfaen"/>
          <w:sz w:val="24"/>
          <w:szCs w:val="24"/>
          <w:lang w:val="hy-AM"/>
        </w:rPr>
        <w:t>Եվրոպայի</w:t>
      </w:r>
      <w:proofErr w:type="spellEnd"/>
      <w:r w:rsidRPr="004A3731">
        <w:rPr>
          <w:rFonts w:ascii="GHEA Grapalat" w:hAnsi="GHEA Grapalat" w:cs="Sylfaen"/>
          <w:sz w:val="24"/>
          <w:szCs w:val="24"/>
          <w:lang w:val="hy-AM"/>
        </w:rPr>
        <w:t xml:space="preserve"> խորհրդի շրջանակներում գործող </w:t>
      </w:r>
      <w:proofErr w:type="spellStart"/>
      <w:r w:rsidRPr="004A3731">
        <w:rPr>
          <w:rFonts w:ascii="GHEA Grapalat" w:hAnsi="GHEA Grapalat" w:cs="Sylfaen"/>
          <w:sz w:val="24"/>
          <w:szCs w:val="24"/>
          <w:lang w:val="hy-AM"/>
        </w:rPr>
        <w:t>Եվրոպական</w:t>
      </w:r>
      <w:proofErr w:type="spellEnd"/>
      <w:r w:rsidRPr="004A3731">
        <w:rPr>
          <w:rFonts w:ascii="GHEA Grapalat" w:hAnsi="GHEA Grapalat" w:cs="Sylfaen"/>
          <w:sz w:val="24"/>
          <w:szCs w:val="24"/>
          <w:lang w:val="hy-AM"/>
        </w:rPr>
        <w:t xml:space="preserve"> դատավորների խորհրդատվական խորհրդի (ԵԴԽԽ) կողմից 2010 թվականի նոյեմբերի 17-ին հաստատված` «Դատավորների հիմնարար սկզբունքների վերաբերյալ» </w:t>
      </w:r>
      <w:proofErr w:type="spellStart"/>
      <w:r w:rsidRPr="004A3731">
        <w:rPr>
          <w:rFonts w:ascii="GHEA Grapalat" w:hAnsi="GHEA Grapalat" w:cs="Sylfaen"/>
          <w:sz w:val="24"/>
          <w:szCs w:val="24"/>
          <w:lang w:val="hy-AM"/>
        </w:rPr>
        <w:t>խարտիայի</w:t>
      </w:r>
      <w:proofErr w:type="spellEnd"/>
      <w:r w:rsidRPr="004A373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4A3731"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7-րդ կետն ամրագրում է, որ կողմնակի ազդեցությունից զերծ մնալու նպատակով դատավորները պետք է ապահովված լինեն օրենքով սահմանված համարժեք կենսաթոշակով։ Նույն խորհրդի և «Ժողովրդավարություն` իրավունքի միջոցով» </w:t>
      </w:r>
      <w:proofErr w:type="spellStart"/>
      <w:r w:rsidRPr="004A3731">
        <w:rPr>
          <w:rFonts w:ascii="GHEA Grapalat" w:hAnsi="GHEA Grapalat" w:cs="Sylfaen"/>
          <w:sz w:val="24"/>
          <w:szCs w:val="24"/>
          <w:lang w:val="hy-AM"/>
        </w:rPr>
        <w:t>եվրոպական</w:t>
      </w:r>
      <w:proofErr w:type="spellEnd"/>
      <w:r w:rsidRPr="004A3731">
        <w:rPr>
          <w:rFonts w:ascii="GHEA Grapalat" w:hAnsi="GHEA Grapalat" w:cs="Sylfaen"/>
          <w:sz w:val="24"/>
          <w:szCs w:val="24"/>
          <w:lang w:val="hy-AM"/>
        </w:rPr>
        <w:t xml:space="preserve"> հանձնաժողովի (Վենետիկյան հանձնաժողով) համատեղ զեկույցի համաձայն` «չնայած այն հանգամանքին, որ դատարանների ֆինանսավորումը խորհրդարանի հաստատմանը ներկայացվող պետական բյուջեի մաս է, այն չպետք է ենթարկվի քաղաքական </w:t>
      </w:r>
      <w:proofErr w:type="spellStart"/>
      <w:r w:rsidRPr="004A3731">
        <w:rPr>
          <w:rFonts w:ascii="GHEA Grapalat" w:hAnsi="GHEA Grapalat" w:cs="Sylfaen"/>
          <w:sz w:val="24"/>
          <w:szCs w:val="24"/>
          <w:lang w:val="hy-AM"/>
        </w:rPr>
        <w:t>փոխհաջորդված</w:t>
      </w:r>
      <w:proofErr w:type="spellEnd"/>
      <w:r w:rsidRPr="004A3731">
        <w:rPr>
          <w:rFonts w:ascii="GHEA Grapalat" w:hAnsi="GHEA Grapalat" w:cs="Sylfaen"/>
          <w:sz w:val="24"/>
          <w:szCs w:val="24"/>
          <w:lang w:val="hy-AM"/>
        </w:rPr>
        <w:t xml:space="preserve"> քննարկումների: Չնայած այն հանգամանքին, որ ֆինանսավորման մակարդակը, որը երկիրը կարող է տրամադրել իր դատարաններին, քաղաքական որոշման արդյունք է, այդուհանդերձ, անհրաժեշտ է ուշադրություն դարձնել իշխանությունների բաժանման սկզբունքի վրա հիմնված համակարգի </w:t>
      </w:r>
      <w:proofErr w:type="spellStart"/>
      <w:r w:rsidRPr="004A3731">
        <w:rPr>
          <w:rFonts w:ascii="GHEA Grapalat" w:hAnsi="GHEA Grapalat" w:cs="Sylfaen"/>
          <w:sz w:val="24"/>
          <w:szCs w:val="24"/>
          <w:lang w:val="hy-AM"/>
        </w:rPr>
        <w:t>գործարկմանը</w:t>
      </w:r>
      <w:proofErr w:type="spellEnd"/>
      <w:r w:rsidRPr="004A3731">
        <w:rPr>
          <w:rFonts w:ascii="GHEA Grapalat" w:hAnsi="GHEA Grapalat" w:cs="Sylfaen"/>
          <w:sz w:val="24"/>
          <w:szCs w:val="24"/>
          <w:lang w:val="hy-AM"/>
        </w:rPr>
        <w:t xml:space="preserve">՝ ապահովելու, որ </w:t>
      </w:r>
      <w:proofErr w:type="spellStart"/>
      <w:r w:rsidRPr="004A3731">
        <w:rPr>
          <w:rFonts w:ascii="GHEA Grapalat" w:hAnsi="GHEA Grapalat" w:cs="Sylfaen"/>
          <w:sz w:val="24"/>
          <w:szCs w:val="24"/>
          <w:lang w:val="hy-AM"/>
        </w:rPr>
        <w:t>ո՛չ</w:t>
      </w:r>
      <w:proofErr w:type="spellEnd"/>
      <w:r w:rsidRPr="004A3731">
        <w:rPr>
          <w:rFonts w:ascii="GHEA Grapalat" w:hAnsi="GHEA Grapalat" w:cs="Sylfaen"/>
          <w:sz w:val="24"/>
          <w:szCs w:val="24"/>
          <w:lang w:val="hy-AM"/>
        </w:rPr>
        <w:t xml:space="preserve"> գործադիր, և </w:t>
      </w:r>
      <w:proofErr w:type="spellStart"/>
      <w:r w:rsidRPr="004A3731">
        <w:rPr>
          <w:rFonts w:ascii="GHEA Grapalat" w:hAnsi="GHEA Grapalat" w:cs="Sylfaen"/>
          <w:sz w:val="24"/>
          <w:szCs w:val="24"/>
          <w:lang w:val="hy-AM"/>
        </w:rPr>
        <w:t>ո՛չ</w:t>
      </w:r>
      <w:proofErr w:type="spellEnd"/>
      <w:r w:rsidRPr="004A3731">
        <w:rPr>
          <w:rFonts w:ascii="GHEA Grapalat" w:hAnsi="GHEA Grapalat" w:cs="Sylfaen"/>
          <w:sz w:val="24"/>
          <w:szCs w:val="24"/>
          <w:lang w:val="hy-AM"/>
        </w:rPr>
        <w:t xml:space="preserve"> էլ օրենսդիր իշխանությունը </w:t>
      </w:r>
      <w:proofErr w:type="spellStart"/>
      <w:r w:rsidRPr="004A3731">
        <w:rPr>
          <w:rFonts w:ascii="GHEA Grapalat" w:hAnsi="GHEA Grapalat" w:cs="Sylfaen"/>
          <w:sz w:val="24"/>
          <w:szCs w:val="24"/>
          <w:lang w:val="hy-AM"/>
        </w:rPr>
        <w:t>որևէ</w:t>
      </w:r>
      <w:proofErr w:type="spellEnd"/>
      <w:r w:rsidRPr="004A3731">
        <w:rPr>
          <w:rFonts w:ascii="GHEA Grapalat" w:hAnsi="GHEA Grapalat" w:cs="Sylfaen"/>
          <w:sz w:val="24"/>
          <w:szCs w:val="24"/>
          <w:lang w:val="hy-AM"/>
        </w:rPr>
        <w:t xml:space="preserve"> ճնշում չգործադրի դատական իշխանության վրա բյուջեի հաստատման ժամանակ», </w:t>
      </w:r>
      <w:proofErr w:type="spellStart"/>
      <w:r w:rsidRPr="004A3731">
        <w:rPr>
          <w:rFonts w:ascii="GHEA Grapalat" w:hAnsi="GHEA Grapalat" w:cs="Sylfaen"/>
          <w:sz w:val="24"/>
          <w:szCs w:val="24"/>
          <w:lang w:val="hy-AM"/>
        </w:rPr>
        <w:t>միևնույն</w:t>
      </w:r>
      <w:proofErr w:type="spellEnd"/>
      <w:r w:rsidRPr="004A3731">
        <w:rPr>
          <w:rFonts w:ascii="GHEA Grapalat" w:hAnsi="GHEA Grapalat" w:cs="Sylfaen"/>
          <w:sz w:val="24"/>
          <w:szCs w:val="24"/>
          <w:lang w:val="hy-AM"/>
        </w:rPr>
        <w:t xml:space="preserve"> ժամանակ, դատարաններին այդ միջոցների հատկացման վերաբերյալ որոշումները պետք է ընդունվեն դատական համակարգի անկախության նկատմամբ խստագույն հարգանքով (ԵԴԽԽ, թիվ 1 կարծիք, 62-րդ կետ, թիվ 2 կարծիք, 5-րդ կետ, Վենետիկյան հանձնաժողով, CDL-AD (2010) 004, 46-րդ կետ, Վենետիկյան հանձնաժողով, CDL-AD (2010) 004)։</w:t>
      </w:r>
    </w:p>
    <w:p w:rsidR="00593613" w:rsidRPr="004A3731" w:rsidRDefault="00593613" w:rsidP="00593613">
      <w:pPr>
        <w:tabs>
          <w:tab w:val="left" w:pos="1080"/>
        </w:tabs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A3731">
        <w:rPr>
          <w:rFonts w:ascii="GHEA Grapalat" w:hAnsi="GHEA Grapalat" w:cs="Sylfaen"/>
          <w:sz w:val="24"/>
          <w:szCs w:val="24"/>
          <w:lang w:val="hy-AM"/>
        </w:rPr>
        <w:t xml:space="preserve">Վենետիկի հանձնաժողովի 82-րդ լիագումար նիստի շրջանակներում ընդունված` «Դատավորների (դատական իշխանության) անկախության վերաբերյալ» զեկույցում (2010 թվականի մարտի 12-13) վերահաստատվում է դատական իշխանության անկախության օբյեկտիվ չափանիշներով պայմանավորված իրավական երաշխիքներ սահմանելու </w:t>
      </w:r>
      <w:proofErr w:type="spellStart"/>
      <w:r w:rsidRPr="004A3731">
        <w:rPr>
          <w:rFonts w:ascii="GHEA Grapalat" w:hAnsi="GHEA Grapalat" w:cs="Sylfaen"/>
          <w:sz w:val="24"/>
          <w:szCs w:val="24"/>
          <w:lang w:val="hy-AM"/>
        </w:rPr>
        <w:t>կարևորությունը</w:t>
      </w:r>
      <w:proofErr w:type="spellEnd"/>
      <w:r w:rsidRPr="004A3731">
        <w:rPr>
          <w:rFonts w:ascii="GHEA Grapalat" w:hAnsi="GHEA Grapalat" w:cs="Sylfaen"/>
          <w:sz w:val="24"/>
          <w:szCs w:val="24"/>
          <w:lang w:val="hy-AM"/>
        </w:rPr>
        <w:t xml:space="preserve">, միաժամանակ արձանագրվում է. «Դատական իշխանության անկախությունն ունի ինչպես օբյեկտիվ բաղադրիչ՝ որպես Արդարադատության պարտադիր հատկանիշ, այնպես էլ սուբյեկտիվ բաղադրիչ՝ որպես անհատի՝ իր իրավունքները և ազատություններն անկախ դատավորի կողմից սահմանվելու իրավունք: Առանց անկախ դատավորների չի կարող լինել իրավունքների և ազատությունների ճիշտ և օրինական իրականացում: </w:t>
      </w:r>
      <w:proofErr w:type="spellStart"/>
      <w:r w:rsidRPr="004A3731">
        <w:rPr>
          <w:rFonts w:ascii="GHEA Grapalat" w:hAnsi="GHEA Grapalat" w:cs="Sylfaen"/>
          <w:sz w:val="24"/>
          <w:szCs w:val="24"/>
          <w:lang w:val="hy-AM"/>
        </w:rPr>
        <w:t>Հետևաբար</w:t>
      </w:r>
      <w:proofErr w:type="spellEnd"/>
      <w:r w:rsidRPr="004A3731">
        <w:rPr>
          <w:rFonts w:ascii="GHEA Grapalat" w:hAnsi="GHEA Grapalat" w:cs="Sylfaen"/>
          <w:sz w:val="24"/>
          <w:szCs w:val="24"/>
          <w:lang w:val="hy-AM"/>
        </w:rPr>
        <w:t xml:space="preserve">, դատական իշխանության անկախությունն </w:t>
      </w:r>
      <w:r w:rsidRPr="004A3731">
        <w:rPr>
          <w:rFonts w:ascii="GHEA Grapalat" w:hAnsi="GHEA Grapalat" w:cs="Sylfaen"/>
          <w:sz w:val="24"/>
          <w:szCs w:val="24"/>
          <w:lang w:val="hy-AM"/>
        </w:rPr>
        <w:lastRenderedPageBreak/>
        <w:t>ինքնանպատակ չէ: Այն դատավորների անձնական առավելությունը չէ, այլ պայմանավորված է դատավորների՝ որպես մարդու իրավունքների և ազատությունների երաշխավորի դերի իրագործման անհրաժեշտությամբ» (բաժին 1, 6-րդ կետ):</w:t>
      </w:r>
      <w:r w:rsidRPr="0042180A">
        <w:rPr>
          <w:rFonts w:ascii="GHEA Grapalat" w:hAnsi="GHEA Grapalat" w:cs="Sylfaen"/>
          <w:sz w:val="24"/>
          <w:szCs w:val="24"/>
          <w:lang w:val="hy-AM"/>
        </w:rPr>
        <w:t>»։</w:t>
      </w:r>
    </w:p>
    <w:p w:rsidR="00593613" w:rsidRPr="0042180A" w:rsidRDefault="00593613" w:rsidP="00593613">
      <w:pPr>
        <w:tabs>
          <w:tab w:val="left" w:pos="1080"/>
        </w:tabs>
        <w:spacing w:after="0" w:line="360" w:lineRule="auto"/>
        <w:ind w:firstLine="72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593613" w:rsidRPr="0042180A" w:rsidRDefault="00593613" w:rsidP="00593613">
      <w:pPr>
        <w:tabs>
          <w:tab w:val="left" w:pos="108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2180A">
        <w:rPr>
          <w:rFonts w:ascii="GHEA Grapalat" w:hAnsi="GHEA Grapalat"/>
          <w:b/>
          <w:bCs/>
          <w:sz w:val="24"/>
          <w:szCs w:val="24"/>
          <w:lang w:val="hy-AM"/>
        </w:rPr>
        <w:t xml:space="preserve">1.2. </w:t>
      </w:r>
      <w:r w:rsidRPr="0042180A">
        <w:rPr>
          <w:rFonts w:ascii="GHEA Grapalat" w:hAnsi="GHEA Grapalat" w:cs="Sylfaen"/>
          <w:b/>
          <w:bCs/>
          <w:sz w:val="24"/>
          <w:szCs w:val="24"/>
          <w:lang w:val="hy-AM"/>
        </w:rPr>
        <w:t>Առկա</w:t>
      </w:r>
      <w:r w:rsidRPr="0042180A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42180A">
        <w:rPr>
          <w:rFonts w:ascii="GHEA Grapalat" w:hAnsi="GHEA Grapalat" w:cs="Sylfaen"/>
          <w:b/>
          <w:bCs/>
          <w:sz w:val="24"/>
          <w:szCs w:val="24"/>
          <w:lang w:val="hy-AM"/>
        </w:rPr>
        <w:t>խնդրի</w:t>
      </w:r>
      <w:r w:rsidRPr="0042180A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42180A">
        <w:rPr>
          <w:rFonts w:ascii="GHEA Grapalat" w:hAnsi="GHEA Grapalat" w:cs="Sylfaen"/>
          <w:b/>
          <w:bCs/>
          <w:sz w:val="24"/>
          <w:szCs w:val="24"/>
          <w:lang w:val="hy-AM"/>
        </w:rPr>
        <w:t>առաջարկվող</w:t>
      </w:r>
      <w:r w:rsidRPr="0042180A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42180A">
        <w:rPr>
          <w:rFonts w:ascii="GHEA Grapalat" w:hAnsi="GHEA Grapalat" w:cs="Sylfaen"/>
          <w:b/>
          <w:bCs/>
          <w:sz w:val="24"/>
          <w:szCs w:val="24"/>
          <w:lang w:val="hy-AM"/>
        </w:rPr>
        <w:t>լուծումը</w:t>
      </w:r>
      <w:r w:rsidRPr="0042180A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593613" w:rsidRPr="0042180A" w:rsidRDefault="00593613" w:rsidP="00593613">
      <w:pPr>
        <w:tabs>
          <w:tab w:val="left" w:pos="108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2180A">
        <w:rPr>
          <w:rFonts w:ascii="GHEA Grapalat" w:hAnsi="GHEA Grapalat" w:cs="Sylfaen"/>
          <w:sz w:val="24"/>
          <w:szCs w:val="24"/>
          <w:lang w:val="hy-AM"/>
        </w:rPr>
        <w:t xml:space="preserve">Հաշվի առնելով վերը նշվածը՝ առաջարկվում է </w:t>
      </w:r>
      <w:proofErr w:type="spellStart"/>
      <w:r w:rsidRPr="0042180A">
        <w:rPr>
          <w:rFonts w:ascii="GHEA Grapalat" w:hAnsi="GHEA Grapalat" w:cs="Sylfaen"/>
          <w:sz w:val="24"/>
          <w:szCs w:val="24"/>
          <w:lang w:val="hy-AM"/>
        </w:rPr>
        <w:t>դատավարոների</w:t>
      </w:r>
      <w:proofErr w:type="spellEnd"/>
      <w:r w:rsidRPr="0042180A">
        <w:rPr>
          <w:rFonts w:ascii="GHEA Grapalat" w:hAnsi="GHEA Grapalat" w:cs="Sylfaen"/>
          <w:sz w:val="24"/>
          <w:szCs w:val="24"/>
          <w:lang w:val="hy-AM"/>
        </w:rPr>
        <w:t xml:space="preserve"> կենսաթոշակային ապահովության հետ կապված հարաբերությունները կարգավորել </w:t>
      </w:r>
      <w:r w:rsidRPr="0042180A">
        <w:rPr>
          <w:rFonts w:ascii="GHEA Grapalat" w:hAnsi="GHEA Grapalat"/>
          <w:sz w:val="24"/>
          <w:szCs w:val="24"/>
          <w:lang w:val="hy-AM"/>
        </w:rPr>
        <w:t>«Հայաստանի</w:t>
      </w:r>
      <w:r w:rsidRPr="0042180A">
        <w:rPr>
          <w:rFonts w:ascii="Courier New" w:hAnsi="Courier New" w:cs="Courier New"/>
          <w:sz w:val="24"/>
          <w:szCs w:val="24"/>
          <w:lang w:val="hy-AM"/>
        </w:rPr>
        <w:t> </w:t>
      </w:r>
      <w:r w:rsidRPr="0042180A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42180A">
        <w:rPr>
          <w:rFonts w:ascii="Courier New" w:hAnsi="Courier New" w:cs="Courier New"/>
          <w:sz w:val="24"/>
          <w:szCs w:val="24"/>
          <w:lang w:val="hy-AM"/>
        </w:rPr>
        <w:t> </w:t>
      </w:r>
      <w:r w:rsidRPr="0042180A">
        <w:rPr>
          <w:rFonts w:ascii="GHEA Grapalat" w:hAnsi="GHEA Grapalat"/>
          <w:sz w:val="24"/>
          <w:szCs w:val="24"/>
          <w:lang w:val="hy-AM"/>
        </w:rPr>
        <w:t>դատական</w:t>
      </w:r>
      <w:r w:rsidRPr="0042180A">
        <w:rPr>
          <w:rFonts w:ascii="Courier New" w:hAnsi="Courier New" w:cs="Courier New"/>
          <w:sz w:val="24"/>
          <w:szCs w:val="24"/>
          <w:lang w:val="hy-AM"/>
        </w:rPr>
        <w:t> </w:t>
      </w:r>
      <w:r w:rsidRPr="0042180A">
        <w:rPr>
          <w:rFonts w:ascii="GHEA Grapalat" w:hAnsi="GHEA Grapalat"/>
          <w:sz w:val="24"/>
          <w:szCs w:val="24"/>
          <w:lang w:val="hy-AM"/>
        </w:rPr>
        <w:t>օրենսգիրք» սահմանադրական օրենքով։</w:t>
      </w:r>
    </w:p>
    <w:p w:rsidR="00593613" w:rsidRPr="0042180A" w:rsidRDefault="00593613" w:rsidP="00593613">
      <w:pPr>
        <w:tabs>
          <w:tab w:val="left" w:pos="108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2180A">
        <w:rPr>
          <w:rFonts w:ascii="GHEA Grapalat" w:hAnsi="GHEA Grapalat"/>
          <w:b/>
          <w:bCs/>
          <w:sz w:val="24"/>
          <w:szCs w:val="24"/>
          <w:lang w:val="hy-AM"/>
        </w:rPr>
        <w:t xml:space="preserve">2. </w:t>
      </w:r>
      <w:r w:rsidRPr="0042180A">
        <w:rPr>
          <w:rFonts w:ascii="GHEA Grapalat" w:hAnsi="GHEA Grapalat" w:cs="Sylfaen"/>
          <w:b/>
          <w:bCs/>
          <w:sz w:val="24"/>
          <w:szCs w:val="24"/>
          <w:lang w:val="hy-AM"/>
        </w:rPr>
        <w:t>Կարգավորման</w:t>
      </w:r>
      <w:r w:rsidRPr="0042180A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42180A">
        <w:rPr>
          <w:rFonts w:ascii="GHEA Grapalat" w:hAnsi="GHEA Grapalat" w:cs="Sylfaen"/>
          <w:b/>
          <w:bCs/>
          <w:sz w:val="24"/>
          <w:szCs w:val="24"/>
          <w:lang w:val="hy-AM"/>
        </w:rPr>
        <w:t>առարկան</w:t>
      </w:r>
      <w:r w:rsidRPr="0042180A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593613" w:rsidRDefault="00593613" w:rsidP="00593613">
      <w:pPr>
        <w:tabs>
          <w:tab w:val="left" w:pos="1080"/>
        </w:tabs>
        <w:spacing w:after="0" w:line="360" w:lineRule="auto"/>
        <w:ind w:firstLine="72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42180A">
        <w:rPr>
          <w:rFonts w:ascii="GHEA Grapalat" w:hAnsi="GHEA Grapalat"/>
          <w:bCs/>
          <w:sz w:val="24"/>
          <w:szCs w:val="24"/>
          <w:lang w:val="hy-AM"/>
        </w:rPr>
        <w:t xml:space="preserve">Ներկայացված նախագծով առաջարկվում է </w:t>
      </w:r>
      <w:r w:rsidRPr="0042180A">
        <w:rPr>
          <w:rFonts w:ascii="GHEA Grapalat" w:hAnsi="GHEA Grapalat" w:cs="Sylfaen"/>
          <w:sz w:val="24"/>
          <w:szCs w:val="24"/>
          <w:lang w:val="hy-AM"/>
        </w:rPr>
        <w:t xml:space="preserve">Դատավորի պաշտոնում առնվազն 10 տարի </w:t>
      </w:r>
      <w:proofErr w:type="spellStart"/>
      <w:r w:rsidRPr="0042180A">
        <w:rPr>
          <w:rFonts w:ascii="GHEA Grapalat" w:hAnsi="GHEA Grapalat" w:cs="Sylfaen"/>
          <w:sz w:val="24"/>
          <w:szCs w:val="24"/>
          <w:lang w:val="hy-AM"/>
        </w:rPr>
        <w:t>պաշտոնավարած</w:t>
      </w:r>
      <w:proofErr w:type="spellEnd"/>
      <w:r w:rsidRPr="0042180A">
        <w:rPr>
          <w:rFonts w:ascii="GHEA Grapalat" w:hAnsi="GHEA Grapalat" w:cs="Sylfaen"/>
          <w:sz w:val="24"/>
          <w:szCs w:val="24"/>
          <w:lang w:val="hy-AM"/>
        </w:rPr>
        <w:t xml:space="preserve"> անձին, եթե նրա լիազորությունները դադարեցվել են սույն օրենսգրքի 160-րդ հոդվածի 1-ին մասի 2-րդ կետով նախատեսված հիմքով կամ դատարանի` օրինական ուժի մեջ մտած վճռով անգործունակ ճանաչվելու կամ դատավորի պաշտոնում </w:t>
      </w:r>
      <w:proofErr w:type="spellStart"/>
      <w:r w:rsidRPr="0042180A">
        <w:rPr>
          <w:rFonts w:ascii="GHEA Grapalat" w:hAnsi="GHEA Grapalat" w:cs="Sylfaen"/>
          <w:sz w:val="24"/>
          <w:szCs w:val="24"/>
          <w:lang w:val="hy-AM"/>
        </w:rPr>
        <w:t>նշանակվելուն</w:t>
      </w:r>
      <w:proofErr w:type="spellEnd"/>
      <w:r w:rsidRPr="0042180A">
        <w:rPr>
          <w:rFonts w:ascii="GHEA Grapalat" w:hAnsi="GHEA Grapalat" w:cs="Sylfaen"/>
          <w:sz w:val="24"/>
          <w:szCs w:val="24"/>
          <w:lang w:val="hy-AM"/>
        </w:rPr>
        <w:t xml:space="preserve"> խոչընդոտող ֆիզիկական արատ կամ հիվանդություն ձեռք բերելու</w:t>
      </w:r>
      <w:r w:rsidRPr="003B1AF5">
        <w:rPr>
          <w:rFonts w:ascii="Calibri" w:hAnsi="Calibri" w:cs="Calibri"/>
          <w:sz w:val="24"/>
          <w:szCs w:val="24"/>
          <w:lang w:val="hy-AM"/>
        </w:rPr>
        <w:t> </w:t>
      </w:r>
      <w:r w:rsidRPr="0042180A">
        <w:rPr>
          <w:rFonts w:ascii="GHEA Grapalat" w:hAnsi="GHEA Grapalat" w:cs="Sylfaen"/>
          <w:sz w:val="24"/>
          <w:szCs w:val="24"/>
          <w:lang w:val="hy-AM"/>
        </w:rPr>
        <w:t xml:space="preserve">հիմքերով, </w:t>
      </w:r>
      <w:r w:rsidRPr="003B1AF5">
        <w:rPr>
          <w:rFonts w:ascii="GHEA Grapalat" w:hAnsi="GHEA Grapalat" w:cs="Sylfaen"/>
          <w:sz w:val="24"/>
          <w:szCs w:val="24"/>
          <w:lang w:val="hy-AM"/>
        </w:rPr>
        <w:t xml:space="preserve">սահմանել երաշխավորված կենսաթոշակի չափ՝ դատավորի զբաղեցրած վերջին պաշտոնի համար սահմանված աշխատավարձի (պաշտոնային դրույքաչափի և դրա նկատմամբ սահմանված հավելավճարի հանրագումարի)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հարկված չափի </w:t>
      </w:r>
      <w:r w:rsidRPr="00647DC0">
        <w:rPr>
          <w:rFonts w:ascii="GHEA Grapalat" w:hAnsi="GHEA Grapalat" w:cs="Sylfaen"/>
          <w:sz w:val="24"/>
          <w:szCs w:val="24"/>
          <w:lang w:val="hy-AM"/>
        </w:rPr>
        <w:t>(</w:t>
      </w:r>
      <w:r>
        <w:rPr>
          <w:rFonts w:ascii="GHEA Grapalat" w:hAnsi="GHEA Grapalat" w:cs="Sylfaen"/>
          <w:sz w:val="24"/>
          <w:szCs w:val="24"/>
          <w:lang w:val="hy-AM"/>
        </w:rPr>
        <w:t>զուտ եկամտի</w:t>
      </w:r>
      <w:r w:rsidRPr="00647DC0">
        <w:rPr>
          <w:rFonts w:ascii="GHEA Grapalat" w:hAnsi="GHEA Grapalat" w:cs="Sylfaen"/>
          <w:sz w:val="24"/>
          <w:szCs w:val="24"/>
          <w:lang w:val="hy-AM"/>
        </w:rPr>
        <w:t xml:space="preserve">) </w:t>
      </w:r>
      <w:r w:rsidRPr="00F92595">
        <w:rPr>
          <w:rFonts w:ascii="GHEA Grapalat" w:hAnsi="GHEA Grapalat" w:cs="Sylfaen"/>
          <w:sz w:val="24"/>
          <w:szCs w:val="24"/>
          <w:lang w:val="hy-AM"/>
        </w:rPr>
        <w:t>75</w:t>
      </w:r>
      <w:r w:rsidRPr="003B1AF5">
        <w:rPr>
          <w:rFonts w:ascii="GHEA Grapalat" w:hAnsi="GHEA Grapalat" w:cs="Sylfaen"/>
          <w:sz w:val="24"/>
          <w:szCs w:val="24"/>
          <w:lang w:val="hy-AM"/>
        </w:rPr>
        <w:t xml:space="preserve"> տոկոսի </w:t>
      </w:r>
      <w:r>
        <w:rPr>
          <w:rFonts w:ascii="GHEA Grapalat" w:hAnsi="GHEA Grapalat" w:cs="Sylfaen"/>
          <w:sz w:val="24"/>
          <w:szCs w:val="24"/>
          <w:lang w:val="hy-AM"/>
        </w:rPr>
        <w:t>չափով</w:t>
      </w:r>
      <w:r w:rsidRPr="003B1AF5">
        <w:rPr>
          <w:rFonts w:ascii="GHEA Grapalat" w:hAnsi="GHEA Grapalat" w:cs="Sylfaen"/>
          <w:sz w:val="24"/>
          <w:szCs w:val="24"/>
          <w:lang w:val="hy-AM"/>
        </w:rPr>
        <w:t>։</w:t>
      </w:r>
    </w:p>
    <w:p w:rsidR="00593613" w:rsidRPr="0042180A" w:rsidRDefault="00593613" w:rsidP="00593613">
      <w:pPr>
        <w:tabs>
          <w:tab w:val="left" w:pos="1080"/>
        </w:tabs>
        <w:spacing w:after="0" w:line="360" w:lineRule="auto"/>
        <w:ind w:firstLine="720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>Ընդ որում</w:t>
      </w:r>
      <w:r w:rsidRPr="0042180A">
        <w:rPr>
          <w:rFonts w:ascii="GHEA Grapalat" w:hAnsi="GHEA Grapalat"/>
          <w:bCs/>
          <w:sz w:val="24"/>
          <w:szCs w:val="24"/>
          <w:lang w:val="hy-AM"/>
        </w:rPr>
        <w:t xml:space="preserve">, 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հաշվի առնելով այն հանգամանքը, որ դատավորի պաշտոն </w:t>
      </w:r>
      <w:r w:rsidRPr="00263440">
        <w:rPr>
          <w:rFonts w:ascii="GHEA Grapalat" w:hAnsi="GHEA Grapalat" w:cs="Sylfaen"/>
          <w:sz w:val="24"/>
          <w:szCs w:val="24"/>
          <w:lang w:val="hy-AM"/>
        </w:rPr>
        <w:t xml:space="preserve">զբաղեցնող անձը հանդիսանում է «Կուտակային կենսաթոշակների մասին» օրենքով սահմանված սոցիալական վճար կատարող, առաջարկվում է վերը նշված երաշխավորված չափում հաշվի առնել նաև դատավորի պաշտոն զբաղեցրած անձին կուտակային համակարգից նշանակված </w:t>
      </w:r>
      <w:r w:rsidRPr="0042180A">
        <w:rPr>
          <w:rFonts w:ascii="GHEA Grapalat" w:hAnsi="GHEA Grapalat" w:cs="Sylfaen"/>
          <w:sz w:val="24"/>
          <w:szCs w:val="24"/>
          <w:lang w:val="hy-AM"/>
        </w:rPr>
        <w:t>կենսաթոշակ</w:t>
      </w:r>
      <w:r>
        <w:rPr>
          <w:rFonts w:ascii="GHEA Grapalat" w:hAnsi="GHEA Grapalat" w:cs="Sylfaen"/>
          <w:sz w:val="24"/>
          <w:szCs w:val="24"/>
          <w:lang w:val="hy-AM"/>
        </w:rPr>
        <w:t>ը</w:t>
      </w:r>
      <w:r w:rsidRPr="0042180A">
        <w:rPr>
          <w:rFonts w:ascii="GHEA Grapalat" w:hAnsi="GHEA Grapalat" w:cs="Sylfaen"/>
          <w:sz w:val="24"/>
          <w:szCs w:val="24"/>
          <w:lang w:val="hy-AM"/>
        </w:rPr>
        <w:t>։</w:t>
      </w:r>
    </w:p>
    <w:p w:rsidR="00593613" w:rsidRDefault="00593613" w:rsidP="00593613">
      <w:pPr>
        <w:tabs>
          <w:tab w:val="left" w:pos="1080"/>
        </w:tabs>
        <w:spacing w:after="0" w:line="360" w:lineRule="auto"/>
        <w:ind w:firstLine="72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263440">
        <w:rPr>
          <w:rFonts w:ascii="GHEA Grapalat" w:hAnsi="GHEA Grapalat"/>
          <w:bCs/>
          <w:sz w:val="24"/>
          <w:szCs w:val="24"/>
          <w:lang w:val="hy-AM"/>
        </w:rPr>
        <w:t xml:space="preserve">Ըստ այդմ, 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առաջարկվում է </w:t>
      </w:r>
      <w:r w:rsidRPr="00263440">
        <w:rPr>
          <w:rFonts w:ascii="GHEA Grapalat" w:hAnsi="GHEA Grapalat"/>
          <w:bCs/>
          <w:sz w:val="24"/>
          <w:szCs w:val="24"/>
          <w:lang w:val="hy-AM"/>
        </w:rPr>
        <w:t xml:space="preserve">Դատավորի կենսաթոշակի չափը սահմանել դատավորի զբաղեցրած վերջին պաշտոնի համար սահմանված աշխատավարձի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հարկված չափի </w:t>
      </w:r>
      <w:r w:rsidRPr="00647DC0">
        <w:rPr>
          <w:rFonts w:ascii="GHEA Grapalat" w:hAnsi="GHEA Grapalat" w:cs="Sylfaen"/>
          <w:sz w:val="24"/>
          <w:szCs w:val="24"/>
          <w:lang w:val="hy-AM"/>
        </w:rPr>
        <w:t>(</w:t>
      </w:r>
      <w:r>
        <w:rPr>
          <w:rFonts w:ascii="GHEA Grapalat" w:hAnsi="GHEA Grapalat" w:cs="Sylfaen"/>
          <w:sz w:val="24"/>
          <w:szCs w:val="24"/>
          <w:lang w:val="hy-AM"/>
        </w:rPr>
        <w:t>զուտ եկամտի</w:t>
      </w:r>
      <w:r w:rsidRPr="00647DC0">
        <w:rPr>
          <w:rFonts w:ascii="GHEA Grapalat" w:hAnsi="GHEA Grapalat" w:cs="Sylfaen"/>
          <w:sz w:val="24"/>
          <w:szCs w:val="24"/>
          <w:lang w:val="hy-AM"/>
        </w:rPr>
        <w:t xml:space="preserve">) </w:t>
      </w:r>
      <w:r w:rsidRPr="00F92595">
        <w:rPr>
          <w:rFonts w:ascii="GHEA Grapalat" w:hAnsi="GHEA Grapalat"/>
          <w:bCs/>
          <w:sz w:val="24"/>
          <w:szCs w:val="24"/>
          <w:lang w:val="hy-AM"/>
        </w:rPr>
        <w:t>75</w:t>
      </w:r>
      <w:r w:rsidRPr="00263440">
        <w:rPr>
          <w:rFonts w:ascii="GHEA Grapalat" w:hAnsi="GHEA Grapalat"/>
          <w:bCs/>
          <w:sz w:val="24"/>
          <w:szCs w:val="24"/>
          <w:lang w:val="hy-AM"/>
        </w:rPr>
        <w:t xml:space="preserve"> տոկոսի և դատավորին նշանակված՝ </w:t>
      </w:r>
      <w:proofErr w:type="spellStart"/>
      <w:r w:rsidRPr="00263440">
        <w:rPr>
          <w:rFonts w:ascii="GHEA Grapalat" w:hAnsi="GHEA Grapalat"/>
          <w:bCs/>
          <w:sz w:val="24"/>
          <w:szCs w:val="24"/>
          <w:lang w:val="hy-AM"/>
        </w:rPr>
        <w:lastRenderedPageBreak/>
        <w:t>անուիտետի</w:t>
      </w:r>
      <w:proofErr w:type="spellEnd"/>
      <w:r w:rsidRPr="00263440">
        <w:rPr>
          <w:rFonts w:ascii="GHEA Grapalat" w:hAnsi="GHEA Grapalat"/>
          <w:bCs/>
          <w:sz w:val="24"/>
          <w:szCs w:val="24"/>
          <w:lang w:val="hy-AM"/>
        </w:rPr>
        <w:t xml:space="preserve"> և ծրագրային վճարների </w:t>
      </w:r>
      <w:proofErr w:type="spellStart"/>
      <w:r w:rsidRPr="00263440">
        <w:rPr>
          <w:rFonts w:ascii="GHEA Grapalat" w:hAnsi="GHEA Grapalat"/>
          <w:bCs/>
          <w:sz w:val="24"/>
          <w:szCs w:val="24"/>
          <w:lang w:val="hy-AM"/>
        </w:rPr>
        <w:t>ձևով</w:t>
      </w:r>
      <w:proofErr w:type="spellEnd"/>
      <w:r w:rsidRPr="00263440">
        <w:rPr>
          <w:rFonts w:ascii="GHEA Grapalat" w:hAnsi="GHEA Grapalat"/>
          <w:bCs/>
          <w:sz w:val="24"/>
          <w:szCs w:val="24"/>
          <w:lang w:val="hy-AM"/>
        </w:rPr>
        <w:t xml:space="preserve"> վճարվող կուտակային կենսաթոշակի ամսական չափի տարբերության չափով</w:t>
      </w:r>
      <w:r>
        <w:rPr>
          <w:rFonts w:ascii="GHEA Grapalat" w:hAnsi="GHEA Grapalat"/>
          <w:bCs/>
          <w:sz w:val="24"/>
          <w:szCs w:val="24"/>
          <w:lang w:val="hy-AM"/>
        </w:rPr>
        <w:t>։</w:t>
      </w:r>
    </w:p>
    <w:p w:rsidR="00593613" w:rsidRDefault="00593613" w:rsidP="00593613">
      <w:pPr>
        <w:tabs>
          <w:tab w:val="left" w:pos="1080"/>
        </w:tabs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 xml:space="preserve">Իսկ </w:t>
      </w:r>
      <w:r w:rsidRPr="00263440">
        <w:rPr>
          <w:rFonts w:ascii="GHEA Grapalat" w:hAnsi="GHEA Grapalat"/>
          <w:bCs/>
          <w:sz w:val="24"/>
          <w:szCs w:val="24"/>
          <w:lang w:val="hy-AM"/>
        </w:rPr>
        <w:t xml:space="preserve">եթե դատավորի պաշտոն զբաղեցրած անձը կուտակային </w:t>
      </w:r>
      <w:proofErr w:type="spellStart"/>
      <w:r w:rsidRPr="00263440">
        <w:rPr>
          <w:rFonts w:ascii="GHEA Grapalat" w:hAnsi="GHEA Grapalat"/>
          <w:bCs/>
          <w:sz w:val="24"/>
          <w:szCs w:val="24"/>
          <w:lang w:val="hy-AM"/>
        </w:rPr>
        <w:t>բաղադրիչի</w:t>
      </w:r>
      <w:proofErr w:type="spellEnd"/>
      <w:r w:rsidRPr="00263440">
        <w:rPr>
          <w:rFonts w:ascii="GHEA Grapalat" w:hAnsi="GHEA Grapalat"/>
          <w:bCs/>
          <w:sz w:val="24"/>
          <w:szCs w:val="24"/>
          <w:lang w:val="hy-AM"/>
        </w:rPr>
        <w:t xml:space="preserve"> մասնակից չէ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, ապա դատավորի կենսաթոշակի չափը սահմանվում </w:t>
      </w:r>
      <w:r w:rsidRPr="00263440">
        <w:rPr>
          <w:rFonts w:ascii="GHEA Grapalat" w:hAnsi="GHEA Grapalat"/>
          <w:bCs/>
          <w:sz w:val="24"/>
          <w:szCs w:val="24"/>
          <w:lang w:val="hy-AM"/>
        </w:rPr>
        <w:t xml:space="preserve">դատավորի զբաղեցրած վերջին պաշտոնի համար սահմանված աշխատավարձի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հարկված չափի </w:t>
      </w:r>
      <w:r w:rsidRPr="00647DC0">
        <w:rPr>
          <w:rFonts w:ascii="GHEA Grapalat" w:hAnsi="GHEA Grapalat" w:cs="Sylfaen"/>
          <w:sz w:val="24"/>
          <w:szCs w:val="24"/>
          <w:lang w:val="hy-AM"/>
        </w:rPr>
        <w:t>(</w:t>
      </w:r>
      <w:r>
        <w:rPr>
          <w:rFonts w:ascii="GHEA Grapalat" w:hAnsi="GHEA Grapalat" w:cs="Sylfaen"/>
          <w:sz w:val="24"/>
          <w:szCs w:val="24"/>
          <w:lang w:val="hy-AM"/>
        </w:rPr>
        <w:t>զուտ եկամտի</w:t>
      </w:r>
      <w:r w:rsidRPr="00647DC0">
        <w:rPr>
          <w:rFonts w:ascii="GHEA Grapalat" w:hAnsi="GHEA Grapalat" w:cs="Sylfaen"/>
          <w:sz w:val="24"/>
          <w:szCs w:val="24"/>
          <w:lang w:val="hy-AM"/>
        </w:rPr>
        <w:t xml:space="preserve">) </w:t>
      </w:r>
      <w:r w:rsidRPr="00F92595">
        <w:rPr>
          <w:rFonts w:ascii="GHEA Grapalat" w:hAnsi="GHEA Grapalat"/>
          <w:bCs/>
          <w:sz w:val="24"/>
          <w:szCs w:val="24"/>
          <w:lang w:val="hy-AM"/>
        </w:rPr>
        <w:t>75</w:t>
      </w:r>
      <w:r w:rsidRPr="00263440">
        <w:rPr>
          <w:rFonts w:ascii="GHEA Grapalat" w:hAnsi="GHEA Grapalat"/>
          <w:bCs/>
          <w:sz w:val="24"/>
          <w:szCs w:val="24"/>
          <w:lang w:val="hy-AM"/>
        </w:rPr>
        <w:t xml:space="preserve"> տոկոսի չափով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՝ այս անձանց համար </w:t>
      </w:r>
      <w:proofErr w:type="spellStart"/>
      <w:r>
        <w:rPr>
          <w:rFonts w:ascii="GHEA Grapalat" w:hAnsi="GHEA Grapalat"/>
          <w:bCs/>
          <w:sz w:val="24"/>
          <w:szCs w:val="24"/>
          <w:lang w:val="hy-AM"/>
        </w:rPr>
        <w:t>ևս</w:t>
      </w:r>
      <w:proofErr w:type="spellEnd"/>
      <w:r>
        <w:rPr>
          <w:rFonts w:ascii="GHEA Grapalat" w:hAnsi="GHEA Grapalat"/>
          <w:bCs/>
          <w:sz w:val="24"/>
          <w:szCs w:val="24"/>
          <w:lang w:val="hy-AM"/>
        </w:rPr>
        <w:t xml:space="preserve"> ապահովելով </w:t>
      </w:r>
      <w:r w:rsidRPr="003B1AF5">
        <w:rPr>
          <w:rFonts w:ascii="GHEA Grapalat" w:hAnsi="GHEA Grapalat" w:cs="Sylfaen"/>
          <w:sz w:val="24"/>
          <w:szCs w:val="24"/>
          <w:lang w:val="hy-AM"/>
        </w:rPr>
        <w:t>երաշխավորված կենսաթոշակի չափ</w:t>
      </w:r>
      <w:r>
        <w:rPr>
          <w:rFonts w:ascii="GHEA Grapalat" w:hAnsi="GHEA Grapalat" w:cs="Sylfaen"/>
          <w:sz w:val="24"/>
          <w:szCs w:val="24"/>
          <w:lang w:val="hy-AM"/>
        </w:rPr>
        <w:t>ը։</w:t>
      </w:r>
    </w:p>
    <w:p w:rsidR="00593613" w:rsidRDefault="00593613" w:rsidP="00593613">
      <w:pPr>
        <w:tabs>
          <w:tab w:val="left" w:pos="1080"/>
        </w:tabs>
        <w:spacing w:after="0" w:line="360" w:lineRule="auto"/>
        <w:ind w:firstLine="72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263440">
        <w:rPr>
          <w:rFonts w:ascii="GHEA Grapalat" w:hAnsi="GHEA Grapalat"/>
          <w:bCs/>
          <w:sz w:val="24"/>
          <w:szCs w:val="24"/>
          <w:lang w:val="hy-AM"/>
        </w:rPr>
        <w:t>Միաժամանակ,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հաշվի առնելով վերը նշվածը </w:t>
      </w:r>
      <w:r w:rsidRPr="00263440">
        <w:rPr>
          <w:rFonts w:ascii="GHEA Grapalat" w:hAnsi="GHEA Grapalat"/>
          <w:bCs/>
          <w:sz w:val="24"/>
          <w:szCs w:val="24"/>
          <w:lang w:val="hy-AM"/>
        </w:rPr>
        <w:t>առաջարկվում է սահմանել նաև Դատավորի կենսաթոշակի չափը վերահաշվարկելու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՝ կախված դատավորի պաշտոն զբաղեցրած անձին կուտակային կենսաթոշակ նշանակելու, դադարեցնելու, </w:t>
      </w:r>
      <w:r w:rsidRPr="0026344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կուտակային կենսաթոշակի չափը ավելանալու կամ նվազելու դեպքում դատավորի կենսաթոշակը </w:t>
      </w:r>
      <w:r w:rsidRPr="00263440">
        <w:rPr>
          <w:rFonts w:ascii="GHEA Grapalat" w:hAnsi="GHEA Grapalat"/>
          <w:bCs/>
          <w:sz w:val="24"/>
          <w:szCs w:val="24"/>
          <w:lang w:val="hy-AM"/>
        </w:rPr>
        <w:t>ավելաց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նելու </w:t>
      </w:r>
      <w:r w:rsidRPr="00263440">
        <w:rPr>
          <w:rFonts w:ascii="GHEA Grapalat" w:hAnsi="GHEA Grapalat"/>
          <w:bCs/>
          <w:sz w:val="24"/>
          <w:szCs w:val="24"/>
          <w:lang w:val="hy-AM"/>
        </w:rPr>
        <w:t xml:space="preserve">կամ </w:t>
      </w:r>
      <w:proofErr w:type="spellStart"/>
      <w:r w:rsidRPr="00263440">
        <w:rPr>
          <w:rFonts w:ascii="GHEA Grapalat" w:hAnsi="GHEA Grapalat"/>
          <w:bCs/>
          <w:sz w:val="24"/>
          <w:szCs w:val="24"/>
          <w:lang w:val="hy-AM"/>
        </w:rPr>
        <w:t>նվազեց</w:t>
      </w:r>
      <w:r>
        <w:rPr>
          <w:rFonts w:ascii="GHEA Grapalat" w:hAnsi="GHEA Grapalat"/>
          <w:bCs/>
          <w:sz w:val="24"/>
          <w:szCs w:val="24"/>
          <w:lang w:val="hy-AM"/>
        </w:rPr>
        <w:t>նել</w:t>
      </w:r>
      <w:r w:rsidRPr="00263440">
        <w:rPr>
          <w:rFonts w:ascii="GHEA Grapalat" w:hAnsi="GHEA Grapalat"/>
          <w:bCs/>
          <w:sz w:val="24"/>
          <w:szCs w:val="24"/>
          <w:lang w:val="hy-AM"/>
        </w:rPr>
        <w:t>ում</w:t>
      </w:r>
      <w:proofErr w:type="spellEnd"/>
      <w:r>
        <w:rPr>
          <w:rFonts w:ascii="GHEA Grapalat" w:hAnsi="GHEA Grapalat"/>
          <w:bCs/>
          <w:sz w:val="24"/>
          <w:szCs w:val="24"/>
          <w:lang w:val="hy-AM"/>
        </w:rPr>
        <w:t xml:space="preserve"> դեպքերը։</w:t>
      </w:r>
    </w:p>
    <w:p w:rsidR="00593613" w:rsidRDefault="00593613" w:rsidP="00593613">
      <w:pPr>
        <w:tabs>
          <w:tab w:val="left" w:pos="1080"/>
        </w:tabs>
        <w:spacing w:after="0" w:line="360" w:lineRule="auto"/>
        <w:ind w:firstLine="720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 xml:space="preserve">Ըստ այդմ, օրինակ, եթե դատավորի կենսաթոշակը նշանակվել է </w:t>
      </w:r>
      <w:proofErr w:type="spellStart"/>
      <w:r>
        <w:rPr>
          <w:rFonts w:ascii="GHEA Grapalat" w:hAnsi="GHEA Grapalat"/>
          <w:bCs/>
          <w:sz w:val="24"/>
          <w:szCs w:val="24"/>
          <w:lang w:val="hy-AM"/>
        </w:rPr>
        <w:t>մինչև</w:t>
      </w:r>
      <w:proofErr w:type="spellEnd"/>
      <w:r>
        <w:rPr>
          <w:rFonts w:ascii="GHEA Grapalat" w:hAnsi="GHEA Grapalat"/>
          <w:bCs/>
          <w:sz w:val="24"/>
          <w:szCs w:val="24"/>
          <w:lang w:val="hy-AM"/>
        </w:rPr>
        <w:t xml:space="preserve"> կուտակային կենսաթոշակը նշանակելը, ապա դատավորի պաշտոն զբաղեցնող անձին կուտակային կենսաթոշակ նշանակելուց հետո </w:t>
      </w:r>
      <w:r w:rsidRPr="00263440">
        <w:rPr>
          <w:rFonts w:ascii="GHEA Grapalat" w:hAnsi="GHEA Grapalat"/>
          <w:bCs/>
          <w:sz w:val="24"/>
          <w:szCs w:val="24"/>
          <w:lang w:val="hy-AM"/>
        </w:rPr>
        <w:t xml:space="preserve">Դատավորի կենսաթոշակի չափը </w:t>
      </w:r>
      <w:r>
        <w:rPr>
          <w:rFonts w:ascii="GHEA Grapalat" w:hAnsi="GHEA Grapalat"/>
          <w:bCs/>
          <w:sz w:val="24"/>
          <w:szCs w:val="24"/>
          <w:lang w:val="hy-AM"/>
        </w:rPr>
        <w:t>կ</w:t>
      </w:r>
      <w:r w:rsidRPr="00263440">
        <w:rPr>
          <w:rFonts w:ascii="GHEA Grapalat" w:hAnsi="GHEA Grapalat"/>
          <w:bCs/>
          <w:sz w:val="24"/>
          <w:szCs w:val="24"/>
          <w:lang w:val="hy-AM"/>
        </w:rPr>
        <w:t>վերահաշվարկ</w:t>
      </w:r>
      <w:r>
        <w:rPr>
          <w:rFonts w:ascii="GHEA Grapalat" w:hAnsi="GHEA Grapalat"/>
          <w:bCs/>
          <w:sz w:val="24"/>
          <w:szCs w:val="24"/>
          <w:lang w:val="hy-AM"/>
        </w:rPr>
        <w:t>վի՝ նվազեցվելով նշանակված կուտակային կենսաթոշակի չափով։</w:t>
      </w:r>
    </w:p>
    <w:p w:rsidR="00593613" w:rsidRDefault="00593613" w:rsidP="00593613">
      <w:pPr>
        <w:tabs>
          <w:tab w:val="left" w:pos="1080"/>
        </w:tabs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 xml:space="preserve">Իսկ եթե դադարեցվի դատավորի պաշտոն զբաղեցրած անձին </w:t>
      </w:r>
      <w:r w:rsidRPr="007824C1">
        <w:rPr>
          <w:rFonts w:ascii="GHEA Grapalat" w:hAnsi="GHEA Grapalat"/>
          <w:bCs/>
          <w:sz w:val="24"/>
          <w:szCs w:val="24"/>
          <w:lang w:val="hy-AM"/>
        </w:rPr>
        <w:t xml:space="preserve">ծրագրային վճարների </w:t>
      </w:r>
      <w:proofErr w:type="spellStart"/>
      <w:r w:rsidRPr="007824C1">
        <w:rPr>
          <w:rFonts w:ascii="GHEA Grapalat" w:hAnsi="GHEA Grapalat"/>
          <w:bCs/>
          <w:sz w:val="24"/>
          <w:szCs w:val="24"/>
          <w:lang w:val="hy-AM"/>
        </w:rPr>
        <w:t>ձևով</w:t>
      </w:r>
      <w:proofErr w:type="spellEnd"/>
      <w:r w:rsidRPr="007824C1">
        <w:rPr>
          <w:rFonts w:ascii="GHEA Grapalat" w:hAnsi="GHEA Grapalat"/>
          <w:bCs/>
          <w:sz w:val="24"/>
          <w:szCs w:val="24"/>
          <w:lang w:val="hy-AM"/>
        </w:rPr>
        <w:t xml:space="preserve"> վճարվող կուտակային կենսաթոշակը</w:t>
      </w:r>
      <w:r>
        <w:rPr>
          <w:rFonts w:ascii="GHEA Grapalat" w:hAnsi="GHEA Grapalat"/>
          <w:bCs/>
          <w:sz w:val="24"/>
          <w:szCs w:val="24"/>
          <w:lang w:val="hy-AM"/>
        </w:rPr>
        <w:t>, ապա դ</w:t>
      </w:r>
      <w:r w:rsidRPr="00263440">
        <w:rPr>
          <w:rFonts w:ascii="GHEA Grapalat" w:hAnsi="GHEA Grapalat"/>
          <w:bCs/>
          <w:sz w:val="24"/>
          <w:szCs w:val="24"/>
          <w:lang w:val="hy-AM"/>
        </w:rPr>
        <w:t xml:space="preserve">ատավորի կենսաթոշակի չափը 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կավելացվի՝ ապահովելով </w:t>
      </w:r>
      <w:r w:rsidRPr="003B1AF5">
        <w:rPr>
          <w:rFonts w:ascii="GHEA Grapalat" w:hAnsi="GHEA Grapalat" w:cs="Sylfaen"/>
          <w:sz w:val="24"/>
          <w:szCs w:val="24"/>
          <w:lang w:val="hy-AM"/>
        </w:rPr>
        <w:t>երաշխավորված կենսաթոշակի չափ</w:t>
      </w:r>
      <w:r>
        <w:rPr>
          <w:rFonts w:ascii="GHEA Grapalat" w:hAnsi="GHEA Grapalat" w:cs="Sylfaen"/>
          <w:sz w:val="24"/>
          <w:szCs w:val="24"/>
          <w:lang w:val="hy-AM"/>
        </w:rPr>
        <w:t>ը։</w:t>
      </w:r>
    </w:p>
    <w:p w:rsidR="00593613" w:rsidRDefault="00593613" w:rsidP="00593613">
      <w:pPr>
        <w:tabs>
          <w:tab w:val="left" w:pos="1080"/>
        </w:tabs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Ընդ որում, կախված կուտակային կենսաթոշակից՝ կենսաթոշակի չափը վերահաշվարկելու  համար անհրաժեշտ տեղեկատվությունը կստացվի ինքնաշխատ եղանակով՝ </w:t>
      </w:r>
      <w:r w:rsidRPr="00E41A87">
        <w:rPr>
          <w:rFonts w:ascii="GHEA Grapalat" w:hAnsi="GHEA Grapalat" w:cs="Sylfaen"/>
          <w:sz w:val="24"/>
          <w:szCs w:val="24"/>
          <w:lang w:val="hy-AM"/>
        </w:rPr>
        <w:t xml:space="preserve">«Կուտակային կենսաթոշակների մասին» օրենքով սահմանված մասնակիցների </w:t>
      </w:r>
      <w:proofErr w:type="spellStart"/>
      <w:r w:rsidRPr="00E41A87">
        <w:rPr>
          <w:rFonts w:ascii="GHEA Grapalat" w:hAnsi="GHEA Grapalat" w:cs="Sylfaen"/>
          <w:sz w:val="24"/>
          <w:szCs w:val="24"/>
          <w:lang w:val="hy-AM"/>
        </w:rPr>
        <w:t>ռեեստրը</w:t>
      </w:r>
      <w:proofErr w:type="spellEnd"/>
      <w:r w:rsidRPr="00E41A8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E41A87">
        <w:rPr>
          <w:rFonts w:ascii="GHEA Grapalat" w:hAnsi="GHEA Grapalat" w:cs="Sylfaen"/>
          <w:sz w:val="24"/>
          <w:szCs w:val="24"/>
          <w:lang w:val="hy-AM"/>
        </w:rPr>
        <w:t>վարողից</w:t>
      </w:r>
      <w:proofErr w:type="spellEnd"/>
      <w:r w:rsidRPr="00E41A87">
        <w:rPr>
          <w:rFonts w:ascii="GHEA Grapalat" w:hAnsi="GHEA Grapalat" w:cs="Sylfaen"/>
          <w:sz w:val="24"/>
          <w:szCs w:val="24"/>
          <w:lang w:val="hy-AM"/>
        </w:rPr>
        <w:t>։</w:t>
      </w:r>
    </w:p>
    <w:p w:rsidR="00593613" w:rsidRPr="0042180A" w:rsidRDefault="00593613" w:rsidP="00593613">
      <w:pPr>
        <w:tabs>
          <w:tab w:val="left" w:pos="1080"/>
        </w:tabs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2180A">
        <w:rPr>
          <w:rFonts w:ascii="GHEA Grapalat" w:hAnsi="GHEA Grapalat" w:cs="Sylfaen"/>
          <w:sz w:val="24"/>
          <w:szCs w:val="24"/>
          <w:lang w:val="hy-AM"/>
        </w:rPr>
        <w:t>Սահմանվում են նաև Դատավորի կենսաթոշակ ստանալու իրավունքը դադարեցվելու, կենսաթոշակը նշանակելու և վճարելու, կենսաթոշակ վճարելը դադարեցվելու, չվճարված կենսաթոշակի գումարը վճարելու պայմաններն ու կարգը։</w:t>
      </w:r>
    </w:p>
    <w:p w:rsidR="00593613" w:rsidRPr="0042180A" w:rsidRDefault="00593613" w:rsidP="00593613">
      <w:pPr>
        <w:tabs>
          <w:tab w:val="left" w:pos="1080"/>
        </w:tabs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2180A"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Սահմանվում է նաև, որ օրենքն ուժի մեջ մտնելուց հետո </w:t>
      </w:r>
      <w:proofErr w:type="spellStart"/>
      <w:r w:rsidRPr="0042180A">
        <w:rPr>
          <w:rFonts w:ascii="GHEA Grapalat" w:hAnsi="GHEA Grapalat" w:cs="Sylfaen"/>
          <w:sz w:val="24"/>
          <w:szCs w:val="24"/>
          <w:lang w:val="hy-AM"/>
        </w:rPr>
        <w:t>մինչև</w:t>
      </w:r>
      <w:proofErr w:type="spellEnd"/>
      <w:r w:rsidRPr="0042180A">
        <w:rPr>
          <w:rFonts w:ascii="GHEA Grapalat" w:hAnsi="GHEA Grapalat" w:cs="Sylfaen"/>
          <w:sz w:val="24"/>
          <w:szCs w:val="24"/>
          <w:lang w:val="hy-AM"/>
        </w:rPr>
        <w:t xml:space="preserve"> ներկայացվող նախագիծն ուժի մեջ մտնելը նշանակված դատավորի կենսաթոշակները վերահաշվարկվում են օրենքով սահմանված կարգով։</w:t>
      </w:r>
    </w:p>
    <w:p w:rsidR="00593613" w:rsidRPr="0042180A" w:rsidRDefault="00593613" w:rsidP="00593613">
      <w:pPr>
        <w:tabs>
          <w:tab w:val="left" w:pos="1080"/>
        </w:tabs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2180A">
        <w:rPr>
          <w:rFonts w:ascii="GHEA Grapalat" w:hAnsi="GHEA Grapalat" w:cs="Sylfaen"/>
          <w:sz w:val="24"/>
          <w:szCs w:val="24"/>
          <w:lang w:val="hy-AM"/>
        </w:rPr>
        <w:t>Միաժամանակ, ուժը կորցրած է ճանաչվում «Պաշտոնատար անձանց գործունեության ապահովման, սպասարկման և սոցիալական երաշխիքների մասին» օրենքի՝ դատավորների կենսաթոշակներին վերաբերող դրույթները (պահպանվում է միայն այս օրենքի՝ պաշտոնեական պարտականությունները կատարելիս կամ դրանք կատարելու առնչությամբ ստացած վնասվածքի կամ խեղման պատճառով մահանալու (զոհվելու) դեպքում ընտանիքն տրվող սոցիալական երաշխիքները)։</w:t>
      </w:r>
    </w:p>
    <w:p w:rsidR="00593613" w:rsidRPr="0042180A" w:rsidRDefault="00593613" w:rsidP="00593613">
      <w:pPr>
        <w:tabs>
          <w:tab w:val="left" w:pos="1080"/>
        </w:tabs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593613" w:rsidRPr="0042180A" w:rsidRDefault="00593613" w:rsidP="00593613">
      <w:pPr>
        <w:tabs>
          <w:tab w:val="left" w:pos="108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2180A">
        <w:rPr>
          <w:rFonts w:ascii="GHEA Grapalat" w:hAnsi="GHEA Grapalat"/>
          <w:b/>
          <w:bCs/>
          <w:sz w:val="24"/>
          <w:szCs w:val="24"/>
          <w:lang w:val="hy-AM"/>
        </w:rPr>
        <w:t xml:space="preserve">3. </w:t>
      </w:r>
      <w:r w:rsidRPr="0042180A">
        <w:rPr>
          <w:rFonts w:ascii="GHEA Grapalat" w:hAnsi="GHEA Grapalat" w:cs="Sylfaen"/>
          <w:b/>
          <w:bCs/>
          <w:sz w:val="24"/>
          <w:szCs w:val="24"/>
          <w:lang w:val="hy-AM"/>
        </w:rPr>
        <w:t>Իրավական</w:t>
      </w:r>
      <w:r w:rsidRPr="0042180A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42180A">
        <w:rPr>
          <w:rFonts w:ascii="GHEA Grapalat" w:hAnsi="GHEA Grapalat" w:cs="Sylfaen"/>
          <w:b/>
          <w:bCs/>
          <w:sz w:val="24"/>
          <w:szCs w:val="24"/>
          <w:lang w:val="hy-AM"/>
        </w:rPr>
        <w:t>ակտի</w:t>
      </w:r>
      <w:r w:rsidRPr="0042180A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42180A">
        <w:rPr>
          <w:rFonts w:ascii="GHEA Grapalat" w:hAnsi="GHEA Grapalat" w:cs="Sylfaen"/>
          <w:b/>
          <w:bCs/>
          <w:sz w:val="24"/>
          <w:szCs w:val="24"/>
          <w:lang w:val="hy-AM"/>
        </w:rPr>
        <w:t>կիրառման</w:t>
      </w:r>
      <w:r w:rsidRPr="0042180A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42180A">
        <w:rPr>
          <w:rFonts w:ascii="GHEA Grapalat" w:hAnsi="GHEA Grapalat" w:cs="Sylfaen"/>
          <w:b/>
          <w:bCs/>
          <w:sz w:val="24"/>
          <w:szCs w:val="24"/>
          <w:lang w:val="hy-AM"/>
        </w:rPr>
        <w:t>դեպքում</w:t>
      </w:r>
      <w:r w:rsidRPr="0042180A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42180A">
        <w:rPr>
          <w:rFonts w:ascii="GHEA Grapalat" w:hAnsi="GHEA Grapalat" w:cs="Sylfaen"/>
          <w:b/>
          <w:bCs/>
          <w:sz w:val="24"/>
          <w:szCs w:val="24"/>
          <w:lang w:val="hy-AM"/>
        </w:rPr>
        <w:t>ակնկալվող</w:t>
      </w:r>
      <w:r w:rsidRPr="0042180A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42180A">
        <w:rPr>
          <w:rFonts w:ascii="GHEA Grapalat" w:hAnsi="GHEA Grapalat" w:cs="Sylfaen"/>
          <w:b/>
          <w:bCs/>
          <w:sz w:val="24"/>
          <w:szCs w:val="24"/>
          <w:lang w:val="hy-AM"/>
        </w:rPr>
        <w:t>արդյունքը</w:t>
      </w:r>
      <w:r w:rsidRPr="0042180A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593613" w:rsidRPr="0042180A" w:rsidRDefault="00593613" w:rsidP="00593613">
      <w:pPr>
        <w:tabs>
          <w:tab w:val="left" w:pos="1080"/>
        </w:tabs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2180A">
        <w:rPr>
          <w:rFonts w:ascii="GHEA Grapalat" w:hAnsi="GHEA Grapalat"/>
          <w:sz w:val="24"/>
          <w:szCs w:val="24"/>
          <w:lang w:val="hy-AM"/>
        </w:rPr>
        <w:t xml:space="preserve">Նախագիծն ընդունվելու դեպքում դատավորների կենսաթոշակային ապահովությունը՝ համաձայն </w:t>
      </w:r>
      <w:r w:rsidRPr="0042180A">
        <w:rPr>
          <w:rFonts w:ascii="GHEA Grapalat" w:hAnsi="GHEA Grapalat" w:cs="Sylfaen"/>
          <w:sz w:val="24"/>
          <w:szCs w:val="24"/>
          <w:lang w:val="hy-AM"/>
        </w:rPr>
        <w:t xml:space="preserve">Սահմանադրական դատարանի 18.06.2019թ. ՍԴՈ-1463 որոշման մեջ արտահայտված իրավական դիրքորոշումների և </w:t>
      </w:r>
      <w:r w:rsidRPr="004A3731">
        <w:rPr>
          <w:rFonts w:ascii="GHEA Grapalat" w:hAnsi="GHEA Grapalat" w:cs="Sylfaen"/>
          <w:sz w:val="24"/>
          <w:szCs w:val="24"/>
          <w:lang w:val="hy-AM"/>
        </w:rPr>
        <w:t xml:space="preserve">Դատավորների անկախության և դրան համապատասխան իրավական կարգավիճակի առանձնահատկությունները </w:t>
      </w:r>
      <w:proofErr w:type="spellStart"/>
      <w:r w:rsidRPr="004A3731">
        <w:rPr>
          <w:rFonts w:ascii="GHEA Grapalat" w:hAnsi="GHEA Grapalat" w:cs="Sylfaen"/>
          <w:sz w:val="24"/>
          <w:szCs w:val="24"/>
          <w:lang w:val="hy-AM"/>
        </w:rPr>
        <w:t>կարևորո</w:t>
      </w:r>
      <w:r w:rsidRPr="0042180A">
        <w:rPr>
          <w:rFonts w:ascii="GHEA Grapalat" w:hAnsi="GHEA Grapalat" w:cs="Sylfaen"/>
          <w:sz w:val="24"/>
          <w:szCs w:val="24"/>
          <w:lang w:val="hy-AM"/>
        </w:rPr>
        <w:t>ղ</w:t>
      </w:r>
      <w:proofErr w:type="spellEnd"/>
      <w:r w:rsidRPr="0042180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4A3731">
        <w:rPr>
          <w:rFonts w:ascii="GHEA Grapalat" w:hAnsi="GHEA Grapalat" w:cs="Sylfaen"/>
          <w:sz w:val="24"/>
          <w:szCs w:val="24"/>
          <w:lang w:val="hy-AM"/>
        </w:rPr>
        <w:t>մի շարք միջազգային իրավական փաստաթղթեր</w:t>
      </w:r>
      <w:r w:rsidRPr="0042180A">
        <w:rPr>
          <w:rFonts w:ascii="GHEA Grapalat" w:hAnsi="GHEA Grapalat" w:cs="Sylfaen"/>
          <w:sz w:val="24"/>
          <w:szCs w:val="24"/>
          <w:lang w:val="hy-AM"/>
        </w:rPr>
        <w:t>ի։</w:t>
      </w:r>
    </w:p>
    <w:p w:rsidR="00593613" w:rsidRDefault="00593613" w:rsidP="00593613">
      <w:pPr>
        <w:tabs>
          <w:tab w:val="left" w:pos="1080"/>
        </w:tabs>
        <w:ind w:firstLine="720"/>
        <w:rPr>
          <w:rFonts w:ascii="GHEA Grapalat" w:hAnsi="GHEA Grapalat"/>
          <w:b/>
          <w:sz w:val="24"/>
          <w:szCs w:val="24"/>
          <w:lang w:val="hy-AM"/>
        </w:rPr>
      </w:pPr>
      <w:r w:rsidRPr="0042180A">
        <w:rPr>
          <w:rFonts w:ascii="GHEA Grapalat" w:hAnsi="GHEA Grapalat"/>
          <w:b/>
          <w:sz w:val="24"/>
          <w:szCs w:val="24"/>
          <w:lang w:val="hy-AM"/>
        </w:rPr>
        <w:br w:type="page"/>
      </w:r>
    </w:p>
    <w:p w:rsidR="00593613" w:rsidRDefault="00593613" w:rsidP="00593613">
      <w:pPr>
        <w:tabs>
          <w:tab w:val="left" w:pos="1080"/>
        </w:tabs>
        <w:ind w:firstLine="720"/>
        <w:rPr>
          <w:rFonts w:ascii="GHEA Grapalat" w:hAnsi="GHEA Grapalat"/>
          <w:b/>
          <w:sz w:val="24"/>
          <w:szCs w:val="24"/>
          <w:lang w:val="hy-AM"/>
        </w:rPr>
      </w:pPr>
    </w:p>
    <w:p w:rsidR="00593613" w:rsidRDefault="00593613" w:rsidP="00593613">
      <w:pPr>
        <w:tabs>
          <w:tab w:val="left" w:pos="1080"/>
        </w:tabs>
        <w:ind w:firstLine="720"/>
        <w:rPr>
          <w:rFonts w:ascii="GHEA Grapalat" w:hAnsi="GHEA Grapalat"/>
          <w:b/>
          <w:sz w:val="24"/>
          <w:szCs w:val="24"/>
          <w:lang w:val="hy-AM"/>
        </w:rPr>
      </w:pPr>
    </w:p>
    <w:p w:rsidR="00593613" w:rsidRPr="0042180A" w:rsidRDefault="00593613" w:rsidP="00593613">
      <w:pPr>
        <w:tabs>
          <w:tab w:val="left" w:pos="1080"/>
        </w:tabs>
        <w:spacing w:after="0" w:line="360" w:lineRule="auto"/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42180A">
        <w:rPr>
          <w:rFonts w:ascii="GHEA Grapalat" w:hAnsi="GHEA Grapalat"/>
          <w:b/>
          <w:sz w:val="24"/>
          <w:szCs w:val="24"/>
          <w:lang w:val="hy-AM"/>
        </w:rPr>
        <w:t>ՏԵՂԵԿԱՆՔ</w:t>
      </w:r>
    </w:p>
    <w:p w:rsidR="00593613" w:rsidRPr="0042180A" w:rsidRDefault="00593613" w:rsidP="00593613">
      <w:pPr>
        <w:tabs>
          <w:tab w:val="left" w:pos="1080"/>
        </w:tabs>
        <w:spacing w:after="0" w:line="360" w:lineRule="auto"/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42180A">
        <w:rPr>
          <w:rFonts w:ascii="GHEA Grapalat" w:hAnsi="GHEA Grapalat"/>
          <w:b/>
          <w:sz w:val="24"/>
          <w:szCs w:val="24"/>
          <w:lang w:val="hy-AM"/>
        </w:rPr>
        <w:t>«Հայաստանի</w:t>
      </w:r>
      <w:r w:rsidRPr="0042180A">
        <w:rPr>
          <w:rFonts w:ascii="Courier New" w:hAnsi="Courier New" w:cs="Courier New"/>
          <w:b/>
          <w:sz w:val="24"/>
          <w:szCs w:val="24"/>
          <w:lang w:val="hy-AM"/>
        </w:rPr>
        <w:t> </w:t>
      </w:r>
      <w:r w:rsidRPr="0042180A">
        <w:rPr>
          <w:rFonts w:ascii="GHEA Grapalat" w:hAnsi="GHEA Grapalat"/>
          <w:b/>
          <w:sz w:val="24"/>
          <w:szCs w:val="24"/>
          <w:lang w:val="hy-AM"/>
        </w:rPr>
        <w:t>Հանրապետության</w:t>
      </w:r>
      <w:r w:rsidRPr="0042180A">
        <w:rPr>
          <w:rFonts w:ascii="Courier New" w:hAnsi="Courier New" w:cs="Courier New"/>
          <w:b/>
          <w:sz w:val="24"/>
          <w:szCs w:val="24"/>
          <w:lang w:val="hy-AM"/>
        </w:rPr>
        <w:t> </w:t>
      </w:r>
      <w:r w:rsidRPr="0042180A">
        <w:rPr>
          <w:rFonts w:ascii="GHEA Grapalat" w:hAnsi="GHEA Grapalat"/>
          <w:b/>
          <w:sz w:val="24"/>
          <w:szCs w:val="24"/>
          <w:lang w:val="hy-AM"/>
        </w:rPr>
        <w:t>դատական</w:t>
      </w:r>
      <w:r w:rsidRPr="0042180A">
        <w:rPr>
          <w:rFonts w:ascii="Courier New" w:hAnsi="Courier New" w:cs="Courier New"/>
          <w:b/>
          <w:sz w:val="24"/>
          <w:szCs w:val="24"/>
          <w:lang w:val="hy-AM"/>
        </w:rPr>
        <w:t> </w:t>
      </w:r>
      <w:r w:rsidRPr="0042180A">
        <w:rPr>
          <w:rFonts w:ascii="GHEA Grapalat" w:hAnsi="GHEA Grapalat"/>
          <w:b/>
          <w:sz w:val="24"/>
          <w:szCs w:val="24"/>
          <w:lang w:val="hy-AM"/>
        </w:rPr>
        <w:t xml:space="preserve">օրենսգիրք» սահմանադրական օրենքում փոփոխություն և լրացում կատարելու մասին» և «Պաշտոնատար անձանց գործունեության ապահովման, սպասարկման և սոցիալական երաշխիքների մասին» օրենքում փոփոխություններ կատարելու մասին» օրենքների նախագծերի փաթեթի ընդունման առնչությամբ այլ իրավական ակտերի ընդունման անհրաժեշտության բացակայության մասին </w:t>
      </w:r>
    </w:p>
    <w:p w:rsidR="00593613" w:rsidRPr="0042180A" w:rsidRDefault="00593613" w:rsidP="00593613">
      <w:pPr>
        <w:tabs>
          <w:tab w:val="left" w:pos="1080"/>
        </w:tabs>
        <w:spacing w:after="0" w:line="360" w:lineRule="auto"/>
        <w:ind w:firstLine="720"/>
        <w:jc w:val="both"/>
        <w:rPr>
          <w:rFonts w:ascii="GHEA Grapalat" w:hAnsi="GHEA Grapalat" w:cs="IRTEK Courier"/>
          <w:bCs/>
          <w:iCs/>
          <w:color w:val="000000"/>
          <w:sz w:val="24"/>
          <w:szCs w:val="24"/>
          <w:lang w:val="hy-AM"/>
        </w:rPr>
      </w:pPr>
    </w:p>
    <w:p w:rsidR="00593613" w:rsidRPr="0042180A" w:rsidRDefault="00593613" w:rsidP="00593613">
      <w:pPr>
        <w:tabs>
          <w:tab w:val="left" w:pos="108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2180A">
        <w:rPr>
          <w:rFonts w:ascii="GHEA Grapalat" w:hAnsi="GHEA Grapalat"/>
          <w:sz w:val="24"/>
          <w:szCs w:val="24"/>
          <w:lang w:val="hy-AM"/>
        </w:rPr>
        <w:t>«Հայաստանի</w:t>
      </w:r>
      <w:r w:rsidRPr="0042180A">
        <w:rPr>
          <w:rFonts w:ascii="Courier New" w:hAnsi="Courier New" w:cs="Courier New"/>
          <w:sz w:val="24"/>
          <w:szCs w:val="24"/>
          <w:lang w:val="hy-AM"/>
        </w:rPr>
        <w:t> </w:t>
      </w:r>
      <w:r w:rsidRPr="0042180A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42180A">
        <w:rPr>
          <w:rFonts w:ascii="Courier New" w:hAnsi="Courier New" w:cs="Courier New"/>
          <w:sz w:val="24"/>
          <w:szCs w:val="24"/>
          <w:lang w:val="hy-AM"/>
        </w:rPr>
        <w:t> </w:t>
      </w:r>
      <w:r w:rsidRPr="0042180A">
        <w:rPr>
          <w:rFonts w:ascii="GHEA Grapalat" w:hAnsi="GHEA Grapalat"/>
          <w:sz w:val="24"/>
          <w:szCs w:val="24"/>
          <w:lang w:val="hy-AM"/>
        </w:rPr>
        <w:t>դատական</w:t>
      </w:r>
      <w:r w:rsidRPr="0042180A">
        <w:rPr>
          <w:rFonts w:ascii="Courier New" w:hAnsi="Courier New" w:cs="Courier New"/>
          <w:sz w:val="24"/>
          <w:szCs w:val="24"/>
          <w:lang w:val="hy-AM"/>
        </w:rPr>
        <w:t> </w:t>
      </w:r>
      <w:r w:rsidRPr="0042180A">
        <w:rPr>
          <w:rFonts w:ascii="GHEA Grapalat" w:hAnsi="GHEA Grapalat"/>
          <w:sz w:val="24"/>
          <w:szCs w:val="24"/>
          <w:lang w:val="hy-AM"/>
        </w:rPr>
        <w:t>օրենսգիրք» սահմանադրական օրենքում փոփոխություն և լրացում կատարելու մասին» և «Պաշտոնատար անձանց գործունեության ապահովման, սպասարկման և սոցիալական երաշխիքների մասին» օրենքում փոփոխություններ կատարելու մասին» օրենքների նախագծերի փաթեթի ընդունումից հետո այլ իրավական ակտերի ընդունման անհրաժեշտություն չկա։</w:t>
      </w:r>
    </w:p>
    <w:p w:rsidR="00593613" w:rsidRPr="0042180A" w:rsidRDefault="00593613" w:rsidP="00593613">
      <w:pPr>
        <w:tabs>
          <w:tab w:val="left" w:pos="0"/>
          <w:tab w:val="left" w:pos="108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593613" w:rsidRPr="0042180A" w:rsidRDefault="00593613" w:rsidP="00593613">
      <w:pPr>
        <w:tabs>
          <w:tab w:val="left" w:pos="1080"/>
        </w:tabs>
        <w:ind w:firstLine="720"/>
        <w:rPr>
          <w:rFonts w:ascii="GHEA Grapalat" w:hAnsi="GHEA Grapalat"/>
          <w:b/>
          <w:sz w:val="24"/>
          <w:szCs w:val="24"/>
          <w:lang w:val="hy-AM"/>
        </w:rPr>
      </w:pPr>
      <w:r w:rsidRPr="0042180A">
        <w:rPr>
          <w:rFonts w:ascii="GHEA Grapalat" w:hAnsi="GHEA Grapalat"/>
          <w:b/>
          <w:sz w:val="24"/>
          <w:szCs w:val="24"/>
          <w:lang w:val="hy-AM"/>
        </w:rPr>
        <w:br w:type="page"/>
      </w:r>
    </w:p>
    <w:p w:rsidR="00593613" w:rsidRPr="0042180A" w:rsidRDefault="00593613" w:rsidP="00593613">
      <w:pPr>
        <w:tabs>
          <w:tab w:val="left" w:pos="1080"/>
        </w:tabs>
        <w:spacing w:after="0" w:line="360" w:lineRule="auto"/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42180A">
        <w:rPr>
          <w:rFonts w:ascii="GHEA Grapalat" w:hAnsi="GHEA Grapalat"/>
          <w:b/>
          <w:sz w:val="24"/>
          <w:szCs w:val="24"/>
          <w:lang w:val="hy-AM"/>
        </w:rPr>
        <w:lastRenderedPageBreak/>
        <w:t xml:space="preserve">ՏԵՂԵԿԱՆՔ </w:t>
      </w:r>
    </w:p>
    <w:p w:rsidR="00593613" w:rsidRPr="0042180A" w:rsidRDefault="00593613" w:rsidP="00593613">
      <w:pPr>
        <w:tabs>
          <w:tab w:val="left" w:pos="1080"/>
        </w:tabs>
        <w:spacing w:after="0" w:line="360" w:lineRule="auto"/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42180A">
        <w:rPr>
          <w:rFonts w:ascii="GHEA Grapalat" w:hAnsi="GHEA Grapalat"/>
          <w:b/>
          <w:sz w:val="24"/>
          <w:szCs w:val="24"/>
          <w:lang w:val="hy-AM"/>
        </w:rPr>
        <w:t>«Հայաստանի</w:t>
      </w:r>
      <w:r w:rsidRPr="0042180A">
        <w:rPr>
          <w:rFonts w:ascii="Courier New" w:hAnsi="Courier New" w:cs="Courier New"/>
          <w:b/>
          <w:sz w:val="24"/>
          <w:szCs w:val="24"/>
          <w:lang w:val="hy-AM"/>
        </w:rPr>
        <w:t> </w:t>
      </w:r>
      <w:r w:rsidRPr="0042180A">
        <w:rPr>
          <w:rFonts w:ascii="GHEA Grapalat" w:hAnsi="GHEA Grapalat"/>
          <w:b/>
          <w:sz w:val="24"/>
          <w:szCs w:val="24"/>
          <w:lang w:val="hy-AM"/>
        </w:rPr>
        <w:t>Հանրապետության</w:t>
      </w:r>
      <w:r w:rsidRPr="0042180A">
        <w:rPr>
          <w:rFonts w:ascii="Courier New" w:hAnsi="Courier New" w:cs="Courier New"/>
          <w:b/>
          <w:sz w:val="24"/>
          <w:szCs w:val="24"/>
          <w:lang w:val="hy-AM"/>
        </w:rPr>
        <w:t> </w:t>
      </w:r>
      <w:r w:rsidRPr="0042180A">
        <w:rPr>
          <w:rFonts w:ascii="GHEA Grapalat" w:hAnsi="GHEA Grapalat"/>
          <w:b/>
          <w:sz w:val="24"/>
          <w:szCs w:val="24"/>
          <w:lang w:val="hy-AM"/>
        </w:rPr>
        <w:t>դատական</w:t>
      </w:r>
      <w:r w:rsidRPr="0042180A">
        <w:rPr>
          <w:rFonts w:ascii="Courier New" w:hAnsi="Courier New" w:cs="Courier New"/>
          <w:b/>
          <w:sz w:val="24"/>
          <w:szCs w:val="24"/>
          <w:lang w:val="hy-AM"/>
        </w:rPr>
        <w:t> </w:t>
      </w:r>
      <w:r w:rsidRPr="0042180A">
        <w:rPr>
          <w:rFonts w:ascii="GHEA Grapalat" w:hAnsi="GHEA Grapalat"/>
          <w:b/>
          <w:sz w:val="24"/>
          <w:szCs w:val="24"/>
          <w:lang w:val="hy-AM"/>
        </w:rPr>
        <w:t>օրենսգիրք» սահմանադրական օրենքում փոփոխություն և լրացում կատարելու մասին» և «Պաշտոնատար անձանց գործունեության ապահովման, սպասարկման և սոցիալական երաշխիքների մասին» օրենքում փոփոխություններ կատարելու մասին» օրենքների նախագծերի փաթեթի ընդունման կապակցությամբ պետական բյուջեում եկամուտների նվազեցման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կամ </w:t>
      </w:r>
      <w:r w:rsidRPr="0042180A">
        <w:rPr>
          <w:rFonts w:ascii="GHEA Grapalat" w:hAnsi="GHEA Grapalat"/>
          <w:b/>
          <w:sz w:val="24"/>
          <w:szCs w:val="24"/>
          <w:lang w:val="hy-AM"/>
        </w:rPr>
        <w:t>և ծախսերի ավելացման բացակայության մասին</w:t>
      </w:r>
    </w:p>
    <w:p w:rsidR="00593613" w:rsidRPr="0042180A" w:rsidRDefault="00593613" w:rsidP="00593613">
      <w:pPr>
        <w:tabs>
          <w:tab w:val="left" w:pos="1080"/>
        </w:tabs>
        <w:spacing w:after="0" w:line="360" w:lineRule="auto"/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593613" w:rsidRPr="0042180A" w:rsidRDefault="00593613" w:rsidP="00593613">
      <w:pPr>
        <w:tabs>
          <w:tab w:val="left" w:pos="108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2180A">
        <w:rPr>
          <w:rFonts w:ascii="GHEA Grapalat" w:hAnsi="GHEA Grapalat"/>
          <w:sz w:val="24"/>
          <w:szCs w:val="24"/>
          <w:lang w:val="hy-AM"/>
        </w:rPr>
        <w:t>«Հայաստանի</w:t>
      </w:r>
      <w:r w:rsidRPr="0042180A">
        <w:rPr>
          <w:rFonts w:ascii="Courier New" w:hAnsi="Courier New" w:cs="Courier New"/>
          <w:sz w:val="24"/>
          <w:szCs w:val="24"/>
          <w:lang w:val="hy-AM"/>
        </w:rPr>
        <w:t> </w:t>
      </w:r>
      <w:r w:rsidRPr="0042180A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42180A">
        <w:rPr>
          <w:rFonts w:ascii="Courier New" w:hAnsi="Courier New" w:cs="Courier New"/>
          <w:sz w:val="24"/>
          <w:szCs w:val="24"/>
          <w:lang w:val="hy-AM"/>
        </w:rPr>
        <w:t> </w:t>
      </w:r>
      <w:r w:rsidRPr="0042180A">
        <w:rPr>
          <w:rFonts w:ascii="GHEA Grapalat" w:hAnsi="GHEA Grapalat"/>
          <w:sz w:val="24"/>
          <w:szCs w:val="24"/>
          <w:lang w:val="hy-AM"/>
        </w:rPr>
        <w:t>դատական</w:t>
      </w:r>
      <w:r w:rsidRPr="0042180A">
        <w:rPr>
          <w:rFonts w:ascii="Courier New" w:hAnsi="Courier New" w:cs="Courier New"/>
          <w:sz w:val="24"/>
          <w:szCs w:val="24"/>
          <w:lang w:val="hy-AM"/>
        </w:rPr>
        <w:t> </w:t>
      </w:r>
      <w:r w:rsidRPr="0042180A">
        <w:rPr>
          <w:rFonts w:ascii="GHEA Grapalat" w:hAnsi="GHEA Grapalat"/>
          <w:sz w:val="24"/>
          <w:szCs w:val="24"/>
          <w:lang w:val="hy-AM"/>
        </w:rPr>
        <w:t>օրենսգիրք» սահմանադրական օրենքում փոփոխություն և լրացում կատարելու մասին» և «Պաշտոնատար անձանց գործունեության ապահովման, սպասարկման և սոցիալական երաշխիքների մասին» օրենքում փոփոխություններ կատարելու մասին» օրենքների նախագծերի փաթեթի ընդունման կապակցությամբ Հայաստանի Հանրապետության պետական բյուջեում նախատեսվում է ծախսերի ավելացում։</w:t>
      </w:r>
    </w:p>
    <w:p w:rsidR="00593613" w:rsidRPr="0042180A" w:rsidRDefault="00593613" w:rsidP="00593613">
      <w:pPr>
        <w:tabs>
          <w:tab w:val="left" w:pos="108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2180A">
        <w:rPr>
          <w:rFonts w:ascii="GHEA Grapalat" w:hAnsi="GHEA Grapalat"/>
          <w:sz w:val="24"/>
          <w:szCs w:val="24"/>
          <w:lang w:val="hy-AM"/>
        </w:rPr>
        <w:t>Անհրաժեշտ լրացուցիչ միջոցների չափը հաշվարկվում է։</w:t>
      </w:r>
    </w:p>
    <w:p w:rsidR="00593613" w:rsidRPr="0042180A" w:rsidRDefault="00593613" w:rsidP="00593613">
      <w:pPr>
        <w:tabs>
          <w:tab w:val="left" w:pos="1080"/>
        </w:tabs>
        <w:ind w:firstLine="720"/>
        <w:rPr>
          <w:rFonts w:ascii="GHEA Grapalat" w:hAnsi="GHEA Grapalat"/>
          <w:b/>
          <w:sz w:val="24"/>
          <w:szCs w:val="24"/>
          <w:lang w:val="hy-AM"/>
        </w:rPr>
      </w:pPr>
      <w:bookmarkStart w:id="0" w:name="_GoBack"/>
      <w:bookmarkEnd w:id="0"/>
    </w:p>
    <w:p w:rsidR="003D7F10" w:rsidRPr="00593613" w:rsidRDefault="003D7F10" w:rsidP="00531008">
      <w:pPr>
        <w:tabs>
          <w:tab w:val="left" w:pos="0"/>
          <w:tab w:val="left" w:pos="10348"/>
        </w:tabs>
        <w:spacing w:after="0" w:line="360" w:lineRule="auto"/>
        <w:ind w:firstLine="567"/>
        <w:jc w:val="center"/>
        <w:rPr>
          <w:rFonts w:ascii="GHEA Grapalat" w:eastAsia="Times New Roman" w:hAnsi="GHEA Grapalat" w:cs="Sylfaen"/>
          <w:b/>
          <w:bCs/>
          <w:lang w:val="hy-AM"/>
        </w:rPr>
      </w:pPr>
    </w:p>
    <w:p w:rsidR="00531008" w:rsidRPr="00531008" w:rsidRDefault="00531008" w:rsidP="00531008">
      <w:pPr>
        <w:tabs>
          <w:tab w:val="left" w:pos="0"/>
          <w:tab w:val="left" w:pos="10348"/>
        </w:tabs>
        <w:spacing w:after="0" w:line="360" w:lineRule="auto"/>
        <w:ind w:firstLine="567"/>
        <w:jc w:val="center"/>
        <w:rPr>
          <w:rFonts w:ascii="GHEA Grapalat" w:eastAsia="Times New Roman" w:hAnsi="GHEA Grapalat" w:cs="Sylfaen"/>
          <w:b/>
          <w:bCs/>
          <w:lang w:val="fr-FR"/>
        </w:rPr>
      </w:pPr>
      <w:r w:rsidRPr="00531008">
        <w:rPr>
          <w:rFonts w:ascii="GHEA Grapalat" w:eastAsia="Times New Roman" w:hAnsi="GHEA Grapalat" w:cs="Sylfaen"/>
          <w:b/>
          <w:bCs/>
          <w:lang w:val="fr-FR"/>
        </w:rPr>
        <w:t>ԵԶՐԱԿԱՑՈՒԹՅՈՒՆ</w:t>
      </w:r>
    </w:p>
    <w:p w:rsidR="00531008" w:rsidRPr="002B5108" w:rsidRDefault="00531008" w:rsidP="00531008">
      <w:pPr>
        <w:tabs>
          <w:tab w:val="left" w:pos="0"/>
          <w:tab w:val="left" w:pos="9900"/>
          <w:tab w:val="left" w:pos="10348"/>
        </w:tabs>
        <w:spacing w:after="0"/>
        <w:ind w:firstLine="567"/>
        <w:jc w:val="center"/>
        <w:rPr>
          <w:rFonts w:ascii="GHEA Grapalat" w:eastAsia="Times New Roman" w:hAnsi="GHEA Grapalat" w:cs="Sylfaen"/>
          <w:bCs/>
          <w:lang w:val="fr-FR"/>
        </w:rPr>
      </w:pPr>
      <w:proofErr w:type="gramStart"/>
      <w:r w:rsidRPr="002B5108">
        <w:rPr>
          <w:rFonts w:ascii="GHEA Grapalat" w:eastAsia="Times New Roman" w:hAnsi="GHEA Grapalat" w:cs="Sylfaen"/>
          <w:bCs/>
          <w:lang w:val="fr-FR"/>
        </w:rPr>
        <w:t>«</w:t>
      </w:r>
      <w:proofErr w:type="spellStart"/>
      <w:r w:rsidRPr="002B5108">
        <w:rPr>
          <w:rFonts w:ascii="GHEA Grapalat" w:eastAsia="Times New Roman" w:hAnsi="GHEA Grapalat" w:cs="Sylfaen"/>
          <w:bCs/>
          <w:lang w:val="fr-FR"/>
        </w:rPr>
        <w:t>Հայաստանի</w:t>
      </w:r>
      <w:proofErr w:type="spellEnd"/>
      <w:proofErr w:type="gramEnd"/>
      <w:r w:rsidRPr="002B5108">
        <w:rPr>
          <w:rFonts w:ascii="GHEA Grapalat" w:eastAsia="Times New Roman" w:hAnsi="GHEA Grapalat" w:cs="Sylfaen"/>
          <w:bCs/>
          <w:lang w:val="fr-FR"/>
        </w:rPr>
        <w:t xml:space="preserve"> </w:t>
      </w:r>
      <w:proofErr w:type="spellStart"/>
      <w:r w:rsidRPr="002B5108">
        <w:rPr>
          <w:rFonts w:ascii="GHEA Grapalat" w:eastAsia="Times New Roman" w:hAnsi="GHEA Grapalat" w:cs="Sylfaen"/>
          <w:bCs/>
          <w:lang w:val="fr-FR"/>
        </w:rPr>
        <w:t>Հանրապետության</w:t>
      </w:r>
      <w:proofErr w:type="spellEnd"/>
      <w:r w:rsidRPr="002B5108">
        <w:rPr>
          <w:rFonts w:ascii="GHEA Grapalat" w:eastAsia="Times New Roman" w:hAnsi="GHEA Grapalat" w:cs="Sylfaen"/>
          <w:bCs/>
          <w:lang w:val="fr-FR"/>
        </w:rPr>
        <w:t xml:space="preserve"> </w:t>
      </w:r>
      <w:proofErr w:type="spellStart"/>
      <w:r w:rsidRPr="002B5108">
        <w:rPr>
          <w:rFonts w:ascii="GHEA Grapalat" w:eastAsia="Times New Roman" w:hAnsi="GHEA Grapalat" w:cs="Sylfaen"/>
          <w:bCs/>
          <w:lang w:val="fr-FR"/>
        </w:rPr>
        <w:t>դատական</w:t>
      </w:r>
      <w:proofErr w:type="spellEnd"/>
      <w:r w:rsidRPr="002B5108">
        <w:rPr>
          <w:rFonts w:ascii="GHEA Grapalat" w:eastAsia="Times New Roman" w:hAnsi="GHEA Grapalat" w:cs="Sylfaen"/>
          <w:bCs/>
          <w:lang w:val="fr-FR"/>
        </w:rPr>
        <w:t xml:space="preserve"> </w:t>
      </w:r>
      <w:proofErr w:type="spellStart"/>
      <w:r w:rsidRPr="002B5108">
        <w:rPr>
          <w:rFonts w:ascii="GHEA Grapalat" w:eastAsia="Times New Roman" w:hAnsi="GHEA Grapalat" w:cs="Sylfaen"/>
          <w:bCs/>
          <w:lang w:val="fr-FR"/>
        </w:rPr>
        <w:t>օրենսգիրք</w:t>
      </w:r>
      <w:proofErr w:type="spellEnd"/>
      <w:r w:rsidRPr="002B5108">
        <w:rPr>
          <w:rFonts w:ascii="GHEA Grapalat" w:eastAsia="Times New Roman" w:hAnsi="GHEA Grapalat" w:cs="Sylfaen"/>
          <w:bCs/>
          <w:lang w:val="fr-FR"/>
        </w:rPr>
        <w:t xml:space="preserve">» </w:t>
      </w:r>
      <w:proofErr w:type="spellStart"/>
      <w:r w:rsidRPr="002B5108">
        <w:rPr>
          <w:rFonts w:ascii="GHEA Grapalat" w:eastAsia="Times New Roman" w:hAnsi="GHEA Grapalat" w:cs="Sylfaen"/>
          <w:bCs/>
          <w:lang w:val="fr-FR"/>
        </w:rPr>
        <w:t>սահմանադրական</w:t>
      </w:r>
      <w:proofErr w:type="spellEnd"/>
      <w:r w:rsidRPr="002B5108">
        <w:rPr>
          <w:rFonts w:ascii="GHEA Grapalat" w:eastAsia="Times New Roman" w:hAnsi="GHEA Grapalat" w:cs="Sylfaen"/>
          <w:bCs/>
          <w:lang w:val="fr-FR"/>
        </w:rPr>
        <w:t xml:space="preserve"> </w:t>
      </w:r>
      <w:proofErr w:type="spellStart"/>
      <w:r w:rsidRPr="002B5108">
        <w:rPr>
          <w:rFonts w:ascii="GHEA Grapalat" w:eastAsia="Times New Roman" w:hAnsi="GHEA Grapalat" w:cs="Sylfaen"/>
          <w:bCs/>
          <w:lang w:val="fr-FR"/>
        </w:rPr>
        <w:t>օրենքում</w:t>
      </w:r>
      <w:proofErr w:type="spellEnd"/>
      <w:r w:rsidRPr="002B5108">
        <w:rPr>
          <w:rFonts w:ascii="GHEA Grapalat" w:eastAsia="Times New Roman" w:hAnsi="GHEA Grapalat" w:cs="Sylfaen"/>
          <w:bCs/>
          <w:lang w:val="fr-FR"/>
        </w:rPr>
        <w:t xml:space="preserve"> </w:t>
      </w:r>
      <w:proofErr w:type="spellStart"/>
      <w:r w:rsidRPr="002B5108">
        <w:rPr>
          <w:rFonts w:ascii="GHEA Grapalat" w:eastAsia="Times New Roman" w:hAnsi="GHEA Grapalat" w:cs="Sylfaen"/>
          <w:bCs/>
          <w:lang w:val="fr-FR"/>
        </w:rPr>
        <w:t>լրացում</w:t>
      </w:r>
      <w:proofErr w:type="spellEnd"/>
      <w:r w:rsidRPr="002B5108">
        <w:rPr>
          <w:rFonts w:ascii="GHEA Grapalat" w:eastAsia="Times New Roman" w:hAnsi="GHEA Grapalat" w:cs="Sylfaen"/>
          <w:bCs/>
          <w:lang w:val="fr-FR"/>
        </w:rPr>
        <w:t xml:space="preserve">  </w:t>
      </w:r>
      <w:proofErr w:type="spellStart"/>
      <w:r w:rsidRPr="002B5108">
        <w:rPr>
          <w:rFonts w:ascii="GHEA Grapalat" w:eastAsia="Times New Roman" w:hAnsi="GHEA Grapalat" w:cs="Sylfaen"/>
          <w:bCs/>
          <w:lang w:val="fr-FR"/>
        </w:rPr>
        <w:t>կատարելու</w:t>
      </w:r>
      <w:proofErr w:type="spellEnd"/>
      <w:r w:rsidRPr="002B5108">
        <w:rPr>
          <w:rFonts w:ascii="GHEA Grapalat" w:eastAsia="Times New Roman" w:hAnsi="GHEA Grapalat" w:cs="Sylfaen"/>
          <w:bCs/>
          <w:lang w:val="fr-FR"/>
        </w:rPr>
        <w:t xml:space="preserve"> </w:t>
      </w:r>
      <w:proofErr w:type="spellStart"/>
      <w:r w:rsidRPr="002B5108">
        <w:rPr>
          <w:rFonts w:ascii="GHEA Grapalat" w:eastAsia="Times New Roman" w:hAnsi="GHEA Grapalat" w:cs="Sylfaen"/>
          <w:bCs/>
          <w:lang w:val="fr-FR"/>
        </w:rPr>
        <w:t>մասին</w:t>
      </w:r>
      <w:proofErr w:type="spellEnd"/>
      <w:r w:rsidRPr="002B5108">
        <w:rPr>
          <w:rFonts w:ascii="GHEA Grapalat" w:eastAsia="Times New Roman" w:hAnsi="GHEA Grapalat" w:cs="Sylfaen"/>
          <w:bCs/>
          <w:lang w:val="fr-FR"/>
        </w:rPr>
        <w:t>» և «</w:t>
      </w:r>
      <w:proofErr w:type="spellStart"/>
      <w:r w:rsidRPr="002B5108">
        <w:rPr>
          <w:rFonts w:ascii="GHEA Grapalat" w:eastAsia="Times New Roman" w:hAnsi="GHEA Grapalat" w:cs="Sylfaen"/>
          <w:bCs/>
          <w:lang w:val="fr-FR"/>
        </w:rPr>
        <w:t>Պաշտոնատար</w:t>
      </w:r>
      <w:proofErr w:type="spellEnd"/>
      <w:r w:rsidRPr="002B5108">
        <w:rPr>
          <w:rFonts w:ascii="GHEA Grapalat" w:eastAsia="Times New Roman" w:hAnsi="GHEA Grapalat" w:cs="Sylfaen"/>
          <w:bCs/>
          <w:lang w:val="fr-FR"/>
        </w:rPr>
        <w:t xml:space="preserve"> </w:t>
      </w:r>
      <w:proofErr w:type="spellStart"/>
      <w:r w:rsidRPr="002B5108">
        <w:rPr>
          <w:rFonts w:ascii="GHEA Grapalat" w:eastAsia="Times New Roman" w:hAnsi="GHEA Grapalat" w:cs="Sylfaen"/>
          <w:bCs/>
          <w:lang w:val="fr-FR"/>
        </w:rPr>
        <w:t>անձանց</w:t>
      </w:r>
      <w:proofErr w:type="spellEnd"/>
      <w:r w:rsidRPr="002B5108">
        <w:rPr>
          <w:rFonts w:ascii="GHEA Grapalat" w:eastAsia="Times New Roman" w:hAnsi="GHEA Grapalat" w:cs="Sylfaen"/>
          <w:bCs/>
          <w:lang w:val="fr-FR"/>
        </w:rPr>
        <w:t xml:space="preserve"> </w:t>
      </w:r>
      <w:proofErr w:type="spellStart"/>
      <w:r w:rsidRPr="002B5108">
        <w:rPr>
          <w:rFonts w:ascii="GHEA Grapalat" w:eastAsia="Times New Roman" w:hAnsi="GHEA Grapalat" w:cs="Sylfaen"/>
          <w:bCs/>
          <w:lang w:val="fr-FR"/>
        </w:rPr>
        <w:t>գործունեության</w:t>
      </w:r>
      <w:proofErr w:type="spellEnd"/>
      <w:r w:rsidRPr="002B5108">
        <w:rPr>
          <w:rFonts w:ascii="GHEA Grapalat" w:eastAsia="Times New Roman" w:hAnsi="GHEA Grapalat" w:cs="Sylfaen"/>
          <w:bCs/>
          <w:lang w:val="fr-FR"/>
        </w:rPr>
        <w:t xml:space="preserve"> </w:t>
      </w:r>
      <w:proofErr w:type="spellStart"/>
      <w:r w:rsidRPr="002B5108">
        <w:rPr>
          <w:rFonts w:ascii="GHEA Grapalat" w:eastAsia="Times New Roman" w:hAnsi="GHEA Grapalat" w:cs="Sylfaen"/>
          <w:bCs/>
          <w:lang w:val="fr-FR"/>
        </w:rPr>
        <w:t>ապահովման</w:t>
      </w:r>
      <w:proofErr w:type="spellEnd"/>
      <w:r w:rsidRPr="002B5108">
        <w:rPr>
          <w:rFonts w:ascii="GHEA Grapalat" w:eastAsia="Times New Roman" w:hAnsi="GHEA Grapalat" w:cs="Sylfaen"/>
          <w:bCs/>
          <w:lang w:val="fr-FR"/>
        </w:rPr>
        <w:t xml:space="preserve">, </w:t>
      </w:r>
      <w:proofErr w:type="spellStart"/>
      <w:r w:rsidRPr="002B5108">
        <w:rPr>
          <w:rFonts w:ascii="GHEA Grapalat" w:eastAsia="Times New Roman" w:hAnsi="GHEA Grapalat" w:cs="Sylfaen"/>
          <w:bCs/>
          <w:lang w:val="fr-FR"/>
        </w:rPr>
        <w:t>սպասարկման</w:t>
      </w:r>
      <w:proofErr w:type="spellEnd"/>
      <w:r w:rsidRPr="002B5108">
        <w:rPr>
          <w:rFonts w:ascii="GHEA Grapalat" w:eastAsia="Times New Roman" w:hAnsi="GHEA Grapalat" w:cs="Sylfaen"/>
          <w:bCs/>
          <w:lang w:val="fr-FR"/>
        </w:rPr>
        <w:t xml:space="preserve"> և </w:t>
      </w:r>
      <w:proofErr w:type="spellStart"/>
      <w:r w:rsidRPr="002B5108">
        <w:rPr>
          <w:rFonts w:ascii="GHEA Grapalat" w:eastAsia="Times New Roman" w:hAnsi="GHEA Grapalat" w:cs="Sylfaen"/>
          <w:bCs/>
          <w:lang w:val="fr-FR"/>
        </w:rPr>
        <w:t>սոցիալական</w:t>
      </w:r>
      <w:proofErr w:type="spellEnd"/>
      <w:r w:rsidRPr="002B5108">
        <w:rPr>
          <w:rFonts w:ascii="GHEA Grapalat" w:eastAsia="Times New Roman" w:hAnsi="GHEA Grapalat" w:cs="Sylfaen"/>
          <w:bCs/>
          <w:lang w:val="fr-FR"/>
        </w:rPr>
        <w:t xml:space="preserve"> </w:t>
      </w:r>
      <w:proofErr w:type="spellStart"/>
      <w:r w:rsidRPr="002B5108">
        <w:rPr>
          <w:rFonts w:ascii="GHEA Grapalat" w:eastAsia="Times New Roman" w:hAnsi="GHEA Grapalat" w:cs="Sylfaen"/>
          <w:bCs/>
          <w:lang w:val="fr-FR"/>
        </w:rPr>
        <w:t>երաշխիքների</w:t>
      </w:r>
      <w:proofErr w:type="spellEnd"/>
      <w:r w:rsidRPr="002B5108">
        <w:rPr>
          <w:rFonts w:ascii="GHEA Grapalat" w:eastAsia="Times New Roman" w:hAnsi="GHEA Grapalat" w:cs="Sylfaen"/>
          <w:bCs/>
          <w:lang w:val="fr-FR"/>
        </w:rPr>
        <w:t xml:space="preserve"> </w:t>
      </w:r>
      <w:proofErr w:type="spellStart"/>
      <w:r w:rsidRPr="002B5108">
        <w:rPr>
          <w:rFonts w:ascii="GHEA Grapalat" w:eastAsia="Times New Roman" w:hAnsi="GHEA Grapalat" w:cs="Sylfaen"/>
          <w:bCs/>
          <w:lang w:val="fr-FR"/>
        </w:rPr>
        <w:t>մասին</w:t>
      </w:r>
      <w:proofErr w:type="spellEnd"/>
      <w:r w:rsidRPr="002B5108">
        <w:rPr>
          <w:rFonts w:ascii="GHEA Grapalat" w:eastAsia="Times New Roman" w:hAnsi="GHEA Grapalat" w:cs="Sylfaen"/>
          <w:bCs/>
          <w:lang w:val="fr-FR"/>
        </w:rPr>
        <w:t xml:space="preserve">» </w:t>
      </w:r>
      <w:proofErr w:type="spellStart"/>
      <w:r w:rsidRPr="002B5108">
        <w:rPr>
          <w:rFonts w:ascii="GHEA Grapalat" w:eastAsia="Times New Roman" w:hAnsi="GHEA Grapalat" w:cs="Sylfaen"/>
          <w:bCs/>
          <w:lang w:val="fr-FR"/>
        </w:rPr>
        <w:t>Հայաստանի</w:t>
      </w:r>
      <w:proofErr w:type="spellEnd"/>
      <w:r w:rsidRPr="002B5108">
        <w:rPr>
          <w:rFonts w:ascii="GHEA Grapalat" w:eastAsia="Times New Roman" w:hAnsi="GHEA Grapalat" w:cs="Sylfaen"/>
          <w:bCs/>
          <w:lang w:val="fr-FR"/>
        </w:rPr>
        <w:t xml:space="preserve"> </w:t>
      </w:r>
      <w:proofErr w:type="spellStart"/>
      <w:r w:rsidRPr="002B5108">
        <w:rPr>
          <w:rFonts w:ascii="GHEA Grapalat" w:eastAsia="Times New Roman" w:hAnsi="GHEA Grapalat" w:cs="Sylfaen"/>
          <w:bCs/>
          <w:lang w:val="fr-FR"/>
        </w:rPr>
        <w:t>Հանրապետության</w:t>
      </w:r>
      <w:proofErr w:type="spellEnd"/>
      <w:r w:rsidRPr="002B5108">
        <w:rPr>
          <w:rFonts w:ascii="GHEA Grapalat" w:eastAsia="Times New Roman" w:hAnsi="GHEA Grapalat" w:cs="Sylfaen"/>
          <w:bCs/>
          <w:lang w:val="fr-FR"/>
        </w:rPr>
        <w:t xml:space="preserve"> </w:t>
      </w:r>
      <w:proofErr w:type="spellStart"/>
      <w:r w:rsidRPr="002B5108">
        <w:rPr>
          <w:rFonts w:ascii="GHEA Grapalat" w:eastAsia="Times New Roman" w:hAnsi="GHEA Grapalat" w:cs="Sylfaen"/>
          <w:bCs/>
          <w:lang w:val="fr-FR"/>
        </w:rPr>
        <w:t>օրենքում</w:t>
      </w:r>
      <w:proofErr w:type="spellEnd"/>
      <w:r w:rsidRPr="002B5108">
        <w:rPr>
          <w:rFonts w:ascii="GHEA Grapalat" w:eastAsia="Times New Roman" w:hAnsi="GHEA Grapalat" w:cs="Sylfaen"/>
          <w:bCs/>
          <w:lang w:val="fr-FR"/>
        </w:rPr>
        <w:t xml:space="preserve"> </w:t>
      </w:r>
      <w:proofErr w:type="spellStart"/>
      <w:r w:rsidRPr="002B5108">
        <w:rPr>
          <w:rFonts w:ascii="GHEA Grapalat" w:eastAsia="Times New Roman" w:hAnsi="GHEA Grapalat" w:cs="Sylfaen"/>
          <w:bCs/>
          <w:lang w:val="fr-FR"/>
        </w:rPr>
        <w:t>լրացում</w:t>
      </w:r>
      <w:proofErr w:type="spellEnd"/>
      <w:r w:rsidRPr="002B5108">
        <w:rPr>
          <w:rFonts w:ascii="GHEA Grapalat" w:eastAsia="Times New Roman" w:hAnsi="GHEA Grapalat" w:cs="Sylfaen"/>
          <w:bCs/>
          <w:lang w:val="fr-FR"/>
        </w:rPr>
        <w:t xml:space="preserve"> և </w:t>
      </w:r>
      <w:proofErr w:type="spellStart"/>
      <w:r w:rsidRPr="002B5108">
        <w:rPr>
          <w:rFonts w:ascii="GHEA Grapalat" w:eastAsia="Times New Roman" w:hAnsi="GHEA Grapalat" w:cs="Sylfaen"/>
          <w:bCs/>
          <w:lang w:val="fr-FR"/>
        </w:rPr>
        <w:t>փոփոխություններ</w:t>
      </w:r>
      <w:proofErr w:type="spellEnd"/>
      <w:r w:rsidRPr="002B5108">
        <w:rPr>
          <w:rFonts w:ascii="GHEA Grapalat" w:eastAsia="Times New Roman" w:hAnsi="GHEA Grapalat" w:cs="Sylfaen"/>
          <w:bCs/>
          <w:lang w:val="fr-FR"/>
        </w:rPr>
        <w:t xml:space="preserve"> </w:t>
      </w:r>
      <w:proofErr w:type="spellStart"/>
      <w:r w:rsidRPr="002B5108">
        <w:rPr>
          <w:rFonts w:ascii="GHEA Grapalat" w:eastAsia="Times New Roman" w:hAnsi="GHEA Grapalat" w:cs="Sylfaen"/>
          <w:bCs/>
          <w:lang w:val="fr-FR"/>
        </w:rPr>
        <w:t>կատարելու</w:t>
      </w:r>
      <w:proofErr w:type="spellEnd"/>
      <w:r w:rsidRPr="002B5108">
        <w:rPr>
          <w:rFonts w:ascii="GHEA Grapalat" w:eastAsia="Times New Roman" w:hAnsi="GHEA Grapalat" w:cs="Sylfaen"/>
          <w:bCs/>
          <w:lang w:val="fr-FR"/>
        </w:rPr>
        <w:t xml:space="preserve"> </w:t>
      </w:r>
      <w:proofErr w:type="spellStart"/>
      <w:r w:rsidRPr="002B5108">
        <w:rPr>
          <w:rFonts w:ascii="GHEA Grapalat" w:eastAsia="Times New Roman" w:hAnsi="GHEA Grapalat" w:cs="Sylfaen"/>
          <w:bCs/>
          <w:lang w:val="fr-FR"/>
        </w:rPr>
        <w:t>մաuին</w:t>
      </w:r>
      <w:proofErr w:type="spellEnd"/>
      <w:r w:rsidRPr="002B5108">
        <w:rPr>
          <w:rFonts w:ascii="GHEA Grapalat" w:eastAsia="Times New Roman" w:hAnsi="GHEA Grapalat" w:cs="Sylfaen"/>
          <w:bCs/>
          <w:lang w:val="fr-FR"/>
        </w:rPr>
        <w:t xml:space="preserve">» ՀՀ </w:t>
      </w:r>
      <w:proofErr w:type="spellStart"/>
      <w:r w:rsidRPr="002B5108">
        <w:rPr>
          <w:rFonts w:ascii="GHEA Grapalat" w:eastAsia="Times New Roman" w:hAnsi="GHEA Grapalat" w:cs="Sylfaen"/>
          <w:bCs/>
          <w:lang w:val="fr-FR"/>
        </w:rPr>
        <w:t>օրենքների</w:t>
      </w:r>
      <w:proofErr w:type="spellEnd"/>
      <w:r w:rsidRPr="002B5108">
        <w:rPr>
          <w:rFonts w:ascii="GHEA Grapalat" w:eastAsia="Times New Roman" w:hAnsi="GHEA Grapalat" w:cs="Sylfaen"/>
          <w:bCs/>
          <w:lang w:val="fr-FR"/>
        </w:rPr>
        <w:t xml:space="preserve"> </w:t>
      </w:r>
      <w:proofErr w:type="spellStart"/>
      <w:r w:rsidRPr="002B5108">
        <w:rPr>
          <w:rFonts w:ascii="GHEA Grapalat" w:eastAsia="Times New Roman" w:hAnsi="GHEA Grapalat" w:cs="Sylfaen"/>
          <w:bCs/>
          <w:lang w:val="fr-FR"/>
        </w:rPr>
        <w:t>նախագծերի</w:t>
      </w:r>
      <w:proofErr w:type="spellEnd"/>
      <w:r w:rsidRPr="002B5108">
        <w:rPr>
          <w:rFonts w:ascii="GHEA Grapalat" w:eastAsia="Times New Roman" w:hAnsi="GHEA Grapalat" w:cs="Sylfaen"/>
          <w:bCs/>
          <w:lang w:val="fr-FR"/>
        </w:rPr>
        <w:t xml:space="preserve"> </w:t>
      </w:r>
      <w:proofErr w:type="spellStart"/>
      <w:r w:rsidRPr="002B5108">
        <w:rPr>
          <w:rFonts w:ascii="GHEA Grapalat" w:eastAsia="Times New Roman" w:hAnsi="GHEA Grapalat" w:cs="Sylfaen"/>
          <w:bCs/>
          <w:lang w:val="fr-FR"/>
        </w:rPr>
        <w:t>փաթեթի</w:t>
      </w:r>
      <w:proofErr w:type="spellEnd"/>
      <w:r w:rsidRPr="002B5108">
        <w:rPr>
          <w:rFonts w:ascii="GHEA Grapalat" w:eastAsia="Times New Roman" w:hAnsi="GHEA Grapalat" w:cs="Sylfaen"/>
          <w:bCs/>
          <w:lang w:val="fr-FR"/>
        </w:rPr>
        <w:t xml:space="preserve">` </w:t>
      </w:r>
      <w:proofErr w:type="spellStart"/>
      <w:r w:rsidRPr="002B5108">
        <w:rPr>
          <w:rFonts w:ascii="GHEA Grapalat" w:eastAsia="Times New Roman" w:hAnsi="GHEA Grapalat" w:cs="Sylfaen"/>
          <w:bCs/>
          <w:lang w:val="fr-FR"/>
        </w:rPr>
        <w:t>պետական</w:t>
      </w:r>
      <w:proofErr w:type="spellEnd"/>
      <w:r w:rsidRPr="002B5108">
        <w:rPr>
          <w:rFonts w:ascii="GHEA Grapalat" w:eastAsia="Times New Roman" w:hAnsi="GHEA Grapalat" w:cs="Sylfaen"/>
          <w:bCs/>
          <w:lang w:val="fr-FR"/>
        </w:rPr>
        <w:t xml:space="preserve"> </w:t>
      </w:r>
      <w:proofErr w:type="spellStart"/>
      <w:r w:rsidRPr="002B5108">
        <w:rPr>
          <w:rFonts w:ascii="GHEA Grapalat" w:eastAsia="Times New Roman" w:hAnsi="GHEA Grapalat" w:cs="Sylfaen"/>
          <w:bCs/>
          <w:lang w:val="fr-FR"/>
        </w:rPr>
        <w:t>բյուջեի</w:t>
      </w:r>
      <w:proofErr w:type="spellEnd"/>
      <w:r w:rsidRPr="002B5108">
        <w:rPr>
          <w:rFonts w:ascii="GHEA Grapalat" w:eastAsia="Times New Roman" w:hAnsi="GHEA Grapalat" w:cs="Sylfaen"/>
          <w:bCs/>
          <w:lang w:val="fr-FR"/>
        </w:rPr>
        <w:t xml:space="preserve"> </w:t>
      </w:r>
      <w:proofErr w:type="spellStart"/>
      <w:r w:rsidRPr="002B5108">
        <w:rPr>
          <w:rFonts w:ascii="GHEA Grapalat" w:eastAsia="Times New Roman" w:hAnsi="GHEA Grapalat" w:cs="Sylfaen"/>
          <w:bCs/>
          <w:lang w:val="fr-FR"/>
        </w:rPr>
        <w:t>եկամուտների</w:t>
      </w:r>
      <w:proofErr w:type="spellEnd"/>
      <w:r w:rsidRPr="002B5108">
        <w:rPr>
          <w:rFonts w:ascii="GHEA Grapalat" w:eastAsia="Times New Roman" w:hAnsi="GHEA Grapalat" w:cs="Sylfaen"/>
          <w:bCs/>
          <w:lang w:val="fr-FR"/>
        </w:rPr>
        <w:t xml:space="preserve"> </w:t>
      </w:r>
      <w:proofErr w:type="spellStart"/>
      <w:r w:rsidRPr="002B5108">
        <w:rPr>
          <w:rFonts w:ascii="GHEA Grapalat" w:eastAsia="Times New Roman" w:hAnsi="GHEA Grapalat" w:cs="Sylfaen"/>
          <w:bCs/>
          <w:lang w:val="fr-FR"/>
        </w:rPr>
        <w:t>էական</w:t>
      </w:r>
      <w:proofErr w:type="spellEnd"/>
      <w:r w:rsidRPr="002B5108">
        <w:rPr>
          <w:rFonts w:ascii="GHEA Grapalat" w:eastAsia="Times New Roman" w:hAnsi="GHEA Grapalat" w:cs="Sylfaen"/>
          <w:bCs/>
          <w:lang w:val="fr-FR"/>
        </w:rPr>
        <w:t xml:space="preserve"> </w:t>
      </w:r>
      <w:proofErr w:type="spellStart"/>
      <w:r w:rsidRPr="002B5108">
        <w:rPr>
          <w:rFonts w:ascii="GHEA Grapalat" w:eastAsia="Times New Roman" w:hAnsi="GHEA Grapalat" w:cs="Sylfaen"/>
          <w:bCs/>
          <w:lang w:val="fr-FR"/>
        </w:rPr>
        <w:t>նվազեցման</w:t>
      </w:r>
      <w:proofErr w:type="spellEnd"/>
      <w:r w:rsidRPr="002B5108">
        <w:rPr>
          <w:rFonts w:ascii="GHEA Grapalat" w:eastAsia="Times New Roman" w:hAnsi="GHEA Grapalat" w:cs="Sylfaen"/>
          <w:bCs/>
          <w:lang w:val="fr-FR"/>
        </w:rPr>
        <w:t xml:space="preserve"> </w:t>
      </w:r>
      <w:proofErr w:type="spellStart"/>
      <w:r w:rsidRPr="002B5108">
        <w:rPr>
          <w:rFonts w:ascii="GHEA Grapalat" w:eastAsia="Times New Roman" w:hAnsi="GHEA Grapalat" w:cs="Sylfaen"/>
          <w:bCs/>
          <w:lang w:val="fr-FR"/>
        </w:rPr>
        <w:t>կամ</w:t>
      </w:r>
      <w:proofErr w:type="spellEnd"/>
      <w:r w:rsidRPr="002B5108">
        <w:rPr>
          <w:rFonts w:ascii="GHEA Grapalat" w:eastAsia="Times New Roman" w:hAnsi="GHEA Grapalat" w:cs="Sylfaen"/>
          <w:bCs/>
          <w:lang w:val="fr-FR"/>
        </w:rPr>
        <w:t xml:space="preserve"> </w:t>
      </w:r>
      <w:proofErr w:type="spellStart"/>
      <w:r w:rsidRPr="002B5108">
        <w:rPr>
          <w:rFonts w:ascii="GHEA Grapalat" w:eastAsia="Times New Roman" w:hAnsi="GHEA Grapalat" w:cs="Sylfaen"/>
          <w:bCs/>
          <w:lang w:val="fr-FR"/>
        </w:rPr>
        <w:t>ծախսերի</w:t>
      </w:r>
      <w:proofErr w:type="spellEnd"/>
      <w:r w:rsidRPr="002B5108">
        <w:rPr>
          <w:rFonts w:ascii="GHEA Grapalat" w:eastAsia="Times New Roman" w:hAnsi="GHEA Grapalat" w:cs="Sylfaen"/>
          <w:bCs/>
          <w:lang w:val="fr-FR"/>
        </w:rPr>
        <w:t xml:space="preserve"> </w:t>
      </w:r>
      <w:proofErr w:type="spellStart"/>
      <w:r w:rsidRPr="002B5108">
        <w:rPr>
          <w:rFonts w:ascii="GHEA Grapalat" w:eastAsia="Times New Roman" w:hAnsi="GHEA Grapalat" w:cs="Sylfaen"/>
          <w:bCs/>
          <w:lang w:val="fr-FR"/>
        </w:rPr>
        <w:t>ավելացման</w:t>
      </w:r>
      <w:proofErr w:type="spellEnd"/>
      <w:r w:rsidRPr="002B5108">
        <w:rPr>
          <w:rFonts w:ascii="GHEA Grapalat" w:eastAsia="Times New Roman" w:hAnsi="GHEA Grapalat" w:cs="Sylfaen"/>
          <w:bCs/>
          <w:lang w:val="fr-FR"/>
        </w:rPr>
        <w:t xml:space="preserve"> </w:t>
      </w:r>
      <w:proofErr w:type="spellStart"/>
      <w:r w:rsidRPr="002B5108">
        <w:rPr>
          <w:rFonts w:ascii="GHEA Grapalat" w:eastAsia="Times New Roman" w:hAnsi="GHEA Grapalat" w:cs="Sylfaen"/>
          <w:bCs/>
          <w:lang w:val="fr-FR"/>
        </w:rPr>
        <w:t>վերաբերյալ</w:t>
      </w:r>
      <w:proofErr w:type="spellEnd"/>
    </w:p>
    <w:p w:rsidR="00531008" w:rsidRPr="002B5108" w:rsidRDefault="00531008" w:rsidP="00531008">
      <w:pPr>
        <w:spacing w:after="0" w:line="360" w:lineRule="auto"/>
        <w:ind w:right="34" w:firstLine="567"/>
        <w:contextualSpacing/>
        <w:jc w:val="both"/>
        <w:rPr>
          <w:rFonts w:ascii="GHEA Grapalat" w:eastAsia="Times New Roman" w:hAnsi="GHEA Grapalat" w:cs="Sylfaen"/>
          <w:bCs/>
          <w:lang w:val="fr-FR"/>
        </w:rPr>
      </w:pPr>
    </w:p>
    <w:p w:rsidR="00531008" w:rsidRPr="002B5108" w:rsidRDefault="00531008" w:rsidP="00181DD1">
      <w:pPr>
        <w:spacing w:after="0" w:line="276" w:lineRule="auto"/>
        <w:ind w:right="34" w:firstLine="567"/>
        <w:contextualSpacing/>
        <w:jc w:val="both"/>
        <w:rPr>
          <w:rFonts w:ascii="GHEA Grapalat" w:eastAsia="Times New Roman" w:hAnsi="GHEA Grapalat" w:cs="Sylfaen"/>
          <w:bCs/>
          <w:lang w:val="fr-FR"/>
        </w:rPr>
      </w:pPr>
      <w:proofErr w:type="gramStart"/>
      <w:r w:rsidRPr="002B5108">
        <w:rPr>
          <w:rFonts w:ascii="GHEA Grapalat" w:eastAsia="Times New Roman" w:hAnsi="GHEA Grapalat" w:cs="Sylfaen"/>
          <w:bCs/>
          <w:lang w:val="fr-FR"/>
        </w:rPr>
        <w:t>«</w:t>
      </w:r>
      <w:proofErr w:type="spellStart"/>
      <w:r w:rsidRPr="002B5108">
        <w:rPr>
          <w:rFonts w:ascii="GHEA Grapalat" w:eastAsia="Times New Roman" w:hAnsi="GHEA Grapalat" w:cs="Sylfaen"/>
          <w:bCs/>
          <w:lang w:val="fr-FR"/>
        </w:rPr>
        <w:t>Հայաստանի</w:t>
      </w:r>
      <w:proofErr w:type="spellEnd"/>
      <w:proofErr w:type="gramEnd"/>
      <w:r w:rsidRPr="002B5108">
        <w:rPr>
          <w:rFonts w:ascii="GHEA Grapalat" w:eastAsia="Times New Roman" w:hAnsi="GHEA Grapalat" w:cs="Sylfaen"/>
          <w:bCs/>
          <w:lang w:val="fr-FR"/>
        </w:rPr>
        <w:t xml:space="preserve"> </w:t>
      </w:r>
      <w:proofErr w:type="spellStart"/>
      <w:r w:rsidRPr="002B5108">
        <w:rPr>
          <w:rFonts w:ascii="GHEA Grapalat" w:eastAsia="Times New Roman" w:hAnsi="GHEA Grapalat" w:cs="Sylfaen"/>
          <w:bCs/>
          <w:lang w:val="fr-FR"/>
        </w:rPr>
        <w:t>Հանրապետության</w:t>
      </w:r>
      <w:proofErr w:type="spellEnd"/>
      <w:r w:rsidRPr="002B5108">
        <w:rPr>
          <w:rFonts w:ascii="GHEA Grapalat" w:eastAsia="Times New Roman" w:hAnsi="GHEA Grapalat" w:cs="Sylfaen"/>
          <w:bCs/>
          <w:lang w:val="fr-FR"/>
        </w:rPr>
        <w:t xml:space="preserve"> </w:t>
      </w:r>
      <w:proofErr w:type="spellStart"/>
      <w:r w:rsidRPr="002B5108">
        <w:rPr>
          <w:rFonts w:ascii="GHEA Grapalat" w:eastAsia="Times New Roman" w:hAnsi="GHEA Grapalat" w:cs="Sylfaen"/>
          <w:bCs/>
          <w:lang w:val="fr-FR"/>
        </w:rPr>
        <w:t>դատական</w:t>
      </w:r>
      <w:proofErr w:type="spellEnd"/>
      <w:r w:rsidRPr="002B5108">
        <w:rPr>
          <w:rFonts w:ascii="GHEA Grapalat" w:eastAsia="Times New Roman" w:hAnsi="GHEA Grapalat" w:cs="Sylfaen"/>
          <w:bCs/>
          <w:lang w:val="fr-FR"/>
        </w:rPr>
        <w:t xml:space="preserve"> </w:t>
      </w:r>
      <w:proofErr w:type="spellStart"/>
      <w:r w:rsidRPr="002B5108">
        <w:rPr>
          <w:rFonts w:ascii="GHEA Grapalat" w:eastAsia="Times New Roman" w:hAnsi="GHEA Grapalat" w:cs="Sylfaen"/>
          <w:bCs/>
          <w:lang w:val="fr-FR"/>
        </w:rPr>
        <w:t>օրենսգիրք</w:t>
      </w:r>
      <w:proofErr w:type="spellEnd"/>
      <w:r w:rsidRPr="002B5108">
        <w:rPr>
          <w:rFonts w:ascii="GHEA Grapalat" w:eastAsia="Times New Roman" w:hAnsi="GHEA Grapalat" w:cs="Sylfaen"/>
          <w:bCs/>
          <w:lang w:val="fr-FR"/>
        </w:rPr>
        <w:t xml:space="preserve">» </w:t>
      </w:r>
      <w:proofErr w:type="spellStart"/>
      <w:r w:rsidRPr="002B5108">
        <w:rPr>
          <w:rFonts w:ascii="GHEA Grapalat" w:eastAsia="Times New Roman" w:hAnsi="GHEA Grapalat" w:cs="Sylfaen"/>
          <w:bCs/>
          <w:lang w:val="fr-FR"/>
        </w:rPr>
        <w:t>սահմանադրական</w:t>
      </w:r>
      <w:proofErr w:type="spellEnd"/>
      <w:r w:rsidRPr="002B5108">
        <w:rPr>
          <w:rFonts w:ascii="GHEA Grapalat" w:eastAsia="Times New Roman" w:hAnsi="GHEA Grapalat" w:cs="Sylfaen"/>
          <w:bCs/>
          <w:lang w:val="fr-FR"/>
        </w:rPr>
        <w:t xml:space="preserve"> </w:t>
      </w:r>
      <w:proofErr w:type="spellStart"/>
      <w:r w:rsidRPr="002B5108">
        <w:rPr>
          <w:rFonts w:ascii="GHEA Grapalat" w:eastAsia="Times New Roman" w:hAnsi="GHEA Grapalat" w:cs="Sylfaen"/>
          <w:bCs/>
          <w:lang w:val="fr-FR"/>
        </w:rPr>
        <w:t>օրենքում</w:t>
      </w:r>
      <w:proofErr w:type="spellEnd"/>
      <w:r w:rsidRPr="002B5108">
        <w:rPr>
          <w:rFonts w:ascii="GHEA Grapalat" w:eastAsia="Times New Roman" w:hAnsi="GHEA Grapalat" w:cs="Sylfaen"/>
          <w:bCs/>
          <w:lang w:val="fr-FR"/>
        </w:rPr>
        <w:t xml:space="preserve"> </w:t>
      </w:r>
      <w:proofErr w:type="spellStart"/>
      <w:r w:rsidRPr="002B5108">
        <w:rPr>
          <w:rFonts w:ascii="GHEA Grapalat" w:eastAsia="Times New Roman" w:hAnsi="GHEA Grapalat" w:cs="Sylfaen"/>
          <w:bCs/>
          <w:lang w:val="fr-FR"/>
        </w:rPr>
        <w:t>լրացում</w:t>
      </w:r>
      <w:proofErr w:type="spellEnd"/>
      <w:r w:rsidRPr="002B5108">
        <w:rPr>
          <w:rFonts w:ascii="GHEA Grapalat" w:eastAsia="Times New Roman" w:hAnsi="GHEA Grapalat" w:cs="Sylfaen"/>
          <w:bCs/>
          <w:lang w:val="fr-FR"/>
        </w:rPr>
        <w:t xml:space="preserve">  </w:t>
      </w:r>
      <w:proofErr w:type="spellStart"/>
      <w:r w:rsidRPr="002B5108">
        <w:rPr>
          <w:rFonts w:ascii="GHEA Grapalat" w:eastAsia="Times New Roman" w:hAnsi="GHEA Grapalat" w:cs="Sylfaen"/>
          <w:bCs/>
          <w:lang w:val="fr-FR"/>
        </w:rPr>
        <w:t>կատարելու</w:t>
      </w:r>
      <w:proofErr w:type="spellEnd"/>
      <w:r w:rsidRPr="002B5108">
        <w:rPr>
          <w:rFonts w:ascii="GHEA Grapalat" w:eastAsia="Times New Roman" w:hAnsi="GHEA Grapalat" w:cs="Sylfaen"/>
          <w:bCs/>
          <w:lang w:val="fr-FR"/>
        </w:rPr>
        <w:t xml:space="preserve"> </w:t>
      </w:r>
      <w:proofErr w:type="spellStart"/>
      <w:r w:rsidRPr="002B5108">
        <w:rPr>
          <w:rFonts w:ascii="GHEA Grapalat" w:eastAsia="Times New Roman" w:hAnsi="GHEA Grapalat" w:cs="Sylfaen"/>
          <w:bCs/>
          <w:lang w:val="fr-FR"/>
        </w:rPr>
        <w:t>մասին</w:t>
      </w:r>
      <w:proofErr w:type="spellEnd"/>
      <w:r w:rsidRPr="002B5108">
        <w:rPr>
          <w:rFonts w:ascii="GHEA Grapalat" w:eastAsia="Times New Roman" w:hAnsi="GHEA Grapalat" w:cs="Sylfaen"/>
          <w:bCs/>
          <w:lang w:val="fr-FR"/>
        </w:rPr>
        <w:t xml:space="preserve">» ՀՀ </w:t>
      </w:r>
      <w:proofErr w:type="spellStart"/>
      <w:r w:rsidRPr="002B5108">
        <w:rPr>
          <w:rFonts w:ascii="GHEA Grapalat" w:eastAsia="Times New Roman" w:hAnsi="GHEA Grapalat" w:cs="Sylfaen"/>
          <w:bCs/>
          <w:lang w:val="fr-FR"/>
        </w:rPr>
        <w:t>օրենքի</w:t>
      </w:r>
      <w:proofErr w:type="spellEnd"/>
      <w:r w:rsidRPr="002B5108">
        <w:rPr>
          <w:rFonts w:ascii="GHEA Grapalat" w:eastAsia="Times New Roman" w:hAnsi="GHEA Grapalat" w:cs="Sylfaen"/>
          <w:bCs/>
          <w:lang w:val="fr-FR"/>
        </w:rPr>
        <w:t xml:space="preserve"> </w:t>
      </w:r>
      <w:proofErr w:type="spellStart"/>
      <w:r w:rsidRPr="002B5108">
        <w:rPr>
          <w:rFonts w:ascii="GHEA Grapalat" w:eastAsia="Times New Roman" w:hAnsi="GHEA Grapalat" w:cs="Sylfaen"/>
          <w:bCs/>
          <w:lang w:val="fr-FR"/>
        </w:rPr>
        <w:t>նախագծով</w:t>
      </w:r>
      <w:proofErr w:type="spellEnd"/>
      <w:r w:rsidRPr="002B5108">
        <w:rPr>
          <w:rFonts w:ascii="GHEA Grapalat" w:eastAsia="Times New Roman" w:hAnsi="GHEA Grapalat" w:cs="Sylfaen"/>
          <w:bCs/>
          <w:lang w:val="fr-FR"/>
        </w:rPr>
        <w:t xml:space="preserve"> </w:t>
      </w:r>
      <w:proofErr w:type="spellStart"/>
      <w:r w:rsidRPr="002B5108">
        <w:rPr>
          <w:rFonts w:ascii="GHEA Grapalat" w:eastAsia="Times New Roman" w:hAnsi="GHEA Grapalat" w:cs="Sylfaen"/>
          <w:bCs/>
          <w:lang w:val="fr-FR"/>
        </w:rPr>
        <w:t>նախատեսվում</w:t>
      </w:r>
      <w:proofErr w:type="spellEnd"/>
      <w:r w:rsidRPr="002B5108">
        <w:rPr>
          <w:rFonts w:ascii="GHEA Grapalat" w:eastAsia="Times New Roman" w:hAnsi="GHEA Grapalat" w:cs="Sylfaen"/>
          <w:bCs/>
          <w:lang w:val="fr-FR"/>
        </w:rPr>
        <w:t xml:space="preserve"> է </w:t>
      </w:r>
      <w:proofErr w:type="spellStart"/>
      <w:r w:rsidRPr="002B5108">
        <w:rPr>
          <w:rFonts w:ascii="GHEA Grapalat" w:eastAsia="Times New Roman" w:hAnsi="GHEA Grapalat" w:cs="Sylfaen"/>
          <w:bCs/>
          <w:lang w:val="fr-FR"/>
        </w:rPr>
        <w:t>սահմանել</w:t>
      </w:r>
      <w:proofErr w:type="spellEnd"/>
      <w:r w:rsidRPr="002B5108">
        <w:rPr>
          <w:rFonts w:ascii="GHEA Grapalat" w:eastAsia="Times New Roman" w:hAnsi="GHEA Grapalat" w:cs="Sylfaen"/>
          <w:bCs/>
          <w:lang w:val="fr-FR"/>
        </w:rPr>
        <w:t xml:space="preserve">, </w:t>
      </w:r>
      <w:proofErr w:type="spellStart"/>
      <w:r w:rsidRPr="002B5108">
        <w:rPr>
          <w:rFonts w:ascii="GHEA Grapalat" w:eastAsia="Times New Roman" w:hAnsi="GHEA Grapalat" w:cs="Sylfaen"/>
          <w:bCs/>
          <w:lang w:val="fr-FR"/>
        </w:rPr>
        <w:t>որ</w:t>
      </w:r>
      <w:proofErr w:type="spellEnd"/>
      <w:r w:rsidRPr="002B5108">
        <w:rPr>
          <w:rFonts w:ascii="GHEA Grapalat" w:eastAsia="Times New Roman" w:hAnsi="GHEA Grapalat" w:cs="Sylfaen"/>
          <w:bCs/>
          <w:lang w:val="fr-FR"/>
        </w:rPr>
        <w:t xml:space="preserve"> </w:t>
      </w:r>
      <w:proofErr w:type="spellStart"/>
      <w:r w:rsidRPr="002B5108">
        <w:rPr>
          <w:rFonts w:ascii="GHEA Grapalat" w:eastAsia="Times New Roman" w:hAnsi="GHEA Grapalat" w:cs="Sylfaen"/>
          <w:bCs/>
          <w:lang w:val="fr-FR"/>
        </w:rPr>
        <w:t>դատավորի</w:t>
      </w:r>
      <w:proofErr w:type="spellEnd"/>
      <w:r w:rsidRPr="002B5108">
        <w:rPr>
          <w:rFonts w:ascii="GHEA Grapalat" w:eastAsia="Times New Roman" w:hAnsi="GHEA Grapalat" w:cs="Sylfaen"/>
          <w:bCs/>
          <w:lang w:val="fr-FR"/>
        </w:rPr>
        <w:t xml:space="preserve"> </w:t>
      </w:r>
      <w:proofErr w:type="spellStart"/>
      <w:r w:rsidRPr="002B5108">
        <w:rPr>
          <w:rFonts w:ascii="GHEA Grapalat" w:eastAsia="Times New Roman" w:hAnsi="GHEA Grapalat" w:cs="Sylfaen"/>
          <w:bCs/>
          <w:lang w:val="fr-FR"/>
        </w:rPr>
        <w:t>կեն</w:t>
      </w:r>
      <w:r w:rsidRPr="002B5108">
        <w:rPr>
          <w:rFonts w:ascii="GHEA Grapalat" w:eastAsia="Times New Roman" w:hAnsi="GHEA Grapalat" w:cs="Sylfaen"/>
          <w:bCs/>
          <w:lang w:val="fr-FR"/>
        </w:rPr>
        <w:softHyphen/>
        <w:t>սա</w:t>
      </w:r>
      <w:r w:rsidRPr="002B5108">
        <w:rPr>
          <w:rFonts w:ascii="GHEA Grapalat" w:eastAsia="Times New Roman" w:hAnsi="GHEA Grapalat" w:cs="Sylfaen"/>
          <w:bCs/>
          <w:lang w:val="fr-FR"/>
        </w:rPr>
        <w:softHyphen/>
        <w:t>թոշակի</w:t>
      </w:r>
      <w:proofErr w:type="spellEnd"/>
      <w:r w:rsidRPr="002B5108">
        <w:rPr>
          <w:rFonts w:ascii="GHEA Grapalat" w:eastAsia="Times New Roman" w:hAnsi="GHEA Grapalat" w:cs="Sylfaen"/>
          <w:bCs/>
          <w:lang w:val="fr-FR"/>
        </w:rPr>
        <w:t xml:space="preserve"> </w:t>
      </w:r>
      <w:proofErr w:type="spellStart"/>
      <w:r w:rsidRPr="002B5108">
        <w:rPr>
          <w:rFonts w:ascii="GHEA Grapalat" w:eastAsia="Times New Roman" w:hAnsi="GHEA Grapalat" w:cs="Sylfaen"/>
          <w:bCs/>
          <w:lang w:val="fr-FR"/>
        </w:rPr>
        <w:t>չափը</w:t>
      </w:r>
      <w:proofErr w:type="spellEnd"/>
      <w:r w:rsidRPr="002B5108">
        <w:rPr>
          <w:rFonts w:ascii="GHEA Grapalat" w:eastAsia="Times New Roman" w:hAnsi="GHEA Grapalat" w:cs="Sylfaen"/>
          <w:bCs/>
          <w:lang w:val="fr-FR"/>
        </w:rPr>
        <w:t xml:space="preserve"> </w:t>
      </w:r>
      <w:proofErr w:type="spellStart"/>
      <w:r w:rsidRPr="002B5108">
        <w:rPr>
          <w:rFonts w:ascii="GHEA Grapalat" w:eastAsia="Times New Roman" w:hAnsi="GHEA Grapalat" w:cs="Sylfaen"/>
          <w:bCs/>
          <w:lang w:val="fr-FR"/>
        </w:rPr>
        <w:t>չի</w:t>
      </w:r>
      <w:proofErr w:type="spellEnd"/>
      <w:r w:rsidRPr="002B5108">
        <w:rPr>
          <w:rFonts w:ascii="GHEA Grapalat" w:eastAsia="Times New Roman" w:hAnsi="GHEA Grapalat" w:cs="Sylfaen"/>
          <w:bCs/>
          <w:lang w:val="fr-FR"/>
        </w:rPr>
        <w:t xml:space="preserve"> </w:t>
      </w:r>
      <w:proofErr w:type="spellStart"/>
      <w:r w:rsidRPr="002B5108">
        <w:rPr>
          <w:rFonts w:ascii="GHEA Grapalat" w:eastAsia="Times New Roman" w:hAnsi="GHEA Grapalat" w:cs="Sylfaen"/>
          <w:bCs/>
          <w:lang w:val="fr-FR"/>
        </w:rPr>
        <w:t>կարող</w:t>
      </w:r>
      <w:proofErr w:type="spellEnd"/>
      <w:r w:rsidRPr="002B5108">
        <w:rPr>
          <w:rFonts w:ascii="GHEA Grapalat" w:eastAsia="Times New Roman" w:hAnsi="GHEA Grapalat" w:cs="Sylfaen"/>
          <w:bCs/>
          <w:lang w:val="fr-FR"/>
        </w:rPr>
        <w:t xml:space="preserve"> </w:t>
      </w:r>
      <w:proofErr w:type="spellStart"/>
      <w:r w:rsidRPr="002B5108">
        <w:rPr>
          <w:rFonts w:ascii="GHEA Grapalat" w:eastAsia="Times New Roman" w:hAnsi="GHEA Grapalat" w:cs="Sylfaen"/>
          <w:bCs/>
          <w:lang w:val="fr-FR"/>
        </w:rPr>
        <w:t>պակաս</w:t>
      </w:r>
      <w:proofErr w:type="spellEnd"/>
      <w:r w:rsidRPr="002B5108">
        <w:rPr>
          <w:rFonts w:ascii="GHEA Grapalat" w:eastAsia="Times New Roman" w:hAnsi="GHEA Grapalat" w:cs="Sylfaen"/>
          <w:bCs/>
          <w:lang w:val="fr-FR"/>
        </w:rPr>
        <w:t xml:space="preserve"> </w:t>
      </w:r>
      <w:proofErr w:type="spellStart"/>
      <w:r w:rsidRPr="002B5108">
        <w:rPr>
          <w:rFonts w:ascii="GHEA Grapalat" w:eastAsia="Times New Roman" w:hAnsi="GHEA Grapalat" w:cs="Sylfaen"/>
          <w:bCs/>
          <w:lang w:val="fr-FR"/>
        </w:rPr>
        <w:t>լինել</w:t>
      </w:r>
      <w:proofErr w:type="spellEnd"/>
      <w:r w:rsidRPr="002B5108">
        <w:rPr>
          <w:rFonts w:ascii="GHEA Grapalat" w:eastAsia="Times New Roman" w:hAnsi="GHEA Grapalat" w:cs="Sylfaen"/>
          <w:bCs/>
          <w:lang w:val="fr-FR"/>
        </w:rPr>
        <w:t xml:space="preserve"> </w:t>
      </w:r>
      <w:proofErr w:type="spellStart"/>
      <w:r w:rsidRPr="002B5108">
        <w:rPr>
          <w:rFonts w:ascii="GHEA Grapalat" w:eastAsia="Times New Roman" w:hAnsi="GHEA Grapalat" w:cs="Sylfaen"/>
          <w:bCs/>
          <w:lang w:val="fr-FR"/>
        </w:rPr>
        <w:t>նրա</w:t>
      </w:r>
      <w:proofErr w:type="spellEnd"/>
      <w:r w:rsidRPr="002B5108">
        <w:rPr>
          <w:rFonts w:ascii="GHEA Grapalat" w:eastAsia="Times New Roman" w:hAnsi="GHEA Grapalat" w:cs="Sylfaen"/>
          <w:bCs/>
          <w:lang w:val="fr-FR"/>
        </w:rPr>
        <w:t xml:space="preserve">՝ </w:t>
      </w:r>
      <w:proofErr w:type="spellStart"/>
      <w:r w:rsidRPr="002B5108">
        <w:rPr>
          <w:rFonts w:ascii="GHEA Grapalat" w:eastAsia="Times New Roman" w:hAnsi="GHEA Grapalat" w:cs="Sylfaen"/>
          <w:bCs/>
          <w:lang w:val="fr-FR"/>
        </w:rPr>
        <w:t>որպես</w:t>
      </w:r>
      <w:proofErr w:type="spellEnd"/>
      <w:r w:rsidRPr="002B5108">
        <w:rPr>
          <w:rFonts w:ascii="GHEA Grapalat" w:eastAsia="Times New Roman" w:hAnsi="GHEA Grapalat" w:cs="Sylfaen"/>
          <w:bCs/>
          <w:lang w:val="fr-FR"/>
        </w:rPr>
        <w:t xml:space="preserve"> </w:t>
      </w:r>
      <w:proofErr w:type="spellStart"/>
      <w:r w:rsidRPr="002B5108">
        <w:rPr>
          <w:rFonts w:ascii="GHEA Grapalat" w:eastAsia="Times New Roman" w:hAnsi="GHEA Grapalat" w:cs="Sylfaen"/>
          <w:bCs/>
          <w:lang w:val="fr-FR"/>
        </w:rPr>
        <w:t>դատավոր</w:t>
      </w:r>
      <w:proofErr w:type="spellEnd"/>
      <w:r w:rsidRPr="002B5108">
        <w:rPr>
          <w:rFonts w:ascii="GHEA Grapalat" w:eastAsia="Times New Roman" w:hAnsi="GHEA Grapalat" w:cs="Sylfaen"/>
          <w:bCs/>
          <w:lang w:val="fr-FR"/>
        </w:rPr>
        <w:t xml:space="preserve"> </w:t>
      </w:r>
      <w:proofErr w:type="spellStart"/>
      <w:r w:rsidRPr="002B5108">
        <w:rPr>
          <w:rFonts w:ascii="GHEA Grapalat" w:eastAsia="Times New Roman" w:hAnsi="GHEA Grapalat" w:cs="Sylfaen"/>
          <w:bCs/>
          <w:lang w:val="fr-FR"/>
        </w:rPr>
        <w:t>պաշտոնավորումը</w:t>
      </w:r>
      <w:proofErr w:type="spellEnd"/>
      <w:r w:rsidRPr="002B5108">
        <w:rPr>
          <w:rFonts w:ascii="GHEA Grapalat" w:eastAsia="Times New Roman" w:hAnsi="GHEA Grapalat" w:cs="Sylfaen"/>
          <w:bCs/>
          <w:lang w:val="fr-FR"/>
        </w:rPr>
        <w:t xml:space="preserve"> </w:t>
      </w:r>
      <w:proofErr w:type="spellStart"/>
      <w:r w:rsidRPr="002B5108">
        <w:rPr>
          <w:rFonts w:ascii="GHEA Grapalat" w:eastAsia="Times New Roman" w:hAnsi="GHEA Grapalat" w:cs="Sylfaen"/>
          <w:bCs/>
          <w:lang w:val="fr-FR"/>
        </w:rPr>
        <w:t>դադարելուն</w:t>
      </w:r>
      <w:proofErr w:type="spellEnd"/>
      <w:r w:rsidRPr="002B5108">
        <w:rPr>
          <w:rFonts w:ascii="GHEA Grapalat" w:eastAsia="Times New Roman" w:hAnsi="GHEA Grapalat" w:cs="Sylfaen"/>
          <w:bCs/>
          <w:lang w:val="fr-FR"/>
        </w:rPr>
        <w:t xml:space="preserve"> </w:t>
      </w:r>
      <w:proofErr w:type="spellStart"/>
      <w:r w:rsidRPr="002B5108">
        <w:rPr>
          <w:rFonts w:ascii="GHEA Grapalat" w:eastAsia="Times New Roman" w:hAnsi="GHEA Grapalat" w:cs="Sylfaen"/>
          <w:bCs/>
          <w:lang w:val="fr-FR"/>
        </w:rPr>
        <w:t>նախորդող</w:t>
      </w:r>
      <w:proofErr w:type="spellEnd"/>
      <w:r w:rsidRPr="002B5108">
        <w:rPr>
          <w:rFonts w:ascii="GHEA Grapalat" w:eastAsia="Times New Roman" w:hAnsi="GHEA Grapalat" w:cs="Sylfaen"/>
          <w:bCs/>
          <w:lang w:val="fr-FR"/>
        </w:rPr>
        <w:t xml:space="preserve"> </w:t>
      </w:r>
      <w:proofErr w:type="spellStart"/>
      <w:r w:rsidRPr="002B5108">
        <w:rPr>
          <w:rFonts w:ascii="GHEA Grapalat" w:eastAsia="Times New Roman" w:hAnsi="GHEA Grapalat" w:cs="Sylfaen"/>
          <w:bCs/>
          <w:lang w:val="fr-FR"/>
        </w:rPr>
        <w:t>տասներկու</w:t>
      </w:r>
      <w:proofErr w:type="spellEnd"/>
      <w:r w:rsidRPr="002B5108">
        <w:rPr>
          <w:rFonts w:ascii="GHEA Grapalat" w:eastAsia="Times New Roman" w:hAnsi="GHEA Grapalat" w:cs="Sylfaen"/>
          <w:bCs/>
          <w:lang w:val="fr-FR"/>
        </w:rPr>
        <w:t xml:space="preserve"> </w:t>
      </w:r>
      <w:proofErr w:type="spellStart"/>
      <w:r w:rsidRPr="002B5108">
        <w:rPr>
          <w:rFonts w:ascii="GHEA Grapalat" w:eastAsia="Times New Roman" w:hAnsi="GHEA Grapalat" w:cs="Sylfaen"/>
          <w:bCs/>
          <w:lang w:val="fr-FR"/>
        </w:rPr>
        <w:t>ամիսների</w:t>
      </w:r>
      <w:proofErr w:type="spellEnd"/>
      <w:r w:rsidRPr="002B5108">
        <w:rPr>
          <w:rFonts w:ascii="GHEA Grapalat" w:eastAsia="Times New Roman" w:hAnsi="GHEA Grapalat" w:cs="Sylfaen"/>
          <w:bCs/>
          <w:lang w:val="fr-FR"/>
        </w:rPr>
        <w:t xml:space="preserve"> </w:t>
      </w:r>
      <w:proofErr w:type="spellStart"/>
      <w:r w:rsidRPr="002B5108">
        <w:rPr>
          <w:rFonts w:ascii="GHEA Grapalat" w:eastAsia="Times New Roman" w:hAnsi="GHEA Grapalat" w:cs="Sylfaen"/>
          <w:bCs/>
          <w:lang w:val="fr-FR"/>
        </w:rPr>
        <w:t>ընթացքում</w:t>
      </w:r>
      <w:proofErr w:type="spellEnd"/>
      <w:r w:rsidRPr="002B5108">
        <w:rPr>
          <w:rFonts w:ascii="GHEA Grapalat" w:eastAsia="Times New Roman" w:hAnsi="GHEA Grapalat" w:cs="Sylfaen"/>
          <w:bCs/>
          <w:lang w:val="fr-FR"/>
        </w:rPr>
        <w:t xml:space="preserve"> </w:t>
      </w:r>
      <w:proofErr w:type="spellStart"/>
      <w:r w:rsidRPr="002B5108">
        <w:rPr>
          <w:rFonts w:ascii="GHEA Grapalat" w:eastAsia="Times New Roman" w:hAnsi="GHEA Grapalat" w:cs="Sylfaen"/>
          <w:bCs/>
          <w:lang w:val="fr-FR"/>
        </w:rPr>
        <w:t>հաշվարկված</w:t>
      </w:r>
      <w:proofErr w:type="spellEnd"/>
      <w:r w:rsidRPr="002B5108">
        <w:rPr>
          <w:rFonts w:ascii="GHEA Grapalat" w:eastAsia="Times New Roman" w:hAnsi="GHEA Grapalat" w:cs="Sylfaen"/>
          <w:bCs/>
          <w:lang w:val="fr-FR"/>
        </w:rPr>
        <w:t xml:space="preserve"> </w:t>
      </w:r>
      <w:proofErr w:type="spellStart"/>
      <w:r w:rsidRPr="002B5108">
        <w:rPr>
          <w:rFonts w:ascii="GHEA Grapalat" w:eastAsia="Times New Roman" w:hAnsi="GHEA Grapalat" w:cs="Sylfaen"/>
          <w:bCs/>
          <w:lang w:val="fr-FR"/>
        </w:rPr>
        <w:t>աշխատավարձի</w:t>
      </w:r>
      <w:proofErr w:type="spellEnd"/>
      <w:r w:rsidRPr="002B5108">
        <w:rPr>
          <w:rFonts w:ascii="GHEA Grapalat" w:eastAsia="Times New Roman" w:hAnsi="GHEA Grapalat" w:cs="Sylfaen"/>
          <w:bCs/>
          <w:lang w:val="fr-FR"/>
        </w:rPr>
        <w:t xml:space="preserve">, </w:t>
      </w:r>
      <w:proofErr w:type="spellStart"/>
      <w:r w:rsidRPr="002B5108">
        <w:rPr>
          <w:rFonts w:ascii="GHEA Grapalat" w:eastAsia="Times New Roman" w:hAnsi="GHEA Grapalat" w:cs="Sylfaen"/>
          <w:bCs/>
          <w:lang w:val="fr-FR"/>
        </w:rPr>
        <w:t>այդ</w:t>
      </w:r>
      <w:proofErr w:type="spellEnd"/>
      <w:r w:rsidRPr="002B5108">
        <w:rPr>
          <w:rFonts w:ascii="GHEA Grapalat" w:eastAsia="Times New Roman" w:hAnsi="GHEA Grapalat" w:cs="Sylfaen"/>
          <w:bCs/>
          <w:lang w:val="fr-FR"/>
        </w:rPr>
        <w:t xml:space="preserve"> </w:t>
      </w:r>
      <w:proofErr w:type="spellStart"/>
      <w:r w:rsidRPr="002B5108">
        <w:rPr>
          <w:rFonts w:ascii="GHEA Grapalat" w:eastAsia="Times New Roman" w:hAnsi="GHEA Grapalat" w:cs="Sylfaen"/>
          <w:bCs/>
          <w:lang w:val="fr-FR"/>
        </w:rPr>
        <w:t>թվում</w:t>
      </w:r>
      <w:proofErr w:type="spellEnd"/>
      <w:r w:rsidRPr="002B5108">
        <w:rPr>
          <w:rFonts w:ascii="GHEA Grapalat" w:eastAsia="Times New Roman" w:hAnsi="GHEA Grapalat" w:cs="Sylfaen"/>
          <w:bCs/>
          <w:lang w:val="fr-FR"/>
        </w:rPr>
        <w:t xml:space="preserve">՝ </w:t>
      </w:r>
      <w:proofErr w:type="spellStart"/>
      <w:r w:rsidRPr="002B5108">
        <w:rPr>
          <w:rFonts w:ascii="GHEA Grapalat" w:eastAsia="Times New Roman" w:hAnsi="GHEA Grapalat" w:cs="Sylfaen"/>
          <w:bCs/>
          <w:lang w:val="fr-FR"/>
        </w:rPr>
        <w:t>հիմնական</w:t>
      </w:r>
      <w:proofErr w:type="spellEnd"/>
      <w:r w:rsidRPr="002B5108">
        <w:rPr>
          <w:rFonts w:ascii="GHEA Grapalat" w:eastAsia="Times New Roman" w:hAnsi="GHEA Grapalat" w:cs="Sylfaen"/>
          <w:bCs/>
          <w:lang w:val="fr-FR"/>
        </w:rPr>
        <w:t xml:space="preserve"> և </w:t>
      </w:r>
      <w:proofErr w:type="spellStart"/>
      <w:r w:rsidRPr="002B5108">
        <w:rPr>
          <w:rFonts w:ascii="GHEA Grapalat" w:eastAsia="Times New Roman" w:hAnsi="GHEA Grapalat" w:cs="Sylfaen"/>
          <w:bCs/>
          <w:lang w:val="fr-FR"/>
        </w:rPr>
        <w:t>լրացուցիչ</w:t>
      </w:r>
      <w:proofErr w:type="spellEnd"/>
      <w:r w:rsidRPr="002B5108">
        <w:rPr>
          <w:rFonts w:ascii="GHEA Grapalat" w:eastAsia="Times New Roman" w:hAnsi="GHEA Grapalat" w:cs="Sylfaen"/>
          <w:bCs/>
          <w:lang w:val="fr-FR"/>
        </w:rPr>
        <w:t xml:space="preserve"> </w:t>
      </w:r>
      <w:proofErr w:type="spellStart"/>
      <w:r w:rsidRPr="002B5108">
        <w:rPr>
          <w:rFonts w:ascii="GHEA Grapalat" w:eastAsia="Times New Roman" w:hAnsi="GHEA Grapalat" w:cs="Sylfaen"/>
          <w:bCs/>
          <w:lang w:val="fr-FR"/>
        </w:rPr>
        <w:t>աշխատավարձերի</w:t>
      </w:r>
      <w:proofErr w:type="spellEnd"/>
      <w:r w:rsidRPr="002B5108">
        <w:rPr>
          <w:rFonts w:ascii="GHEA Grapalat" w:eastAsia="Times New Roman" w:hAnsi="GHEA Grapalat" w:cs="Sylfaen"/>
          <w:bCs/>
          <w:lang w:val="fr-FR"/>
        </w:rPr>
        <w:t xml:space="preserve"> 75 </w:t>
      </w:r>
      <w:proofErr w:type="spellStart"/>
      <w:r w:rsidRPr="002B5108">
        <w:rPr>
          <w:rFonts w:ascii="GHEA Grapalat" w:eastAsia="Times New Roman" w:hAnsi="GHEA Grapalat" w:cs="Sylfaen"/>
          <w:bCs/>
          <w:lang w:val="fr-FR"/>
        </w:rPr>
        <w:t>տոկոսից</w:t>
      </w:r>
      <w:proofErr w:type="spellEnd"/>
      <w:r w:rsidRPr="002B5108">
        <w:rPr>
          <w:rFonts w:ascii="GHEA Grapalat" w:eastAsia="Times New Roman" w:hAnsi="GHEA Grapalat" w:cs="Sylfaen"/>
          <w:bCs/>
          <w:lang w:val="fr-FR"/>
        </w:rPr>
        <w:t>:</w:t>
      </w:r>
    </w:p>
    <w:p w:rsidR="00531008" w:rsidRPr="002B5108" w:rsidRDefault="00531008" w:rsidP="00181DD1">
      <w:pPr>
        <w:spacing w:after="0" w:line="276" w:lineRule="auto"/>
        <w:ind w:firstLine="567"/>
        <w:jc w:val="both"/>
        <w:rPr>
          <w:rFonts w:ascii="GHEA Grapalat" w:eastAsia="Times New Roman" w:hAnsi="GHEA Grapalat" w:cs="Sylfaen"/>
          <w:bCs/>
          <w:lang w:val="fr-FR"/>
        </w:rPr>
      </w:pPr>
      <w:r w:rsidRPr="002B5108">
        <w:rPr>
          <w:rFonts w:ascii="GHEA Grapalat" w:eastAsia="Times New Roman" w:hAnsi="GHEA Grapalat" w:cs="Sylfaen"/>
          <w:bCs/>
          <w:lang w:val="fr-FR"/>
        </w:rPr>
        <w:lastRenderedPageBreak/>
        <w:t>«</w:t>
      </w:r>
      <w:proofErr w:type="spellStart"/>
      <w:r w:rsidRPr="002B5108">
        <w:rPr>
          <w:rFonts w:ascii="GHEA Grapalat" w:eastAsia="Times New Roman" w:hAnsi="GHEA Grapalat" w:cs="Sylfaen"/>
          <w:bCs/>
          <w:lang w:val="fr-FR"/>
        </w:rPr>
        <w:t>Պաշտոնատար</w:t>
      </w:r>
      <w:proofErr w:type="spellEnd"/>
      <w:r w:rsidRPr="002B5108">
        <w:rPr>
          <w:rFonts w:ascii="GHEA Grapalat" w:eastAsia="Times New Roman" w:hAnsi="GHEA Grapalat" w:cs="Sylfaen"/>
          <w:bCs/>
          <w:lang w:val="fr-FR"/>
        </w:rPr>
        <w:t xml:space="preserve"> </w:t>
      </w:r>
      <w:proofErr w:type="spellStart"/>
      <w:r w:rsidRPr="002B5108">
        <w:rPr>
          <w:rFonts w:ascii="GHEA Grapalat" w:eastAsia="Times New Roman" w:hAnsi="GHEA Grapalat" w:cs="Sylfaen"/>
          <w:bCs/>
          <w:lang w:val="fr-FR"/>
        </w:rPr>
        <w:t>անձանց</w:t>
      </w:r>
      <w:proofErr w:type="spellEnd"/>
      <w:r w:rsidRPr="002B5108">
        <w:rPr>
          <w:rFonts w:ascii="GHEA Grapalat" w:eastAsia="Times New Roman" w:hAnsi="GHEA Grapalat" w:cs="Sylfaen"/>
          <w:bCs/>
          <w:lang w:val="fr-FR"/>
        </w:rPr>
        <w:t xml:space="preserve"> </w:t>
      </w:r>
      <w:proofErr w:type="spellStart"/>
      <w:r w:rsidRPr="002B5108">
        <w:rPr>
          <w:rFonts w:ascii="GHEA Grapalat" w:eastAsia="Times New Roman" w:hAnsi="GHEA Grapalat" w:cs="Sylfaen"/>
          <w:bCs/>
          <w:lang w:val="fr-FR"/>
        </w:rPr>
        <w:t>գործունեության</w:t>
      </w:r>
      <w:proofErr w:type="spellEnd"/>
      <w:r w:rsidRPr="002B5108">
        <w:rPr>
          <w:rFonts w:ascii="GHEA Grapalat" w:eastAsia="Times New Roman" w:hAnsi="GHEA Grapalat" w:cs="Sylfaen"/>
          <w:bCs/>
          <w:lang w:val="fr-FR"/>
        </w:rPr>
        <w:t xml:space="preserve"> </w:t>
      </w:r>
      <w:proofErr w:type="spellStart"/>
      <w:r w:rsidRPr="002B5108">
        <w:rPr>
          <w:rFonts w:ascii="GHEA Grapalat" w:eastAsia="Times New Roman" w:hAnsi="GHEA Grapalat" w:cs="Sylfaen"/>
          <w:bCs/>
          <w:lang w:val="fr-FR"/>
        </w:rPr>
        <w:t>ապահովման</w:t>
      </w:r>
      <w:proofErr w:type="spellEnd"/>
      <w:r w:rsidRPr="002B5108">
        <w:rPr>
          <w:rFonts w:ascii="GHEA Grapalat" w:eastAsia="Times New Roman" w:hAnsi="GHEA Grapalat" w:cs="Sylfaen"/>
          <w:bCs/>
          <w:lang w:val="fr-FR"/>
        </w:rPr>
        <w:t xml:space="preserve">, </w:t>
      </w:r>
      <w:proofErr w:type="spellStart"/>
      <w:r w:rsidRPr="002B5108">
        <w:rPr>
          <w:rFonts w:ascii="GHEA Grapalat" w:eastAsia="Times New Roman" w:hAnsi="GHEA Grapalat" w:cs="Sylfaen"/>
          <w:bCs/>
          <w:lang w:val="fr-FR"/>
        </w:rPr>
        <w:t>սպասարկման</w:t>
      </w:r>
      <w:proofErr w:type="spellEnd"/>
      <w:r w:rsidRPr="002B5108">
        <w:rPr>
          <w:rFonts w:ascii="GHEA Grapalat" w:eastAsia="Times New Roman" w:hAnsi="GHEA Grapalat" w:cs="Sylfaen"/>
          <w:bCs/>
          <w:lang w:val="fr-FR"/>
        </w:rPr>
        <w:t xml:space="preserve"> և </w:t>
      </w:r>
      <w:proofErr w:type="spellStart"/>
      <w:r w:rsidRPr="002B5108">
        <w:rPr>
          <w:rFonts w:ascii="GHEA Grapalat" w:eastAsia="Times New Roman" w:hAnsi="GHEA Grapalat" w:cs="Sylfaen"/>
          <w:bCs/>
          <w:lang w:val="fr-FR"/>
        </w:rPr>
        <w:t>սոցիալական</w:t>
      </w:r>
      <w:proofErr w:type="spellEnd"/>
      <w:r w:rsidRPr="002B5108">
        <w:rPr>
          <w:rFonts w:ascii="GHEA Grapalat" w:eastAsia="Times New Roman" w:hAnsi="GHEA Grapalat" w:cs="Sylfaen"/>
          <w:bCs/>
          <w:lang w:val="fr-FR"/>
        </w:rPr>
        <w:t xml:space="preserve"> </w:t>
      </w:r>
      <w:proofErr w:type="spellStart"/>
      <w:r w:rsidRPr="002B5108">
        <w:rPr>
          <w:rFonts w:ascii="GHEA Grapalat" w:eastAsia="Times New Roman" w:hAnsi="GHEA Grapalat" w:cs="Sylfaen"/>
          <w:bCs/>
          <w:lang w:val="fr-FR"/>
        </w:rPr>
        <w:t>երաշխիքների</w:t>
      </w:r>
      <w:proofErr w:type="spellEnd"/>
      <w:r w:rsidRPr="002B5108">
        <w:rPr>
          <w:rFonts w:ascii="GHEA Grapalat" w:eastAsia="Times New Roman" w:hAnsi="GHEA Grapalat" w:cs="Sylfaen"/>
          <w:bCs/>
          <w:lang w:val="fr-FR"/>
        </w:rPr>
        <w:t xml:space="preserve"> </w:t>
      </w:r>
      <w:proofErr w:type="spellStart"/>
      <w:r w:rsidRPr="002B5108">
        <w:rPr>
          <w:rFonts w:ascii="GHEA Grapalat" w:eastAsia="Times New Roman" w:hAnsi="GHEA Grapalat" w:cs="Sylfaen"/>
          <w:bCs/>
          <w:lang w:val="fr-FR"/>
        </w:rPr>
        <w:t>մասին</w:t>
      </w:r>
      <w:proofErr w:type="spellEnd"/>
      <w:r w:rsidRPr="002B5108">
        <w:rPr>
          <w:rFonts w:ascii="GHEA Grapalat" w:eastAsia="Times New Roman" w:hAnsi="GHEA Grapalat" w:cs="Sylfaen"/>
          <w:bCs/>
          <w:lang w:val="fr-FR"/>
        </w:rPr>
        <w:t xml:space="preserve">» </w:t>
      </w:r>
      <w:proofErr w:type="spellStart"/>
      <w:r w:rsidRPr="002B5108">
        <w:rPr>
          <w:rFonts w:ascii="GHEA Grapalat" w:eastAsia="Times New Roman" w:hAnsi="GHEA Grapalat" w:cs="Sylfaen"/>
          <w:bCs/>
          <w:lang w:val="fr-FR"/>
        </w:rPr>
        <w:t>Հայաստանի</w:t>
      </w:r>
      <w:proofErr w:type="spellEnd"/>
      <w:r w:rsidRPr="002B5108">
        <w:rPr>
          <w:rFonts w:ascii="GHEA Grapalat" w:eastAsia="Times New Roman" w:hAnsi="GHEA Grapalat" w:cs="Sylfaen"/>
          <w:bCs/>
          <w:lang w:val="fr-FR"/>
        </w:rPr>
        <w:t xml:space="preserve"> </w:t>
      </w:r>
      <w:proofErr w:type="spellStart"/>
      <w:r w:rsidRPr="002B5108">
        <w:rPr>
          <w:rFonts w:ascii="GHEA Grapalat" w:eastAsia="Times New Roman" w:hAnsi="GHEA Grapalat" w:cs="Sylfaen"/>
          <w:bCs/>
          <w:lang w:val="fr-FR"/>
        </w:rPr>
        <w:t>Հանրապետության</w:t>
      </w:r>
      <w:proofErr w:type="spellEnd"/>
      <w:r w:rsidRPr="002B5108">
        <w:rPr>
          <w:rFonts w:ascii="GHEA Grapalat" w:eastAsia="Times New Roman" w:hAnsi="GHEA Grapalat" w:cs="Sylfaen"/>
          <w:bCs/>
          <w:lang w:val="fr-FR"/>
        </w:rPr>
        <w:t xml:space="preserve"> </w:t>
      </w:r>
      <w:proofErr w:type="spellStart"/>
      <w:r w:rsidRPr="002B5108">
        <w:rPr>
          <w:rFonts w:ascii="GHEA Grapalat" w:eastAsia="Times New Roman" w:hAnsi="GHEA Grapalat" w:cs="Sylfaen"/>
          <w:bCs/>
          <w:lang w:val="fr-FR"/>
        </w:rPr>
        <w:t>օրենքում</w:t>
      </w:r>
      <w:proofErr w:type="spellEnd"/>
      <w:r w:rsidRPr="002B5108">
        <w:rPr>
          <w:rFonts w:ascii="GHEA Grapalat" w:eastAsia="Times New Roman" w:hAnsi="GHEA Grapalat" w:cs="Sylfaen"/>
          <w:bCs/>
          <w:lang w:val="fr-FR"/>
        </w:rPr>
        <w:t xml:space="preserve"> </w:t>
      </w:r>
      <w:proofErr w:type="spellStart"/>
      <w:r w:rsidRPr="002B5108">
        <w:rPr>
          <w:rFonts w:ascii="GHEA Grapalat" w:eastAsia="Times New Roman" w:hAnsi="GHEA Grapalat" w:cs="Sylfaen"/>
          <w:bCs/>
          <w:lang w:val="fr-FR"/>
        </w:rPr>
        <w:t>լրացում</w:t>
      </w:r>
      <w:proofErr w:type="spellEnd"/>
      <w:r w:rsidRPr="002B5108">
        <w:rPr>
          <w:rFonts w:ascii="GHEA Grapalat" w:eastAsia="Times New Roman" w:hAnsi="GHEA Grapalat" w:cs="Sylfaen"/>
          <w:bCs/>
          <w:lang w:val="fr-FR"/>
        </w:rPr>
        <w:t xml:space="preserve"> և </w:t>
      </w:r>
      <w:proofErr w:type="spellStart"/>
      <w:r w:rsidRPr="002B5108">
        <w:rPr>
          <w:rFonts w:ascii="GHEA Grapalat" w:eastAsia="Times New Roman" w:hAnsi="GHEA Grapalat" w:cs="Sylfaen"/>
          <w:bCs/>
          <w:lang w:val="fr-FR"/>
        </w:rPr>
        <w:t>փոփոխություններ</w:t>
      </w:r>
      <w:proofErr w:type="spellEnd"/>
      <w:r w:rsidRPr="002B5108">
        <w:rPr>
          <w:rFonts w:ascii="GHEA Grapalat" w:eastAsia="Times New Roman" w:hAnsi="GHEA Grapalat" w:cs="Sylfaen"/>
          <w:bCs/>
          <w:lang w:val="fr-FR"/>
        </w:rPr>
        <w:t xml:space="preserve"> </w:t>
      </w:r>
      <w:proofErr w:type="spellStart"/>
      <w:r w:rsidRPr="002B5108">
        <w:rPr>
          <w:rFonts w:ascii="GHEA Grapalat" w:eastAsia="Times New Roman" w:hAnsi="GHEA Grapalat" w:cs="Sylfaen"/>
          <w:bCs/>
          <w:lang w:val="fr-FR"/>
        </w:rPr>
        <w:t>կատարելու</w:t>
      </w:r>
      <w:proofErr w:type="spellEnd"/>
      <w:r w:rsidRPr="002B5108">
        <w:rPr>
          <w:rFonts w:ascii="GHEA Grapalat" w:eastAsia="Times New Roman" w:hAnsi="GHEA Grapalat" w:cs="Sylfaen"/>
          <w:bCs/>
          <w:lang w:val="fr-FR"/>
        </w:rPr>
        <w:t xml:space="preserve"> </w:t>
      </w:r>
      <w:proofErr w:type="spellStart"/>
      <w:r w:rsidRPr="002B5108">
        <w:rPr>
          <w:rFonts w:ascii="GHEA Grapalat" w:eastAsia="Times New Roman" w:hAnsi="GHEA Grapalat" w:cs="Sylfaen"/>
          <w:bCs/>
          <w:lang w:val="fr-FR"/>
        </w:rPr>
        <w:t>մաuին</w:t>
      </w:r>
      <w:proofErr w:type="spellEnd"/>
      <w:r w:rsidRPr="002B5108">
        <w:rPr>
          <w:rFonts w:ascii="GHEA Grapalat" w:eastAsia="Times New Roman" w:hAnsi="GHEA Grapalat" w:cs="Sylfaen"/>
          <w:bCs/>
          <w:lang w:val="fr-FR"/>
        </w:rPr>
        <w:t xml:space="preserve">» ՀՀ </w:t>
      </w:r>
      <w:proofErr w:type="spellStart"/>
      <w:r w:rsidRPr="002B5108">
        <w:rPr>
          <w:rFonts w:ascii="GHEA Grapalat" w:eastAsia="Times New Roman" w:hAnsi="GHEA Grapalat" w:cs="Sylfaen"/>
          <w:bCs/>
          <w:lang w:val="fr-FR"/>
        </w:rPr>
        <w:t>օրենքի</w:t>
      </w:r>
      <w:proofErr w:type="spellEnd"/>
      <w:r w:rsidRPr="002B5108">
        <w:rPr>
          <w:rFonts w:ascii="GHEA Grapalat" w:eastAsia="Times New Roman" w:hAnsi="GHEA Grapalat" w:cs="Sylfaen"/>
          <w:bCs/>
          <w:lang w:val="fr-FR"/>
        </w:rPr>
        <w:t xml:space="preserve"> </w:t>
      </w:r>
      <w:proofErr w:type="spellStart"/>
      <w:r w:rsidRPr="002B5108">
        <w:rPr>
          <w:rFonts w:ascii="GHEA Grapalat" w:eastAsia="Times New Roman" w:hAnsi="GHEA Grapalat" w:cs="Sylfaen"/>
          <w:bCs/>
          <w:lang w:val="fr-FR"/>
        </w:rPr>
        <w:t>նախագծով</w:t>
      </w:r>
      <w:proofErr w:type="spellEnd"/>
      <w:r w:rsidRPr="002B5108">
        <w:rPr>
          <w:rFonts w:ascii="GHEA Grapalat" w:eastAsia="Times New Roman" w:hAnsi="GHEA Grapalat" w:cs="Sylfaen"/>
          <w:bCs/>
          <w:lang w:val="fr-FR"/>
        </w:rPr>
        <w:t xml:space="preserve">, </w:t>
      </w:r>
      <w:proofErr w:type="spellStart"/>
      <w:r w:rsidRPr="002B5108">
        <w:rPr>
          <w:rFonts w:ascii="GHEA Grapalat" w:eastAsia="Times New Roman" w:hAnsi="GHEA Grapalat" w:cs="Sylfaen"/>
          <w:bCs/>
          <w:lang w:val="fr-FR"/>
        </w:rPr>
        <w:t>մասնավորապես</w:t>
      </w:r>
      <w:proofErr w:type="spellEnd"/>
      <w:r w:rsidRPr="002B5108">
        <w:rPr>
          <w:rFonts w:ascii="GHEA Grapalat" w:eastAsia="Times New Roman" w:hAnsi="GHEA Grapalat" w:cs="Sylfaen"/>
          <w:bCs/>
          <w:lang w:val="fr-FR"/>
        </w:rPr>
        <w:t xml:space="preserve">՝ </w:t>
      </w:r>
      <w:proofErr w:type="spellStart"/>
      <w:r w:rsidRPr="002B5108">
        <w:rPr>
          <w:rFonts w:ascii="GHEA Grapalat" w:eastAsia="Times New Roman" w:hAnsi="GHEA Grapalat" w:cs="Sylfaen"/>
          <w:bCs/>
          <w:lang w:val="fr-FR"/>
        </w:rPr>
        <w:t>առաջարկվում</w:t>
      </w:r>
      <w:proofErr w:type="spellEnd"/>
      <w:r w:rsidRPr="002B5108">
        <w:rPr>
          <w:rFonts w:ascii="GHEA Grapalat" w:eastAsia="Times New Roman" w:hAnsi="GHEA Grapalat" w:cs="Sylfaen"/>
          <w:bCs/>
          <w:lang w:val="fr-FR"/>
        </w:rPr>
        <w:t xml:space="preserve"> է </w:t>
      </w:r>
      <w:proofErr w:type="spellStart"/>
      <w:r w:rsidRPr="002B5108">
        <w:rPr>
          <w:rFonts w:ascii="GHEA Grapalat" w:eastAsia="Times New Roman" w:hAnsi="GHEA Grapalat" w:cs="Sylfaen"/>
          <w:bCs/>
          <w:lang w:val="fr-FR"/>
        </w:rPr>
        <w:t>վերախմբագրել</w:t>
      </w:r>
      <w:proofErr w:type="spellEnd"/>
      <w:r w:rsidRPr="002B5108">
        <w:rPr>
          <w:rFonts w:ascii="GHEA Grapalat" w:eastAsia="Times New Roman" w:hAnsi="GHEA Grapalat" w:cs="Sylfaen"/>
          <w:bCs/>
          <w:lang w:val="fr-FR"/>
        </w:rPr>
        <w:t xml:space="preserve"> «</w:t>
      </w:r>
      <w:proofErr w:type="spellStart"/>
      <w:r w:rsidRPr="002B5108">
        <w:rPr>
          <w:rFonts w:ascii="GHEA Grapalat" w:eastAsia="Times New Roman" w:hAnsi="GHEA Grapalat" w:cs="Sylfaen"/>
          <w:bCs/>
          <w:lang w:val="fr-FR"/>
        </w:rPr>
        <w:t>Պաշտոնատար</w:t>
      </w:r>
      <w:proofErr w:type="spellEnd"/>
      <w:r w:rsidRPr="002B5108">
        <w:rPr>
          <w:rFonts w:ascii="GHEA Grapalat" w:eastAsia="Times New Roman" w:hAnsi="GHEA Grapalat" w:cs="Sylfaen"/>
          <w:bCs/>
          <w:lang w:val="fr-FR"/>
        </w:rPr>
        <w:t xml:space="preserve"> </w:t>
      </w:r>
      <w:proofErr w:type="spellStart"/>
      <w:r w:rsidRPr="002B5108">
        <w:rPr>
          <w:rFonts w:ascii="GHEA Grapalat" w:eastAsia="Times New Roman" w:hAnsi="GHEA Grapalat" w:cs="Sylfaen"/>
          <w:bCs/>
          <w:lang w:val="fr-FR"/>
        </w:rPr>
        <w:t>անձանց</w:t>
      </w:r>
      <w:proofErr w:type="spellEnd"/>
      <w:r w:rsidRPr="002B5108">
        <w:rPr>
          <w:rFonts w:ascii="GHEA Grapalat" w:eastAsia="Times New Roman" w:hAnsi="GHEA Grapalat" w:cs="Sylfaen"/>
          <w:bCs/>
          <w:lang w:val="fr-FR"/>
        </w:rPr>
        <w:t xml:space="preserve"> </w:t>
      </w:r>
      <w:proofErr w:type="spellStart"/>
      <w:r w:rsidRPr="002B5108">
        <w:rPr>
          <w:rFonts w:ascii="GHEA Grapalat" w:eastAsia="Times New Roman" w:hAnsi="GHEA Grapalat" w:cs="Sylfaen"/>
          <w:bCs/>
          <w:lang w:val="fr-FR"/>
        </w:rPr>
        <w:t>գործունեության</w:t>
      </w:r>
      <w:proofErr w:type="spellEnd"/>
      <w:r w:rsidRPr="002B5108">
        <w:rPr>
          <w:rFonts w:ascii="GHEA Grapalat" w:eastAsia="Times New Roman" w:hAnsi="GHEA Grapalat" w:cs="Sylfaen"/>
          <w:bCs/>
          <w:lang w:val="fr-FR"/>
        </w:rPr>
        <w:t xml:space="preserve"> </w:t>
      </w:r>
      <w:proofErr w:type="spellStart"/>
      <w:r w:rsidRPr="002B5108">
        <w:rPr>
          <w:rFonts w:ascii="GHEA Grapalat" w:eastAsia="Times New Roman" w:hAnsi="GHEA Grapalat" w:cs="Sylfaen"/>
          <w:bCs/>
          <w:lang w:val="fr-FR"/>
        </w:rPr>
        <w:t>ապահովման</w:t>
      </w:r>
      <w:proofErr w:type="spellEnd"/>
      <w:r w:rsidRPr="002B5108">
        <w:rPr>
          <w:rFonts w:ascii="GHEA Grapalat" w:eastAsia="Times New Roman" w:hAnsi="GHEA Grapalat" w:cs="Sylfaen"/>
          <w:bCs/>
          <w:lang w:val="fr-FR"/>
        </w:rPr>
        <w:t xml:space="preserve">, </w:t>
      </w:r>
      <w:proofErr w:type="spellStart"/>
      <w:r w:rsidRPr="002B5108">
        <w:rPr>
          <w:rFonts w:ascii="GHEA Grapalat" w:eastAsia="Times New Roman" w:hAnsi="GHEA Grapalat" w:cs="Sylfaen"/>
          <w:bCs/>
          <w:lang w:val="fr-FR"/>
        </w:rPr>
        <w:t>սպասարկման</w:t>
      </w:r>
      <w:proofErr w:type="spellEnd"/>
      <w:r w:rsidRPr="002B5108">
        <w:rPr>
          <w:rFonts w:ascii="GHEA Grapalat" w:eastAsia="Times New Roman" w:hAnsi="GHEA Grapalat" w:cs="Sylfaen"/>
          <w:bCs/>
          <w:lang w:val="fr-FR"/>
        </w:rPr>
        <w:t xml:space="preserve"> և </w:t>
      </w:r>
      <w:proofErr w:type="spellStart"/>
      <w:r w:rsidRPr="002B5108">
        <w:rPr>
          <w:rFonts w:ascii="GHEA Grapalat" w:eastAsia="Times New Roman" w:hAnsi="GHEA Grapalat" w:cs="Sylfaen"/>
          <w:bCs/>
          <w:lang w:val="fr-FR"/>
        </w:rPr>
        <w:t>սոցիալական</w:t>
      </w:r>
      <w:proofErr w:type="spellEnd"/>
      <w:r w:rsidRPr="002B5108">
        <w:rPr>
          <w:rFonts w:ascii="GHEA Grapalat" w:eastAsia="Times New Roman" w:hAnsi="GHEA Grapalat" w:cs="Sylfaen"/>
          <w:bCs/>
          <w:lang w:val="fr-FR"/>
        </w:rPr>
        <w:t xml:space="preserve"> </w:t>
      </w:r>
      <w:proofErr w:type="spellStart"/>
      <w:r w:rsidRPr="002B5108">
        <w:rPr>
          <w:rFonts w:ascii="GHEA Grapalat" w:eastAsia="Times New Roman" w:hAnsi="GHEA Grapalat" w:cs="Sylfaen"/>
          <w:bCs/>
          <w:lang w:val="fr-FR"/>
        </w:rPr>
        <w:t>երաշխիքների</w:t>
      </w:r>
      <w:proofErr w:type="spellEnd"/>
      <w:r w:rsidRPr="002B5108">
        <w:rPr>
          <w:rFonts w:ascii="GHEA Grapalat" w:eastAsia="Times New Roman" w:hAnsi="GHEA Grapalat" w:cs="Sylfaen"/>
          <w:bCs/>
          <w:lang w:val="fr-FR"/>
        </w:rPr>
        <w:t xml:space="preserve"> </w:t>
      </w:r>
      <w:proofErr w:type="spellStart"/>
      <w:r w:rsidRPr="002B5108">
        <w:rPr>
          <w:rFonts w:ascii="GHEA Grapalat" w:eastAsia="Times New Roman" w:hAnsi="GHEA Grapalat" w:cs="Sylfaen"/>
          <w:bCs/>
          <w:lang w:val="fr-FR"/>
        </w:rPr>
        <w:t>մասին</w:t>
      </w:r>
      <w:proofErr w:type="spellEnd"/>
      <w:r w:rsidRPr="002B5108">
        <w:rPr>
          <w:rFonts w:ascii="GHEA Grapalat" w:eastAsia="Times New Roman" w:hAnsi="GHEA Grapalat" w:cs="Sylfaen"/>
          <w:bCs/>
          <w:lang w:val="fr-FR"/>
        </w:rPr>
        <w:t xml:space="preserve">» ՀՀ </w:t>
      </w:r>
      <w:proofErr w:type="spellStart"/>
      <w:r w:rsidRPr="002B5108">
        <w:rPr>
          <w:rFonts w:ascii="GHEA Grapalat" w:eastAsia="Times New Roman" w:hAnsi="GHEA Grapalat" w:cs="Sylfaen"/>
          <w:bCs/>
          <w:lang w:val="fr-FR"/>
        </w:rPr>
        <w:t>օրենքի</w:t>
      </w:r>
      <w:proofErr w:type="spellEnd"/>
      <w:r w:rsidRPr="002B5108">
        <w:rPr>
          <w:rFonts w:ascii="GHEA Grapalat" w:eastAsia="Times New Roman" w:hAnsi="GHEA Grapalat" w:cs="Sylfaen"/>
          <w:bCs/>
          <w:lang w:val="fr-FR"/>
        </w:rPr>
        <w:t xml:space="preserve"> </w:t>
      </w:r>
      <w:proofErr w:type="spellStart"/>
      <w:r w:rsidRPr="002B5108">
        <w:rPr>
          <w:rFonts w:ascii="GHEA Grapalat" w:eastAsia="Times New Roman" w:hAnsi="GHEA Grapalat" w:cs="Sylfaen"/>
          <w:bCs/>
          <w:lang w:val="fr-FR"/>
        </w:rPr>
        <w:t>անցումային</w:t>
      </w:r>
      <w:proofErr w:type="spellEnd"/>
      <w:r w:rsidRPr="002B5108">
        <w:rPr>
          <w:rFonts w:ascii="GHEA Grapalat" w:eastAsia="Times New Roman" w:hAnsi="GHEA Grapalat" w:cs="Sylfaen"/>
          <w:bCs/>
          <w:lang w:val="fr-FR"/>
        </w:rPr>
        <w:t xml:space="preserve"> </w:t>
      </w:r>
      <w:proofErr w:type="spellStart"/>
      <w:r w:rsidRPr="002B5108">
        <w:rPr>
          <w:rFonts w:ascii="GHEA Grapalat" w:eastAsia="Times New Roman" w:hAnsi="GHEA Grapalat" w:cs="Sylfaen"/>
          <w:bCs/>
          <w:lang w:val="fr-FR"/>
        </w:rPr>
        <w:t>դրույթով</w:t>
      </w:r>
      <w:proofErr w:type="spellEnd"/>
      <w:r w:rsidRPr="002B5108">
        <w:rPr>
          <w:rFonts w:ascii="GHEA Grapalat" w:eastAsia="Times New Roman" w:hAnsi="GHEA Grapalat" w:cs="Sylfaen"/>
          <w:bCs/>
          <w:lang w:val="fr-FR"/>
        </w:rPr>
        <w:t xml:space="preserve"> </w:t>
      </w:r>
      <w:proofErr w:type="spellStart"/>
      <w:r w:rsidRPr="002B5108">
        <w:rPr>
          <w:rFonts w:ascii="GHEA Grapalat" w:eastAsia="Times New Roman" w:hAnsi="GHEA Grapalat" w:cs="Sylfaen"/>
          <w:bCs/>
          <w:lang w:val="fr-FR"/>
        </w:rPr>
        <w:t>սահմանված</w:t>
      </w:r>
      <w:proofErr w:type="spellEnd"/>
      <w:r w:rsidRPr="002B5108">
        <w:rPr>
          <w:rFonts w:ascii="GHEA Grapalat" w:eastAsia="Times New Roman" w:hAnsi="GHEA Grapalat" w:cs="Sylfaen"/>
          <w:bCs/>
          <w:lang w:val="fr-FR"/>
        </w:rPr>
        <w:t xml:space="preserve"> «</w:t>
      </w:r>
      <w:proofErr w:type="spellStart"/>
      <w:r w:rsidRPr="002B5108">
        <w:rPr>
          <w:rFonts w:ascii="GHEA Grapalat" w:eastAsia="Times New Roman" w:hAnsi="GHEA Grapalat" w:cs="Sylfaen"/>
          <w:bCs/>
          <w:lang w:val="fr-FR"/>
        </w:rPr>
        <w:t>հաշվարկված</w:t>
      </w:r>
      <w:proofErr w:type="spellEnd"/>
      <w:r w:rsidRPr="002B5108">
        <w:rPr>
          <w:rFonts w:ascii="GHEA Grapalat" w:eastAsia="Times New Roman" w:hAnsi="GHEA Grapalat" w:cs="Sylfaen"/>
          <w:bCs/>
          <w:lang w:val="fr-FR"/>
        </w:rPr>
        <w:t xml:space="preserve"> </w:t>
      </w:r>
      <w:proofErr w:type="spellStart"/>
      <w:r w:rsidRPr="002B5108">
        <w:rPr>
          <w:rFonts w:ascii="GHEA Grapalat" w:eastAsia="Times New Roman" w:hAnsi="GHEA Grapalat" w:cs="Sylfaen"/>
          <w:bCs/>
          <w:lang w:val="fr-FR"/>
        </w:rPr>
        <w:t>կենսաթոշակի</w:t>
      </w:r>
      <w:proofErr w:type="spellEnd"/>
      <w:r w:rsidRPr="002B5108">
        <w:rPr>
          <w:rFonts w:ascii="GHEA Grapalat" w:eastAsia="Times New Roman" w:hAnsi="GHEA Grapalat" w:cs="Sylfaen"/>
          <w:bCs/>
          <w:lang w:val="fr-FR"/>
        </w:rPr>
        <w:t xml:space="preserve"> </w:t>
      </w:r>
      <w:proofErr w:type="spellStart"/>
      <w:r w:rsidRPr="002B5108">
        <w:rPr>
          <w:rFonts w:ascii="GHEA Grapalat" w:eastAsia="Times New Roman" w:hAnsi="GHEA Grapalat" w:cs="Sylfaen"/>
          <w:bCs/>
          <w:lang w:val="fr-FR"/>
        </w:rPr>
        <w:t>չափը</w:t>
      </w:r>
      <w:proofErr w:type="spellEnd"/>
      <w:r w:rsidRPr="002B5108">
        <w:rPr>
          <w:rFonts w:ascii="GHEA Grapalat" w:eastAsia="Times New Roman" w:hAnsi="GHEA Grapalat" w:cs="Sylfaen"/>
          <w:bCs/>
          <w:lang w:val="fr-FR"/>
        </w:rPr>
        <w:t xml:space="preserve"> </w:t>
      </w:r>
      <w:proofErr w:type="spellStart"/>
      <w:r w:rsidRPr="002B5108">
        <w:rPr>
          <w:rFonts w:ascii="GHEA Grapalat" w:eastAsia="Times New Roman" w:hAnsi="GHEA Grapalat" w:cs="Sylfaen"/>
          <w:bCs/>
          <w:lang w:val="fr-FR"/>
        </w:rPr>
        <w:t>չի</w:t>
      </w:r>
      <w:proofErr w:type="spellEnd"/>
      <w:r w:rsidRPr="002B5108">
        <w:rPr>
          <w:rFonts w:ascii="GHEA Grapalat" w:eastAsia="Times New Roman" w:hAnsi="GHEA Grapalat" w:cs="Sylfaen"/>
          <w:bCs/>
          <w:lang w:val="fr-FR"/>
        </w:rPr>
        <w:t xml:space="preserve"> </w:t>
      </w:r>
      <w:proofErr w:type="spellStart"/>
      <w:r w:rsidRPr="002B5108">
        <w:rPr>
          <w:rFonts w:ascii="GHEA Grapalat" w:eastAsia="Times New Roman" w:hAnsi="GHEA Grapalat" w:cs="Sylfaen"/>
          <w:bCs/>
          <w:lang w:val="fr-FR"/>
        </w:rPr>
        <w:t>կարող</w:t>
      </w:r>
      <w:proofErr w:type="spellEnd"/>
      <w:r w:rsidRPr="002B5108">
        <w:rPr>
          <w:rFonts w:ascii="GHEA Grapalat" w:eastAsia="Times New Roman" w:hAnsi="GHEA Grapalat" w:cs="Sylfaen"/>
          <w:bCs/>
          <w:lang w:val="fr-FR"/>
        </w:rPr>
        <w:t xml:space="preserve"> </w:t>
      </w:r>
      <w:proofErr w:type="spellStart"/>
      <w:r w:rsidRPr="002B5108">
        <w:rPr>
          <w:rFonts w:ascii="GHEA Grapalat" w:eastAsia="Times New Roman" w:hAnsi="GHEA Grapalat" w:cs="Sylfaen"/>
          <w:bCs/>
          <w:lang w:val="fr-FR"/>
        </w:rPr>
        <w:t>գերազանցել</w:t>
      </w:r>
      <w:proofErr w:type="spellEnd"/>
      <w:r w:rsidRPr="002B5108">
        <w:rPr>
          <w:rFonts w:ascii="GHEA Grapalat" w:eastAsia="Times New Roman" w:hAnsi="GHEA Grapalat" w:cs="Sylfaen"/>
          <w:bCs/>
          <w:lang w:val="fr-FR"/>
        </w:rPr>
        <w:t xml:space="preserve"> </w:t>
      </w:r>
      <w:proofErr w:type="spellStart"/>
      <w:r w:rsidRPr="002B5108">
        <w:rPr>
          <w:rFonts w:ascii="GHEA Grapalat" w:eastAsia="Times New Roman" w:hAnsi="GHEA Grapalat" w:cs="Sylfaen"/>
          <w:bCs/>
          <w:lang w:val="fr-FR"/>
        </w:rPr>
        <w:t>որպես</w:t>
      </w:r>
      <w:proofErr w:type="spellEnd"/>
      <w:r w:rsidRPr="002B5108">
        <w:rPr>
          <w:rFonts w:ascii="GHEA Grapalat" w:eastAsia="Times New Roman" w:hAnsi="GHEA Grapalat" w:cs="Sylfaen"/>
          <w:bCs/>
          <w:lang w:val="fr-FR"/>
        </w:rPr>
        <w:t xml:space="preserve"> </w:t>
      </w:r>
      <w:proofErr w:type="spellStart"/>
      <w:r w:rsidRPr="002B5108">
        <w:rPr>
          <w:rFonts w:ascii="GHEA Grapalat" w:eastAsia="Times New Roman" w:hAnsi="GHEA Grapalat" w:cs="Sylfaen"/>
          <w:bCs/>
          <w:lang w:val="fr-FR"/>
        </w:rPr>
        <w:t>դատավոր</w:t>
      </w:r>
      <w:proofErr w:type="spellEnd"/>
      <w:r w:rsidRPr="002B5108">
        <w:rPr>
          <w:rFonts w:ascii="GHEA Grapalat" w:eastAsia="Times New Roman" w:hAnsi="GHEA Grapalat" w:cs="Sylfaen"/>
          <w:bCs/>
          <w:lang w:val="fr-FR"/>
        </w:rPr>
        <w:t xml:space="preserve"> </w:t>
      </w:r>
      <w:proofErr w:type="spellStart"/>
      <w:r w:rsidRPr="002B5108">
        <w:rPr>
          <w:rFonts w:ascii="GHEA Grapalat" w:eastAsia="Times New Roman" w:hAnsi="GHEA Grapalat" w:cs="Sylfaen"/>
          <w:bCs/>
          <w:lang w:val="fr-FR"/>
        </w:rPr>
        <w:t>զբաղեցրած</w:t>
      </w:r>
      <w:proofErr w:type="spellEnd"/>
      <w:r w:rsidRPr="002B5108">
        <w:rPr>
          <w:rFonts w:ascii="GHEA Grapalat" w:eastAsia="Times New Roman" w:hAnsi="GHEA Grapalat" w:cs="Sylfaen"/>
          <w:bCs/>
          <w:lang w:val="fr-FR"/>
        </w:rPr>
        <w:t xml:space="preserve"> </w:t>
      </w:r>
      <w:proofErr w:type="spellStart"/>
      <w:r w:rsidRPr="002B5108">
        <w:rPr>
          <w:rFonts w:ascii="GHEA Grapalat" w:eastAsia="Times New Roman" w:hAnsi="GHEA Grapalat" w:cs="Sylfaen"/>
          <w:bCs/>
          <w:lang w:val="fr-FR"/>
        </w:rPr>
        <w:t>վերջին</w:t>
      </w:r>
      <w:proofErr w:type="spellEnd"/>
      <w:r w:rsidRPr="002B5108">
        <w:rPr>
          <w:rFonts w:ascii="GHEA Grapalat" w:eastAsia="Times New Roman" w:hAnsi="GHEA Grapalat" w:cs="Sylfaen"/>
          <w:bCs/>
          <w:lang w:val="fr-FR"/>
        </w:rPr>
        <w:t xml:space="preserve"> </w:t>
      </w:r>
      <w:proofErr w:type="spellStart"/>
      <w:r w:rsidRPr="002B5108">
        <w:rPr>
          <w:rFonts w:ascii="GHEA Grapalat" w:eastAsia="Times New Roman" w:hAnsi="GHEA Grapalat" w:cs="Sylfaen"/>
          <w:bCs/>
          <w:lang w:val="fr-FR"/>
        </w:rPr>
        <w:t>պաշտոնի</w:t>
      </w:r>
      <w:proofErr w:type="spellEnd"/>
      <w:r w:rsidRPr="002B5108">
        <w:rPr>
          <w:rFonts w:ascii="GHEA Grapalat" w:eastAsia="Times New Roman" w:hAnsi="GHEA Grapalat" w:cs="Sylfaen"/>
          <w:bCs/>
          <w:lang w:val="fr-FR"/>
        </w:rPr>
        <w:t xml:space="preserve"> </w:t>
      </w:r>
      <w:proofErr w:type="spellStart"/>
      <w:r w:rsidRPr="002B5108">
        <w:rPr>
          <w:rFonts w:ascii="GHEA Grapalat" w:eastAsia="Times New Roman" w:hAnsi="GHEA Grapalat" w:cs="Sylfaen"/>
          <w:bCs/>
          <w:lang w:val="fr-FR"/>
        </w:rPr>
        <w:t>համար</w:t>
      </w:r>
      <w:proofErr w:type="spellEnd"/>
      <w:r w:rsidRPr="002B5108">
        <w:rPr>
          <w:rFonts w:ascii="GHEA Grapalat" w:eastAsia="Times New Roman" w:hAnsi="GHEA Grapalat" w:cs="Sylfaen"/>
          <w:bCs/>
          <w:lang w:val="fr-FR"/>
        </w:rPr>
        <w:t xml:space="preserve"> </w:t>
      </w:r>
      <w:proofErr w:type="spellStart"/>
      <w:r w:rsidRPr="002B5108">
        <w:rPr>
          <w:rFonts w:ascii="GHEA Grapalat" w:eastAsia="Times New Roman" w:hAnsi="GHEA Grapalat" w:cs="Sylfaen"/>
          <w:bCs/>
          <w:lang w:val="fr-FR"/>
        </w:rPr>
        <w:t>մինչև</w:t>
      </w:r>
      <w:proofErr w:type="spellEnd"/>
      <w:r w:rsidRPr="002B5108">
        <w:rPr>
          <w:rFonts w:ascii="GHEA Grapalat" w:eastAsia="Times New Roman" w:hAnsi="GHEA Grapalat" w:cs="Sylfaen"/>
          <w:bCs/>
          <w:lang w:val="fr-FR"/>
        </w:rPr>
        <w:t xml:space="preserve"> 2014 </w:t>
      </w:r>
      <w:proofErr w:type="spellStart"/>
      <w:r w:rsidRPr="002B5108">
        <w:rPr>
          <w:rFonts w:ascii="GHEA Grapalat" w:eastAsia="Times New Roman" w:hAnsi="GHEA Grapalat" w:cs="Sylfaen"/>
          <w:bCs/>
          <w:lang w:val="fr-FR"/>
        </w:rPr>
        <w:t>թվականի</w:t>
      </w:r>
      <w:proofErr w:type="spellEnd"/>
      <w:r w:rsidRPr="002B5108">
        <w:rPr>
          <w:rFonts w:ascii="GHEA Grapalat" w:eastAsia="Times New Roman" w:hAnsi="GHEA Grapalat" w:cs="Sylfaen"/>
          <w:bCs/>
          <w:lang w:val="fr-FR"/>
        </w:rPr>
        <w:t xml:space="preserve"> </w:t>
      </w:r>
      <w:proofErr w:type="spellStart"/>
      <w:r w:rsidRPr="002B5108">
        <w:rPr>
          <w:rFonts w:ascii="GHEA Grapalat" w:eastAsia="Times New Roman" w:hAnsi="GHEA Grapalat" w:cs="Sylfaen"/>
          <w:bCs/>
          <w:lang w:val="fr-FR"/>
        </w:rPr>
        <w:t>հուլիսի</w:t>
      </w:r>
      <w:proofErr w:type="spellEnd"/>
      <w:r w:rsidRPr="002B5108">
        <w:rPr>
          <w:rFonts w:ascii="GHEA Grapalat" w:eastAsia="Times New Roman" w:hAnsi="GHEA Grapalat" w:cs="Sylfaen"/>
          <w:bCs/>
          <w:lang w:val="fr-FR"/>
        </w:rPr>
        <w:t xml:space="preserve"> 1-ը </w:t>
      </w:r>
      <w:proofErr w:type="spellStart"/>
      <w:r w:rsidRPr="002B5108">
        <w:rPr>
          <w:rFonts w:ascii="GHEA Grapalat" w:eastAsia="Times New Roman" w:hAnsi="GHEA Grapalat" w:cs="Sylfaen"/>
          <w:bCs/>
          <w:lang w:val="fr-FR"/>
        </w:rPr>
        <w:t>գործող</w:t>
      </w:r>
      <w:proofErr w:type="spellEnd"/>
      <w:r w:rsidRPr="002B5108">
        <w:rPr>
          <w:rFonts w:ascii="GHEA Grapalat" w:eastAsia="Times New Roman" w:hAnsi="GHEA Grapalat" w:cs="Sylfaen"/>
          <w:bCs/>
          <w:lang w:val="fr-FR"/>
        </w:rPr>
        <w:t xml:space="preserve"> </w:t>
      </w:r>
      <w:proofErr w:type="spellStart"/>
      <w:r w:rsidRPr="002B5108">
        <w:rPr>
          <w:rFonts w:ascii="GHEA Grapalat" w:eastAsia="Times New Roman" w:hAnsi="GHEA Grapalat" w:cs="Sylfaen"/>
          <w:bCs/>
          <w:lang w:val="fr-FR"/>
        </w:rPr>
        <w:t>օրենսդրությամբ</w:t>
      </w:r>
      <w:proofErr w:type="spellEnd"/>
      <w:r w:rsidRPr="002B5108">
        <w:rPr>
          <w:rFonts w:ascii="GHEA Grapalat" w:eastAsia="Times New Roman" w:hAnsi="GHEA Grapalat" w:cs="Sylfaen"/>
          <w:bCs/>
          <w:lang w:val="fr-FR"/>
        </w:rPr>
        <w:t xml:space="preserve"> </w:t>
      </w:r>
      <w:proofErr w:type="spellStart"/>
      <w:r w:rsidRPr="002B5108">
        <w:rPr>
          <w:rFonts w:ascii="GHEA Grapalat" w:eastAsia="Times New Roman" w:hAnsi="GHEA Grapalat" w:cs="Sylfaen"/>
          <w:bCs/>
          <w:lang w:val="fr-FR"/>
        </w:rPr>
        <w:t>սահմանված</w:t>
      </w:r>
      <w:proofErr w:type="spellEnd"/>
      <w:r w:rsidRPr="002B5108">
        <w:rPr>
          <w:rFonts w:ascii="GHEA Grapalat" w:eastAsia="Times New Roman" w:hAnsi="GHEA Grapalat" w:cs="Sylfaen"/>
          <w:bCs/>
          <w:lang w:val="fr-FR"/>
        </w:rPr>
        <w:t xml:space="preserve"> </w:t>
      </w:r>
      <w:proofErr w:type="spellStart"/>
      <w:r w:rsidRPr="002B5108">
        <w:rPr>
          <w:rFonts w:ascii="GHEA Grapalat" w:eastAsia="Times New Roman" w:hAnsi="GHEA Grapalat" w:cs="Sylfaen"/>
          <w:bCs/>
          <w:lang w:val="fr-FR"/>
        </w:rPr>
        <w:t>պաշտոնային</w:t>
      </w:r>
      <w:proofErr w:type="spellEnd"/>
      <w:r w:rsidRPr="002B5108">
        <w:rPr>
          <w:rFonts w:ascii="GHEA Grapalat" w:eastAsia="Times New Roman" w:hAnsi="GHEA Grapalat" w:cs="Sylfaen"/>
          <w:bCs/>
          <w:lang w:val="fr-FR"/>
        </w:rPr>
        <w:t xml:space="preserve"> </w:t>
      </w:r>
      <w:proofErr w:type="spellStart"/>
      <w:r w:rsidRPr="002B5108">
        <w:rPr>
          <w:rFonts w:ascii="GHEA Grapalat" w:eastAsia="Times New Roman" w:hAnsi="GHEA Grapalat" w:cs="Sylfaen"/>
          <w:bCs/>
          <w:lang w:val="fr-FR"/>
        </w:rPr>
        <w:t>դրույքաչափի</w:t>
      </w:r>
      <w:proofErr w:type="spellEnd"/>
      <w:r w:rsidRPr="002B5108">
        <w:rPr>
          <w:rFonts w:ascii="GHEA Grapalat" w:eastAsia="Times New Roman" w:hAnsi="GHEA Grapalat" w:cs="Sylfaen"/>
          <w:bCs/>
          <w:lang w:val="fr-FR"/>
        </w:rPr>
        <w:t xml:space="preserve"> 92 </w:t>
      </w:r>
      <w:proofErr w:type="spellStart"/>
      <w:r w:rsidRPr="002B5108">
        <w:rPr>
          <w:rFonts w:ascii="GHEA Grapalat" w:eastAsia="Times New Roman" w:hAnsi="GHEA Grapalat" w:cs="Sylfaen"/>
          <w:bCs/>
          <w:lang w:val="fr-FR"/>
        </w:rPr>
        <w:t>տոկոսը</w:t>
      </w:r>
      <w:proofErr w:type="spellEnd"/>
      <w:r w:rsidRPr="002B5108">
        <w:rPr>
          <w:rFonts w:ascii="GHEA Grapalat" w:eastAsia="Times New Roman" w:hAnsi="GHEA Grapalat" w:cs="Sylfaen"/>
          <w:bCs/>
          <w:lang w:val="fr-FR"/>
        </w:rPr>
        <w:t xml:space="preserve">» </w:t>
      </w:r>
      <w:proofErr w:type="spellStart"/>
      <w:r w:rsidRPr="002B5108">
        <w:rPr>
          <w:rFonts w:ascii="GHEA Grapalat" w:eastAsia="Times New Roman" w:hAnsi="GHEA Grapalat" w:cs="Sylfaen"/>
          <w:bCs/>
          <w:lang w:val="fr-FR"/>
        </w:rPr>
        <w:t>ձևակերպումը</w:t>
      </w:r>
      <w:proofErr w:type="spellEnd"/>
      <w:r w:rsidRPr="002B5108">
        <w:rPr>
          <w:rFonts w:ascii="GHEA Grapalat" w:eastAsia="Times New Roman" w:hAnsi="GHEA Grapalat" w:cs="Sylfaen"/>
          <w:bCs/>
          <w:lang w:val="fr-FR"/>
        </w:rPr>
        <w:t xml:space="preserve">՝ </w:t>
      </w:r>
      <w:proofErr w:type="spellStart"/>
      <w:r w:rsidRPr="002B5108">
        <w:rPr>
          <w:rFonts w:ascii="GHEA Grapalat" w:eastAsia="Times New Roman" w:hAnsi="GHEA Grapalat" w:cs="Sylfaen"/>
          <w:bCs/>
          <w:lang w:val="fr-FR"/>
        </w:rPr>
        <w:t>հանելով</w:t>
      </w:r>
      <w:proofErr w:type="spellEnd"/>
      <w:r w:rsidRPr="002B5108">
        <w:rPr>
          <w:rFonts w:ascii="GHEA Grapalat" w:eastAsia="Times New Roman" w:hAnsi="GHEA Grapalat" w:cs="Sylfaen"/>
          <w:bCs/>
          <w:lang w:val="fr-FR"/>
        </w:rPr>
        <w:t xml:space="preserve"> «</w:t>
      </w:r>
      <w:proofErr w:type="spellStart"/>
      <w:r w:rsidRPr="002B5108">
        <w:rPr>
          <w:rFonts w:ascii="GHEA Grapalat" w:eastAsia="Times New Roman" w:hAnsi="GHEA Grapalat" w:cs="Sylfaen"/>
          <w:bCs/>
          <w:lang w:val="fr-FR"/>
        </w:rPr>
        <w:t>մինչև</w:t>
      </w:r>
      <w:proofErr w:type="spellEnd"/>
      <w:r w:rsidRPr="002B5108">
        <w:rPr>
          <w:rFonts w:ascii="GHEA Grapalat" w:eastAsia="Times New Roman" w:hAnsi="GHEA Grapalat" w:cs="Sylfaen"/>
          <w:bCs/>
          <w:lang w:val="fr-FR"/>
        </w:rPr>
        <w:t xml:space="preserve"> 2014 </w:t>
      </w:r>
      <w:proofErr w:type="spellStart"/>
      <w:r w:rsidRPr="002B5108">
        <w:rPr>
          <w:rFonts w:ascii="GHEA Grapalat" w:eastAsia="Times New Roman" w:hAnsi="GHEA Grapalat" w:cs="Sylfaen"/>
          <w:bCs/>
          <w:lang w:val="fr-FR"/>
        </w:rPr>
        <w:t>թվականի</w:t>
      </w:r>
      <w:proofErr w:type="spellEnd"/>
      <w:r w:rsidRPr="002B5108">
        <w:rPr>
          <w:rFonts w:ascii="GHEA Grapalat" w:eastAsia="Times New Roman" w:hAnsi="GHEA Grapalat" w:cs="Sylfaen"/>
          <w:bCs/>
          <w:lang w:val="fr-FR"/>
        </w:rPr>
        <w:t xml:space="preserve"> </w:t>
      </w:r>
      <w:proofErr w:type="spellStart"/>
      <w:r w:rsidRPr="002B5108">
        <w:rPr>
          <w:rFonts w:ascii="GHEA Grapalat" w:eastAsia="Times New Roman" w:hAnsi="GHEA Grapalat" w:cs="Sylfaen"/>
          <w:bCs/>
          <w:lang w:val="fr-FR"/>
        </w:rPr>
        <w:t>հուլիսի</w:t>
      </w:r>
      <w:proofErr w:type="spellEnd"/>
      <w:r w:rsidRPr="002B5108">
        <w:rPr>
          <w:rFonts w:ascii="GHEA Grapalat" w:eastAsia="Times New Roman" w:hAnsi="GHEA Grapalat" w:cs="Sylfaen"/>
          <w:bCs/>
          <w:lang w:val="fr-FR"/>
        </w:rPr>
        <w:t xml:space="preserve"> 1-ը </w:t>
      </w:r>
      <w:proofErr w:type="spellStart"/>
      <w:r w:rsidRPr="002B5108">
        <w:rPr>
          <w:rFonts w:ascii="GHEA Grapalat" w:eastAsia="Times New Roman" w:hAnsi="GHEA Grapalat" w:cs="Sylfaen"/>
          <w:bCs/>
          <w:lang w:val="fr-FR"/>
        </w:rPr>
        <w:t>գործող</w:t>
      </w:r>
      <w:proofErr w:type="spellEnd"/>
      <w:r w:rsidRPr="002B5108">
        <w:rPr>
          <w:rFonts w:ascii="GHEA Grapalat" w:eastAsia="Times New Roman" w:hAnsi="GHEA Grapalat" w:cs="Sylfaen"/>
          <w:bCs/>
          <w:lang w:val="fr-FR"/>
        </w:rPr>
        <w:t xml:space="preserve">» </w:t>
      </w:r>
      <w:proofErr w:type="spellStart"/>
      <w:r w:rsidRPr="002B5108">
        <w:rPr>
          <w:rFonts w:ascii="GHEA Grapalat" w:eastAsia="Times New Roman" w:hAnsi="GHEA Grapalat" w:cs="Sylfaen"/>
          <w:bCs/>
          <w:lang w:val="fr-FR"/>
        </w:rPr>
        <w:t>բառերը</w:t>
      </w:r>
      <w:proofErr w:type="spellEnd"/>
      <w:r w:rsidRPr="002B5108">
        <w:rPr>
          <w:rFonts w:ascii="GHEA Grapalat" w:eastAsia="Times New Roman" w:hAnsi="GHEA Grapalat" w:cs="Sylfaen"/>
          <w:bCs/>
          <w:lang w:val="fr-FR"/>
        </w:rPr>
        <w:t>:</w:t>
      </w:r>
    </w:p>
    <w:p w:rsidR="00531008" w:rsidRPr="002B5108" w:rsidRDefault="00531008" w:rsidP="00181DD1">
      <w:pPr>
        <w:spacing w:after="0" w:line="276" w:lineRule="auto"/>
        <w:ind w:firstLine="567"/>
        <w:jc w:val="both"/>
        <w:rPr>
          <w:rFonts w:ascii="GHEA Grapalat" w:eastAsia="Times New Roman" w:hAnsi="GHEA Grapalat" w:cs="Sylfaen"/>
          <w:bCs/>
          <w:lang w:val="fr-FR"/>
        </w:rPr>
      </w:pPr>
      <w:proofErr w:type="spellStart"/>
      <w:r w:rsidRPr="002B5108">
        <w:rPr>
          <w:rFonts w:ascii="GHEA Grapalat" w:eastAsia="Times New Roman" w:hAnsi="GHEA Grapalat" w:cs="Sylfaen"/>
          <w:bCs/>
          <w:lang w:val="fr-FR"/>
        </w:rPr>
        <w:t>Հաշվի</w:t>
      </w:r>
      <w:proofErr w:type="spellEnd"/>
      <w:r w:rsidRPr="002B5108">
        <w:rPr>
          <w:rFonts w:ascii="GHEA Grapalat" w:eastAsia="Times New Roman" w:hAnsi="GHEA Grapalat" w:cs="Sylfaen"/>
          <w:bCs/>
          <w:lang w:val="fr-FR"/>
        </w:rPr>
        <w:t xml:space="preserve"> </w:t>
      </w:r>
      <w:proofErr w:type="spellStart"/>
      <w:r w:rsidRPr="002B5108">
        <w:rPr>
          <w:rFonts w:ascii="GHEA Grapalat" w:eastAsia="Times New Roman" w:hAnsi="GHEA Grapalat" w:cs="Sylfaen"/>
          <w:bCs/>
          <w:lang w:val="fr-FR"/>
        </w:rPr>
        <w:t>առնելով</w:t>
      </w:r>
      <w:proofErr w:type="spellEnd"/>
      <w:r w:rsidRPr="002B5108">
        <w:rPr>
          <w:rFonts w:ascii="GHEA Grapalat" w:eastAsia="Times New Roman" w:hAnsi="GHEA Grapalat" w:cs="Sylfaen"/>
          <w:bCs/>
          <w:lang w:val="fr-FR"/>
        </w:rPr>
        <w:t xml:space="preserve"> </w:t>
      </w:r>
      <w:proofErr w:type="spellStart"/>
      <w:r w:rsidRPr="002B5108">
        <w:rPr>
          <w:rFonts w:ascii="GHEA Grapalat" w:eastAsia="Times New Roman" w:hAnsi="GHEA Grapalat" w:cs="Sylfaen"/>
          <w:bCs/>
          <w:lang w:val="fr-FR"/>
        </w:rPr>
        <w:t>վերոգրյալը</w:t>
      </w:r>
      <w:proofErr w:type="spellEnd"/>
      <w:r w:rsidRPr="002B5108">
        <w:rPr>
          <w:rFonts w:ascii="GHEA Grapalat" w:eastAsia="Times New Roman" w:hAnsi="GHEA Grapalat" w:cs="Sylfaen"/>
          <w:bCs/>
          <w:lang w:val="fr-FR"/>
        </w:rPr>
        <w:t xml:space="preserve">՝ </w:t>
      </w:r>
      <w:proofErr w:type="spellStart"/>
      <w:r w:rsidRPr="002B5108">
        <w:rPr>
          <w:rFonts w:ascii="GHEA Grapalat" w:eastAsia="Times New Roman" w:hAnsi="GHEA Grapalat" w:cs="Sylfaen"/>
          <w:bCs/>
          <w:lang w:val="fr-FR"/>
        </w:rPr>
        <w:t>Նախագծերի</w:t>
      </w:r>
      <w:proofErr w:type="spellEnd"/>
      <w:r w:rsidRPr="002B5108">
        <w:rPr>
          <w:rFonts w:ascii="GHEA Grapalat" w:eastAsia="Times New Roman" w:hAnsi="GHEA Grapalat" w:cs="Sylfaen"/>
          <w:bCs/>
          <w:lang w:val="fr-FR"/>
        </w:rPr>
        <w:t xml:space="preserve"> </w:t>
      </w:r>
      <w:proofErr w:type="spellStart"/>
      <w:r w:rsidRPr="002B5108">
        <w:rPr>
          <w:rFonts w:ascii="GHEA Grapalat" w:eastAsia="Times New Roman" w:hAnsi="GHEA Grapalat" w:cs="Sylfaen"/>
          <w:bCs/>
          <w:lang w:val="fr-FR"/>
        </w:rPr>
        <w:t>փաթեթի</w:t>
      </w:r>
      <w:proofErr w:type="spellEnd"/>
      <w:r w:rsidRPr="002B5108">
        <w:rPr>
          <w:rFonts w:ascii="GHEA Grapalat" w:eastAsia="Times New Roman" w:hAnsi="GHEA Grapalat" w:cs="Sylfaen"/>
          <w:bCs/>
          <w:lang w:val="fr-FR"/>
        </w:rPr>
        <w:t xml:space="preserve"> </w:t>
      </w:r>
      <w:proofErr w:type="spellStart"/>
      <w:r w:rsidRPr="002B5108">
        <w:rPr>
          <w:rFonts w:ascii="GHEA Grapalat" w:eastAsia="Times New Roman" w:hAnsi="GHEA Grapalat" w:cs="Sylfaen"/>
          <w:bCs/>
          <w:lang w:val="fr-FR"/>
        </w:rPr>
        <w:t>ընդու</w:t>
      </w:r>
      <w:r w:rsidRPr="002B5108">
        <w:rPr>
          <w:rFonts w:ascii="GHEA Grapalat" w:eastAsia="Times New Roman" w:hAnsi="GHEA Grapalat" w:cs="Sylfaen"/>
          <w:bCs/>
          <w:lang w:val="fr-FR"/>
        </w:rPr>
        <w:softHyphen/>
        <w:t>նումը</w:t>
      </w:r>
      <w:proofErr w:type="spellEnd"/>
      <w:r w:rsidRPr="002B5108">
        <w:rPr>
          <w:rFonts w:ascii="GHEA Grapalat" w:eastAsia="Times New Roman" w:hAnsi="GHEA Grapalat" w:cs="Sylfaen"/>
          <w:bCs/>
          <w:lang w:val="fr-FR"/>
        </w:rPr>
        <w:t xml:space="preserve"> </w:t>
      </w:r>
      <w:proofErr w:type="spellStart"/>
      <w:r w:rsidRPr="002B5108">
        <w:rPr>
          <w:rFonts w:ascii="GHEA Grapalat" w:eastAsia="Times New Roman" w:hAnsi="GHEA Grapalat" w:cs="Sylfaen"/>
          <w:bCs/>
          <w:lang w:val="fr-FR"/>
        </w:rPr>
        <w:t>ենթադրում</w:t>
      </w:r>
      <w:proofErr w:type="spellEnd"/>
      <w:r w:rsidRPr="002B5108">
        <w:rPr>
          <w:rFonts w:ascii="GHEA Grapalat" w:eastAsia="Times New Roman" w:hAnsi="GHEA Grapalat" w:cs="Sylfaen"/>
          <w:bCs/>
          <w:lang w:val="fr-FR"/>
        </w:rPr>
        <w:t xml:space="preserve"> է ՀՀ </w:t>
      </w:r>
      <w:proofErr w:type="spellStart"/>
      <w:r w:rsidRPr="002B5108">
        <w:rPr>
          <w:rFonts w:ascii="GHEA Grapalat" w:eastAsia="Times New Roman" w:hAnsi="GHEA Grapalat" w:cs="Sylfaen"/>
          <w:bCs/>
          <w:lang w:val="fr-FR"/>
        </w:rPr>
        <w:t>պետական</w:t>
      </w:r>
      <w:proofErr w:type="spellEnd"/>
      <w:r w:rsidRPr="002B5108">
        <w:rPr>
          <w:rFonts w:ascii="GHEA Grapalat" w:eastAsia="Times New Roman" w:hAnsi="GHEA Grapalat" w:cs="Sylfaen"/>
          <w:bCs/>
          <w:lang w:val="fr-FR"/>
        </w:rPr>
        <w:t xml:space="preserve"> </w:t>
      </w:r>
      <w:proofErr w:type="spellStart"/>
      <w:r w:rsidRPr="002B5108">
        <w:rPr>
          <w:rFonts w:ascii="GHEA Grapalat" w:eastAsia="Times New Roman" w:hAnsi="GHEA Grapalat" w:cs="Sylfaen"/>
          <w:bCs/>
          <w:lang w:val="fr-FR"/>
        </w:rPr>
        <w:t>բյուջեի</w:t>
      </w:r>
      <w:proofErr w:type="spellEnd"/>
      <w:r w:rsidRPr="002B5108">
        <w:rPr>
          <w:rFonts w:ascii="GHEA Grapalat" w:eastAsia="Times New Roman" w:hAnsi="GHEA Grapalat" w:cs="Sylfaen"/>
          <w:bCs/>
          <w:lang w:val="fr-FR"/>
        </w:rPr>
        <w:t xml:space="preserve"> </w:t>
      </w:r>
      <w:proofErr w:type="spellStart"/>
      <w:r w:rsidRPr="002B5108">
        <w:rPr>
          <w:rFonts w:ascii="GHEA Grapalat" w:eastAsia="Times New Roman" w:hAnsi="GHEA Grapalat" w:cs="Sylfaen"/>
          <w:bCs/>
          <w:lang w:val="fr-FR"/>
        </w:rPr>
        <w:t>ծախսերի</w:t>
      </w:r>
      <w:proofErr w:type="spellEnd"/>
      <w:r w:rsidRPr="002B5108">
        <w:rPr>
          <w:rFonts w:ascii="GHEA Grapalat" w:eastAsia="Times New Roman" w:hAnsi="GHEA Grapalat" w:cs="Sylfaen"/>
          <w:bCs/>
          <w:lang w:val="fr-FR"/>
        </w:rPr>
        <w:t xml:space="preserve"> </w:t>
      </w:r>
      <w:proofErr w:type="spellStart"/>
      <w:r w:rsidRPr="002B5108">
        <w:rPr>
          <w:rFonts w:ascii="GHEA Grapalat" w:eastAsia="Times New Roman" w:hAnsi="GHEA Grapalat" w:cs="Sylfaen"/>
          <w:bCs/>
          <w:lang w:val="fr-FR"/>
        </w:rPr>
        <w:t>ավելացում</w:t>
      </w:r>
      <w:proofErr w:type="spellEnd"/>
      <w:r w:rsidRPr="002B5108">
        <w:rPr>
          <w:rFonts w:ascii="GHEA Grapalat" w:eastAsia="Times New Roman" w:hAnsi="GHEA Grapalat" w:cs="Sylfaen"/>
          <w:bCs/>
          <w:lang w:val="fr-FR"/>
        </w:rPr>
        <w:t xml:space="preserve">, </w:t>
      </w:r>
      <w:proofErr w:type="spellStart"/>
      <w:r w:rsidRPr="002B5108">
        <w:rPr>
          <w:rFonts w:ascii="GHEA Grapalat" w:eastAsia="Times New Roman" w:hAnsi="GHEA Grapalat" w:cs="Sylfaen"/>
          <w:bCs/>
          <w:lang w:val="fr-FR"/>
        </w:rPr>
        <w:t>որի</w:t>
      </w:r>
      <w:proofErr w:type="spellEnd"/>
      <w:r w:rsidRPr="002B5108">
        <w:rPr>
          <w:rFonts w:ascii="GHEA Grapalat" w:eastAsia="Times New Roman" w:hAnsi="GHEA Grapalat" w:cs="Sylfaen"/>
          <w:bCs/>
          <w:lang w:val="fr-FR"/>
        </w:rPr>
        <w:t xml:space="preserve"> </w:t>
      </w:r>
      <w:proofErr w:type="spellStart"/>
      <w:r w:rsidRPr="002B5108">
        <w:rPr>
          <w:rFonts w:ascii="GHEA Grapalat" w:eastAsia="Times New Roman" w:hAnsi="GHEA Grapalat" w:cs="Sylfaen"/>
          <w:bCs/>
          <w:lang w:val="fr-FR"/>
        </w:rPr>
        <w:t>չափը</w:t>
      </w:r>
      <w:proofErr w:type="spellEnd"/>
      <w:r w:rsidRPr="002B5108">
        <w:rPr>
          <w:rFonts w:ascii="GHEA Grapalat" w:eastAsia="Times New Roman" w:hAnsi="GHEA Grapalat" w:cs="Sylfaen"/>
          <w:bCs/>
          <w:lang w:val="fr-FR"/>
        </w:rPr>
        <w:t xml:space="preserve"> </w:t>
      </w:r>
      <w:proofErr w:type="spellStart"/>
      <w:r w:rsidRPr="002B5108">
        <w:rPr>
          <w:rFonts w:ascii="GHEA Grapalat" w:eastAsia="Times New Roman" w:hAnsi="GHEA Grapalat" w:cs="Sylfaen"/>
          <w:bCs/>
          <w:lang w:val="fr-FR"/>
        </w:rPr>
        <w:t>որոշել</w:t>
      </w:r>
      <w:proofErr w:type="spellEnd"/>
      <w:r w:rsidRPr="002B5108">
        <w:rPr>
          <w:rFonts w:ascii="GHEA Grapalat" w:eastAsia="Times New Roman" w:hAnsi="GHEA Grapalat" w:cs="Sylfaen"/>
          <w:bCs/>
          <w:lang w:val="fr-FR"/>
        </w:rPr>
        <w:t xml:space="preserve"> </w:t>
      </w:r>
      <w:proofErr w:type="spellStart"/>
      <w:r w:rsidRPr="002B5108">
        <w:rPr>
          <w:rFonts w:ascii="GHEA Grapalat" w:eastAsia="Times New Roman" w:hAnsi="GHEA Grapalat" w:cs="Sylfaen"/>
          <w:bCs/>
          <w:lang w:val="fr-FR"/>
        </w:rPr>
        <w:t>հնարավոր</w:t>
      </w:r>
      <w:proofErr w:type="spellEnd"/>
      <w:r w:rsidRPr="002B5108">
        <w:rPr>
          <w:rFonts w:ascii="GHEA Grapalat" w:eastAsia="Times New Roman" w:hAnsi="GHEA Grapalat" w:cs="Sylfaen"/>
          <w:bCs/>
          <w:lang w:val="fr-FR"/>
        </w:rPr>
        <w:t xml:space="preserve"> </w:t>
      </w:r>
      <w:proofErr w:type="spellStart"/>
      <w:r w:rsidRPr="002B5108">
        <w:rPr>
          <w:rFonts w:ascii="GHEA Grapalat" w:eastAsia="Times New Roman" w:hAnsi="GHEA Grapalat" w:cs="Sylfaen"/>
          <w:bCs/>
          <w:lang w:val="fr-FR"/>
        </w:rPr>
        <w:t>չէ</w:t>
      </w:r>
      <w:proofErr w:type="spellEnd"/>
      <w:r w:rsidRPr="002B5108">
        <w:rPr>
          <w:rFonts w:ascii="GHEA Grapalat" w:eastAsia="Times New Roman" w:hAnsi="GHEA Grapalat" w:cs="Sylfaen"/>
          <w:bCs/>
          <w:lang w:val="fr-FR"/>
        </w:rPr>
        <w:t xml:space="preserve"> </w:t>
      </w:r>
      <w:proofErr w:type="spellStart"/>
      <w:r w:rsidRPr="002B5108">
        <w:rPr>
          <w:rFonts w:ascii="GHEA Grapalat" w:eastAsia="Times New Roman" w:hAnsi="GHEA Grapalat" w:cs="Sylfaen"/>
          <w:bCs/>
          <w:lang w:val="fr-FR"/>
        </w:rPr>
        <w:t>համապատասխան</w:t>
      </w:r>
      <w:proofErr w:type="spellEnd"/>
      <w:r w:rsidRPr="002B5108">
        <w:rPr>
          <w:rFonts w:ascii="GHEA Grapalat" w:eastAsia="Times New Roman" w:hAnsi="GHEA Grapalat" w:cs="Sylfaen"/>
          <w:bCs/>
          <w:lang w:val="fr-FR"/>
        </w:rPr>
        <w:t xml:space="preserve"> </w:t>
      </w:r>
      <w:proofErr w:type="spellStart"/>
      <w:r w:rsidRPr="002B5108">
        <w:rPr>
          <w:rFonts w:ascii="GHEA Grapalat" w:eastAsia="Times New Roman" w:hAnsi="GHEA Grapalat" w:cs="Sylfaen"/>
          <w:bCs/>
          <w:lang w:val="fr-FR"/>
        </w:rPr>
        <w:t>տեղեկատվության</w:t>
      </w:r>
      <w:proofErr w:type="spellEnd"/>
      <w:r w:rsidRPr="002B5108">
        <w:rPr>
          <w:rFonts w:ascii="GHEA Grapalat" w:eastAsia="Times New Roman" w:hAnsi="GHEA Grapalat" w:cs="Sylfaen"/>
          <w:bCs/>
          <w:lang w:val="fr-FR"/>
        </w:rPr>
        <w:t xml:space="preserve"> </w:t>
      </w:r>
      <w:proofErr w:type="spellStart"/>
      <w:r w:rsidRPr="002B5108">
        <w:rPr>
          <w:rFonts w:ascii="GHEA Grapalat" w:eastAsia="Times New Roman" w:hAnsi="GHEA Grapalat" w:cs="Sylfaen"/>
          <w:bCs/>
          <w:lang w:val="fr-FR"/>
        </w:rPr>
        <w:t>բացակայությամբ</w:t>
      </w:r>
      <w:proofErr w:type="spellEnd"/>
      <w:r w:rsidRPr="002B5108">
        <w:rPr>
          <w:rFonts w:ascii="GHEA Grapalat" w:eastAsia="Times New Roman" w:hAnsi="GHEA Grapalat" w:cs="Sylfaen"/>
          <w:bCs/>
          <w:lang w:val="fr-FR"/>
        </w:rPr>
        <w:t xml:space="preserve"> </w:t>
      </w:r>
      <w:proofErr w:type="spellStart"/>
      <w:proofErr w:type="gramStart"/>
      <w:r w:rsidRPr="002B5108">
        <w:rPr>
          <w:rFonts w:ascii="GHEA Grapalat" w:eastAsia="Times New Roman" w:hAnsi="GHEA Grapalat" w:cs="Sylfaen"/>
          <w:bCs/>
          <w:lang w:val="fr-FR"/>
        </w:rPr>
        <w:t>պայմանավորված</w:t>
      </w:r>
      <w:proofErr w:type="spellEnd"/>
      <w:r w:rsidRPr="002B5108">
        <w:rPr>
          <w:rFonts w:ascii="GHEA Grapalat" w:eastAsia="Times New Roman" w:hAnsi="GHEA Grapalat" w:cs="Sylfaen"/>
          <w:bCs/>
          <w:lang w:val="fr-FR"/>
        </w:rPr>
        <w:t>:</w:t>
      </w:r>
      <w:proofErr w:type="gramEnd"/>
      <w:r w:rsidRPr="002B5108">
        <w:rPr>
          <w:rFonts w:ascii="GHEA Grapalat" w:eastAsia="Times New Roman" w:hAnsi="GHEA Grapalat" w:cs="Sylfaen"/>
          <w:bCs/>
          <w:lang w:val="fr-FR"/>
        </w:rPr>
        <w:t xml:space="preserve"> </w:t>
      </w:r>
    </w:p>
    <w:p w:rsidR="00531008" w:rsidRPr="001B60A3" w:rsidRDefault="00531008" w:rsidP="00181DD1">
      <w:pPr>
        <w:spacing w:after="0" w:line="276" w:lineRule="auto"/>
        <w:ind w:right="34" w:firstLine="567"/>
        <w:contextualSpacing/>
        <w:jc w:val="both"/>
        <w:rPr>
          <w:rFonts w:ascii="GHEA Grapalat" w:eastAsia="Times New Roman" w:hAnsi="GHEA Grapalat" w:cs="Sylfaen"/>
          <w:bCs/>
          <w:lang w:val="hy-AM"/>
        </w:rPr>
      </w:pPr>
      <w:proofErr w:type="spellStart"/>
      <w:r w:rsidRPr="002B5108">
        <w:rPr>
          <w:rFonts w:ascii="GHEA Grapalat" w:eastAsia="Times New Roman" w:hAnsi="GHEA Grapalat" w:cs="Sylfaen"/>
          <w:bCs/>
          <w:lang w:val="fr-FR"/>
        </w:rPr>
        <w:t>Նկատի</w:t>
      </w:r>
      <w:proofErr w:type="spellEnd"/>
      <w:r w:rsidRPr="002B5108">
        <w:rPr>
          <w:rFonts w:ascii="GHEA Grapalat" w:eastAsia="Times New Roman" w:hAnsi="GHEA Grapalat" w:cs="Sylfaen"/>
          <w:bCs/>
          <w:lang w:val="fr-FR"/>
        </w:rPr>
        <w:t xml:space="preserve"> </w:t>
      </w:r>
      <w:proofErr w:type="spellStart"/>
      <w:r w:rsidRPr="002B5108">
        <w:rPr>
          <w:rFonts w:ascii="GHEA Grapalat" w:eastAsia="Times New Roman" w:hAnsi="GHEA Grapalat" w:cs="Sylfaen"/>
          <w:bCs/>
          <w:lang w:val="fr-FR"/>
        </w:rPr>
        <w:t>ունենալով</w:t>
      </w:r>
      <w:proofErr w:type="spellEnd"/>
      <w:r w:rsidRPr="002B5108">
        <w:rPr>
          <w:rFonts w:ascii="GHEA Grapalat" w:eastAsia="Times New Roman" w:hAnsi="GHEA Grapalat" w:cs="Sylfaen"/>
          <w:bCs/>
          <w:lang w:val="fr-FR"/>
        </w:rPr>
        <w:t xml:space="preserve">, </w:t>
      </w:r>
      <w:proofErr w:type="spellStart"/>
      <w:r w:rsidRPr="002B5108">
        <w:rPr>
          <w:rFonts w:ascii="GHEA Grapalat" w:eastAsia="Times New Roman" w:hAnsi="GHEA Grapalat" w:cs="Sylfaen"/>
          <w:bCs/>
          <w:lang w:val="fr-FR"/>
        </w:rPr>
        <w:t>որ</w:t>
      </w:r>
      <w:proofErr w:type="spellEnd"/>
      <w:r w:rsidRPr="002B5108">
        <w:rPr>
          <w:rFonts w:ascii="GHEA Grapalat" w:eastAsia="Times New Roman" w:hAnsi="GHEA Grapalat" w:cs="Sylfaen"/>
          <w:bCs/>
          <w:lang w:val="fr-FR"/>
        </w:rPr>
        <w:t xml:space="preserve"> ՀՀ </w:t>
      </w:r>
      <w:proofErr w:type="spellStart"/>
      <w:r w:rsidRPr="002B5108">
        <w:rPr>
          <w:rFonts w:ascii="GHEA Grapalat" w:eastAsia="Times New Roman" w:hAnsi="GHEA Grapalat" w:cs="Sylfaen"/>
          <w:bCs/>
          <w:lang w:val="fr-FR"/>
        </w:rPr>
        <w:t>հարկային</w:t>
      </w:r>
      <w:proofErr w:type="spellEnd"/>
      <w:r w:rsidRPr="002B5108">
        <w:rPr>
          <w:rFonts w:ascii="GHEA Grapalat" w:eastAsia="Times New Roman" w:hAnsi="GHEA Grapalat" w:cs="Sylfaen"/>
          <w:bCs/>
          <w:lang w:val="fr-FR"/>
        </w:rPr>
        <w:t xml:space="preserve"> </w:t>
      </w:r>
      <w:proofErr w:type="spellStart"/>
      <w:r w:rsidRPr="002B5108">
        <w:rPr>
          <w:rFonts w:ascii="GHEA Grapalat" w:eastAsia="Times New Roman" w:hAnsi="GHEA Grapalat" w:cs="Sylfaen"/>
          <w:bCs/>
          <w:lang w:val="fr-FR"/>
        </w:rPr>
        <w:t>օրենս</w:t>
      </w:r>
      <w:r w:rsidRPr="002B5108">
        <w:rPr>
          <w:rFonts w:ascii="GHEA Grapalat" w:eastAsia="Times New Roman" w:hAnsi="GHEA Grapalat" w:cs="Sylfaen"/>
          <w:bCs/>
          <w:lang w:val="fr-FR"/>
        </w:rPr>
        <w:softHyphen/>
        <w:t>գրքի</w:t>
      </w:r>
      <w:proofErr w:type="spellEnd"/>
      <w:r w:rsidRPr="002B5108">
        <w:rPr>
          <w:rFonts w:ascii="GHEA Grapalat" w:eastAsia="Times New Roman" w:hAnsi="GHEA Grapalat" w:cs="Sylfaen"/>
          <w:bCs/>
          <w:lang w:val="fr-FR"/>
        </w:rPr>
        <w:t xml:space="preserve"> 147-րդ </w:t>
      </w:r>
      <w:proofErr w:type="spellStart"/>
      <w:r w:rsidRPr="002B5108">
        <w:rPr>
          <w:rFonts w:ascii="GHEA Grapalat" w:eastAsia="Times New Roman" w:hAnsi="GHEA Grapalat" w:cs="Sylfaen"/>
          <w:bCs/>
          <w:lang w:val="fr-FR"/>
        </w:rPr>
        <w:t>հոդվածի</w:t>
      </w:r>
      <w:proofErr w:type="spellEnd"/>
      <w:r w:rsidRPr="002B5108">
        <w:rPr>
          <w:rFonts w:ascii="GHEA Grapalat" w:eastAsia="Times New Roman" w:hAnsi="GHEA Grapalat" w:cs="Sylfaen"/>
          <w:bCs/>
          <w:lang w:val="fr-FR"/>
        </w:rPr>
        <w:t xml:space="preserve"> 1-ին </w:t>
      </w:r>
      <w:proofErr w:type="spellStart"/>
      <w:r w:rsidRPr="002B5108">
        <w:rPr>
          <w:rFonts w:ascii="GHEA Grapalat" w:eastAsia="Times New Roman" w:hAnsi="GHEA Grapalat" w:cs="Sylfaen"/>
          <w:bCs/>
          <w:lang w:val="fr-FR"/>
        </w:rPr>
        <w:t>մասի</w:t>
      </w:r>
      <w:proofErr w:type="spellEnd"/>
      <w:r w:rsidRPr="002B5108">
        <w:rPr>
          <w:rFonts w:ascii="GHEA Grapalat" w:eastAsia="Times New Roman" w:hAnsi="GHEA Grapalat" w:cs="Sylfaen"/>
          <w:bCs/>
          <w:lang w:val="fr-FR"/>
        </w:rPr>
        <w:t xml:space="preserve"> 2-րդ </w:t>
      </w:r>
      <w:proofErr w:type="spellStart"/>
      <w:r w:rsidRPr="002B5108">
        <w:rPr>
          <w:rFonts w:ascii="GHEA Grapalat" w:eastAsia="Times New Roman" w:hAnsi="GHEA Grapalat" w:cs="Sylfaen"/>
          <w:bCs/>
          <w:lang w:val="fr-FR"/>
        </w:rPr>
        <w:t>կետի</w:t>
      </w:r>
      <w:proofErr w:type="spellEnd"/>
      <w:r w:rsidRPr="002B5108">
        <w:rPr>
          <w:rFonts w:ascii="GHEA Grapalat" w:eastAsia="Times New Roman" w:hAnsi="GHEA Grapalat" w:cs="Sylfaen"/>
          <w:bCs/>
          <w:lang w:val="fr-FR"/>
        </w:rPr>
        <w:t xml:space="preserve"> </w:t>
      </w:r>
      <w:proofErr w:type="spellStart"/>
      <w:r w:rsidRPr="002B5108">
        <w:rPr>
          <w:rFonts w:ascii="GHEA Grapalat" w:eastAsia="Times New Roman" w:hAnsi="GHEA Grapalat" w:cs="Sylfaen"/>
          <w:bCs/>
          <w:lang w:val="fr-FR"/>
        </w:rPr>
        <w:t>համաձայն</w:t>
      </w:r>
      <w:proofErr w:type="spellEnd"/>
      <w:r w:rsidRPr="002B5108">
        <w:rPr>
          <w:rFonts w:ascii="GHEA Grapalat" w:eastAsia="Times New Roman" w:hAnsi="GHEA Grapalat" w:cs="Sylfaen"/>
          <w:bCs/>
          <w:lang w:val="fr-FR"/>
        </w:rPr>
        <w:t xml:space="preserve">՝ </w:t>
      </w:r>
      <w:proofErr w:type="spellStart"/>
      <w:r w:rsidRPr="002B5108">
        <w:rPr>
          <w:rFonts w:ascii="GHEA Grapalat" w:eastAsia="Times New Roman" w:hAnsi="GHEA Grapalat" w:cs="Sylfaen"/>
          <w:bCs/>
          <w:lang w:val="fr-FR"/>
        </w:rPr>
        <w:t>եկամտային</w:t>
      </w:r>
      <w:proofErr w:type="spellEnd"/>
      <w:r w:rsidRPr="002B5108">
        <w:rPr>
          <w:rFonts w:ascii="GHEA Grapalat" w:eastAsia="Times New Roman" w:hAnsi="GHEA Grapalat" w:cs="Sylfaen"/>
          <w:bCs/>
          <w:lang w:val="fr-FR"/>
        </w:rPr>
        <w:t xml:space="preserve"> </w:t>
      </w:r>
      <w:proofErr w:type="spellStart"/>
      <w:r w:rsidRPr="002B5108">
        <w:rPr>
          <w:rFonts w:ascii="GHEA Grapalat" w:eastAsia="Times New Roman" w:hAnsi="GHEA Grapalat" w:cs="Sylfaen"/>
          <w:bCs/>
          <w:lang w:val="fr-FR"/>
        </w:rPr>
        <w:t>հարկով</w:t>
      </w:r>
      <w:proofErr w:type="spellEnd"/>
      <w:r w:rsidRPr="002B5108">
        <w:rPr>
          <w:rFonts w:ascii="GHEA Grapalat" w:eastAsia="Times New Roman" w:hAnsi="GHEA Grapalat" w:cs="Sylfaen"/>
          <w:bCs/>
          <w:lang w:val="fr-FR"/>
        </w:rPr>
        <w:t xml:space="preserve"> </w:t>
      </w:r>
      <w:proofErr w:type="spellStart"/>
      <w:r w:rsidRPr="002B5108">
        <w:rPr>
          <w:rFonts w:ascii="GHEA Grapalat" w:eastAsia="Times New Roman" w:hAnsi="GHEA Grapalat" w:cs="Sylfaen"/>
          <w:bCs/>
          <w:lang w:val="fr-FR"/>
        </w:rPr>
        <w:t>հարկման</w:t>
      </w:r>
      <w:proofErr w:type="spellEnd"/>
      <w:r w:rsidRPr="002B5108">
        <w:rPr>
          <w:rFonts w:ascii="GHEA Grapalat" w:eastAsia="Times New Roman" w:hAnsi="GHEA Grapalat" w:cs="Sylfaen"/>
          <w:bCs/>
          <w:lang w:val="fr-FR"/>
        </w:rPr>
        <w:t xml:space="preserve"> </w:t>
      </w:r>
      <w:proofErr w:type="spellStart"/>
      <w:r w:rsidRPr="002B5108">
        <w:rPr>
          <w:rFonts w:ascii="GHEA Grapalat" w:eastAsia="Times New Roman" w:hAnsi="GHEA Grapalat" w:cs="Sylfaen"/>
          <w:bCs/>
          <w:lang w:val="fr-FR"/>
        </w:rPr>
        <w:t>բազան</w:t>
      </w:r>
      <w:proofErr w:type="spellEnd"/>
      <w:r w:rsidRPr="002B5108">
        <w:rPr>
          <w:rFonts w:ascii="GHEA Grapalat" w:eastAsia="Times New Roman" w:hAnsi="GHEA Grapalat" w:cs="Sylfaen"/>
          <w:bCs/>
          <w:lang w:val="fr-FR"/>
        </w:rPr>
        <w:t xml:space="preserve"> </w:t>
      </w:r>
      <w:proofErr w:type="spellStart"/>
      <w:r w:rsidRPr="002B5108">
        <w:rPr>
          <w:rFonts w:ascii="GHEA Grapalat" w:eastAsia="Times New Roman" w:hAnsi="GHEA Grapalat" w:cs="Sylfaen"/>
          <w:bCs/>
          <w:lang w:val="fr-FR"/>
        </w:rPr>
        <w:t>որոշելու</w:t>
      </w:r>
      <w:proofErr w:type="spellEnd"/>
      <w:r w:rsidRPr="002B5108">
        <w:rPr>
          <w:rFonts w:ascii="GHEA Grapalat" w:eastAsia="Times New Roman" w:hAnsi="GHEA Grapalat" w:cs="Sylfaen"/>
          <w:bCs/>
          <w:lang w:val="fr-FR"/>
        </w:rPr>
        <w:t xml:space="preserve"> </w:t>
      </w:r>
      <w:proofErr w:type="spellStart"/>
      <w:r w:rsidRPr="002B5108">
        <w:rPr>
          <w:rFonts w:ascii="GHEA Grapalat" w:eastAsia="Times New Roman" w:hAnsi="GHEA Grapalat" w:cs="Sylfaen"/>
          <w:bCs/>
          <w:lang w:val="fr-FR"/>
        </w:rPr>
        <w:t>նպատակով</w:t>
      </w:r>
      <w:proofErr w:type="spellEnd"/>
      <w:r w:rsidRPr="002B5108">
        <w:rPr>
          <w:rFonts w:ascii="GHEA Grapalat" w:eastAsia="Times New Roman" w:hAnsi="GHEA Grapalat" w:cs="Sylfaen"/>
          <w:bCs/>
          <w:lang w:val="fr-FR"/>
        </w:rPr>
        <w:t xml:space="preserve"> </w:t>
      </w:r>
      <w:proofErr w:type="spellStart"/>
      <w:r w:rsidRPr="002B5108">
        <w:rPr>
          <w:rFonts w:ascii="GHEA Grapalat" w:eastAsia="Times New Roman" w:hAnsi="GHEA Grapalat" w:cs="Sylfaen"/>
          <w:bCs/>
          <w:lang w:val="fr-FR"/>
        </w:rPr>
        <w:t>նվազեցվող</w:t>
      </w:r>
      <w:proofErr w:type="spellEnd"/>
      <w:r w:rsidRPr="002B5108">
        <w:rPr>
          <w:rFonts w:ascii="GHEA Grapalat" w:eastAsia="Times New Roman" w:hAnsi="GHEA Grapalat" w:cs="Sylfaen"/>
          <w:bCs/>
          <w:lang w:val="fr-FR"/>
        </w:rPr>
        <w:t xml:space="preserve"> </w:t>
      </w:r>
      <w:proofErr w:type="spellStart"/>
      <w:r w:rsidRPr="002B5108">
        <w:rPr>
          <w:rFonts w:ascii="GHEA Grapalat" w:eastAsia="Times New Roman" w:hAnsi="GHEA Grapalat" w:cs="Sylfaen"/>
          <w:bCs/>
          <w:lang w:val="fr-FR"/>
        </w:rPr>
        <w:t>եկամուտներ</w:t>
      </w:r>
      <w:proofErr w:type="spellEnd"/>
      <w:r w:rsidRPr="002B5108">
        <w:rPr>
          <w:rFonts w:ascii="GHEA Grapalat" w:eastAsia="Times New Roman" w:hAnsi="GHEA Grapalat" w:cs="Sylfaen"/>
          <w:bCs/>
          <w:lang w:val="fr-FR"/>
        </w:rPr>
        <w:t xml:space="preserve"> </w:t>
      </w:r>
      <w:proofErr w:type="spellStart"/>
      <w:r w:rsidRPr="002B5108">
        <w:rPr>
          <w:rFonts w:ascii="GHEA Grapalat" w:eastAsia="Times New Roman" w:hAnsi="GHEA Grapalat" w:cs="Sylfaen"/>
          <w:bCs/>
          <w:lang w:val="fr-FR"/>
        </w:rPr>
        <w:t>են</w:t>
      </w:r>
      <w:proofErr w:type="spellEnd"/>
      <w:r w:rsidRPr="002B5108">
        <w:rPr>
          <w:rFonts w:ascii="GHEA Grapalat" w:eastAsia="Times New Roman" w:hAnsi="GHEA Grapalat" w:cs="Sylfaen"/>
          <w:bCs/>
          <w:lang w:val="fr-FR"/>
        </w:rPr>
        <w:t xml:space="preserve"> </w:t>
      </w:r>
      <w:proofErr w:type="spellStart"/>
      <w:r w:rsidRPr="002B5108">
        <w:rPr>
          <w:rFonts w:ascii="GHEA Grapalat" w:eastAsia="Times New Roman" w:hAnsi="GHEA Grapalat" w:cs="Sylfaen"/>
          <w:bCs/>
          <w:lang w:val="fr-FR"/>
        </w:rPr>
        <w:t>համարվում</w:t>
      </w:r>
      <w:proofErr w:type="spellEnd"/>
      <w:r w:rsidRPr="002B5108">
        <w:rPr>
          <w:rFonts w:ascii="GHEA Grapalat" w:eastAsia="Times New Roman" w:hAnsi="GHEA Grapalat" w:cs="Sylfaen"/>
          <w:bCs/>
          <w:lang w:val="fr-FR"/>
        </w:rPr>
        <w:t xml:space="preserve"> </w:t>
      </w:r>
      <w:proofErr w:type="spellStart"/>
      <w:r w:rsidRPr="002B5108">
        <w:rPr>
          <w:rFonts w:ascii="GHEA Grapalat" w:eastAsia="Times New Roman" w:hAnsi="GHEA Grapalat" w:cs="Sylfaen"/>
          <w:bCs/>
          <w:lang w:val="fr-FR"/>
        </w:rPr>
        <w:t>բոլոր</w:t>
      </w:r>
      <w:proofErr w:type="spellEnd"/>
      <w:r w:rsidRPr="002B5108">
        <w:rPr>
          <w:rFonts w:ascii="GHEA Grapalat" w:eastAsia="Times New Roman" w:hAnsi="GHEA Grapalat" w:cs="Sylfaen"/>
          <w:bCs/>
          <w:lang w:val="fr-FR"/>
        </w:rPr>
        <w:t xml:space="preserve"> </w:t>
      </w:r>
      <w:proofErr w:type="spellStart"/>
      <w:r w:rsidRPr="002B5108">
        <w:rPr>
          <w:rFonts w:ascii="GHEA Grapalat" w:eastAsia="Times New Roman" w:hAnsi="GHEA Grapalat" w:cs="Sylfaen"/>
          <w:bCs/>
          <w:lang w:val="fr-FR"/>
        </w:rPr>
        <w:t>տեսակի</w:t>
      </w:r>
      <w:proofErr w:type="spellEnd"/>
      <w:r w:rsidRPr="002B5108">
        <w:rPr>
          <w:rFonts w:ascii="GHEA Grapalat" w:eastAsia="Times New Roman" w:hAnsi="GHEA Grapalat" w:cs="Sylfaen"/>
          <w:bCs/>
          <w:lang w:val="fr-FR"/>
        </w:rPr>
        <w:t xml:space="preserve"> </w:t>
      </w:r>
      <w:proofErr w:type="spellStart"/>
      <w:r w:rsidRPr="002B5108">
        <w:rPr>
          <w:rFonts w:ascii="GHEA Grapalat" w:eastAsia="Times New Roman" w:hAnsi="GHEA Grapalat" w:cs="Sylfaen"/>
          <w:bCs/>
          <w:lang w:val="fr-FR"/>
        </w:rPr>
        <w:t>կենսա</w:t>
      </w:r>
      <w:r w:rsidRPr="002B5108">
        <w:rPr>
          <w:rFonts w:ascii="GHEA Grapalat" w:eastAsia="Times New Roman" w:hAnsi="GHEA Grapalat" w:cs="Sylfaen"/>
          <w:bCs/>
          <w:lang w:val="fr-FR"/>
        </w:rPr>
        <w:softHyphen/>
        <w:t>թոշակները</w:t>
      </w:r>
      <w:proofErr w:type="spellEnd"/>
      <w:r w:rsidRPr="002B5108">
        <w:rPr>
          <w:rFonts w:ascii="GHEA Grapalat" w:eastAsia="Times New Roman" w:hAnsi="GHEA Grapalat" w:cs="Sylfaen"/>
          <w:bCs/>
          <w:lang w:val="fr-FR"/>
        </w:rPr>
        <w:t xml:space="preserve"> (</w:t>
      </w:r>
      <w:proofErr w:type="spellStart"/>
      <w:r w:rsidRPr="002B5108">
        <w:rPr>
          <w:rFonts w:ascii="GHEA Grapalat" w:eastAsia="Times New Roman" w:hAnsi="GHEA Grapalat" w:cs="Sylfaen"/>
          <w:bCs/>
          <w:lang w:val="fr-FR"/>
        </w:rPr>
        <w:t>այդ</w:t>
      </w:r>
      <w:proofErr w:type="spellEnd"/>
      <w:r w:rsidRPr="002B5108">
        <w:rPr>
          <w:rFonts w:ascii="GHEA Grapalat" w:eastAsia="Times New Roman" w:hAnsi="GHEA Grapalat" w:cs="Sylfaen"/>
          <w:bCs/>
          <w:lang w:val="fr-FR"/>
        </w:rPr>
        <w:t xml:space="preserve"> </w:t>
      </w:r>
      <w:proofErr w:type="spellStart"/>
      <w:r w:rsidRPr="002B5108">
        <w:rPr>
          <w:rFonts w:ascii="GHEA Grapalat" w:eastAsia="Times New Roman" w:hAnsi="GHEA Grapalat" w:cs="Sylfaen"/>
          <w:bCs/>
          <w:lang w:val="fr-FR"/>
        </w:rPr>
        <w:t>թվում</w:t>
      </w:r>
      <w:proofErr w:type="spellEnd"/>
      <w:r w:rsidRPr="002B5108">
        <w:rPr>
          <w:rFonts w:ascii="GHEA Grapalat" w:eastAsia="Times New Roman" w:hAnsi="GHEA Grapalat" w:cs="Sylfaen"/>
          <w:bCs/>
          <w:lang w:val="fr-FR"/>
        </w:rPr>
        <w:t>`«</w:t>
      </w:r>
      <w:proofErr w:type="spellStart"/>
      <w:r w:rsidRPr="002B5108">
        <w:rPr>
          <w:rFonts w:ascii="GHEA Grapalat" w:eastAsia="Times New Roman" w:hAnsi="GHEA Grapalat" w:cs="Sylfaen"/>
          <w:bCs/>
          <w:lang w:val="fr-FR"/>
        </w:rPr>
        <w:t>Կուտակային</w:t>
      </w:r>
      <w:proofErr w:type="spellEnd"/>
      <w:r w:rsidRPr="002B5108">
        <w:rPr>
          <w:rFonts w:ascii="GHEA Grapalat" w:eastAsia="Times New Roman" w:hAnsi="GHEA Grapalat" w:cs="Sylfaen"/>
          <w:bCs/>
          <w:lang w:val="fr-FR"/>
        </w:rPr>
        <w:t xml:space="preserve"> </w:t>
      </w:r>
      <w:proofErr w:type="spellStart"/>
      <w:r w:rsidRPr="002B5108">
        <w:rPr>
          <w:rFonts w:ascii="GHEA Grapalat" w:eastAsia="Times New Roman" w:hAnsi="GHEA Grapalat" w:cs="Sylfaen"/>
          <w:bCs/>
          <w:lang w:val="fr-FR"/>
        </w:rPr>
        <w:t>կենսաթոշակների</w:t>
      </w:r>
      <w:proofErr w:type="spellEnd"/>
      <w:r w:rsidRPr="002B5108">
        <w:rPr>
          <w:rFonts w:ascii="GHEA Grapalat" w:eastAsia="Times New Roman" w:hAnsi="GHEA Grapalat" w:cs="Sylfaen"/>
          <w:bCs/>
          <w:lang w:val="fr-FR"/>
        </w:rPr>
        <w:t xml:space="preserve"> </w:t>
      </w:r>
      <w:proofErr w:type="spellStart"/>
      <w:r w:rsidRPr="002B5108">
        <w:rPr>
          <w:rFonts w:ascii="GHEA Grapalat" w:eastAsia="Times New Roman" w:hAnsi="GHEA Grapalat" w:cs="Sylfaen"/>
          <w:bCs/>
          <w:lang w:val="fr-FR"/>
        </w:rPr>
        <w:t>մասին</w:t>
      </w:r>
      <w:proofErr w:type="spellEnd"/>
      <w:r w:rsidRPr="002B5108">
        <w:rPr>
          <w:rFonts w:ascii="GHEA Grapalat" w:eastAsia="Times New Roman" w:hAnsi="GHEA Grapalat" w:cs="Sylfaen"/>
          <w:bCs/>
          <w:lang w:val="fr-FR"/>
        </w:rPr>
        <w:t xml:space="preserve">» ՀՀ </w:t>
      </w:r>
      <w:proofErr w:type="spellStart"/>
      <w:r w:rsidRPr="002B5108">
        <w:rPr>
          <w:rFonts w:ascii="GHEA Grapalat" w:eastAsia="Times New Roman" w:hAnsi="GHEA Grapalat" w:cs="Sylfaen"/>
          <w:bCs/>
          <w:lang w:val="fr-FR"/>
        </w:rPr>
        <w:t>օրենքով</w:t>
      </w:r>
      <w:proofErr w:type="spellEnd"/>
      <w:r w:rsidRPr="002B5108">
        <w:rPr>
          <w:rFonts w:ascii="GHEA Grapalat" w:eastAsia="Times New Roman" w:hAnsi="GHEA Grapalat" w:cs="Sylfaen"/>
          <w:bCs/>
          <w:lang w:val="fr-FR"/>
        </w:rPr>
        <w:t xml:space="preserve"> </w:t>
      </w:r>
      <w:proofErr w:type="spellStart"/>
      <w:r w:rsidRPr="002B5108">
        <w:rPr>
          <w:rFonts w:ascii="GHEA Grapalat" w:eastAsia="Times New Roman" w:hAnsi="GHEA Grapalat" w:cs="Sylfaen"/>
          <w:bCs/>
          <w:lang w:val="fr-FR"/>
        </w:rPr>
        <w:t>կուտակային</w:t>
      </w:r>
      <w:proofErr w:type="spellEnd"/>
      <w:r w:rsidRPr="002B5108">
        <w:rPr>
          <w:rFonts w:ascii="GHEA Grapalat" w:eastAsia="Times New Roman" w:hAnsi="GHEA Grapalat" w:cs="Sylfaen"/>
          <w:bCs/>
          <w:lang w:val="fr-FR"/>
        </w:rPr>
        <w:t xml:space="preserve"> </w:t>
      </w:r>
      <w:proofErr w:type="spellStart"/>
      <w:r w:rsidRPr="002B5108">
        <w:rPr>
          <w:rFonts w:ascii="GHEA Grapalat" w:eastAsia="Times New Roman" w:hAnsi="GHEA Grapalat" w:cs="Sylfaen"/>
          <w:bCs/>
          <w:lang w:val="fr-FR"/>
        </w:rPr>
        <w:t>բաղադրիչի</w:t>
      </w:r>
      <w:proofErr w:type="spellEnd"/>
      <w:r w:rsidRPr="002B5108">
        <w:rPr>
          <w:rFonts w:ascii="GHEA Grapalat" w:eastAsia="Times New Roman" w:hAnsi="GHEA Grapalat" w:cs="Sylfaen"/>
          <w:bCs/>
          <w:lang w:val="fr-FR"/>
        </w:rPr>
        <w:t xml:space="preserve"> </w:t>
      </w:r>
      <w:proofErr w:type="spellStart"/>
      <w:r w:rsidRPr="002B5108">
        <w:rPr>
          <w:rFonts w:ascii="GHEA Grapalat" w:eastAsia="Times New Roman" w:hAnsi="GHEA Grapalat" w:cs="Sylfaen"/>
          <w:bCs/>
          <w:lang w:val="fr-FR"/>
        </w:rPr>
        <w:t>շրջանակներում</w:t>
      </w:r>
      <w:proofErr w:type="spellEnd"/>
      <w:r w:rsidRPr="002B5108">
        <w:rPr>
          <w:rFonts w:ascii="GHEA Grapalat" w:eastAsia="Times New Roman" w:hAnsi="GHEA Grapalat" w:cs="Sylfaen"/>
          <w:bCs/>
          <w:lang w:val="fr-FR"/>
        </w:rPr>
        <w:t xml:space="preserve"> </w:t>
      </w:r>
      <w:proofErr w:type="spellStart"/>
      <w:r w:rsidRPr="002B5108">
        <w:rPr>
          <w:rFonts w:ascii="GHEA Grapalat" w:eastAsia="Times New Roman" w:hAnsi="GHEA Grapalat" w:cs="Sylfaen"/>
          <w:bCs/>
          <w:lang w:val="fr-FR"/>
        </w:rPr>
        <w:t>ստացվող</w:t>
      </w:r>
      <w:proofErr w:type="spellEnd"/>
      <w:r w:rsidRPr="002B5108">
        <w:rPr>
          <w:rFonts w:ascii="GHEA Grapalat" w:eastAsia="Times New Roman" w:hAnsi="GHEA Grapalat" w:cs="Sylfaen"/>
          <w:bCs/>
          <w:lang w:val="fr-FR"/>
        </w:rPr>
        <w:t xml:space="preserve"> </w:t>
      </w:r>
      <w:proofErr w:type="spellStart"/>
      <w:r w:rsidRPr="002B5108">
        <w:rPr>
          <w:rFonts w:ascii="GHEA Grapalat" w:eastAsia="Times New Roman" w:hAnsi="GHEA Grapalat" w:cs="Sylfaen"/>
          <w:bCs/>
          <w:lang w:val="fr-FR"/>
        </w:rPr>
        <w:t>կուտակային</w:t>
      </w:r>
      <w:proofErr w:type="spellEnd"/>
      <w:r w:rsidRPr="002B5108">
        <w:rPr>
          <w:rFonts w:ascii="GHEA Grapalat" w:eastAsia="Times New Roman" w:hAnsi="GHEA Grapalat" w:cs="Sylfaen"/>
          <w:bCs/>
          <w:lang w:val="fr-FR"/>
        </w:rPr>
        <w:t xml:space="preserve"> </w:t>
      </w:r>
      <w:proofErr w:type="spellStart"/>
      <w:r w:rsidRPr="002B5108">
        <w:rPr>
          <w:rFonts w:ascii="GHEA Grapalat" w:eastAsia="Times New Roman" w:hAnsi="GHEA Grapalat" w:cs="Sylfaen"/>
          <w:bCs/>
          <w:lang w:val="fr-FR"/>
        </w:rPr>
        <w:t>կենսա</w:t>
      </w:r>
      <w:r w:rsidRPr="002B5108">
        <w:rPr>
          <w:rFonts w:ascii="GHEA Grapalat" w:eastAsia="Times New Roman" w:hAnsi="GHEA Grapalat" w:cs="Sylfaen"/>
          <w:bCs/>
          <w:lang w:val="fr-FR"/>
        </w:rPr>
        <w:softHyphen/>
        <w:t>թոշակները</w:t>
      </w:r>
      <w:proofErr w:type="spellEnd"/>
      <w:r w:rsidRPr="002B5108">
        <w:rPr>
          <w:rFonts w:ascii="GHEA Grapalat" w:eastAsia="Times New Roman" w:hAnsi="GHEA Grapalat" w:cs="Sylfaen"/>
          <w:bCs/>
          <w:lang w:val="fr-FR"/>
        </w:rPr>
        <w:t xml:space="preserve">, </w:t>
      </w:r>
      <w:proofErr w:type="spellStart"/>
      <w:r w:rsidRPr="002B5108">
        <w:rPr>
          <w:rFonts w:ascii="GHEA Grapalat" w:eastAsia="Times New Roman" w:hAnsi="GHEA Grapalat" w:cs="Sylfaen"/>
          <w:bCs/>
          <w:lang w:val="fr-FR"/>
        </w:rPr>
        <w:t>այլ</w:t>
      </w:r>
      <w:proofErr w:type="spellEnd"/>
      <w:r w:rsidRPr="002B5108">
        <w:rPr>
          <w:rFonts w:ascii="GHEA Grapalat" w:eastAsia="Times New Roman" w:hAnsi="GHEA Grapalat" w:cs="Sylfaen"/>
          <w:bCs/>
          <w:lang w:val="fr-FR"/>
        </w:rPr>
        <w:t xml:space="preserve"> </w:t>
      </w:r>
      <w:proofErr w:type="spellStart"/>
      <w:r w:rsidRPr="002B5108">
        <w:rPr>
          <w:rFonts w:ascii="GHEA Grapalat" w:eastAsia="Times New Roman" w:hAnsi="GHEA Grapalat" w:cs="Sylfaen"/>
          <w:bCs/>
          <w:lang w:val="fr-FR"/>
        </w:rPr>
        <w:t>պետությունների</w:t>
      </w:r>
      <w:proofErr w:type="spellEnd"/>
      <w:r w:rsidRPr="002B5108">
        <w:rPr>
          <w:rFonts w:ascii="GHEA Grapalat" w:eastAsia="Times New Roman" w:hAnsi="GHEA Grapalat" w:cs="Sylfaen"/>
          <w:bCs/>
          <w:lang w:val="fr-FR"/>
        </w:rPr>
        <w:t xml:space="preserve"> </w:t>
      </w:r>
      <w:proofErr w:type="spellStart"/>
      <w:r w:rsidRPr="002B5108">
        <w:rPr>
          <w:rFonts w:ascii="GHEA Grapalat" w:eastAsia="Times New Roman" w:hAnsi="GHEA Grapalat" w:cs="Sylfaen"/>
          <w:bCs/>
          <w:lang w:val="fr-FR"/>
        </w:rPr>
        <w:t>օրենսդրության</w:t>
      </w:r>
      <w:proofErr w:type="spellEnd"/>
      <w:r w:rsidRPr="002B5108">
        <w:rPr>
          <w:rFonts w:ascii="GHEA Grapalat" w:eastAsia="Times New Roman" w:hAnsi="GHEA Grapalat" w:cs="Sylfaen"/>
          <w:bCs/>
          <w:lang w:val="fr-FR"/>
        </w:rPr>
        <w:t xml:space="preserve"> </w:t>
      </w:r>
      <w:proofErr w:type="spellStart"/>
      <w:r w:rsidRPr="002B5108">
        <w:rPr>
          <w:rFonts w:ascii="GHEA Grapalat" w:eastAsia="Times New Roman" w:hAnsi="GHEA Grapalat" w:cs="Sylfaen"/>
          <w:bCs/>
          <w:lang w:val="fr-FR"/>
        </w:rPr>
        <w:t>շրջանակում</w:t>
      </w:r>
      <w:proofErr w:type="spellEnd"/>
      <w:r w:rsidRPr="002B5108">
        <w:rPr>
          <w:rFonts w:ascii="GHEA Grapalat" w:eastAsia="Times New Roman" w:hAnsi="GHEA Grapalat" w:cs="Sylfaen"/>
          <w:bCs/>
          <w:lang w:val="fr-FR"/>
        </w:rPr>
        <w:t xml:space="preserve"> </w:t>
      </w:r>
      <w:proofErr w:type="spellStart"/>
      <w:r w:rsidRPr="002B5108">
        <w:rPr>
          <w:rFonts w:ascii="GHEA Grapalat" w:eastAsia="Times New Roman" w:hAnsi="GHEA Grapalat" w:cs="Sylfaen"/>
          <w:bCs/>
          <w:lang w:val="fr-FR"/>
        </w:rPr>
        <w:t>ստացվող</w:t>
      </w:r>
      <w:proofErr w:type="spellEnd"/>
      <w:r w:rsidRPr="002B5108">
        <w:rPr>
          <w:rFonts w:ascii="GHEA Grapalat" w:eastAsia="Times New Roman" w:hAnsi="GHEA Grapalat" w:cs="Sylfaen"/>
          <w:bCs/>
          <w:lang w:val="fr-FR"/>
        </w:rPr>
        <w:t xml:space="preserve"> </w:t>
      </w:r>
      <w:proofErr w:type="spellStart"/>
      <w:r w:rsidRPr="002B5108">
        <w:rPr>
          <w:rFonts w:ascii="GHEA Grapalat" w:eastAsia="Times New Roman" w:hAnsi="GHEA Grapalat" w:cs="Sylfaen"/>
          <w:bCs/>
          <w:lang w:val="fr-FR"/>
        </w:rPr>
        <w:t>կենսաթո</w:t>
      </w:r>
      <w:r w:rsidRPr="002B5108">
        <w:rPr>
          <w:rFonts w:ascii="GHEA Grapalat" w:eastAsia="Times New Roman" w:hAnsi="GHEA Grapalat" w:cs="Sylfaen"/>
          <w:bCs/>
          <w:lang w:val="fr-FR"/>
        </w:rPr>
        <w:softHyphen/>
        <w:t>շակ</w:t>
      </w:r>
      <w:r w:rsidRPr="002B5108">
        <w:rPr>
          <w:rFonts w:ascii="GHEA Grapalat" w:eastAsia="Times New Roman" w:hAnsi="GHEA Grapalat" w:cs="Sylfaen"/>
          <w:bCs/>
          <w:lang w:val="fr-FR"/>
        </w:rPr>
        <w:softHyphen/>
        <w:t>ները</w:t>
      </w:r>
      <w:proofErr w:type="spellEnd"/>
      <w:r w:rsidRPr="002B5108">
        <w:rPr>
          <w:rFonts w:ascii="GHEA Grapalat" w:eastAsia="Times New Roman" w:hAnsi="GHEA Grapalat" w:cs="Sylfaen"/>
          <w:bCs/>
          <w:lang w:val="fr-FR"/>
        </w:rPr>
        <w:t xml:space="preserve"> և </w:t>
      </w:r>
      <w:proofErr w:type="spellStart"/>
      <w:r w:rsidRPr="002B5108">
        <w:rPr>
          <w:rFonts w:ascii="GHEA Grapalat" w:eastAsia="Times New Roman" w:hAnsi="GHEA Grapalat" w:cs="Sylfaen"/>
          <w:bCs/>
          <w:lang w:val="fr-FR"/>
        </w:rPr>
        <w:t>այլ</w:t>
      </w:r>
      <w:proofErr w:type="spellEnd"/>
      <w:r w:rsidRPr="002B5108">
        <w:rPr>
          <w:rFonts w:ascii="GHEA Grapalat" w:eastAsia="Times New Roman" w:hAnsi="GHEA Grapalat" w:cs="Sylfaen"/>
          <w:bCs/>
          <w:lang w:val="fr-FR"/>
        </w:rPr>
        <w:t xml:space="preserve"> </w:t>
      </w:r>
      <w:proofErr w:type="spellStart"/>
      <w:r w:rsidRPr="002B5108">
        <w:rPr>
          <w:rFonts w:ascii="GHEA Grapalat" w:eastAsia="Times New Roman" w:hAnsi="GHEA Grapalat" w:cs="Sylfaen"/>
          <w:bCs/>
          <w:lang w:val="fr-FR"/>
        </w:rPr>
        <w:t>պետությունների</w:t>
      </w:r>
      <w:proofErr w:type="spellEnd"/>
      <w:r w:rsidRPr="002B5108">
        <w:rPr>
          <w:rFonts w:ascii="GHEA Grapalat" w:eastAsia="Times New Roman" w:hAnsi="GHEA Grapalat" w:cs="Sylfaen"/>
          <w:bCs/>
          <w:lang w:val="fr-FR"/>
        </w:rPr>
        <w:t xml:space="preserve"> </w:t>
      </w:r>
      <w:proofErr w:type="spellStart"/>
      <w:r w:rsidRPr="002B5108">
        <w:rPr>
          <w:rFonts w:ascii="GHEA Grapalat" w:eastAsia="Times New Roman" w:hAnsi="GHEA Grapalat" w:cs="Sylfaen"/>
          <w:bCs/>
          <w:lang w:val="fr-FR"/>
        </w:rPr>
        <w:t>կենսաթոշակային</w:t>
      </w:r>
      <w:proofErr w:type="spellEnd"/>
      <w:r w:rsidRPr="002B5108">
        <w:rPr>
          <w:rFonts w:ascii="GHEA Grapalat" w:eastAsia="Times New Roman" w:hAnsi="GHEA Grapalat" w:cs="Sylfaen"/>
          <w:bCs/>
          <w:lang w:val="fr-FR"/>
        </w:rPr>
        <w:t xml:space="preserve"> </w:t>
      </w:r>
      <w:proofErr w:type="spellStart"/>
      <w:r w:rsidRPr="002B5108">
        <w:rPr>
          <w:rFonts w:ascii="GHEA Grapalat" w:eastAsia="Times New Roman" w:hAnsi="GHEA Grapalat" w:cs="Sylfaen"/>
          <w:bCs/>
          <w:lang w:val="fr-FR"/>
        </w:rPr>
        <w:t>ապահովության</w:t>
      </w:r>
      <w:proofErr w:type="spellEnd"/>
      <w:r w:rsidRPr="002B5108">
        <w:rPr>
          <w:rFonts w:ascii="GHEA Grapalat" w:eastAsia="Times New Roman" w:hAnsi="GHEA Grapalat" w:cs="Sylfaen"/>
          <w:bCs/>
          <w:lang w:val="fr-FR"/>
        </w:rPr>
        <w:t xml:space="preserve"> </w:t>
      </w:r>
      <w:proofErr w:type="spellStart"/>
      <w:r w:rsidRPr="002B5108">
        <w:rPr>
          <w:rFonts w:ascii="GHEA Grapalat" w:eastAsia="Times New Roman" w:hAnsi="GHEA Grapalat" w:cs="Sylfaen"/>
          <w:bCs/>
          <w:lang w:val="fr-FR"/>
        </w:rPr>
        <w:t>համակարգի</w:t>
      </w:r>
      <w:proofErr w:type="spellEnd"/>
      <w:r w:rsidRPr="002B5108">
        <w:rPr>
          <w:rFonts w:ascii="GHEA Grapalat" w:eastAsia="Times New Roman" w:hAnsi="GHEA Grapalat" w:cs="Sylfaen"/>
          <w:bCs/>
          <w:lang w:val="fr-FR"/>
        </w:rPr>
        <w:t xml:space="preserve"> </w:t>
      </w:r>
      <w:proofErr w:type="spellStart"/>
      <w:r w:rsidRPr="002B5108">
        <w:rPr>
          <w:rFonts w:ascii="GHEA Grapalat" w:eastAsia="Times New Roman" w:hAnsi="GHEA Grapalat" w:cs="Sylfaen"/>
          <w:bCs/>
          <w:lang w:val="fr-FR"/>
        </w:rPr>
        <w:t>շրջանակում</w:t>
      </w:r>
      <w:proofErr w:type="spellEnd"/>
      <w:r w:rsidRPr="002B5108">
        <w:rPr>
          <w:rFonts w:ascii="GHEA Grapalat" w:eastAsia="Times New Roman" w:hAnsi="GHEA Grapalat" w:cs="Sylfaen"/>
          <w:bCs/>
          <w:lang w:val="fr-FR"/>
        </w:rPr>
        <w:t xml:space="preserve"> </w:t>
      </w:r>
      <w:proofErr w:type="spellStart"/>
      <w:r w:rsidRPr="002B5108">
        <w:rPr>
          <w:rFonts w:ascii="GHEA Grapalat" w:eastAsia="Times New Roman" w:hAnsi="GHEA Grapalat" w:cs="Sylfaen"/>
          <w:bCs/>
          <w:lang w:val="fr-FR"/>
        </w:rPr>
        <w:t>ստացվող</w:t>
      </w:r>
      <w:proofErr w:type="spellEnd"/>
      <w:r w:rsidRPr="002B5108">
        <w:rPr>
          <w:rFonts w:ascii="GHEA Grapalat" w:eastAsia="Times New Roman" w:hAnsi="GHEA Grapalat" w:cs="Sylfaen"/>
          <w:bCs/>
          <w:lang w:val="fr-FR"/>
        </w:rPr>
        <w:t xml:space="preserve"> </w:t>
      </w:r>
      <w:proofErr w:type="spellStart"/>
      <w:r w:rsidRPr="002B5108">
        <w:rPr>
          <w:rFonts w:ascii="GHEA Grapalat" w:eastAsia="Times New Roman" w:hAnsi="GHEA Grapalat" w:cs="Sylfaen"/>
          <w:bCs/>
          <w:lang w:val="fr-FR"/>
        </w:rPr>
        <w:t>համանման</w:t>
      </w:r>
      <w:proofErr w:type="spellEnd"/>
      <w:r w:rsidRPr="002B5108">
        <w:rPr>
          <w:rFonts w:ascii="GHEA Grapalat" w:eastAsia="Times New Roman" w:hAnsi="GHEA Grapalat" w:cs="Sylfaen"/>
          <w:bCs/>
          <w:lang w:val="fr-FR"/>
        </w:rPr>
        <w:t xml:space="preserve"> </w:t>
      </w:r>
      <w:proofErr w:type="spellStart"/>
      <w:r w:rsidRPr="002B5108">
        <w:rPr>
          <w:rFonts w:ascii="GHEA Grapalat" w:eastAsia="Times New Roman" w:hAnsi="GHEA Grapalat" w:cs="Sylfaen"/>
          <w:bCs/>
          <w:lang w:val="fr-FR"/>
        </w:rPr>
        <w:t>վճարները</w:t>
      </w:r>
      <w:proofErr w:type="spellEnd"/>
      <w:r w:rsidRPr="002B5108">
        <w:rPr>
          <w:rFonts w:ascii="GHEA Grapalat" w:eastAsia="Times New Roman" w:hAnsi="GHEA Grapalat" w:cs="Sylfaen"/>
          <w:bCs/>
          <w:lang w:val="fr-FR"/>
        </w:rPr>
        <w:t xml:space="preserve">), </w:t>
      </w:r>
      <w:proofErr w:type="spellStart"/>
      <w:r w:rsidRPr="002B5108">
        <w:rPr>
          <w:rFonts w:ascii="GHEA Grapalat" w:eastAsia="Times New Roman" w:hAnsi="GHEA Grapalat" w:cs="Sylfaen"/>
          <w:bCs/>
          <w:lang w:val="fr-FR"/>
        </w:rPr>
        <w:t>բացառությամբ</w:t>
      </w:r>
      <w:proofErr w:type="spellEnd"/>
      <w:r w:rsidRPr="002B5108">
        <w:rPr>
          <w:rFonts w:ascii="GHEA Grapalat" w:eastAsia="Times New Roman" w:hAnsi="GHEA Grapalat" w:cs="Sylfaen"/>
          <w:bCs/>
          <w:lang w:val="fr-FR"/>
        </w:rPr>
        <w:t xml:space="preserve"> </w:t>
      </w:r>
      <w:proofErr w:type="spellStart"/>
      <w:r w:rsidRPr="002B5108">
        <w:rPr>
          <w:rFonts w:ascii="GHEA Grapalat" w:eastAsia="Times New Roman" w:hAnsi="GHEA Grapalat" w:cs="Sylfaen"/>
          <w:bCs/>
          <w:lang w:val="fr-FR"/>
        </w:rPr>
        <w:t>սահմանված</w:t>
      </w:r>
      <w:proofErr w:type="spellEnd"/>
      <w:r w:rsidRPr="002B5108">
        <w:rPr>
          <w:rFonts w:ascii="GHEA Grapalat" w:eastAsia="Times New Roman" w:hAnsi="GHEA Grapalat" w:cs="Sylfaen"/>
          <w:bCs/>
          <w:lang w:val="fr-FR"/>
        </w:rPr>
        <w:t xml:space="preserve"> </w:t>
      </w:r>
      <w:proofErr w:type="spellStart"/>
      <w:r w:rsidRPr="002B5108">
        <w:rPr>
          <w:rFonts w:ascii="GHEA Grapalat" w:eastAsia="Times New Roman" w:hAnsi="GHEA Grapalat" w:cs="Sylfaen"/>
          <w:bCs/>
          <w:lang w:val="fr-FR"/>
        </w:rPr>
        <w:t>կարգով</w:t>
      </w:r>
      <w:proofErr w:type="spellEnd"/>
      <w:r w:rsidRPr="002B5108">
        <w:rPr>
          <w:rFonts w:ascii="GHEA Grapalat" w:eastAsia="Times New Roman" w:hAnsi="GHEA Grapalat" w:cs="Sylfaen"/>
          <w:bCs/>
          <w:lang w:val="fr-FR"/>
        </w:rPr>
        <w:t xml:space="preserve"> </w:t>
      </w:r>
      <w:proofErr w:type="spellStart"/>
      <w:r w:rsidRPr="002B5108">
        <w:rPr>
          <w:rFonts w:ascii="GHEA Grapalat" w:eastAsia="Times New Roman" w:hAnsi="GHEA Grapalat" w:cs="Sylfaen"/>
          <w:bCs/>
          <w:lang w:val="fr-FR"/>
        </w:rPr>
        <w:t>կամավոր</w:t>
      </w:r>
      <w:proofErr w:type="spellEnd"/>
      <w:r w:rsidRPr="002B5108">
        <w:rPr>
          <w:rFonts w:ascii="GHEA Grapalat" w:eastAsia="Times New Roman" w:hAnsi="GHEA Grapalat" w:cs="Sylfaen"/>
          <w:bCs/>
          <w:lang w:val="fr-FR"/>
        </w:rPr>
        <w:t xml:space="preserve"> </w:t>
      </w:r>
      <w:proofErr w:type="spellStart"/>
      <w:r w:rsidRPr="002B5108">
        <w:rPr>
          <w:rFonts w:ascii="GHEA Grapalat" w:eastAsia="Times New Roman" w:hAnsi="GHEA Grapalat" w:cs="Sylfaen"/>
          <w:bCs/>
          <w:lang w:val="fr-FR"/>
        </w:rPr>
        <w:t>կենսաթո</w:t>
      </w:r>
      <w:r w:rsidRPr="002B5108">
        <w:rPr>
          <w:rFonts w:ascii="GHEA Grapalat" w:eastAsia="Times New Roman" w:hAnsi="GHEA Grapalat" w:cs="Sylfaen"/>
          <w:bCs/>
          <w:lang w:val="fr-FR"/>
        </w:rPr>
        <w:softHyphen/>
        <w:t>շա</w:t>
      </w:r>
      <w:r w:rsidRPr="002B5108">
        <w:rPr>
          <w:rFonts w:ascii="GHEA Grapalat" w:eastAsia="Times New Roman" w:hAnsi="GHEA Grapalat" w:cs="Sylfaen"/>
          <w:bCs/>
          <w:lang w:val="fr-FR"/>
        </w:rPr>
        <w:softHyphen/>
        <w:t>կային</w:t>
      </w:r>
      <w:proofErr w:type="spellEnd"/>
      <w:r w:rsidRPr="002B5108">
        <w:rPr>
          <w:rFonts w:ascii="GHEA Grapalat" w:eastAsia="Times New Roman" w:hAnsi="GHEA Grapalat" w:cs="Sylfaen"/>
          <w:bCs/>
          <w:lang w:val="fr-FR"/>
        </w:rPr>
        <w:t xml:space="preserve"> </w:t>
      </w:r>
      <w:proofErr w:type="spellStart"/>
      <w:r w:rsidRPr="002B5108">
        <w:rPr>
          <w:rFonts w:ascii="GHEA Grapalat" w:eastAsia="Times New Roman" w:hAnsi="GHEA Grapalat" w:cs="Sylfaen"/>
          <w:bCs/>
          <w:lang w:val="fr-FR"/>
        </w:rPr>
        <w:t>բաղադրիչին</w:t>
      </w:r>
      <w:proofErr w:type="spellEnd"/>
      <w:r w:rsidRPr="002B5108">
        <w:rPr>
          <w:rFonts w:ascii="GHEA Grapalat" w:eastAsia="Times New Roman" w:hAnsi="GHEA Grapalat" w:cs="Sylfaen"/>
          <w:bCs/>
          <w:lang w:val="fr-FR"/>
        </w:rPr>
        <w:t xml:space="preserve"> </w:t>
      </w:r>
      <w:proofErr w:type="spellStart"/>
      <w:r w:rsidRPr="002B5108">
        <w:rPr>
          <w:rFonts w:ascii="GHEA Grapalat" w:eastAsia="Times New Roman" w:hAnsi="GHEA Grapalat" w:cs="Sylfaen"/>
          <w:bCs/>
          <w:lang w:val="fr-FR"/>
        </w:rPr>
        <w:t>մասնակցության</w:t>
      </w:r>
      <w:proofErr w:type="spellEnd"/>
      <w:r w:rsidRPr="002B5108">
        <w:rPr>
          <w:rFonts w:ascii="GHEA Grapalat" w:eastAsia="Times New Roman" w:hAnsi="GHEA Grapalat" w:cs="Sylfaen"/>
          <w:bCs/>
          <w:lang w:val="fr-FR"/>
        </w:rPr>
        <w:t xml:space="preserve"> </w:t>
      </w:r>
      <w:proofErr w:type="spellStart"/>
      <w:r w:rsidRPr="002B5108">
        <w:rPr>
          <w:rFonts w:ascii="GHEA Grapalat" w:eastAsia="Times New Roman" w:hAnsi="GHEA Grapalat" w:cs="Sylfaen"/>
          <w:bCs/>
          <w:lang w:val="fr-FR"/>
        </w:rPr>
        <w:t>շրջանակում</w:t>
      </w:r>
      <w:proofErr w:type="spellEnd"/>
      <w:r w:rsidRPr="002B5108">
        <w:rPr>
          <w:rFonts w:ascii="GHEA Grapalat" w:eastAsia="Times New Roman" w:hAnsi="GHEA Grapalat" w:cs="Sylfaen"/>
          <w:bCs/>
          <w:lang w:val="fr-FR"/>
        </w:rPr>
        <w:t xml:space="preserve"> </w:t>
      </w:r>
      <w:proofErr w:type="spellStart"/>
      <w:r w:rsidRPr="002B5108">
        <w:rPr>
          <w:rFonts w:ascii="GHEA Grapalat" w:eastAsia="Times New Roman" w:hAnsi="GHEA Grapalat" w:cs="Sylfaen"/>
          <w:bCs/>
          <w:lang w:val="fr-FR"/>
        </w:rPr>
        <w:t>ստացվող</w:t>
      </w:r>
      <w:proofErr w:type="spellEnd"/>
      <w:r w:rsidRPr="002B5108">
        <w:rPr>
          <w:rFonts w:ascii="GHEA Grapalat" w:eastAsia="Times New Roman" w:hAnsi="GHEA Grapalat" w:cs="Sylfaen"/>
          <w:bCs/>
          <w:lang w:val="fr-FR"/>
        </w:rPr>
        <w:t xml:space="preserve"> </w:t>
      </w:r>
      <w:proofErr w:type="spellStart"/>
      <w:r w:rsidRPr="002B5108">
        <w:rPr>
          <w:rFonts w:ascii="GHEA Grapalat" w:eastAsia="Times New Roman" w:hAnsi="GHEA Grapalat" w:cs="Sylfaen"/>
          <w:bCs/>
          <w:lang w:val="fr-FR"/>
        </w:rPr>
        <w:t>կենսաթոշակների</w:t>
      </w:r>
      <w:proofErr w:type="spellEnd"/>
      <w:r w:rsidRPr="002B5108">
        <w:rPr>
          <w:rFonts w:ascii="GHEA Grapalat" w:eastAsia="Times New Roman" w:hAnsi="GHEA Grapalat" w:cs="Sylfaen"/>
          <w:bCs/>
          <w:lang w:val="fr-FR"/>
        </w:rPr>
        <w:t xml:space="preserve">՝ </w:t>
      </w:r>
      <w:proofErr w:type="spellStart"/>
      <w:r w:rsidRPr="002B5108">
        <w:rPr>
          <w:rFonts w:ascii="GHEA Grapalat" w:eastAsia="Times New Roman" w:hAnsi="GHEA Grapalat" w:cs="Sylfaen"/>
          <w:bCs/>
          <w:lang w:val="fr-FR"/>
        </w:rPr>
        <w:t>հայտնում</w:t>
      </w:r>
      <w:proofErr w:type="spellEnd"/>
      <w:r w:rsidRPr="002B5108">
        <w:rPr>
          <w:rFonts w:ascii="GHEA Grapalat" w:eastAsia="Times New Roman" w:hAnsi="GHEA Grapalat" w:cs="Sylfaen"/>
          <w:bCs/>
          <w:lang w:val="fr-FR"/>
        </w:rPr>
        <w:t xml:space="preserve"> </w:t>
      </w:r>
      <w:proofErr w:type="spellStart"/>
      <w:r w:rsidRPr="002B5108">
        <w:rPr>
          <w:rFonts w:ascii="GHEA Grapalat" w:eastAsia="Times New Roman" w:hAnsi="GHEA Grapalat" w:cs="Sylfaen"/>
          <w:bCs/>
          <w:lang w:val="fr-FR"/>
        </w:rPr>
        <w:t>ենք</w:t>
      </w:r>
      <w:proofErr w:type="spellEnd"/>
      <w:r w:rsidRPr="002B5108">
        <w:rPr>
          <w:rFonts w:ascii="GHEA Grapalat" w:eastAsia="Times New Roman" w:hAnsi="GHEA Grapalat" w:cs="Sylfaen"/>
          <w:bCs/>
          <w:lang w:val="fr-FR"/>
        </w:rPr>
        <w:t xml:space="preserve">, </w:t>
      </w:r>
      <w:proofErr w:type="spellStart"/>
      <w:r w:rsidRPr="002B5108">
        <w:rPr>
          <w:rFonts w:ascii="GHEA Grapalat" w:eastAsia="Times New Roman" w:hAnsi="GHEA Grapalat" w:cs="Sylfaen"/>
          <w:bCs/>
          <w:lang w:val="fr-FR"/>
        </w:rPr>
        <w:t>որ</w:t>
      </w:r>
      <w:proofErr w:type="spellEnd"/>
      <w:r w:rsidRPr="002B5108">
        <w:rPr>
          <w:rFonts w:ascii="GHEA Grapalat" w:eastAsia="Times New Roman" w:hAnsi="GHEA Grapalat" w:cs="Sylfaen"/>
          <w:bCs/>
          <w:lang w:val="fr-FR"/>
        </w:rPr>
        <w:t xml:space="preserve"> </w:t>
      </w:r>
      <w:proofErr w:type="spellStart"/>
      <w:r w:rsidRPr="002B5108">
        <w:rPr>
          <w:rFonts w:ascii="GHEA Grapalat" w:eastAsia="Times New Roman" w:hAnsi="GHEA Grapalat" w:cs="Sylfaen"/>
          <w:bCs/>
          <w:lang w:val="fr-FR"/>
        </w:rPr>
        <w:t>Նախագծերի</w:t>
      </w:r>
      <w:proofErr w:type="spellEnd"/>
      <w:r w:rsidRPr="002B5108">
        <w:rPr>
          <w:rFonts w:ascii="GHEA Grapalat" w:eastAsia="Times New Roman" w:hAnsi="GHEA Grapalat" w:cs="Sylfaen"/>
          <w:bCs/>
          <w:lang w:val="fr-FR"/>
        </w:rPr>
        <w:t xml:space="preserve"> </w:t>
      </w:r>
      <w:proofErr w:type="spellStart"/>
      <w:r w:rsidRPr="002B5108">
        <w:rPr>
          <w:rFonts w:ascii="GHEA Grapalat" w:eastAsia="Times New Roman" w:hAnsi="GHEA Grapalat" w:cs="Sylfaen"/>
          <w:bCs/>
          <w:lang w:val="fr-FR"/>
        </w:rPr>
        <w:t>փաթեթի</w:t>
      </w:r>
      <w:proofErr w:type="spellEnd"/>
      <w:r w:rsidRPr="002B5108">
        <w:rPr>
          <w:rFonts w:ascii="GHEA Grapalat" w:eastAsia="Times New Roman" w:hAnsi="GHEA Grapalat" w:cs="Sylfaen"/>
          <w:bCs/>
          <w:lang w:val="fr-FR"/>
        </w:rPr>
        <w:t xml:space="preserve"> </w:t>
      </w:r>
      <w:proofErr w:type="spellStart"/>
      <w:r w:rsidRPr="002B5108">
        <w:rPr>
          <w:rFonts w:ascii="GHEA Grapalat" w:eastAsia="Times New Roman" w:hAnsi="GHEA Grapalat" w:cs="Sylfaen"/>
          <w:bCs/>
          <w:lang w:val="fr-FR"/>
        </w:rPr>
        <w:t>ընդու</w:t>
      </w:r>
      <w:r w:rsidRPr="002B5108">
        <w:rPr>
          <w:rFonts w:ascii="GHEA Grapalat" w:eastAsia="Times New Roman" w:hAnsi="GHEA Grapalat" w:cs="Sylfaen"/>
          <w:bCs/>
          <w:lang w:val="fr-FR"/>
        </w:rPr>
        <w:softHyphen/>
      </w:r>
      <w:r w:rsidRPr="002B5108">
        <w:rPr>
          <w:rFonts w:ascii="GHEA Grapalat" w:eastAsia="Times New Roman" w:hAnsi="GHEA Grapalat" w:cs="Sylfaen"/>
          <w:bCs/>
          <w:lang w:val="fr-FR"/>
        </w:rPr>
        <w:softHyphen/>
        <w:t>նումը</w:t>
      </w:r>
      <w:proofErr w:type="spellEnd"/>
      <w:r w:rsidRPr="002B5108">
        <w:rPr>
          <w:rFonts w:ascii="GHEA Grapalat" w:eastAsia="Times New Roman" w:hAnsi="GHEA Grapalat" w:cs="Sylfaen"/>
          <w:bCs/>
          <w:lang w:val="fr-FR"/>
        </w:rPr>
        <w:t xml:space="preserve"> </w:t>
      </w:r>
      <w:proofErr w:type="spellStart"/>
      <w:r w:rsidRPr="002B5108">
        <w:rPr>
          <w:rFonts w:ascii="GHEA Grapalat" w:eastAsia="Times New Roman" w:hAnsi="GHEA Grapalat" w:cs="Sylfaen"/>
          <w:bCs/>
          <w:lang w:val="fr-FR"/>
        </w:rPr>
        <w:t>չի</w:t>
      </w:r>
      <w:proofErr w:type="spellEnd"/>
      <w:r w:rsidRPr="002B5108">
        <w:rPr>
          <w:rFonts w:ascii="GHEA Grapalat" w:eastAsia="Times New Roman" w:hAnsi="GHEA Grapalat" w:cs="Sylfaen"/>
          <w:bCs/>
          <w:lang w:val="fr-FR"/>
        </w:rPr>
        <w:t xml:space="preserve"> </w:t>
      </w:r>
      <w:proofErr w:type="spellStart"/>
      <w:r w:rsidRPr="002B5108">
        <w:rPr>
          <w:rFonts w:ascii="GHEA Grapalat" w:eastAsia="Times New Roman" w:hAnsi="GHEA Grapalat" w:cs="Sylfaen"/>
          <w:bCs/>
          <w:lang w:val="fr-FR"/>
        </w:rPr>
        <w:t>հանգեցնի</w:t>
      </w:r>
      <w:proofErr w:type="spellEnd"/>
      <w:r w:rsidRPr="002B5108">
        <w:rPr>
          <w:rFonts w:ascii="GHEA Grapalat" w:eastAsia="Times New Roman" w:hAnsi="GHEA Grapalat" w:cs="Sylfaen"/>
          <w:bCs/>
          <w:lang w:val="fr-FR"/>
        </w:rPr>
        <w:t xml:space="preserve"> ՀՀ </w:t>
      </w:r>
      <w:proofErr w:type="spellStart"/>
      <w:r w:rsidRPr="002B5108">
        <w:rPr>
          <w:rFonts w:ascii="GHEA Grapalat" w:eastAsia="Times New Roman" w:hAnsi="GHEA Grapalat" w:cs="Sylfaen"/>
          <w:bCs/>
          <w:lang w:val="fr-FR"/>
        </w:rPr>
        <w:t>պետա</w:t>
      </w:r>
      <w:r w:rsidRPr="002B5108">
        <w:rPr>
          <w:rFonts w:ascii="GHEA Grapalat" w:eastAsia="Times New Roman" w:hAnsi="GHEA Grapalat" w:cs="Sylfaen"/>
          <w:bCs/>
          <w:lang w:val="fr-FR"/>
        </w:rPr>
        <w:softHyphen/>
      </w:r>
      <w:r w:rsidRPr="002B5108">
        <w:rPr>
          <w:rFonts w:ascii="GHEA Grapalat" w:eastAsia="Times New Roman" w:hAnsi="GHEA Grapalat" w:cs="Sylfaen"/>
          <w:bCs/>
          <w:lang w:val="fr-FR"/>
        </w:rPr>
        <w:softHyphen/>
      </w:r>
      <w:r w:rsidRPr="002B5108">
        <w:rPr>
          <w:rFonts w:ascii="GHEA Grapalat" w:eastAsia="Times New Roman" w:hAnsi="GHEA Grapalat" w:cs="Sylfaen"/>
          <w:bCs/>
          <w:lang w:val="fr-FR"/>
        </w:rPr>
        <w:softHyphen/>
      </w:r>
      <w:r w:rsidRPr="002B5108">
        <w:rPr>
          <w:rFonts w:ascii="GHEA Grapalat" w:eastAsia="Times New Roman" w:hAnsi="GHEA Grapalat" w:cs="Sylfaen"/>
          <w:bCs/>
          <w:lang w:val="fr-FR"/>
        </w:rPr>
        <w:softHyphen/>
        <w:t>կան</w:t>
      </w:r>
      <w:proofErr w:type="spellEnd"/>
      <w:r w:rsidRPr="002B5108">
        <w:rPr>
          <w:rFonts w:ascii="GHEA Grapalat" w:eastAsia="Times New Roman" w:hAnsi="GHEA Grapalat" w:cs="Sylfaen"/>
          <w:bCs/>
          <w:lang w:val="fr-FR"/>
        </w:rPr>
        <w:t xml:space="preserve"> </w:t>
      </w:r>
      <w:proofErr w:type="spellStart"/>
      <w:r w:rsidRPr="002B5108">
        <w:rPr>
          <w:rFonts w:ascii="GHEA Grapalat" w:eastAsia="Times New Roman" w:hAnsi="GHEA Grapalat" w:cs="Sylfaen"/>
          <w:bCs/>
          <w:lang w:val="fr-FR"/>
        </w:rPr>
        <w:t>բյու</w:t>
      </w:r>
      <w:r w:rsidRPr="002B5108">
        <w:rPr>
          <w:rFonts w:ascii="GHEA Grapalat" w:eastAsia="Times New Roman" w:hAnsi="GHEA Grapalat" w:cs="Sylfaen"/>
          <w:bCs/>
          <w:lang w:val="fr-FR"/>
        </w:rPr>
        <w:softHyphen/>
        <w:t>ջեի</w:t>
      </w:r>
      <w:proofErr w:type="spellEnd"/>
      <w:r w:rsidRPr="002B5108">
        <w:rPr>
          <w:rFonts w:ascii="GHEA Grapalat" w:eastAsia="Times New Roman" w:hAnsi="GHEA Grapalat" w:cs="Sylfaen"/>
          <w:bCs/>
          <w:lang w:val="fr-FR"/>
        </w:rPr>
        <w:t xml:space="preserve"> </w:t>
      </w:r>
      <w:proofErr w:type="spellStart"/>
      <w:r w:rsidRPr="002B5108">
        <w:rPr>
          <w:rFonts w:ascii="GHEA Grapalat" w:eastAsia="Times New Roman" w:hAnsi="GHEA Grapalat" w:cs="Sylfaen"/>
          <w:bCs/>
          <w:lang w:val="fr-FR"/>
        </w:rPr>
        <w:t>եկամուտ</w:t>
      </w:r>
      <w:r w:rsidRPr="002B5108">
        <w:rPr>
          <w:rFonts w:ascii="GHEA Grapalat" w:eastAsia="Times New Roman" w:hAnsi="GHEA Grapalat" w:cs="Sylfaen"/>
          <w:bCs/>
          <w:lang w:val="fr-FR"/>
        </w:rPr>
        <w:softHyphen/>
        <w:t>ների</w:t>
      </w:r>
      <w:proofErr w:type="spellEnd"/>
      <w:r w:rsidRPr="002B5108">
        <w:rPr>
          <w:rFonts w:ascii="GHEA Grapalat" w:eastAsia="Times New Roman" w:hAnsi="GHEA Grapalat" w:cs="Sylfaen"/>
          <w:bCs/>
          <w:lang w:val="fr-FR"/>
        </w:rPr>
        <w:t xml:space="preserve"> </w:t>
      </w:r>
      <w:proofErr w:type="spellStart"/>
      <w:r w:rsidRPr="002B5108">
        <w:rPr>
          <w:rFonts w:ascii="GHEA Grapalat" w:eastAsia="Times New Roman" w:hAnsi="GHEA Grapalat" w:cs="Sylfaen"/>
          <w:bCs/>
          <w:lang w:val="fr-FR"/>
        </w:rPr>
        <w:t>փոփոխության</w:t>
      </w:r>
      <w:proofErr w:type="spellEnd"/>
      <w:r w:rsidR="001B60A3">
        <w:rPr>
          <w:rFonts w:ascii="GHEA Grapalat" w:eastAsia="Times New Roman" w:hAnsi="GHEA Grapalat" w:cs="Sylfaen"/>
          <w:bCs/>
          <w:lang w:val="hy-AM"/>
        </w:rPr>
        <w:t xml:space="preserve"> </w:t>
      </w:r>
      <w:r w:rsidRPr="002B5108">
        <w:rPr>
          <w:rFonts w:ascii="GHEA Grapalat" w:eastAsia="Times New Roman" w:hAnsi="GHEA Grapalat" w:cs="Sylfaen"/>
          <w:bCs/>
          <w:lang w:val="fr-FR"/>
        </w:rPr>
        <w:t>:</w:t>
      </w:r>
    </w:p>
    <w:p w:rsidR="00531008" w:rsidRPr="002B5108" w:rsidRDefault="00531008" w:rsidP="00181DD1">
      <w:pPr>
        <w:spacing w:line="276" w:lineRule="auto"/>
        <w:rPr>
          <w:rFonts w:ascii="GHEA Grapalat" w:hAnsi="GHEA Grapalat"/>
          <w:lang w:val="fr-FR"/>
        </w:rPr>
      </w:pPr>
    </w:p>
    <w:p w:rsidR="00531008" w:rsidRPr="00531008" w:rsidRDefault="00531008" w:rsidP="00181DD1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bCs/>
          <w:color w:val="000000"/>
          <w:sz w:val="22"/>
          <w:szCs w:val="22"/>
          <w:lang w:val="fr-FR"/>
        </w:rPr>
      </w:pPr>
    </w:p>
    <w:sectPr w:rsidR="00531008" w:rsidRPr="00531008" w:rsidSect="00E15F6E">
      <w:pgSz w:w="12240" w:h="15840"/>
      <w:pgMar w:top="709" w:right="1440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RTEK Courier">
    <w:altName w:val="MS Mincho"/>
    <w:charset w:val="00"/>
    <w:family w:val="roman"/>
    <w:pitch w:val="fixed"/>
    <w:sig w:usb0="00000003" w:usb1="00000000" w:usb2="00000000" w:usb3="00000000" w:csb0="00000001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35566C"/>
    <w:multiLevelType w:val="hybridMultilevel"/>
    <w:tmpl w:val="2F54EE5C"/>
    <w:lvl w:ilvl="0" w:tplc="969688B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46151F2"/>
    <w:multiLevelType w:val="hybridMultilevel"/>
    <w:tmpl w:val="FB7C5CCE"/>
    <w:lvl w:ilvl="0" w:tplc="04090011">
      <w:start w:val="1"/>
      <w:numFmt w:val="decimal"/>
      <w:lvlText w:val="%1)"/>
      <w:lvlJc w:val="left"/>
      <w:pPr>
        <w:ind w:left="1171" w:hanging="360"/>
      </w:pPr>
    </w:lvl>
    <w:lvl w:ilvl="1" w:tplc="04090019" w:tentative="1">
      <w:start w:val="1"/>
      <w:numFmt w:val="lowerLetter"/>
      <w:lvlText w:val="%2."/>
      <w:lvlJc w:val="left"/>
      <w:pPr>
        <w:ind w:left="1891" w:hanging="360"/>
      </w:pPr>
    </w:lvl>
    <w:lvl w:ilvl="2" w:tplc="0409001B" w:tentative="1">
      <w:start w:val="1"/>
      <w:numFmt w:val="lowerRoman"/>
      <w:lvlText w:val="%3."/>
      <w:lvlJc w:val="right"/>
      <w:pPr>
        <w:ind w:left="2611" w:hanging="180"/>
      </w:pPr>
    </w:lvl>
    <w:lvl w:ilvl="3" w:tplc="0409000F" w:tentative="1">
      <w:start w:val="1"/>
      <w:numFmt w:val="decimal"/>
      <w:lvlText w:val="%4."/>
      <w:lvlJc w:val="left"/>
      <w:pPr>
        <w:ind w:left="3331" w:hanging="360"/>
      </w:pPr>
    </w:lvl>
    <w:lvl w:ilvl="4" w:tplc="04090019" w:tentative="1">
      <w:start w:val="1"/>
      <w:numFmt w:val="lowerLetter"/>
      <w:lvlText w:val="%5."/>
      <w:lvlJc w:val="left"/>
      <w:pPr>
        <w:ind w:left="4051" w:hanging="360"/>
      </w:pPr>
    </w:lvl>
    <w:lvl w:ilvl="5" w:tplc="0409001B" w:tentative="1">
      <w:start w:val="1"/>
      <w:numFmt w:val="lowerRoman"/>
      <w:lvlText w:val="%6."/>
      <w:lvlJc w:val="right"/>
      <w:pPr>
        <w:ind w:left="4771" w:hanging="180"/>
      </w:pPr>
    </w:lvl>
    <w:lvl w:ilvl="6" w:tplc="0409000F" w:tentative="1">
      <w:start w:val="1"/>
      <w:numFmt w:val="decimal"/>
      <w:lvlText w:val="%7."/>
      <w:lvlJc w:val="left"/>
      <w:pPr>
        <w:ind w:left="5491" w:hanging="360"/>
      </w:pPr>
    </w:lvl>
    <w:lvl w:ilvl="7" w:tplc="04090019" w:tentative="1">
      <w:start w:val="1"/>
      <w:numFmt w:val="lowerLetter"/>
      <w:lvlText w:val="%8."/>
      <w:lvlJc w:val="left"/>
      <w:pPr>
        <w:ind w:left="6211" w:hanging="360"/>
      </w:pPr>
    </w:lvl>
    <w:lvl w:ilvl="8" w:tplc="0409001B" w:tentative="1">
      <w:start w:val="1"/>
      <w:numFmt w:val="lowerRoman"/>
      <w:lvlText w:val="%9."/>
      <w:lvlJc w:val="right"/>
      <w:pPr>
        <w:ind w:left="6931" w:hanging="180"/>
      </w:pPr>
    </w:lvl>
  </w:abstractNum>
  <w:abstractNum w:abstractNumId="2" w15:restartNumberingAfterBreak="0">
    <w:nsid w:val="39180BC8"/>
    <w:multiLevelType w:val="hybridMultilevel"/>
    <w:tmpl w:val="ED880454"/>
    <w:lvl w:ilvl="0" w:tplc="EB8291D2">
      <w:start w:val="1"/>
      <w:numFmt w:val="decimal"/>
      <w:lvlText w:val="%1."/>
      <w:lvlJc w:val="left"/>
      <w:pPr>
        <w:ind w:left="735" w:hanging="360"/>
      </w:pPr>
      <w:rPr>
        <w:rFonts w:ascii="GHEA Grapalat" w:hAnsi="GHEA Grapalat" w:hint="default"/>
      </w:rPr>
    </w:lvl>
    <w:lvl w:ilvl="1" w:tplc="6204AF36">
      <w:start w:val="1"/>
      <w:numFmt w:val="decimal"/>
      <w:lvlText w:val="%2)"/>
      <w:lvlJc w:val="left"/>
      <w:pPr>
        <w:ind w:left="145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565C5DD3"/>
    <w:multiLevelType w:val="hybridMultilevel"/>
    <w:tmpl w:val="4B94DD46"/>
    <w:lvl w:ilvl="0" w:tplc="04090011">
      <w:start w:val="1"/>
      <w:numFmt w:val="decimal"/>
      <w:lvlText w:val="%1)"/>
      <w:lvlJc w:val="left"/>
      <w:pPr>
        <w:ind w:left="1096" w:hanging="360"/>
      </w:pPr>
    </w:lvl>
    <w:lvl w:ilvl="1" w:tplc="04090019" w:tentative="1">
      <w:start w:val="1"/>
      <w:numFmt w:val="lowerLetter"/>
      <w:lvlText w:val="%2."/>
      <w:lvlJc w:val="left"/>
      <w:pPr>
        <w:ind w:left="1816" w:hanging="360"/>
      </w:pPr>
    </w:lvl>
    <w:lvl w:ilvl="2" w:tplc="0409001B" w:tentative="1">
      <w:start w:val="1"/>
      <w:numFmt w:val="lowerRoman"/>
      <w:lvlText w:val="%3."/>
      <w:lvlJc w:val="right"/>
      <w:pPr>
        <w:ind w:left="2536" w:hanging="180"/>
      </w:pPr>
    </w:lvl>
    <w:lvl w:ilvl="3" w:tplc="0409000F" w:tentative="1">
      <w:start w:val="1"/>
      <w:numFmt w:val="decimal"/>
      <w:lvlText w:val="%4."/>
      <w:lvlJc w:val="left"/>
      <w:pPr>
        <w:ind w:left="3256" w:hanging="360"/>
      </w:pPr>
    </w:lvl>
    <w:lvl w:ilvl="4" w:tplc="04090019" w:tentative="1">
      <w:start w:val="1"/>
      <w:numFmt w:val="lowerLetter"/>
      <w:lvlText w:val="%5."/>
      <w:lvlJc w:val="left"/>
      <w:pPr>
        <w:ind w:left="3976" w:hanging="360"/>
      </w:pPr>
    </w:lvl>
    <w:lvl w:ilvl="5" w:tplc="0409001B" w:tentative="1">
      <w:start w:val="1"/>
      <w:numFmt w:val="lowerRoman"/>
      <w:lvlText w:val="%6."/>
      <w:lvlJc w:val="right"/>
      <w:pPr>
        <w:ind w:left="4696" w:hanging="180"/>
      </w:pPr>
    </w:lvl>
    <w:lvl w:ilvl="6" w:tplc="0409000F" w:tentative="1">
      <w:start w:val="1"/>
      <w:numFmt w:val="decimal"/>
      <w:lvlText w:val="%7."/>
      <w:lvlJc w:val="left"/>
      <w:pPr>
        <w:ind w:left="5416" w:hanging="360"/>
      </w:pPr>
    </w:lvl>
    <w:lvl w:ilvl="7" w:tplc="04090019" w:tentative="1">
      <w:start w:val="1"/>
      <w:numFmt w:val="lowerLetter"/>
      <w:lvlText w:val="%8."/>
      <w:lvlJc w:val="left"/>
      <w:pPr>
        <w:ind w:left="6136" w:hanging="360"/>
      </w:pPr>
    </w:lvl>
    <w:lvl w:ilvl="8" w:tplc="0409001B" w:tentative="1">
      <w:start w:val="1"/>
      <w:numFmt w:val="lowerRoman"/>
      <w:lvlText w:val="%9."/>
      <w:lvlJc w:val="right"/>
      <w:pPr>
        <w:ind w:left="6856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471848"/>
    <w:rsid w:val="000063CA"/>
    <w:rsid w:val="000527A6"/>
    <w:rsid w:val="000A1A52"/>
    <w:rsid w:val="00181DD1"/>
    <w:rsid w:val="001B60A3"/>
    <w:rsid w:val="002A1E49"/>
    <w:rsid w:val="002B5108"/>
    <w:rsid w:val="003C1110"/>
    <w:rsid w:val="003D7F10"/>
    <w:rsid w:val="003E43D2"/>
    <w:rsid w:val="003F78F8"/>
    <w:rsid w:val="00451E94"/>
    <w:rsid w:val="00471848"/>
    <w:rsid w:val="004905DC"/>
    <w:rsid w:val="004962DB"/>
    <w:rsid w:val="004D2AAD"/>
    <w:rsid w:val="00501F2E"/>
    <w:rsid w:val="0052414B"/>
    <w:rsid w:val="00531008"/>
    <w:rsid w:val="005765EC"/>
    <w:rsid w:val="00593613"/>
    <w:rsid w:val="005B62E0"/>
    <w:rsid w:val="005D4498"/>
    <w:rsid w:val="006945B9"/>
    <w:rsid w:val="006A4715"/>
    <w:rsid w:val="00707883"/>
    <w:rsid w:val="00731A73"/>
    <w:rsid w:val="0075296F"/>
    <w:rsid w:val="007D0A2E"/>
    <w:rsid w:val="00806759"/>
    <w:rsid w:val="008D37DA"/>
    <w:rsid w:val="00914C5B"/>
    <w:rsid w:val="00970765"/>
    <w:rsid w:val="00A5381E"/>
    <w:rsid w:val="00AD2D1D"/>
    <w:rsid w:val="00C152C0"/>
    <w:rsid w:val="00C34D3D"/>
    <w:rsid w:val="00D23BB9"/>
    <w:rsid w:val="00D40405"/>
    <w:rsid w:val="00E15F6E"/>
    <w:rsid w:val="00E66081"/>
    <w:rsid w:val="00EA601B"/>
    <w:rsid w:val="00ED537F"/>
    <w:rsid w:val="00F06947"/>
    <w:rsid w:val="00F56F36"/>
    <w:rsid w:val="00F77C6B"/>
    <w:rsid w:val="00FC51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139C36"/>
  <w15:docId w15:val="{1AD366B9-99C7-456D-88C2-ACE36A5CB2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6F36"/>
  </w:style>
  <w:style w:type="paragraph" w:styleId="Heading2">
    <w:name w:val="heading 2"/>
    <w:basedOn w:val="Normal"/>
    <w:link w:val="Heading2Char"/>
    <w:uiPriority w:val="9"/>
    <w:qFormat/>
    <w:rsid w:val="00D23BB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val="ru-RU" w:eastAsia="ru-RU"/>
    </w:rPr>
  </w:style>
  <w:style w:type="paragraph" w:styleId="Heading3">
    <w:name w:val="heading 3"/>
    <w:basedOn w:val="Normal"/>
    <w:link w:val="Heading3Char"/>
    <w:uiPriority w:val="9"/>
    <w:qFormat/>
    <w:rsid w:val="00D23BB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basedOn w:val="DefaultParagraphFont"/>
    <w:link w:val="mechtex"/>
    <w:locked/>
    <w:rsid w:val="00F56F36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F56F36"/>
    <w:pPr>
      <w:spacing w:after="0" w:line="240" w:lineRule="auto"/>
      <w:jc w:val="center"/>
    </w:pPr>
    <w:rPr>
      <w:rFonts w:ascii="Arial Armenian" w:hAnsi="Arial Armenian"/>
      <w:lang w:eastAsia="ru-RU"/>
    </w:rPr>
  </w:style>
  <w:style w:type="paragraph" w:customStyle="1" w:styleId="norm">
    <w:name w:val="norm"/>
    <w:basedOn w:val="Normal"/>
    <w:rsid w:val="00F56F36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paragraph" w:styleId="Title">
    <w:name w:val="Title"/>
    <w:basedOn w:val="Normal"/>
    <w:link w:val="TitleChar"/>
    <w:qFormat/>
    <w:rsid w:val="00D23BB9"/>
    <w:pPr>
      <w:spacing w:after="0" w:line="240" w:lineRule="auto"/>
      <w:ind w:left="-1134" w:firstLine="1134"/>
      <w:jc w:val="center"/>
    </w:pPr>
    <w:rPr>
      <w:rFonts w:ascii="Times Armenian" w:eastAsia="Times New Roman" w:hAnsi="Times Armenian" w:cs="Times New Roman"/>
      <w:color w:val="000000"/>
      <w:spacing w:val="14"/>
      <w:sz w:val="26"/>
      <w:szCs w:val="20"/>
      <w:u w:val="single"/>
      <w:lang w:val="ru-RU" w:eastAsia="ru-RU"/>
    </w:rPr>
  </w:style>
  <w:style w:type="character" w:customStyle="1" w:styleId="TitleChar">
    <w:name w:val="Title Char"/>
    <w:basedOn w:val="DefaultParagraphFont"/>
    <w:link w:val="Title"/>
    <w:rsid w:val="00D23BB9"/>
    <w:rPr>
      <w:rFonts w:ascii="Times Armenian" w:eastAsia="Times New Roman" w:hAnsi="Times Armenian" w:cs="Times New Roman"/>
      <w:color w:val="000000"/>
      <w:spacing w:val="14"/>
      <w:sz w:val="26"/>
      <w:szCs w:val="20"/>
      <w:u w:val="single"/>
      <w:lang w:val="ru-RU" w:eastAsia="ru-RU"/>
    </w:rPr>
  </w:style>
  <w:style w:type="character" w:customStyle="1" w:styleId="Heading2Char">
    <w:name w:val="Heading 2 Char"/>
    <w:basedOn w:val="DefaultParagraphFont"/>
    <w:link w:val="Heading2"/>
    <w:uiPriority w:val="9"/>
    <w:rsid w:val="00D23BB9"/>
    <w:rPr>
      <w:rFonts w:ascii="Times New Roman" w:eastAsia="Times New Roman" w:hAnsi="Times New Roman" w:cs="Times New Roman"/>
      <w:b/>
      <w:bCs/>
      <w:sz w:val="36"/>
      <w:szCs w:val="36"/>
      <w:lang w:val="ru-RU" w:eastAsia="ru-RU"/>
    </w:rPr>
  </w:style>
  <w:style w:type="character" w:customStyle="1" w:styleId="Heading3Char">
    <w:name w:val="Heading 3 Char"/>
    <w:basedOn w:val="DefaultParagraphFont"/>
    <w:link w:val="Heading3"/>
    <w:uiPriority w:val="9"/>
    <w:rsid w:val="00D23BB9"/>
    <w:rPr>
      <w:rFonts w:ascii="Times New Roman" w:eastAsia="Times New Roman" w:hAnsi="Times New Roman" w:cs="Times New Roman"/>
      <w:b/>
      <w:bCs/>
      <w:sz w:val="27"/>
      <w:szCs w:val="27"/>
      <w:lang w:val="ru-RU" w:eastAsia="ru-RU"/>
    </w:rPr>
  </w:style>
  <w:style w:type="character" w:styleId="Strong">
    <w:name w:val="Strong"/>
    <w:basedOn w:val="DefaultParagraphFont"/>
    <w:uiPriority w:val="22"/>
    <w:qFormat/>
    <w:rsid w:val="00D23BB9"/>
    <w:rPr>
      <w:b/>
      <w:bCs/>
    </w:rPr>
  </w:style>
  <w:style w:type="paragraph" w:styleId="NormalWeb">
    <w:name w:val="Normal (Web)"/>
    <w:basedOn w:val="Normal"/>
    <w:uiPriority w:val="99"/>
    <w:unhideWhenUsed/>
    <w:rsid w:val="00D23B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a">
    <w:name w:val="Знак"/>
    <w:basedOn w:val="Normal"/>
    <w:next w:val="Normal"/>
    <w:semiHidden/>
    <w:rsid w:val="00707883"/>
    <w:pPr>
      <w:spacing w:line="240" w:lineRule="exact"/>
    </w:pPr>
    <w:rPr>
      <w:rFonts w:ascii="Arial" w:eastAsia="Times New Roman" w:hAnsi="Arial" w:cs="Arial"/>
      <w:sz w:val="20"/>
      <w:szCs w:val="20"/>
      <w:lang w:val="en-GB" w:eastAsia="ru-RU"/>
    </w:rPr>
  </w:style>
  <w:style w:type="paragraph" w:styleId="ListParagraph">
    <w:name w:val="List Paragraph"/>
    <w:basedOn w:val="Normal"/>
    <w:uiPriority w:val="34"/>
    <w:qFormat/>
    <w:rsid w:val="0052414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A1A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1A5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344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05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05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7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95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90DF6B-3AB4-4DFB-8619-E4CD89ED49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</TotalTime>
  <Pages>18</Pages>
  <Words>3815</Words>
  <Characters>21751</Characters>
  <Application>Microsoft Office Word</Application>
  <DocSecurity>0</DocSecurity>
  <Lines>181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Petros Qatsakhyan</dc:creator>
  <cp:keywords/>
  <dc:description/>
  <cp:lastModifiedBy>Petros Qatsakhyan</cp:lastModifiedBy>
  <cp:revision>27</cp:revision>
  <cp:lastPrinted>2020-09-05T09:53:00Z</cp:lastPrinted>
  <dcterms:created xsi:type="dcterms:W3CDTF">2019-10-11T04:41:00Z</dcterms:created>
  <dcterms:modified xsi:type="dcterms:W3CDTF">2020-09-10T06:31:00Z</dcterms:modified>
</cp:coreProperties>
</file>