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EAD" w:rsidRPr="004C4619" w:rsidRDefault="00DF2B48" w:rsidP="005D474E">
      <w:pPr>
        <w:spacing w:line="276" w:lineRule="auto"/>
        <w:jc w:val="center"/>
        <w:rPr>
          <w:rFonts w:ascii="GHEA Grapalat" w:hAnsi="GHEA Grapalat" w:cs="Sylfaen"/>
          <w:b/>
          <w:bCs/>
          <w:szCs w:val="24"/>
          <w:lang w:val="hy-AM"/>
        </w:rPr>
      </w:pPr>
      <w:r w:rsidRPr="004C4619">
        <w:rPr>
          <w:rFonts w:ascii="GHEA Grapalat" w:hAnsi="GHEA Grapalat" w:cs="Sylfaen"/>
          <w:b/>
          <w:bCs/>
          <w:szCs w:val="24"/>
          <w:lang w:val="hy-AM"/>
        </w:rPr>
        <w:t>ՀԻՄՆԱՎՈՐՈՒՄ</w:t>
      </w:r>
    </w:p>
    <w:p w:rsidR="00275EAD" w:rsidRPr="004C4619" w:rsidRDefault="00DF2B48" w:rsidP="005D474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 w:eastAsia="ru-RU"/>
        </w:rPr>
      </w:pPr>
      <w:r w:rsidRPr="004C4619">
        <w:rPr>
          <w:rFonts w:ascii="GHEA Grapalat" w:hAnsi="GHEA Grapalat"/>
          <w:b/>
          <w:lang w:val="hy-AM"/>
        </w:rPr>
        <w:t>«</w:t>
      </w:r>
      <w:r w:rsidRPr="004C4619">
        <w:rPr>
          <w:rFonts w:ascii="GHEA Grapalat" w:hAnsi="GHEA Grapalat"/>
          <w:b/>
          <w:bCs/>
          <w:color w:val="000000"/>
          <w:lang w:val="hy-AM" w:eastAsia="ru-RU"/>
        </w:rPr>
        <w:t xml:space="preserve">ԳՈՒՅՔ </w:t>
      </w:r>
      <w:r w:rsidR="006A4D7A" w:rsidRPr="006A4D7A">
        <w:rPr>
          <w:rFonts w:ascii="GHEA Grapalat" w:hAnsi="GHEA Grapalat"/>
          <w:b/>
          <w:bCs/>
          <w:color w:val="000000"/>
          <w:lang w:val="hy-AM" w:eastAsia="ru-RU"/>
        </w:rPr>
        <w:t>ՀԵՏ ՎԵՐՑՆԵԼՈՒ ԵՎ ԱՄՐԱՑՆ</w:t>
      </w:r>
      <w:r w:rsidR="001D37E5" w:rsidRPr="004C4619">
        <w:rPr>
          <w:rFonts w:ascii="GHEA Grapalat" w:hAnsi="GHEA Grapalat"/>
          <w:b/>
          <w:bCs/>
          <w:color w:val="000000"/>
          <w:lang w:val="hy-AM" w:eastAsia="ru-RU"/>
        </w:rPr>
        <w:t xml:space="preserve">ԵԼՈՒ </w:t>
      </w:r>
      <w:r w:rsidRPr="004C4619">
        <w:rPr>
          <w:rFonts w:ascii="GHEA Grapalat" w:hAnsi="GHEA Grapalat" w:cs="Arial Unicode"/>
          <w:b/>
          <w:bCs/>
          <w:color w:val="000000"/>
          <w:lang w:val="hy-AM" w:eastAsia="ru-RU"/>
        </w:rPr>
        <w:t>ՄԱՍԻՆ</w:t>
      </w:r>
      <w:r w:rsidRPr="004C4619">
        <w:rPr>
          <w:rFonts w:ascii="GHEA Grapalat" w:hAnsi="GHEA Grapalat"/>
          <w:b/>
          <w:lang w:val="hy-AM"/>
        </w:rPr>
        <w:t>» ՀԱՅԱՍՏԱՆԻ ՀԱՆՐԱՊԵՏՈՒԹՅԱՆ ԿԱՌԱՎԱՐՈՒԹՅԱՆ ՈՐՈՇՄԱՆ ՆԱԽԱԳԾԻ ԸՆԴՈՒՆՄԱՆ</w:t>
      </w:r>
    </w:p>
    <w:p w:rsidR="00F85B73" w:rsidRPr="004C4619" w:rsidRDefault="00F85B73" w:rsidP="005D474E">
      <w:pPr>
        <w:spacing w:line="276" w:lineRule="auto"/>
        <w:ind w:firstLine="720"/>
        <w:jc w:val="center"/>
        <w:rPr>
          <w:rFonts w:ascii="GHEA Grapalat" w:hAnsi="GHEA Grapalat"/>
          <w:b/>
          <w:szCs w:val="24"/>
          <w:lang w:val="hy-AM"/>
        </w:rPr>
      </w:pPr>
    </w:p>
    <w:p w:rsidR="00275EAD" w:rsidRPr="004C4619" w:rsidRDefault="004F0C68" w:rsidP="005D474E">
      <w:pPr>
        <w:pStyle w:val="NormalWeb"/>
        <w:tabs>
          <w:tab w:val="left" w:pos="567"/>
        </w:tabs>
        <w:spacing w:before="0" w:beforeAutospacing="0" w:after="240" w:afterAutospacing="0" w:line="276" w:lineRule="auto"/>
        <w:ind w:firstLine="720"/>
        <w:rPr>
          <w:rFonts w:ascii="GHEA Grapalat" w:hAnsi="GHEA Grapalat"/>
          <w:b/>
          <w:lang w:val="hy-AM"/>
        </w:rPr>
      </w:pPr>
      <w:r w:rsidRPr="004C4619">
        <w:rPr>
          <w:rFonts w:ascii="GHEA Grapalat" w:hAnsi="GHEA Grapalat"/>
          <w:b/>
          <w:lang w:val="hy-AM"/>
        </w:rPr>
        <w:t xml:space="preserve">1. </w:t>
      </w:r>
      <w:r w:rsidR="00275EAD" w:rsidRPr="004C4619">
        <w:rPr>
          <w:rFonts w:ascii="GHEA Grapalat" w:hAnsi="GHEA Grapalat"/>
          <w:b/>
          <w:lang w:val="hy-AM"/>
        </w:rPr>
        <w:t>Ընթացիկ իրավիճակը և իրավական ակտի ընդունման</w:t>
      </w:r>
      <w:r w:rsidR="00B87278" w:rsidRPr="004C4619">
        <w:rPr>
          <w:rFonts w:ascii="GHEA Grapalat" w:hAnsi="GHEA Grapalat"/>
          <w:b/>
          <w:lang w:val="hy-AM"/>
        </w:rPr>
        <w:t xml:space="preserve"> </w:t>
      </w:r>
      <w:r w:rsidR="002319AD" w:rsidRPr="004C4619">
        <w:rPr>
          <w:rFonts w:ascii="GHEA Grapalat" w:hAnsi="GHEA Grapalat"/>
          <w:b/>
          <w:lang w:val="hy-AM"/>
        </w:rPr>
        <w:t>անհրաժեշտ</w:t>
      </w:r>
      <w:r w:rsidR="00B87278" w:rsidRPr="004C4619">
        <w:rPr>
          <w:rFonts w:ascii="GHEA Grapalat" w:hAnsi="GHEA Grapalat"/>
          <w:b/>
          <w:lang w:val="hy-AM"/>
        </w:rPr>
        <w:t>ությունը</w:t>
      </w:r>
    </w:p>
    <w:p w:rsidR="008A67B9" w:rsidRPr="004C4619" w:rsidRDefault="005D474E" w:rsidP="00CF4F73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  <w:r w:rsidRPr="004C4619">
        <w:rPr>
          <w:rFonts w:ascii="GHEA Grapalat" w:hAnsi="GHEA Grapalat" w:cs="Calibri"/>
          <w:lang w:val="hy-AM"/>
        </w:rPr>
        <w:t xml:space="preserve">  </w:t>
      </w:r>
      <w:r w:rsidR="009B64CB" w:rsidRPr="004C4619">
        <w:rPr>
          <w:rFonts w:ascii="GHEA Grapalat" w:hAnsi="GHEA Grapalat" w:cs="Calibri"/>
          <w:lang w:val="hy-AM"/>
        </w:rPr>
        <w:t xml:space="preserve">Հայաստանի Հանրապետության սննդամթերքի </w:t>
      </w:r>
      <w:r w:rsidR="00A21F8E" w:rsidRPr="004C4619">
        <w:rPr>
          <w:rFonts w:ascii="GHEA Grapalat" w:hAnsi="GHEA Grapalat" w:cs="Calibri"/>
          <w:lang w:val="hy-AM"/>
        </w:rPr>
        <w:t xml:space="preserve">անվտանգության </w:t>
      </w:r>
      <w:r w:rsidR="009B64CB" w:rsidRPr="004C4619">
        <w:rPr>
          <w:rFonts w:ascii="GHEA Grapalat" w:hAnsi="GHEA Grapalat" w:cs="Calibri"/>
          <w:lang w:val="hy-AM"/>
        </w:rPr>
        <w:t>տեսչական մարմնի</w:t>
      </w:r>
      <w:r w:rsidR="00CF4F73">
        <w:rPr>
          <w:rFonts w:ascii="GHEA Grapalat" w:hAnsi="GHEA Grapalat" w:cs="Calibri"/>
          <w:lang w:val="hy-AM"/>
        </w:rPr>
        <w:t xml:space="preserve"> </w:t>
      </w:r>
      <w:r w:rsidR="00CF4F73" w:rsidRPr="00CF4F73">
        <w:rPr>
          <w:rFonts w:ascii="GHEA Grapalat" w:hAnsi="GHEA Grapalat" w:cs="Calibri"/>
          <w:lang w:val="hy-AM"/>
        </w:rPr>
        <w:t>(</w:t>
      </w:r>
      <w:r w:rsidR="00FC79A9">
        <w:rPr>
          <w:rFonts w:ascii="GHEA Grapalat" w:hAnsi="GHEA Grapalat" w:cs="Calibri"/>
          <w:lang w:val="hy-AM"/>
        </w:rPr>
        <w:t xml:space="preserve">այսուհետ՝ </w:t>
      </w:r>
      <w:r w:rsidR="00FC79A9" w:rsidRPr="00FC79A9">
        <w:rPr>
          <w:rFonts w:ascii="GHEA Grapalat" w:hAnsi="GHEA Grapalat" w:cs="Calibri"/>
          <w:lang w:val="hy-AM"/>
        </w:rPr>
        <w:t>Տ</w:t>
      </w:r>
      <w:r w:rsidR="00CF4F73">
        <w:rPr>
          <w:rFonts w:ascii="GHEA Grapalat" w:hAnsi="GHEA Grapalat" w:cs="Calibri"/>
          <w:lang w:val="hy-AM"/>
        </w:rPr>
        <w:t>եսչական մարմին</w:t>
      </w:r>
      <w:r w:rsidR="00CF4F73" w:rsidRPr="00CF4F73">
        <w:rPr>
          <w:rFonts w:ascii="GHEA Grapalat" w:hAnsi="GHEA Grapalat" w:cs="Calibri"/>
          <w:lang w:val="hy-AM"/>
        </w:rPr>
        <w:t>)</w:t>
      </w:r>
      <w:r w:rsidR="00B2232D">
        <w:rPr>
          <w:rFonts w:ascii="GHEA Grapalat" w:hAnsi="GHEA Grapalat" w:cs="Calibri"/>
          <w:lang w:val="hy-AM"/>
        </w:rPr>
        <w:t xml:space="preserve">, </w:t>
      </w:r>
      <w:r w:rsidR="009B64CB" w:rsidRPr="004C4619">
        <w:rPr>
          <w:rFonts w:ascii="GHEA Grapalat" w:hAnsi="GHEA Grapalat" w:cs="Calibri"/>
          <w:lang w:val="hy-AM"/>
        </w:rPr>
        <w:t>Ռոսգրանստրոյ Դաշնային պետական հաստատության</w:t>
      </w:r>
      <w:r w:rsidR="00B2232D">
        <w:rPr>
          <w:rFonts w:ascii="GHEA Grapalat" w:hAnsi="GHEA Grapalat" w:cs="Calibri"/>
          <w:lang w:val="hy-AM"/>
        </w:rPr>
        <w:t xml:space="preserve"> և</w:t>
      </w:r>
      <w:r w:rsidR="009B64CB" w:rsidRPr="004C4619">
        <w:rPr>
          <w:rFonts w:ascii="GHEA Grapalat" w:hAnsi="GHEA Grapalat" w:cs="Calibri"/>
          <w:lang w:val="hy-AM"/>
        </w:rPr>
        <w:t xml:space="preserve"> </w:t>
      </w:r>
      <w:r w:rsidR="00A21F8E" w:rsidRPr="004C4619">
        <w:rPr>
          <w:rFonts w:ascii="GHEA Grapalat" w:hAnsi="GHEA Grapalat" w:cs="Calibri"/>
          <w:lang w:val="hy-AM"/>
        </w:rPr>
        <w:t>«Սմարթ գործակալություն» սահմանափակ</w:t>
      </w:r>
      <w:r w:rsidR="009B64CB" w:rsidRPr="004C4619">
        <w:rPr>
          <w:rFonts w:ascii="GHEA Grapalat" w:hAnsi="GHEA Grapalat" w:cs="Calibri"/>
          <w:lang w:val="hy-AM"/>
        </w:rPr>
        <w:t xml:space="preserve"> պատասխանատվությամբ ընկերության միջև 2018 թվականի հուլիսի 5-ին կնքված N </w:t>
      </w:r>
      <w:r w:rsidR="00A21F8E" w:rsidRPr="004C4619">
        <w:rPr>
          <w:rFonts w:ascii="GHEA Grapalat" w:hAnsi="GHEA Grapalat" w:cs="Calibri"/>
          <w:lang w:val="hy-AM"/>
        </w:rPr>
        <w:t>46-02/18 պայմանագր</w:t>
      </w:r>
      <w:r w:rsidR="00B2232D">
        <w:rPr>
          <w:rFonts w:ascii="GHEA Grapalat" w:hAnsi="GHEA Grapalat" w:cs="Calibri"/>
          <w:lang w:val="hy-AM"/>
        </w:rPr>
        <w:t>ով</w:t>
      </w:r>
      <w:r w:rsidR="00A21F8E" w:rsidRPr="004C4619">
        <w:rPr>
          <w:rFonts w:ascii="GHEA Grapalat" w:hAnsi="GHEA Grapalat" w:cs="Calibri"/>
          <w:lang w:val="hy-AM"/>
        </w:rPr>
        <w:t xml:space="preserve"> </w:t>
      </w:r>
      <w:r w:rsidR="009B64CB" w:rsidRPr="004C4619">
        <w:rPr>
          <w:rFonts w:ascii="GHEA Grapalat" w:hAnsi="GHEA Grapalat" w:cs="Calibri"/>
          <w:lang w:val="hy-AM"/>
        </w:rPr>
        <w:t xml:space="preserve">սահմանված գույքը սեփականության </w:t>
      </w:r>
      <w:r w:rsidR="00495191" w:rsidRPr="004C4619">
        <w:rPr>
          <w:rFonts w:ascii="GHEA Grapalat" w:hAnsi="GHEA Grapalat" w:cs="Calibri"/>
          <w:lang w:val="hy-AM"/>
        </w:rPr>
        <w:t>իրավունք</w:t>
      </w:r>
      <w:r w:rsidR="009B64CB" w:rsidRPr="004C4619">
        <w:rPr>
          <w:rFonts w:ascii="GHEA Grapalat" w:hAnsi="GHEA Grapalat" w:cs="Calibri"/>
          <w:lang w:val="hy-AM"/>
        </w:rPr>
        <w:t>ով հանձնվել է Հայաստանի Հանրապետության</w:t>
      </w:r>
      <w:r w:rsidR="00B2232D">
        <w:rPr>
          <w:rFonts w:ascii="GHEA Grapalat" w:hAnsi="GHEA Grapalat" w:cs="Calibri"/>
          <w:lang w:val="hy-AM"/>
        </w:rPr>
        <w:t>ը</w:t>
      </w:r>
      <w:r w:rsidR="009B64CB" w:rsidRPr="004C4619">
        <w:rPr>
          <w:rFonts w:ascii="GHEA Grapalat" w:hAnsi="GHEA Grapalat" w:cs="Calibri"/>
          <w:lang w:val="hy-AM"/>
        </w:rPr>
        <w:t xml:space="preserve"> սեփականությանը</w:t>
      </w:r>
      <w:r w:rsidR="00CF4F73">
        <w:rPr>
          <w:rFonts w:ascii="GHEA Grapalat" w:hAnsi="GHEA Grapalat" w:cs="Calibri"/>
          <w:lang w:val="hy-AM"/>
        </w:rPr>
        <w:t>՝</w:t>
      </w:r>
      <w:r w:rsidR="009B64CB" w:rsidRPr="004C4619">
        <w:rPr>
          <w:rFonts w:ascii="GHEA Grapalat" w:hAnsi="GHEA Grapalat" w:cs="Calibri"/>
          <w:lang w:val="hy-AM"/>
        </w:rPr>
        <w:t xml:space="preserve"> </w:t>
      </w:r>
      <w:r w:rsidR="00CF4F73" w:rsidRPr="004C4619">
        <w:rPr>
          <w:rFonts w:ascii="GHEA Grapalat" w:hAnsi="GHEA Grapalat" w:cs="Calibri"/>
          <w:lang w:val="hy-AM"/>
        </w:rPr>
        <w:t>Այրում-Ջիլիզա սահմանային հսկիչ կետի վերակառուցման և տեխնիկական զինման համար:</w:t>
      </w:r>
    </w:p>
    <w:p w:rsidR="00EE4971" w:rsidRPr="004C4619" w:rsidRDefault="00957FC1" w:rsidP="005D474E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  <w:r w:rsidRPr="004C4619">
        <w:rPr>
          <w:rFonts w:ascii="GHEA Grapalat" w:hAnsi="GHEA Grapalat" w:cs="Calibri"/>
          <w:lang w:val="hy-AM"/>
        </w:rPr>
        <w:t xml:space="preserve"> </w:t>
      </w:r>
      <w:r w:rsidR="00CF4F73">
        <w:rPr>
          <w:rFonts w:ascii="GHEA Grapalat" w:hAnsi="GHEA Grapalat" w:cs="Calibri"/>
          <w:lang w:val="hy-AM"/>
        </w:rPr>
        <w:t>Նշված</w:t>
      </w:r>
      <w:r w:rsidR="00242FDC" w:rsidRPr="004C4619">
        <w:rPr>
          <w:rFonts w:ascii="GHEA Grapalat" w:hAnsi="GHEA Grapalat" w:cs="Calibri"/>
          <w:lang w:val="hy-AM"/>
        </w:rPr>
        <w:t xml:space="preserve"> գույքը </w:t>
      </w:r>
      <w:r w:rsidR="00EE4971" w:rsidRPr="004C4619">
        <w:rPr>
          <w:rFonts w:ascii="GHEA Grapalat" w:hAnsi="GHEA Grapalat" w:cs="Calibri"/>
          <w:lang w:val="hy-AM"/>
        </w:rPr>
        <w:t>Հայաստանի Հանրապետության կառավարության 2019 թվականի հունիսի 6</w:t>
      </w:r>
      <w:r w:rsidR="00FC79A9">
        <w:rPr>
          <w:rFonts w:ascii="GHEA Grapalat" w:hAnsi="GHEA Grapalat" w:cs="Calibri"/>
          <w:lang w:val="hy-AM"/>
        </w:rPr>
        <w:t xml:space="preserve">-ի թիվ 725-Ա որոշմամբ ամրացվել </w:t>
      </w:r>
      <w:r w:rsidR="00FC79A9" w:rsidRPr="00FC79A9">
        <w:rPr>
          <w:rFonts w:ascii="GHEA Grapalat" w:hAnsi="GHEA Grapalat" w:cs="Calibri"/>
          <w:lang w:val="hy-AM"/>
        </w:rPr>
        <w:t>Տ</w:t>
      </w:r>
      <w:r w:rsidR="00EE4971" w:rsidRPr="004C4619">
        <w:rPr>
          <w:rFonts w:ascii="GHEA Grapalat" w:hAnsi="GHEA Grapalat" w:cs="Calibri"/>
          <w:lang w:val="hy-AM"/>
        </w:rPr>
        <w:t>եսչական մարմնին:</w:t>
      </w:r>
    </w:p>
    <w:p w:rsidR="00CF4F73" w:rsidRPr="00CF4F73" w:rsidRDefault="00CF4F73" w:rsidP="004C4619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F4F73">
        <w:rPr>
          <w:rFonts w:ascii="GHEA Grapalat" w:hAnsi="GHEA Grapalat" w:cs="Sylfaen"/>
          <w:sz w:val="24"/>
          <w:szCs w:val="24"/>
          <w:lang w:val="hy-AM"/>
        </w:rPr>
        <w:t xml:space="preserve">Նշված գույքը ըստ նշանակության օգտագորշելու համար անհրաժեշտ է  այն ամրացնել </w:t>
      </w:r>
      <w:r w:rsidR="00A2025A" w:rsidRPr="00CF4F73">
        <w:rPr>
          <w:rFonts w:ascii="GHEA Grapalat" w:hAnsi="GHEA Grapalat" w:cs="Sylfaen"/>
          <w:sz w:val="24"/>
          <w:szCs w:val="24"/>
          <w:lang w:val="hy-AM"/>
        </w:rPr>
        <w:t>տեսչական մարմնի ենթակայության «Հանրապետական անասնաբուժասանիտարական և բուսասանիտարական լաբորատոր ծառայությունների կենտրոն պետական ոչ առևտրային կազմակերպությ</w:t>
      </w:r>
      <w:r w:rsidR="0046079D" w:rsidRPr="00CF4F73">
        <w:rPr>
          <w:rFonts w:ascii="GHEA Grapalat" w:hAnsi="GHEA Grapalat" w:cs="Sylfaen"/>
          <w:sz w:val="24"/>
          <w:szCs w:val="24"/>
          <w:lang w:val="hy-AM"/>
        </w:rPr>
        <w:t>ան</w:t>
      </w:r>
      <w:r w:rsidRPr="00CF4F73">
        <w:rPr>
          <w:rFonts w:ascii="GHEA Grapalat" w:hAnsi="GHEA Grapalat" w:cs="Sylfaen"/>
          <w:sz w:val="24"/>
          <w:szCs w:val="24"/>
          <w:lang w:val="hy-AM"/>
        </w:rPr>
        <w:t>ը (այսուհետ՝</w:t>
      </w:r>
      <w:r w:rsidR="00F2649B">
        <w:rPr>
          <w:rFonts w:ascii="GHEA Grapalat" w:hAnsi="GHEA Grapalat" w:cs="Sylfaen"/>
          <w:sz w:val="24"/>
          <w:szCs w:val="24"/>
          <w:lang w:val="hy-AM"/>
        </w:rPr>
        <w:t xml:space="preserve"> ՀԱԲԼ</w:t>
      </w:r>
      <w:r w:rsidR="00F2649B" w:rsidRPr="00F2649B">
        <w:rPr>
          <w:rFonts w:ascii="GHEA Grapalat" w:hAnsi="GHEA Grapalat" w:cs="Sylfaen"/>
          <w:sz w:val="24"/>
          <w:szCs w:val="24"/>
          <w:lang w:val="hy-AM"/>
        </w:rPr>
        <w:t>Ծ</w:t>
      </w:r>
      <w:r w:rsidRPr="00CF4F73">
        <w:rPr>
          <w:rFonts w:ascii="GHEA Grapalat" w:hAnsi="GHEA Grapalat" w:cs="Sylfaen"/>
          <w:sz w:val="24"/>
          <w:szCs w:val="24"/>
          <w:lang w:val="hy-AM"/>
        </w:rPr>
        <w:t>Կ)՝</w:t>
      </w:r>
      <w:r w:rsidR="0046079D" w:rsidRPr="00CF4F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4F73">
        <w:rPr>
          <w:rFonts w:ascii="GHEA Grapalat" w:hAnsi="GHEA Grapalat" w:cs="Calibri"/>
          <w:sz w:val="24"/>
          <w:szCs w:val="24"/>
          <w:lang w:val="hy-AM"/>
        </w:rPr>
        <w:t>Այրում-Ջիլիզա սահմանային հսկիչ կետում սահմանային վերահսկողության շրջանակներում լաբորատոր փորձաքննություններ անցկացնելու նպատակով:</w:t>
      </w:r>
    </w:p>
    <w:p w:rsidR="004C4619" w:rsidRDefault="00A2025A" w:rsidP="004C4619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</w:rPr>
      </w:pPr>
      <w:r w:rsidRPr="004C4619">
        <w:rPr>
          <w:rFonts w:ascii="GHEA Grapalat" w:hAnsi="GHEA Grapalat" w:cs="Sylfaen"/>
          <w:sz w:val="24"/>
          <w:szCs w:val="24"/>
          <w:lang w:val="hy-AM"/>
        </w:rPr>
        <w:t>Հարկ է նշել</w:t>
      </w:r>
      <w:r w:rsidR="00BE64CD" w:rsidRPr="004C4619">
        <w:rPr>
          <w:rFonts w:ascii="GHEA Grapalat" w:hAnsi="GHEA Grapalat" w:cs="Sylfaen"/>
          <w:sz w:val="24"/>
          <w:szCs w:val="24"/>
          <w:lang w:val="hy-AM"/>
        </w:rPr>
        <w:t>,</w:t>
      </w:r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 որ </w:t>
      </w:r>
      <w:r w:rsidR="00CF4F73">
        <w:rPr>
          <w:rFonts w:ascii="GHEA Grapalat" w:hAnsi="GHEA Grapalat" w:cs="Sylfaen"/>
          <w:sz w:val="24"/>
          <w:szCs w:val="24"/>
          <w:lang w:val="hy-AM"/>
        </w:rPr>
        <w:t>ՀԱԲԼԾԿ-ն</w:t>
      </w:r>
      <w:r w:rsidR="00855F06" w:rsidRPr="00855F06">
        <w:rPr>
          <w:rFonts w:ascii="GHEA Grapalat" w:hAnsi="GHEA Grapalat" w:cs="Sylfaen"/>
          <w:sz w:val="24"/>
          <w:szCs w:val="24"/>
          <w:lang w:val="hy-AM"/>
        </w:rPr>
        <w:t>,</w:t>
      </w:r>
      <w:r w:rsidR="00CF4F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sz w:val="24"/>
          <w:szCs w:val="24"/>
          <w:lang w:val="hy-AM"/>
        </w:rPr>
        <w:t>համաձայն Հ</w:t>
      </w:r>
      <w:r w:rsidR="0075764D" w:rsidRPr="004C4619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4C4619">
        <w:rPr>
          <w:rFonts w:ascii="GHEA Grapalat" w:hAnsi="GHEA Grapalat" w:cs="Sylfaen"/>
          <w:sz w:val="24"/>
          <w:szCs w:val="24"/>
          <w:lang w:val="hy-AM"/>
        </w:rPr>
        <w:t>Հ</w:t>
      </w:r>
      <w:r w:rsidR="0075764D" w:rsidRPr="004C4619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 կառավարության 2005 թվականի  հունվարի 13-ի 103-Ն որոշման 3-րդ կետի «ե»</w:t>
      </w:r>
      <w:r w:rsidR="0075764D" w:rsidRPr="004C4619">
        <w:rPr>
          <w:rFonts w:ascii="GHEA Grapalat" w:hAnsi="GHEA Grapalat" w:cs="Sylfaen"/>
          <w:sz w:val="24"/>
          <w:szCs w:val="24"/>
          <w:lang w:val="hy-AM"/>
        </w:rPr>
        <w:t xml:space="preserve"> ենթակետի</w:t>
      </w:r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 և 4-րդ կետի «ե»</w:t>
      </w:r>
      <w:r w:rsidR="0075764D" w:rsidRPr="004C4619">
        <w:rPr>
          <w:rFonts w:ascii="GHEA Grapalat" w:hAnsi="GHEA Grapalat" w:cs="Sylfaen"/>
          <w:sz w:val="24"/>
          <w:szCs w:val="24"/>
          <w:lang w:val="hy-AM"/>
        </w:rPr>
        <w:t xml:space="preserve"> ենթակետի,</w:t>
      </w:r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 լիազորված է իրականացնել բուսասանիտարական հետազոտություններ</w:t>
      </w:r>
      <w:r w:rsidR="00CF4F73">
        <w:rPr>
          <w:rFonts w:ascii="GHEA Grapalat" w:hAnsi="GHEA Grapalat" w:cs="Sylfaen"/>
          <w:sz w:val="24"/>
          <w:szCs w:val="24"/>
          <w:lang w:val="hy-AM"/>
        </w:rPr>
        <w:t>, և</w:t>
      </w:r>
      <w:r w:rsidRPr="004C4619">
        <w:rPr>
          <w:rFonts w:ascii="GHEA Grapalat" w:hAnsi="GHEA Grapalat"/>
          <w:sz w:val="24"/>
          <w:szCs w:val="24"/>
          <w:lang w:val="hy-AM"/>
        </w:rPr>
        <w:t xml:space="preserve"> </w:t>
      </w:r>
      <w:r w:rsidR="00CF4F73">
        <w:rPr>
          <w:rFonts w:ascii="GHEA Grapalat" w:hAnsi="GHEA Grapalat"/>
          <w:sz w:val="24"/>
          <w:szCs w:val="24"/>
          <w:lang w:val="hy-AM"/>
        </w:rPr>
        <w:t>վերջինս</w:t>
      </w:r>
      <w:r w:rsidR="000E2CA6" w:rsidRPr="004C4619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Հանրապետությունում </w:t>
      </w:r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հավատարմագրված բուսասանիտարական </w:t>
      </w:r>
      <w:r w:rsidR="00086C6E" w:rsidRPr="004C4619">
        <w:rPr>
          <w:rFonts w:ascii="GHEA Grapalat" w:hAnsi="GHEA Grapalat" w:cs="Sylfaen"/>
          <w:sz w:val="24"/>
          <w:szCs w:val="24"/>
          <w:lang w:val="hy-AM"/>
        </w:rPr>
        <w:t xml:space="preserve"> հետազոտությունների փորձարկ</w:t>
      </w:r>
      <w:r w:rsidR="00CF4F73">
        <w:rPr>
          <w:rFonts w:ascii="GHEA Grapalat" w:hAnsi="GHEA Grapalat" w:cs="Sylfaen"/>
          <w:sz w:val="24"/>
          <w:szCs w:val="24"/>
          <w:lang w:val="hy-AM"/>
        </w:rPr>
        <w:t>ումներ իրականացնող</w:t>
      </w:r>
      <w:r w:rsidR="00086C6E" w:rsidRPr="004C46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4F73" w:rsidRPr="004C4619">
        <w:rPr>
          <w:rFonts w:ascii="GHEA Grapalat" w:hAnsi="GHEA Grapalat" w:cs="Sylfaen"/>
          <w:sz w:val="24"/>
          <w:szCs w:val="24"/>
          <w:lang w:val="hy-AM"/>
        </w:rPr>
        <w:t xml:space="preserve">միակ </w:t>
      </w:r>
      <w:r w:rsidRPr="004C4619">
        <w:rPr>
          <w:rFonts w:ascii="GHEA Grapalat" w:hAnsi="GHEA Grapalat" w:cs="Sylfaen"/>
          <w:sz w:val="24"/>
          <w:szCs w:val="24"/>
          <w:lang w:val="hy-AM"/>
        </w:rPr>
        <w:t>լաբորատորիա</w:t>
      </w:r>
      <w:r w:rsidR="000E2CA6" w:rsidRPr="004C4619">
        <w:rPr>
          <w:rFonts w:ascii="GHEA Grapalat" w:hAnsi="GHEA Grapalat" w:cs="Sylfaen"/>
          <w:sz w:val="24"/>
          <w:szCs w:val="24"/>
          <w:lang w:val="hy-AM"/>
        </w:rPr>
        <w:t>ն է</w:t>
      </w:r>
      <w:r w:rsidR="00CF4F73">
        <w:rPr>
          <w:rFonts w:ascii="GHEA Grapalat" w:hAnsi="GHEA Grapalat" w:cs="Sylfaen"/>
          <w:sz w:val="24"/>
          <w:szCs w:val="24"/>
          <w:lang w:val="hy-AM"/>
        </w:rPr>
        <w:t>:</w:t>
      </w:r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F058B" w:rsidRPr="009F058B" w:rsidRDefault="009F058B" w:rsidP="004C4619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</w:rPr>
      </w:pPr>
    </w:p>
    <w:p w:rsidR="00275EAD" w:rsidRPr="004C4619" w:rsidRDefault="00257FCF" w:rsidP="005D474E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lang w:val="hy-AM"/>
        </w:rPr>
      </w:pPr>
      <w:r w:rsidRPr="004C4619">
        <w:rPr>
          <w:rFonts w:ascii="GHEA Grapalat" w:hAnsi="GHEA Grapalat"/>
          <w:b/>
          <w:lang w:val="hy-AM"/>
        </w:rPr>
        <w:t xml:space="preserve">2. </w:t>
      </w:r>
      <w:r w:rsidR="00275EAD" w:rsidRPr="004C4619">
        <w:rPr>
          <w:rFonts w:ascii="GHEA Grapalat" w:hAnsi="GHEA Grapalat"/>
          <w:b/>
          <w:lang w:val="hy-AM"/>
        </w:rPr>
        <w:t>Առաջարկվող կարգավորման բնույթը</w:t>
      </w:r>
    </w:p>
    <w:p w:rsidR="00E5134E" w:rsidRDefault="00F12239" w:rsidP="005D474E">
      <w:pPr>
        <w:spacing w:line="276" w:lineRule="auto"/>
        <w:ind w:firstLine="708"/>
        <w:jc w:val="both"/>
        <w:rPr>
          <w:rFonts w:ascii="GHEA Grapalat" w:hAnsi="GHEA Grapalat" w:cs="GHEA Grapalat"/>
          <w:color w:val="000000"/>
          <w:szCs w:val="24"/>
        </w:rPr>
      </w:pPr>
      <w:r w:rsidRPr="004C4619">
        <w:rPr>
          <w:rFonts w:ascii="GHEA Grapalat" w:hAnsi="GHEA Grapalat" w:cs="Sylfaen"/>
          <w:szCs w:val="24"/>
          <w:lang w:val="hy-AM"/>
        </w:rPr>
        <w:t xml:space="preserve">Նախագծով առաջարկվում է </w:t>
      </w:r>
      <w:r w:rsidR="00495191" w:rsidRPr="004C4619">
        <w:rPr>
          <w:rFonts w:ascii="GHEA Grapalat" w:hAnsi="GHEA Grapalat" w:cs="Sylfaen"/>
          <w:szCs w:val="24"/>
          <w:lang w:val="hy-AM"/>
        </w:rPr>
        <w:t>Հայաստանի Հանրապետության կառավարությանը են</w:t>
      </w:r>
      <w:r w:rsidR="00FC79A9">
        <w:rPr>
          <w:rFonts w:ascii="GHEA Grapalat" w:hAnsi="GHEA Grapalat" w:cs="Sylfaen"/>
          <w:szCs w:val="24"/>
          <w:lang w:val="hy-AM"/>
        </w:rPr>
        <w:t xml:space="preserve">թակա սննդամթերքի անվտանգության </w:t>
      </w:r>
      <w:r w:rsidR="00FC79A9" w:rsidRPr="00FC79A9">
        <w:rPr>
          <w:rFonts w:ascii="GHEA Grapalat" w:hAnsi="GHEA Grapalat" w:cs="Sylfaen"/>
          <w:szCs w:val="24"/>
          <w:lang w:val="hy-AM"/>
        </w:rPr>
        <w:t>Տ</w:t>
      </w:r>
      <w:r w:rsidR="00495191" w:rsidRPr="004C4619">
        <w:rPr>
          <w:rFonts w:ascii="GHEA Grapalat" w:hAnsi="GHEA Grapalat" w:cs="Sylfaen"/>
          <w:szCs w:val="24"/>
          <w:lang w:val="hy-AM"/>
        </w:rPr>
        <w:t>եսչական մարմնի, Ռոսգրանստրոյ Դաշնային պետական հաստատության, «Սմարթ գործակալություն» սահմանափակ պատասխանատվությամբ ընկերության միջև 2018 թվականի հուլիսի 5-ին կնքված N 46-02/18 պայմանագրով այդ պայմանագրի հավելվածներով</w:t>
      </w:r>
      <w:r w:rsidR="001A6E89" w:rsidRPr="004C4619">
        <w:rPr>
          <w:rFonts w:ascii="GHEA Grapalat" w:hAnsi="GHEA Grapalat"/>
          <w:szCs w:val="24"/>
          <w:lang w:val="hy-AM"/>
        </w:rPr>
        <w:t xml:space="preserve"> </w:t>
      </w:r>
      <w:r w:rsidR="001A6E89" w:rsidRPr="004C4619">
        <w:rPr>
          <w:rFonts w:ascii="GHEA Grapalat" w:hAnsi="GHEA Grapalat" w:cs="Sylfaen"/>
          <w:szCs w:val="24"/>
          <w:lang w:val="hy-AM"/>
        </w:rPr>
        <w:t>Հայաստանի Հանրապետության</w:t>
      </w:r>
      <w:r w:rsidR="00495191" w:rsidRPr="004C4619">
        <w:rPr>
          <w:rFonts w:ascii="GHEA Grapalat" w:hAnsi="GHEA Grapalat" w:cs="Sylfaen"/>
          <w:szCs w:val="24"/>
          <w:lang w:val="hy-AM"/>
        </w:rPr>
        <w:t xml:space="preserve"> սեփականության իրավունքով տրված </w:t>
      </w:r>
      <w:r w:rsidR="00AE4530" w:rsidRPr="004C4619">
        <w:rPr>
          <w:rFonts w:ascii="GHEA Grapalat" w:hAnsi="GHEA Grapalat" w:cs="Sylfaen"/>
          <w:szCs w:val="24"/>
          <w:lang w:val="hy-AM"/>
        </w:rPr>
        <w:t xml:space="preserve">և </w:t>
      </w:r>
      <w:r w:rsidR="00495191" w:rsidRPr="004C4619">
        <w:rPr>
          <w:rFonts w:ascii="GHEA Grapalat" w:hAnsi="GHEA Grapalat" w:cs="Sylfaen"/>
          <w:szCs w:val="24"/>
          <w:lang w:val="hy-AM"/>
        </w:rPr>
        <w:t>Սննդամթերքի անվտանգության տեսչական մարմնին</w:t>
      </w:r>
      <w:r w:rsidR="00AE4530" w:rsidRPr="004C4619">
        <w:rPr>
          <w:rFonts w:ascii="GHEA Grapalat" w:hAnsi="GHEA Grapalat" w:cs="Sylfaen"/>
          <w:szCs w:val="24"/>
          <w:lang w:val="hy-AM"/>
        </w:rPr>
        <w:t xml:space="preserve"> ամրացված գույքը </w:t>
      </w:r>
      <w:r w:rsidR="00FC79A9" w:rsidRPr="00FC79A9">
        <w:rPr>
          <w:rFonts w:ascii="GHEA Grapalat" w:hAnsi="GHEA Grapalat" w:cs="Sylfaen"/>
          <w:szCs w:val="24"/>
          <w:lang w:val="hy-AM"/>
        </w:rPr>
        <w:t xml:space="preserve">հետ վերցնել և </w:t>
      </w:r>
      <w:r w:rsidR="0079194E" w:rsidRPr="0079194E">
        <w:rPr>
          <w:rFonts w:ascii="GHEA Grapalat" w:hAnsi="GHEA Grapalat" w:cs="Sylfaen"/>
          <w:szCs w:val="24"/>
          <w:lang w:val="hy-AM"/>
        </w:rPr>
        <w:t xml:space="preserve">անժամկետ ու </w:t>
      </w:r>
      <w:r w:rsidR="003A2B6C" w:rsidRPr="004C4619">
        <w:rPr>
          <w:rFonts w:ascii="GHEA Grapalat" w:hAnsi="GHEA Grapalat" w:cs="Sylfaen"/>
          <w:szCs w:val="24"/>
          <w:lang w:val="hy-AM"/>
        </w:rPr>
        <w:t>անհատույց</w:t>
      </w:r>
      <w:r w:rsidR="0079194E" w:rsidRPr="0079194E">
        <w:rPr>
          <w:rFonts w:ascii="GHEA Grapalat" w:hAnsi="GHEA Grapalat" w:cs="Sylfaen"/>
          <w:szCs w:val="24"/>
          <w:lang w:val="hy-AM"/>
        </w:rPr>
        <w:t xml:space="preserve"> </w:t>
      </w:r>
      <w:r w:rsidR="003A2B6C" w:rsidRPr="004C4619">
        <w:rPr>
          <w:rFonts w:ascii="GHEA Grapalat" w:hAnsi="GHEA Grapalat" w:cs="Sylfaen"/>
          <w:szCs w:val="24"/>
          <w:lang w:val="hy-AM"/>
        </w:rPr>
        <w:t xml:space="preserve"> օգտագործման իրավունքով </w:t>
      </w:r>
      <w:r w:rsidR="001D37E5" w:rsidRPr="004C4619">
        <w:rPr>
          <w:rFonts w:ascii="GHEA Grapalat" w:hAnsi="GHEA Grapalat" w:cs="Sylfaen"/>
          <w:szCs w:val="24"/>
          <w:lang w:val="hy-AM"/>
        </w:rPr>
        <w:t xml:space="preserve">հանձնել </w:t>
      </w:r>
      <w:r w:rsidR="00AE4530" w:rsidRPr="004C4619">
        <w:rPr>
          <w:rFonts w:ascii="GHEA Grapalat" w:hAnsi="GHEA Grapalat" w:cs="GHEA Grapalat"/>
          <w:color w:val="000000"/>
          <w:szCs w:val="24"/>
          <w:lang w:val="hy-AM"/>
        </w:rPr>
        <w:t xml:space="preserve">Հանրապետական անասնաբուժասանիտարական և </w:t>
      </w:r>
      <w:r w:rsidR="00AE4530" w:rsidRPr="004C4619">
        <w:rPr>
          <w:rFonts w:ascii="GHEA Grapalat" w:hAnsi="GHEA Grapalat" w:cs="GHEA Grapalat"/>
          <w:color w:val="000000"/>
          <w:szCs w:val="24"/>
          <w:lang w:val="hy-AM"/>
        </w:rPr>
        <w:lastRenderedPageBreak/>
        <w:t>բուսասանիտարական լաբորատոր ծառայությունների կենտրոն պետական ոչ առևտրային կազմակերպությանը</w:t>
      </w:r>
      <w:r w:rsidR="00820D55" w:rsidRPr="00820D55">
        <w:rPr>
          <w:rFonts w:ascii="GHEA Grapalat" w:hAnsi="GHEA Grapalat" w:cs="GHEA Grapalat"/>
          <w:color w:val="000000"/>
          <w:szCs w:val="24"/>
          <w:lang w:val="hy-AM"/>
        </w:rPr>
        <w:t>:</w:t>
      </w:r>
    </w:p>
    <w:p w:rsidR="00661073" w:rsidRPr="00661073" w:rsidRDefault="00661073" w:rsidP="005D474E">
      <w:pPr>
        <w:spacing w:line="276" w:lineRule="auto"/>
        <w:ind w:firstLine="708"/>
        <w:jc w:val="both"/>
        <w:rPr>
          <w:rFonts w:ascii="GHEA Grapalat" w:hAnsi="GHEA Grapalat" w:cs="Tahoma"/>
          <w:szCs w:val="24"/>
        </w:rPr>
      </w:pPr>
      <w:bookmarkStart w:id="0" w:name="_GoBack"/>
      <w:bookmarkEnd w:id="0"/>
    </w:p>
    <w:p w:rsidR="00275EAD" w:rsidRPr="004C4619" w:rsidRDefault="00257FCF" w:rsidP="005D474E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lang w:val="hy-AM"/>
        </w:rPr>
      </w:pPr>
      <w:r w:rsidRPr="004C4619">
        <w:rPr>
          <w:rFonts w:ascii="GHEA Grapalat" w:hAnsi="GHEA Grapalat"/>
          <w:b/>
          <w:lang w:val="hy-AM"/>
        </w:rPr>
        <w:t xml:space="preserve">3. </w:t>
      </w:r>
      <w:r w:rsidR="00275EAD" w:rsidRPr="004C4619">
        <w:rPr>
          <w:rFonts w:ascii="GHEA Grapalat" w:hAnsi="GHEA Grapalat"/>
          <w:b/>
          <w:lang w:val="hy-AM"/>
        </w:rPr>
        <w:t>Նախագծի մշակման գործընթացում ներգրավված ինստիտուտները, անձինք և նրանց դիրքորոշումը</w:t>
      </w:r>
    </w:p>
    <w:p w:rsidR="00275EAD" w:rsidRPr="004C4619" w:rsidRDefault="00275EAD" w:rsidP="005D474E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</w:t>
      </w:r>
      <w:r w:rsidR="00DF2B48" w:rsidRPr="004C4619">
        <w:rPr>
          <w:rFonts w:ascii="GHEA Grapalat" w:hAnsi="GHEA Grapalat" w:cs="Sylfaen"/>
          <w:sz w:val="24"/>
          <w:szCs w:val="24"/>
          <w:lang w:val="hy-AM"/>
        </w:rPr>
        <w:t>է Հ</w:t>
      </w:r>
      <w:r w:rsidR="00855F06" w:rsidRPr="00855F06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DF2B48" w:rsidRPr="004C4619">
        <w:rPr>
          <w:rFonts w:ascii="GHEA Grapalat" w:hAnsi="GHEA Grapalat" w:cs="Sylfaen"/>
          <w:sz w:val="24"/>
          <w:szCs w:val="24"/>
          <w:lang w:val="hy-AM"/>
        </w:rPr>
        <w:t>Հ</w:t>
      </w:r>
      <w:r w:rsidR="00855F06" w:rsidRPr="00855F06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DF2B48" w:rsidRPr="004C4619">
        <w:rPr>
          <w:rFonts w:ascii="GHEA Grapalat" w:hAnsi="GHEA Grapalat" w:cs="Sylfaen"/>
          <w:sz w:val="24"/>
          <w:szCs w:val="24"/>
          <w:lang w:val="hy-AM"/>
        </w:rPr>
        <w:t xml:space="preserve"> վարչապետի աշխատակազմի տ</w:t>
      </w:r>
      <w:r w:rsidR="002E0E0F" w:rsidRPr="004C4619">
        <w:rPr>
          <w:rFonts w:ascii="GHEA Grapalat" w:hAnsi="GHEA Grapalat" w:cs="Sylfaen"/>
          <w:sz w:val="24"/>
          <w:szCs w:val="24"/>
          <w:lang w:val="hy-AM"/>
        </w:rPr>
        <w:t xml:space="preserve">եսչական մարմինների աշխատանքների համակարգման գրասենյակի </w:t>
      </w:r>
      <w:r w:rsidR="00DF2B48" w:rsidRPr="004C4619">
        <w:rPr>
          <w:rFonts w:ascii="GHEA Grapalat" w:hAnsi="GHEA Grapalat" w:cs="Sylfaen"/>
          <w:sz w:val="24"/>
          <w:szCs w:val="24"/>
          <w:lang w:val="hy-AM"/>
        </w:rPr>
        <w:t>և Հ</w:t>
      </w:r>
      <w:r w:rsidR="00855F06" w:rsidRPr="00855F06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DF2B48" w:rsidRPr="004C4619">
        <w:rPr>
          <w:rFonts w:ascii="GHEA Grapalat" w:hAnsi="GHEA Grapalat" w:cs="Sylfaen"/>
          <w:sz w:val="24"/>
          <w:szCs w:val="24"/>
          <w:lang w:val="hy-AM"/>
        </w:rPr>
        <w:t>Հ</w:t>
      </w:r>
      <w:r w:rsidR="00855F06" w:rsidRPr="00855F06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DF2B48" w:rsidRPr="004C4619">
        <w:rPr>
          <w:rFonts w:ascii="GHEA Grapalat" w:hAnsi="GHEA Grapalat" w:cs="Sylfaen"/>
          <w:sz w:val="24"/>
          <w:szCs w:val="24"/>
          <w:lang w:val="hy-AM"/>
        </w:rPr>
        <w:t xml:space="preserve"> ս</w:t>
      </w:r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ննդամթերքի անվտանգության </w:t>
      </w:r>
      <w:r w:rsidR="00495191" w:rsidRPr="004C4619">
        <w:rPr>
          <w:rFonts w:ascii="GHEA Grapalat" w:hAnsi="GHEA Grapalat" w:cs="Sylfaen"/>
          <w:sz w:val="24"/>
          <w:szCs w:val="24"/>
          <w:lang w:val="hy-AM"/>
        </w:rPr>
        <w:t>տեսչական մարմնի</w:t>
      </w:r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 կողմից:</w:t>
      </w:r>
    </w:p>
    <w:p w:rsidR="00275EAD" w:rsidRPr="004C4619" w:rsidRDefault="00275EAD" w:rsidP="005D474E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760A3" w:rsidRPr="004C4619" w:rsidRDefault="00257FCF" w:rsidP="005D474E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lang w:val="hy-AM"/>
        </w:rPr>
      </w:pPr>
      <w:r w:rsidRPr="004C4619">
        <w:rPr>
          <w:rFonts w:ascii="GHEA Grapalat" w:hAnsi="GHEA Grapalat"/>
          <w:b/>
          <w:lang w:val="hy-AM"/>
        </w:rPr>
        <w:t xml:space="preserve">4. </w:t>
      </w:r>
      <w:r w:rsidR="00275EAD" w:rsidRPr="004C4619">
        <w:rPr>
          <w:rFonts w:ascii="GHEA Grapalat" w:hAnsi="GHEA Grapalat"/>
          <w:b/>
          <w:lang w:val="hy-AM"/>
        </w:rPr>
        <w:t>Ակնկալվող արդյունքը</w:t>
      </w:r>
    </w:p>
    <w:p w:rsidR="00717C9E" w:rsidRPr="0018557A" w:rsidRDefault="00304B61" w:rsidP="0018557A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C461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F760A3" w:rsidRPr="004C4619">
        <w:rPr>
          <w:rFonts w:ascii="GHEA Grapalat" w:hAnsi="GHEA Grapalat" w:cs="Sylfaen"/>
          <w:sz w:val="24"/>
          <w:szCs w:val="24"/>
          <w:lang w:val="hy-AM"/>
        </w:rPr>
        <w:t xml:space="preserve"> ընդունումը թույլ կտա </w:t>
      </w:r>
      <w:r w:rsidR="00495191" w:rsidRPr="004C461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սննդամթերքի անվտանգության տեսչական մարմնի, Ռոսգրանստրոյ Դաշնային պետական հաստատության, «Սմարթ գործակալություն» սահմանափակ պատասխանատվությամբ ընկերության միջև 2018 թվականի հուլիսի 5-ին կնքված N 46-02/18 պայմանագրով այդ պայմանագրի հավելվածներով </w:t>
      </w:r>
      <w:r w:rsidR="001A6E89" w:rsidRPr="004C461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495191" w:rsidRPr="004C4619">
        <w:rPr>
          <w:rFonts w:ascii="GHEA Grapalat" w:hAnsi="GHEA Grapalat" w:cs="Sylfaen"/>
          <w:sz w:val="24"/>
          <w:szCs w:val="24"/>
          <w:lang w:val="hy-AM"/>
        </w:rPr>
        <w:t xml:space="preserve">սեփականության իրավունքով տրված գույքը օգտագործել պայմանագրով սահմանված </w:t>
      </w:r>
      <w:r w:rsidR="00766CE4" w:rsidRPr="004C4619">
        <w:rPr>
          <w:rFonts w:ascii="GHEA Grapalat" w:hAnsi="GHEA Grapalat" w:cs="Sylfaen"/>
          <w:sz w:val="24"/>
          <w:szCs w:val="24"/>
          <w:lang w:val="hy-AM"/>
        </w:rPr>
        <w:t>նպատակ</w:t>
      </w:r>
      <w:r w:rsidR="00495191" w:rsidRPr="004C4619">
        <w:rPr>
          <w:rFonts w:ascii="GHEA Grapalat" w:hAnsi="GHEA Grapalat" w:cs="Sylfaen"/>
          <w:sz w:val="24"/>
          <w:szCs w:val="24"/>
          <w:lang w:val="hy-AM"/>
        </w:rPr>
        <w:t>ի համար:</w:t>
      </w:r>
    </w:p>
    <w:p w:rsidR="001D37E5" w:rsidRDefault="001D37E5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821B1D" w:rsidRPr="00821B1D" w:rsidRDefault="00821B1D" w:rsidP="00CE0BF6">
      <w:pPr>
        <w:spacing w:line="276" w:lineRule="auto"/>
        <w:rPr>
          <w:rFonts w:ascii="GHEA Grapalat" w:hAnsi="GHEA Grapalat" w:cs="Times Armenian"/>
          <w:b/>
          <w:szCs w:val="24"/>
        </w:rPr>
      </w:pPr>
    </w:p>
    <w:p w:rsidR="001D37E5" w:rsidRPr="004C4619" w:rsidRDefault="001D37E5" w:rsidP="005D474E">
      <w:pPr>
        <w:spacing w:line="276" w:lineRule="auto"/>
        <w:jc w:val="center"/>
        <w:rPr>
          <w:rFonts w:ascii="GHEA Grapalat" w:hAnsi="GHEA Grapalat" w:cs="Times Armenian"/>
          <w:b/>
          <w:szCs w:val="24"/>
          <w:lang w:val="hy-AM"/>
        </w:rPr>
      </w:pPr>
    </w:p>
    <w:p w:rsidR="00A94314" w:rsidRPr="004C4619" w:rsidRDefault="00A94314" w:rsidP="005D474E">
      <w:pPr>
        <w:spacing w:line="276" w:lineRule="auto"/>
        <w:jc w:val="center"/>
        <w:rPr>
          <w:rFonts w:ascii="GHEA Grapalat" w:hAnsi="GHEA Grapalat" w:cs="Times Armenian"/>
          <w:b/>
          <w:szCs w:val="24"/>
          <w:lang w:val="hy-AM"/>
        </w:rPr>
      </w:pPr>
      <w:r w:rsidRPr="004C4619">
        <w:rPr>
          <w:rFonts w:ascii="GHEA Grapalat" w:hAnsi="GHEA Grapalat" w:cs="Times Armenian"/>
          <w:b/>
          <w:szCs w:val="24"/>
          <w:lang w:val="hy-AM"/>
        </w:rPr>
        <w:t>Տ Ե Ղ Ե Կ Ա Ն Ք</w:t>
      </w:r>
    </w:p>
    <w:p w:rsidR="00A94314" w:rsidRPr="004C4619" w:rsidRDefault="00A94314" w:rsidP="005D474E">
      <w:pPr>
        <w:spacing w:line="276" w:lineRule="auto"/>
        <w:jc w:val="center"/>
        <w:rPr>
          <w:rFonts w:ascii="GHEA Grapalat" w:hAnsi="GHEA Grapalat"/>
          <w:b/>
          <w:szCs w:val="24"/>
          <w:lang w:val="hy-AM" w:eastAsia="ru-RU"/>
        </w:rPr>
      </w:pPr>
      <w:r w:rsidRPr="004C4619">
        <w:rPr>
          <w:rFonts w:ascii="GHEA Grapalat" w:hAnsi="GHEA Grapalat"/>
          <w:b/>
          <w:szCs w:val="24"/>
          <w:lang w:val="hy-AM"/>
        </w:rPr>
        <w:t>«</w:t>
      </w:r>
      <w:r w:rsidRPr="004C4619">
        <w:rPr>
          <w:rFonts w:ascii="GHEA Grapalat" w:eastAsia="Calibri" w:hAnsi="GHEA Grapalat" w:cs="Calibri"/>
          <w:b/>
          <w:szCs w:val="24"/>
          <w:lang w:val="hy-AM"/>
        </w:rPr>
        <w:t xml:space="preserve">ԳՈՒՅՔ </w:t>
      </w:r>
      <w:r w:rsidR="00821B1D" w:rsidRPr="00821B1D">
        <w:rPr>
          <w:rFonts w:ascii="GHEA Grapalat" w:eastAsia="Calibri" w:hAnsi="GHEA Grapalat" w:cs="Calibri"/>
          <w:b/>
          <w:szCs w:val="24"/>
          <w:lang w:val="hy-AM"/>
        </w:rPr>
        <w:t xml:space="preserve">ՀԵՏ ՎԵՐՑՆԵԼՈՒ ԵՎ ԱՄՐԱՑՆԵԼՈՒ </w:t>
      </w:r>
      <w:r w:rsidRPr="004C4619">
        <w:rPr>
          <w:rFonts w:ascii="GHEA Grapalat" w:eastAsia="Calibri" w:hAnsi="GHEA Grapalat" w:cs="Calibri"/>
          <w:b/>
          <w:szCs w:val="24"/>
          <w:lang w:val="hy-AM"/>
        </w:rPr>
        <w:t>ՄԱՍԻՆ</w:t>
      </w:r>
      <w:r w:rsidRPr="004C4619">
        <w:rPr>
          <w:rFonts w:ascii="GHEA Grapalat" w:hAnsi="GHEA Grapalat"/>
          <w:b/>
          <w:szCs w:val="24"/>
          <w:lang w:val="hy-AM"/>
        </w:rPr>
        <w:t>» ՀԱՅԱՍՏԱՆԻ ՀԱՆՐԱՊԵՏՈՒԹՅԱՆ ԿԱՌԱՎԱՐՈՒԹՅԱՆ ՈՐՈՇՄԱՆ ԸՆԴՈՒՆՄԱՆ ԿԱՊԱԿՑՈՒԹՅԱՄԲ ԱՅԼ ՆՈՐՄԱՏԻՎ ԻՐԱՎԱԿԱՆ ԱԿՏԵՐԻ ԸՆԴՈՒՆՄԱՆ ԱՆՀՐԱԺԵՇՏՈՒԹՅԱՆ ՄԱՍԻՆ</w:t>
      </w:r>
    </w:p>
    <w:p w:rsidR="00A94314" w:rsidRPr="004C4619" w:rsidRDefault="00A94314" w:rsidP="005D474E">
      <w:pPr>
        <w:tabs>
          <w:tab w:val="left" w:pos="3460"/>
        </w:tabs>
        <w:spacing w:line="276" w:lineRule="auto"/>
        <w:ind w:firstLine="540"/>
        <w:jc w:val="center"/>
        <w:rPr>
          <w:rFonts w:ascii="GHEA Grapalat" w:hAnsi="GHEA Grapalat" w:cs="Sylfaen"/>
          <w:b/>
          <w:color w:val="000000"/>
          <w:szCs w:val="24"/>
          <w:lang w:val="hy-AM"/>
        </w:rPr>
      </w:pPr>
    </w:p>
    <w:p w:rsidR="00A94314" w:rsidRPr="004C4619" w:rsidRDefault="00A94314" w:rsidP="005D474E">
      <w:pPr>
        <w:tabs>
          <w:tab w:val="left" w:pos="3460"/>
        </w:tabs>
        <w:spacing w:line="276" w:lineRule="auto"/>
        <w:ind w:firstLine="540"/>
        <w:jc w:val="both"/>
        <w:rPr>
          <w:rFonts w:ascii="GHEA Grapalat" w:hAnsi="GHEA Grapalat"/>
          <w:color w:val="000000"/>
          <w:szCs w:val="24"/>
          <w:lang w:val="hy-AM"/>
        </w:rPr>
      </w:pPr>
      <w:r w:rsidRPr="004C4619">
        <w:rPr>
          <w:rFonts w:ascii="GHEA Grapalat" w:hAnsi="GHEA Grapalat"/>
          <w:szCs w:val="24"/>
          <w:lang w:val="hy-AM"/>
        </w:rPr>
        <w:t>«</w:t>
      </w:r>
      <w:r w:rsidR="00F15334" w:rsidRPr="004C4619">
        <w:rPr>
          <w:rFonts w:ascii="GHEA Grapalat" w:hAnsi="GHEA Grapalat"/>
          <w:szCs w:val="24"/>
          <w:lang w:val="hy-AM"/>
        </w:rPr>
        <w:t>Գ</w:t>
      </w:r>
      <w:r w:rsidRPr="004C4619">
        <w:rPr>
          <w:rFonts w:ascii="GHEA Grapalat" w:hAnsi="GHEA Grapalat"/>
          <w:szCs w:val="24"/>
          <w:lang w:val="hy-AM"/>
        </w:rPr>
        <w:t xml:space="preserve">ույք </w:t>
      </w:r>
      <w:r w:rsidR="00821B1D" w:rsidRPr="00821B1D">
        <w:rPr>
          <w:rFonts w:ascii="GHEA Grapalat" w:hAnsi="GHEA Grapalat"/>
          <w:szCs w:val="24"/>
          <w:lang w:val="hy-AM"/>
        </w:rPr>
        <w:t xml:space="preserve">հետ վերցնելու </w:t>
      </w:r>
      <w:r w:rsidR="00821B1D">
        <w:rPr>
          <w:rFonts w:ascii="GHEA Grapalat" w:hAnsi="GHEA Grapalat"/>
          <w:szCs w:val="24"/>
          <w:lang w:val="hy-AM"/>
        </w:rPr>
        <w:t>և ա</w:t>
      </w:r>
      <w:r w:rsidR="00821B1D" w:rsidRPr="00821B1D">
        <w:rPr>
          <w:rFonts w:ascii="GHEA Grapalat" w:hAnsi="GHEA Grapalat"/>
          <w:szCs w:val="24"/>
          <w:lang w:val="hy-AM"/>
        </w:rPr>
        <w:t xml:space="preserve">մրացնելու </w:t>
      </w:r>
      <w:r w:rsidRPr="004C4619">
        <w:rPr>
          <w:rFonts w:ascii="GHEA Grapalat" w:hAnsi="GHEA Grapalat"/>
          <w:szCs w:val="24"/>
          <w:lang w:val="hy-AM"/>
        </w:rPr>
        <w:t>մասին»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 xml:space="preserve"> Հայաստանի Հանրապետության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կառավարության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որոշման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նախագծի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ընդունման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կապակցությամբ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szCs w:val="24"/>
          <w:lang w:val="hy-AM"/>
        </w:rPr>
        <w:t>այլ նորմատիվ իրավական ակտերի ընդունման անհրաժեշտություն չկա: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 xml:space="preserve"> </w:t>
      </w:r>
    </w:p>
    <w:p w:rsidR="00A94314" w:rsidRPr="004C4619" w:rsidRDefault="00A94314" w:rsidP="005D474E">
      <w:pPr>
        <w:spacing w:line="276" w:lineRule="auto"/>
        <w:rPr>
          <w:rFonts w:ascii="GHEA Grapalat" w:hAnsi="GHEA Grapalat" w:cs="Sylfaen"/>
          <w:b/>
          <w:szCs w:val="24"/>
          <w:lang w:val="hy-AM"/>
        </w:rPr>
      </w:pPr>
    </w:p>
    <w:p w:rsidR="00A94314" w:rsidRPr="004C4619" w:rsidRDefault="00A94314" w:rsidP="005D474E">
      <w:pPr>
        <w:spacing w:line="276" w:lineRule="auto"/>
        <w:rPr>
          <w:rFonts w:ascii="GHEA Grapalat" w:hAnsi="GHEA Grapalat" w:cs="Sylfaen"/>
          <w:b/>
          <w:szCs w:val="24"/>
          <w:lang w:val="hy-AM"/>
        </w:rPr>
      </w:pPr>
    </w:p>
    <w:p w:rsidR="00A94314" w:rsidRPr="004C4619" w:rsidRDefault="00A94314" w:rsidP="005D474E">
      <w:pPr>
        <w:spacing w:line="276" w:lineRule="auto"/>
        <w:jc w:val="center"/>
        <w:rPr>
          <w:rFonts w:ascii="GHEA Grapalat" w:hAnsi="GHEA Grapalat" w:cs="Times Armenian"/>
          <w:b/>
          <w:szCs w:val="24"/>
          <w:lang w:val="hy-AM"/>
        </w:rPr>
      </w:pPr>
      <w:r w:rsidRPr="004C4619">
        <w:rPr>
          <w:rFonts w:ascii="GHEA Grapalat" w:hAnsi="GHEA Grapalat" w:cs="Sylfaen"/>
          <w:b/>
          <w:szCs w:val="24"/>
          <w:lang w:val="hy-AM"/>
        </w:rPr>
        <w:t>Տ</w:t>
      </w:r>
      <w:r w:rsidRPr="004C4619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b/>
          <w:szCs w:val="24"/>
          <w:lang w:val="hy-AM"/>
        </w:rPr>
        <w:t>Ե</w:t>
      </w:r>
      <w:r w:rsidRPr="004C4619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b/>
          <w:szCs w:val="24"/>
          <w:lang w:val="hy-AM"/>
        </w:rPr>
        <w:t>Ղ</w:t>
      </w:r>
      <w:r w:rsidRPr="004C4619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b/>
          <w:szCs w:val="24"/>
          <w:lang w:val="hy-AM"/>
        </w:rPr>
        <w:t>Ե</w:t>
      </w:r>
      <w:r w:rsidRPr="004C4619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b/>
          <w:szCs w:val="24"/>
          <w:lang w:val="hy-AM"/>
        </w:rPr>
        <w:t>Կ</w:t>
      </w:r>
      <w:r w:rsidRPr="004C4619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b/>
          <w:szCs w:val="24"/>
          <w:lang w:val="hy-AM"/>
        </w:rPr>
        <w:t>Ա</w:t>
      </w:r>
      <w:r w:rsidRPr="004C4619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b/>
          <w:szCs w:val="24"/>
          <w:lang w:val="hy-AM"/>
        </w:rPr>
        <w:t>Ն</w:t>
      </w:r>
      <w:r w:rsidRPr="004C4619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b/>
          <w:szCs w:val="24"/>
          <w:lang w:val="hy-AM"/>
        </w:rPr>
        <w:t>Ք</w:t>
      </w:r>
    </w:p>
    <w:p w:rsidR="00A94314" w:rsidRPr="004C4619" w:rsidRDefault="00A94314" w:rsidP="005D474E">
      <w:pPr>
        <w:spacing w:line="276" w:lineRule="auto"/>
        <w:jc w:val="center"/>
        <w:rPr>
          <w:rFonts w:ascii="GHEA Grapalat" w:hAnsi="GHEA Grapalat" w:cs="Sylfaen"/>
          <w:b/>
          <w:szCs w:val="24"/>
          <w:lang w:val="hy-AM" w:eastAsia="ru-RU"/>
        </w:rPr>
      </w:pPr>
      <w:r w:rsidRPr="004C4619">
        <w:rPr>
          <w:rFonts w:ascii="GHEA Grapalat" w:hAnsi="GHEA Grapalat"/>
          <w:b/>
          <w:szCs w:val="24"/>
          <w:lang w:val="hy-AM"/>
        </w:rPr>
        <w:t>«</w:t>
      </w:r>
      <w:r w:rsidRPr="004C4619">
        <w:rPr>
          <w:rFonts w:ascii="GHEA Grapalat" w:eastAsia="Calibri" w:hAnsi="GHEA Grapalat" w:cs="Calibri"/>
          <w:b/>
          <w:szCs w:val="24"/>
          <w:lang w:val="hy-AM"/>
        </w:rPr>
        <w:t>ԳՈՒՅՔ</w:t>
      </w:r>
      <w:r w:rsidRPr="004C4619">
        <w:rPr>
          <w:rFonts w:ascii="GHEA Grapalat" w:hAnsi="GHEA Grapalat"/>
          <w:szCs w:val="24"/>
          <w:lang w:val="hy-AM"/>
        </w:rPr>
        <w:t xml:space="preserve"> </w:t>
      </w:r>
      <w:r w:rsidR="00821B1D" w:rsidRPr="00821B1D">
        <w:rPr>
          <w:rFonts w:ascii="GHEA Grapalat" w:eastAsia="Calibri" w:hAnsi="GHEA Grapalat" w:cs="Calibri"/>
          <w:b/>
          <w:szCs w:val="24"/>
          <w:lang w:val="hy-AM"/>
        </w:rPr>
        <w:t xml:space="preserve">ՀԵՏ ՎԵՐՑՆԵԼՈՒ ԵՎ ԱՄՐԱՑՆԵԼՈՒ </w:t>
      </w:r>
      <w:r w:rsidRPr="004C4619">
        <w:rPr>
          <w:rFonts w:ascii="GHEA Grapalat" w:eastAsia="Calibri" w:hAnsi="GHEA Grapalat" w:cs="Calibri"/>
          <w:b/>
          <w:szCs w:val="24"/>
          <w:lang w:val="hy-AM"/>
        </w:rPr>
        <w:t>ՄԱՍԻՆ</w:t>
      </w:r>
      <w:r w:rsidRPr="004C4619">
        <w:rPr>
          <w:rFonts w:ascii="GHEA Grapalat" w:hAnsi="GHEA Grapalat"/>
          <w:b/>
          <w:szCs w:val="24"/>
          <w:lang w:val="hy-AM"/>
        </w:rPr>
        <w:t>»</w:t>
      </w:r>
      <w:r w:rsidRPr="004C4619">
        <w:rPr>
          <w:rFonts w:ascii="GHEA Grapalat" w:hAnsi="GHEA Grapalat" w:cs="Sylfaen"/>
          <w:b/>
          <w:color w:val="000000"/>
          <w:szCs w:val="24"/>
          <w:lang w:val="hy-AM"/>
        </w:rPr>
        <w:t xml:space="preserve"> ՀԱՅԱՍՏԱՆԻ ՀԱՆՐԱՊԵՏՈՒԹՅԱՆ ԿԱՌԱՎԱՐՈՒԹՅԱՆ ՈՐՈՇՄԱՆ </w:t>
      </w:r>
      <w:r w:rsidRPr="004C4619">
        <w:rPr>
          <w:rFonts w:ascii="GHEA Grapalat" w:hAnsi="GHEA Grapalat" w:cs="Sylfaen"/>
          <w:b/>
          <w:szCs w:val="24"/>
          <w:lang w:val="hy-AM"/>
        </w:rPr>
        <w:t>ԸՆԴՈՒՆՄԱՆ ԿԱՊԱԿՑՈՒԹՅԱՄԲ ՊԵՏԱԿԱՆ ԲՅՈՒՋԵՈՒՄ ԵԿԱՄՈՒՏՆԵՐԻ ԵՎ ԾԱԽՍԵՐԻ ԱՎԵԼԱՑՄԱՆ ԿԱՄ ՆՎԱԶԵՑՄԱՆ ՄԱՍԻՆ</w:t>
      </w:r>
    </w:p>
    <w:p w:rsidR="00A94314" w:rsidRPr="004C4619" w:rsidRDefault="00A94314" w:rsidP="005D474E">
      <w:pPr>
        <w:tabs>
          <w:tab w:val="left" w:pos="3460"/>
        </w:tabs>
        <w:spacing w:line="276" w:lineRule="auto"/>
        <w:ind w:firstLine="540"/>
        <w:jc w:val="center"/>
        <w:rPr>
          <w:rFonts w:ascii="GHEA Grapalat" w:hAnsi="GHEA Grapalat" w:cs="Sylfaen"/>
          <w:b/>
          <w:color w:val="000000"/>
          <w:szCs w:val="24"/>
          <w:lang w:val="hy-AM"/>
        </w:rPr>
      </w:pPr>
    </w:p>
    <w:p w:rsidR="00A94314" w:rsidRPr="004C4619" w:rsidRDefault="00A94314" w:rsidP="005D474E">
      <w:pPr>
        <w:tabs>
          <w:tab w:val="left" w:pos="3460"/>
        </w:tabs>
        <w:spacing w:line="276" w:lineRule="auto"/>
        <w:rPr>
          <w:rFonts w:ascii="GHEA Grapalat" w:hAnsi="GHEA Grapalat" w:cs="Sylfaen"/>
          <w:b/>
          <w:color w:val="000000"/>
          <w:szCs w:val="24"/>
          <w:lang w:val="hy-AM"/>
        </w:rPr>
      </w:pPr>
    </w:p>
    <w:p w:rsidR="00A94314" w:rsidRPr="004C4619" w:rsidRDefault="00A94314" w:rsidP="005D474E">
      <w:pPr>
        <w:tabs>
          <w:tab w:val="left" w:pos="3460"/>
        </w:tabs>
        <w:spacing w:line="276" w:lineRule="auto"/>
        <w:ind w:firstLine="540"/>
        <w:jc w:val="both"/>
        <w:rPr>
          <w:rFonts w:ascii="GHEA Grapalat" w:hAnsi="GHEA Grapalat" w:cs="Times Armenian"/>
          <w:color w:val="000000"/>
          <w:szCs w:val="24"/>
          <w:lang w:val="hy-AM"/>
        </w:rPr>
      </w:pPr>
      <w:r w:rsidRPr="004C4619">
        <w:rPr>
          <w:rFonts w:ascii="GHEA Grapalat" w:hAnsi="GHEA Grapalat"/>
          <w:szCs w:val="24"/>
          <w:lang w:val="hy-AM"/>
        </w:rPr>
        <w:t>«</w:t>
      </w:r>
      <w:r w:rsidR="00F15334" w:rsidRPr="004C4619">
        <w:rPr>
          <w:rFonts w:ascii="GHEA Grapalat" w:hAnsi="GHEA Grapalat"/>
          <w:szCs w:val="24"/>
          <w:lang w:val="hy-AM"/>
        </w:rPr>
        <w:t>Գ</w:t>
      </w:r>
      <w:r w:rsidRPr="004C4619">
        <w:rPr>
          <w:rFonts w:ascii="GHEA Grapalat" w:hAnsi="GHEA Grapalat"/>
          <w:szCs w:val="24"/>
          <w:lang w:val="hy-AM"/>
        </w:rPr>
        <w:t>ույք</w:t>
      </w:r>
      <w:r w:rsidR="00821B1D" w:rsidRPr="00821B1D">
        <w:rPr>
          <w:lang w:val="hy-AM"/>
        </w:rPr>
        <w:t xml:space="preserve"> </w:t>
      </w:r>
      <w:r w:rsidR="00821B1D">
        <w:rPr>
          <w:rFonts w:ascii="GHEA Grapalat" w:hAnsi="GHEA Grapalat"/>
          <w:szCs w:val="24"/>
          <w:lang w:val="hy-AM"/>
        </w:rPr>
        <w:t>հետ վերցնելու և ա</w:t>
      </w:r>
      <w:r w:rsidR="00821B1D" w:rsidRPr="00821B1D">
        <w:rPr>
          <w:rFonts w:ascii="GHEA Grapalat" w:hAnsi="GHEA Grapalat"/>
          <w:szCs w:val="24"/>
          <w:lang w:val="hy-AM"/>
        </w:rPr>
        <w:t>մրացնելու</w:t>
      </w:r>
      <w:r w:rsidRPr="004C4619">
        <w:rPr>
          <w:rFonts w:ascii="GHEA Grapalat" w:hAnsi="GHEA Grapalat"/>
          <w:szCs w:val="24"/>
          <w:lang w:val="hy-AM"/>
        </w:rPr>
        <w:t xml:space="preserve"> մասին»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 xml:space="preserve"> Հայաստանի Հանրապետության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կառավարության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որոշման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ընդունման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կապակցությամբ Հայաստանի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Հանրապետության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պետական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բյուջեում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եկամուտների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և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ծախսերի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color w:val="000000"/>
          <w:szCs w:val="24"/>
          <w:lang w:val="hy-AM"/>
        </w:rPr>
        <w:t>էական ավելացում կամ նվազում չի նախատեսվում</w:t>
      </w:r>
      <w:r w:rsidRPr="004C4619">
        <w:rPr>
          <w:rFonts w:ascii="GHEA Grapalat" w:hAnsi="GHEA Grapalat" w:cs="Times Armenian"/>
          <w:color w:val="000000"/>
          <w:szCs w:val="24"/>
          <w:lang w:val="hy-AM"/>
        </w:rPr>
        <w:t>:</w:t>
      </w:r>
    </w:p>
    <w:p w:rsidR="00A94314" w:rsidRPr="004C4619" w:rsidRDefault="00A94314" w:rsidP="005D474E">
      <w:pPr>
        <w:tabs>
          <w:tab w:val="left" w:pos="3460"/>
        </w:tabs>
        <w:spacing w:line="276" w:lineRule="auto"/>
        <w:ind w:firstLine="540"/>
        <w:jc w:val="both"/>
        <w:rPr>
          <w:rFonts w:ascii="GHEA Grapalat" w:hAnsi="GHEA Grapalat" w:cs="Sylfaen"/>
          <w:color w:val="000000"/>
          <w:szCs w:val="24"/>
          <w:lang w:val="hy-AM"/>
        </w:rPr>
      </w:pPr>
    </w:p>
    <w:p w:rsidR="00A94314" w:rsidRPr="004C4619" w:rsidRDefault="00A94314" w:rsidP="005D474E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94314" w:rsidRPr="004C4619" w:rsidSect="009B64CB">
      <w:pgSz w:w="12240" w:h="15840"/>
      <w:pgMar w:top="720" w:right="81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27154"/>
    <w:multiLevelType w:val="hybridMultilevel"/>
    <w:tmpl w:val="F198E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EAD"/>
    <w:rsid w:val="00017F41"/>
    <w:rsid w:val="00023F41"/>
    <w:rsid w:val="00027CDD"/>
    <w:rsid w:val="00032D16"/>
    <w:rsid w:val="00065DEB"/>
    <w:rsid w:val="00073B30"/>
    <w:rsid w:val="00081E7D"/>
    <w:rsid w:val="0008549B"/>
    <w:rsid w:val="00086C6E"/>
    <w:rsid w:val="00094B60"/>
    <w:rsid w:val="000B1798"/>
    <w:rsid w:val="000D7A84"/>
    <w:rsid w:val="000E1FBD"/>
    <w:rsid w:val="000E2CA6"/>
    <w:rsid w:val="000F4347"/>
    <w:rsid w:val="000F6F8B"/>
    <w:rsid w:val="000F7366"/>
    <w:rsid w:val="00114A6E"/>
    <w:rsid w:val="00117A65"/>
    <w:rsid w:val="00125E4F"/>
    <w:rsid w:val="00126820"/>
    <w:rsid w:val="00131152"/>
    <w:rsid w:val="0013402D"/>
    <w:rsid w:val="00137196"/>
    <w:rsid w:val="001473DE"/>
    <w:rsid w:val="0015195D"/>
    <w:rsid w:val="00164EC2"/>
    <w:rsid w:val="001808C7"/>
    <w:rsid w:val="00182ECE"/>
    <w:rsid w:val="0018557A"/>
    <w:rsid w:val="00186684"/>
    <w:rsid w:val="00192BC5"/>
    <w:rsid w:val="001A4F01"/>
    <w:rsid w:val="001A6E89"/>
    <w:rsid w:val="001B0695"/>
    <w:rsid w:val="001D37E5"/>
    <w:rsid w:val="001E1B9C"/>
    <w:rsid w:val="001E3EAE"/>
    <w:rsid w:val="001E4614"/>
    <w:rsid w:val="001F1FB3"/>
    <w:rsid w:val="00202418"/>
    <w:rsid w:val="00203CB7"/>
    <w:rsid w:val="0021028D"/>
    <w:rsid w:val="002319AD"/>
    <w:rsid w:val="002379E5"/>
    <w:rsid w:val="00241723"/>
    <w:rsid w:val="00242FDC"/>
    <w:rsid w:val="00247D2D"/>
    <w:rsid w:val="00252B61"/>
    <w:rsid w:val="00257FCF"/>
    <w:rsid w:val="00260C60"/>
    <w:rsid w:val="002653DB"/>
    <w:rsid w:val="00275EAD"/>
    <w:rsid w:val="00290343"/>
    <w:rsid w:val="002A4D3D"/>
    <w:rsid w:val="002C23E0"/>
    <w:rsid w:val="002C6C87"/>
    <w:rsid w:val="002C7E02"/>
    <w:rsid w:val="002D493A"/>
    <w:rsid w:val="002E036F"/>
    <w:rsid w:val="002E0E0F"/>
    <w:rsid w:val="002E35D6"/>
    <w:rsid w:val="002E6C12"/>
    <w:rsid w:val="002F0112"/>
    <w:rsid w:val="002F0A94"/>
    <w:rsid w:val="002F4625"/>
    <w:rsid w:val="00304B61"/>
    <w:rsid w:val="003174CC"/>
    <w:rsid w:val="003259A4"/>
    <w:rsid w:val="00331E02"/>
    <w:rsid w:val="00332966"/>
    <w:rsid w:val="00383FD4"/>
    <w:rsid w:val="00386167"/>
    <w:rsid w:val="003A2B6C"/>
    <w:rsid w:val="003E13DB"/>
    <w:rsid w:val="003E2C66"/>
    <w:rsid w:val="003F6FD2"/>
    <w:rsid w:val="00404C66"/>
    <w:rsid w:val="00417D45"/>
    <w:rsid w:val="0042088E"/>
    <w:rsid w:val="00426199"/>
    <w:rsid w:val="00433B02"/>
    <w:rsid w:val="004363C4"/>
    <w:rsid w:val="00446474"/>
    <w:rsid w:val="00450A8B"/>
    <w:rsid w:val="00456248"/>
    <w:rsid w:val="0046079D"/>
    <w:rsid w:val="004758EA"/>
    <w:rsid w:val="00480CD3"/>
    <w:rsid w:val="0048317B"/>
    <w:rsid w:val="00495191"/>
    <w:rsid w:val="00496A20"/>
    <w:rsid w:val="004A1F15"/>
    <w:rsid w:val="004A5AA1"/>
    <w:rsid w:val="004B33AB"/>
    <w:rsid w:val="004B5090"/>
    <w:rsid w:val="004C4619"/>
    <w:rsid w:val="004D710E"/>
    <w:rsid w:val="004F0C68"/>
    <w:rsid w:val="004F4592"/>
    <w:rsid w:val="0050569A"/>
    <w:rsid w:val="005241E4"/>
    <w:rsid w:val="0052503F"/>
    <w:rsid w:val="00530916"/>
    <w:rsid w:val="005377BD"/>
    <w:rsid w:val="00537C9D"/>
    <w:rsid w:val="00542340"/>
    <w:rsid w:val="005460A6"/>
    <w:rsid w:val="00563912"/>
    <w:rsid w:val="0058678E"/>
    <w:rsid w:val="005B4B1E"/>
    <w:rsid w:val="005B586F"/>
    <w:rsid w:val="005B5D7C"/>
    <w:rsid w:val="005D2156"/>
    <w:rsid w:val="005D474E"/>
    <w:rsid w:val="005E0C2C"/>
    <w:rsid w:val="005E7A9E"/>
    <w:rsid w:val="005F21A1"/>
    <w:rsid w:val="00600805"/>
    <w:rsid w:val="0060624F"/>
    <w:rsid w:val="00607998"/>
    <w:rsid w:val="00640B20"/>
    <w:rsid w:val="00661073"/>
    <w:rsid w:val="00661672"/>
    <w:rsid w:val="00693C3E"/>
    <w:rsid w:val="006948E9"/>
    <w:rsid w:val="006A4D7A"/>
    <w:rsid w:val="006E5E87"/>
    <w:rsid w:val="006E765F"/>
    <w:rsid w:val="006F6DEF"/>
    <w:rsid w:val="007064E2"/>
    <w:rsid w:val="0071464F"/>
    <w:rsid w:val="00717C9E"/>
    <w:rsid w:val="00743F72"/>
    <w:rsid w:val="007455E5"/>
    <w:rsid w:val="0075764D"/>
    <w:rsid w:val="00764602"/>
    <w:rsid w:val="00766CE4"/>
    <w:rsid w:val="00770C3C"/>
    <w:rsid w:val="0079194E"/>
    <w:rsid w:val="007A5199"/>
    <w:rsid w:val="007B0EF6"/>
    <w:rsid w:val="007B4463"/>
    <w:rsid w:val="00805666"/>
    <w:rsid w:val="00814CB5"/>
    <w:rsid w:val="00820D55"/>
    <w:rsid w:val="00821B1D"/>
    <w:rsid w:val="008364BB"/>
    <w:rsid w:val="00850C1F"/>
    <w:rsid w:val="00852E5F"/>
    <w:rsid w:val="00855F06"/>
    <w:rsid w:val="00884A88"/>
    <w:rsid w:val="008A67B9"/>
    <w:rsid w:val="008B49BB"/>
    <w:rsid w:val="008E61CC"/>
    <w:rsid w:val="008F235D"/>
    <w:rsid w:val="00905281"/>
    <w:rsid w:val="0090693F"/>
    <w:rsid w:val="009113E4"/>
    <w:rsid w:val="00915077"/>
    <w:rsid w:val="00923A67"/>
    <w:rsid w:val="00930009"/>
    <w:rsid w:val="00930F27"/>
    <w:rsid w:val="00932FF2"/>
    <w:rsid w:val="00954EA9"/>
    <w:rsid w:val="00957FC1"/>
    <w:rsid w:val="00966B4F"/>
    <w:rsid w:val="00967301"/>
    <w:rsid w:val="0097665A"/>
    <w:rsid w:val="00991F3F"/>
    <w:rsid w:val="009B64CB"/>
    <w:rsid w:val="009C2CEE"/>
    <w:rsid w:val="009C7C64"/>
    <w:rsid w:val="009D155A"/>
    <w:rsid w:val="009F058B"/>
    <w:rsid w:val="009F125F"/>
    <w:rsid w:val="009F6238"/>
    <w:rsid w:val="00A0269E"/>
    <w:rsid w:val="00A1000C"/>
    <w:rsid w:val="00A126D8"/>
    <w:rsid w:val="00A14C5D"/>
    <w:rsid w:val="00A2025A"/>
    <w:rsid w:val="00A21F8E"/>
    <w:rsid w:val="00A33CD3"/>
    <w:rsid w:val="00A41D10"/>
    <w:rsid w:val="00A43E7C"/>
    <w:rsid w:val="00A63BB9"/>
    <w:rsid w:val="00A70861"/>
    <w:rsid w:val="00A716A6"/>
    <w:rsid w:val="00A76819"/>
    <w:rsid w:val="00A77CA3"/>
    <w:rsid w:val="00A83E10"/>
    <w:rsid w:val="00A83E63"/>
    <w:rsid w:val="00A94314"/>
    <w:rsid w:val="00A967ED"/>
    <w:rsid w:val="00AB430C"/>
    <w:rsid w:val="00AC5698"/>
    <w:rsid w:val="00AD0BF6"/>
    <w:rsid w:val="00AE25EE"/>
    <w:rsid w:val="00AE4530"/>
    <w:rsid w:val="00AE5EDB"/>
    <w:rsid w:val="00AE750A"/>
    <w:rsid w:val="00B020B4"/>
    <w:rsid w:val="00B0735F"/>
    <w:rsid w:val="00B141F8"/>
    <w:rsid w:val="00B2232D"/>
    <w:rsid w:val="00B401FE"/>
    <w:rsid w:val="00B453DA"/>
    <w:rsid w:val="00B5040F"/>
    <w:rsid w:val="00B61B98"/>
    <w:rsid w:val="00B651E7"/>
    <w:rsid w:val="00B71789"/>
    <w:rsid w:val="00B740FE"/>
    <w:rsid w:val="00B87278"/>
    <w:rsid w:val="00BA3483"/>
    <w:rsid w:val="00BA4357"/>
    <w:rsid w:val="00BA76E1"/>
    <w:rsid w:val="00BC25F3"/>
    <w:rsid w:val="00BD38C6"/>
    <w:rsid w:val="00BD781C"/>
    <w:rsid w:val="00BE64CD"/>
    <w:rsid w:val="00BF4F11"/>
    <w:rsid w:val="00C04BB1"/>
    <w:rsid w:val="00C103B4"/>
    <w:rsid w:val="00C76404"/>
    <w:rsid w:val="00C764C6"/>
    <w:rsid w:val="00C83096"/>
    <w:rsid w:val="00CC3EAB"/>
    <w:rsid w:val="00CC606A"/>
    <w:rsid w:val="00CE0BF6"/>
    <w:rsid w:val="00CF4F73"/>
    <w:rsid w:val="00CF57B9"/>
    <w:rsid w:val="00CF6397"/>
    <w:rsid w:val="00D142D5"/>
    <w:rsid w:val="00D17429"/>
    <w:rsid w:val="00D21047"/>
    <w:rsid w:val="00D34E48"/>
    <w:rsid w:val="00D66D64"/>
    <w:rsid w:val="00D70367"/>
    <w:rsid w:val="00D76057"/>
    <w:rsid w:val="00DB5B3A"/>
    <w:rsid w:val="00DD47BB"/>
    <w:rsid w:val="00DE3925"/>
    <w:rsid w:val="00DF2B48"/>
    <w:rsid w:val="00DF63BC"/>
    <w:rsid w:val="00DF69C6"/>
    <w:rsid w:val="00E15843"/>
    <w:rsid w:val="00E20E20"/>
    <w:rsid w:val="00E21400"/>
    <w:rsid w:val="00E4316E"/>
    <w:rsid w:val="00E5134E"/>
    <w:rsid w:val="00E6376D"/>
    <w:rsid w:val="00E85B9F"/>
    <w:rsid w:val="00E86C10"/>
    <w:rsid w:val="00E915F2"/>
    <w:rsid w:val="00EA7ADA"/>
    <w:rsid w:val="00EB37AB"/>
    <w:rsid w:val="00EC24C9"/>
    <w:rsid w:val="00EE4971"/>
    <w:rsid w:val="00EF1ABD"/>
    <w:rsid w:val="00F02470"/>
    <w:rsid w:val="00F078B6"/>
    <w:rsid w:val="00F12239"/>
    <w:rsid w:val="00F15334"/>
    <w:rsid w:val="00F22E78"/>
    <w:rsid w:val="00F2649B"/>
    <w:rsid w:val="00F411D5"/>
    <w:rsid w:val="00F41993"/>
    <w:rsid w:val="00F424BB"/>
    <w:rsid w:val="00F61F3B"/>
    <w:rsid w:val="00F760A3"/>
    <w:rsid w:val="00F85B73"/>
    <w:rsid w:val="00F87BD4"/>
    <w:rsid w:val="00FC1B04"/>
    <w:rsid w:val="00FC79A9"/>
    <w:rsid w:val="00FD2227"/>
    <w:rsid w:val="00FE5C80"/>
    <w:rsid w:val="00FE7EA4"/>
    <w:rsid w:val="00FF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EAD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75EAD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link w:val="NormalWebChar"/>
    <w:unhideWhenUsed/>
    <w:qFormat/>
    <w:rsid w:val="00275EAD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275EAD"/>
    <w:pPr>
      <w:spacing w:line="360" w:lineRule="auto"/>
      <w:ind w:firstLine="708"/>
      <w:jc w:val="both"/>
    </w:pPr>
    <w:rPr>
      <w:rFonts w:ascii="Sylfaen" w:hAnsi="Sylfaen"/>
      <w:lang w:val="af-Z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75EAD"/>
    <w:rPr>
      <w:rFonts w:ascii="Sylfaen" w:eastAsia="Times New Roman" w:hAnsi="Sylfaen" w:cs="Times New Roman"/>
      <w:sz w:val="24"/>
      <w:szCs w:val="20"/>
      <w:lang w:val="af-Z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75EA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75EAD"/>
    <w:rPr>
      <w:rFonts w:ascii="Arial Unicode" w:eastAsia="Times New Roman" w:hAnsi="Arial Unicode" w:cs="Times New Roman"/>
      <w:sz w:val="16"/>
      <w:szCs w:val="16"/>
    </w:rPr>
  </w:style>
  <w:style w:type="character" w:customStyle="1" w:styleId="NormalWebChar">
    <w:name w:val="Normal (Web) Char"/>
    <w:link w:val="NormalWeb"/>
    <w:locked/>
    <w:rsid w:val="004C461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C4619"/>
    <w:pPr>
      <w:spacing w:after="200" w:line="276" w:lineRule="auto"/>
      <w:ind w:left="720"/>
      <w:contextualSpacing/>
    </w:pPr>
    <w:rPr>
      <w:rFonts w:ascii="GHEA Grapalat" w:eastAsia="Calibri" w:hAnsi="GHEA Grapala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EAD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75EAD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link w:val="NormalWebChar"/>
    <w:unhideWhenUsed/>
    <w:qFormat/>
    <w:rsid w:val="00275EAD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275EAD"/>
    <w:pPr>
      <w:spacing w:line="360" w:lineRule="auto"/>
      <w:ind w:firstLine="708"/>
      <w:jc w:val="both"/>
    </w:pPr>
    <w:rPr>
      <w:rFonts w:ascii="Sylfaen" w:hAnsi="Sylfaen"/>
      <w:lang w:val="af-Z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75EAD"/>
    <w:rPr>
      <w:rFonts w:ascii="Sylfaen" w:eastAsia="Times New Roman" w:hAnsi="Sylfaen" w:cs="Times New Roman"/>
      <w:sz w:val="24"/>
      <w:szCs w:val="20"/>
      <w:lang w:val="af-Z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75EA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75EAD"/>
    <w:rPr>
      <w:rFonts w:ascii="Arial Unicode" w:eastAsia="Times New Roman" w:hAnsi="Arial Unicode" w:cs="Times New Roman"/>
      <w:sz w:val="16"/>
      <w:szCs w:val="16"/>
    </w:rPr>
  </w:style>
  <w:style w:type="character" w:customStyle="1" w:styleId="NormalWebChar">
    <w:name w:val="Normal (Web) Char"/>
    <w:link w:val="NormalWeb"/>
    <w:locked/>
    <w:rsid w:val="004C461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C4619"/>
    <w:pPr>
      <w:spacing w:after="200" w:line="276" w:lineRule="auto"/>
      <w:ind w:left="720"/>
      <w:contextualSpacing/>
    </w:pPr>
    <w:rPr>
      <w:rFonts w:ascii="GHEA Grapalat" w:eastAsia="Calibri" w:hAnsi="GHEA Grapala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BED14-8106-49AA-A80D-0D2E4F9AE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https:/mul2.gov.am/tasks/136404/oneclick/HIMNAVORUM.docx?token=4a2e1dd8ca4a49c696a1ad7ace13d4e2</cp:keywords>
  <cp:lastModifiedBy>User</cp:lastModifiedBy>
  <cp:revision>26</cp:revision>
  <dcterms:created xsi:type="dcterms:W3CDTF">2020-08-26T11:32:00Z</dcterms:created>
  <dcterms:modified xsi:type="dcterms:W3CDTF">2020-09-07T11:31:00Z</dcterms:modified>
</cp:coreProperties>
</file>