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DA" w:rsidRPr="00AA74E0" w:rsidRDefault="00295EDA" w:rsidP="0064452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/>
          <w:sz w:val="24"/>
          <w:szCs w:val="24"/>
          <w:lang w:val="hy-AM"/>
        </w:rPr>
        <w:t>ՆԱԽԱԳԻԾ</w:t>
      </w:r>
    </w:p>
    <w:p w:rsidR="00856D2E" w:rsidRPr="00AA74E0" w:rsidRDefault="00856D2E" w:rsidP="00295E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95EDA" w:rsidRPr="00AA74E0" w:rsidRDefault="00295EDA" w:rsidP="00295E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4E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295EDA" w:rsidRPr="00AA74E0" w:rsidRDefault="00295EDA" w:rsidP="00295EDA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AA74E0">
        <w:rPr>
          <w:rFonts w:ascii="GHEA Grapalat" w:hAnsi="GHEA Grapalat"/>
          <w:b/>
          <w:sz w:val="28"/>
          <w:szCs w:val="28"/>
          <w:lang w:val="hy-AM"/>
        </w:rPr>
        <w:t>Ո Ր Ո Շ ՈՒ Մ</w:t>
      </w:r>
    </w:p>
    <w:p w:rsidR="00295EDA" w:rsidRPr="00AA74E0" w:rsidRDefault="0000151D" w:rsidP="0000151D">
      <w:pPr>
        <w:ind w:left="510"/>
        <w:jc w:val="center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 w:cs="Sylfaen"/>
          <w:sz w:val="24"/>
          <w:szCs w:val="24"/>
          <w:lang w:val="hy-AM"/>
        </w:rPr>
        <w:t xml:space="preserve">--- </w:t>
      </w:r>
      <w:proofErr w:type="spellStart"/>
      <w:r w:rsidR="00572FFC">
        <w:rPr>
          <w:rFonts w:ascii="GHEA Grapalat" w:hAnsi="GHEA Grapalat" w:cs="Sylfaen"/>
          <w:sz w:val="24"/>
          <w:szCs w:val="24"/>
        </w:rPr>
        <w:t>սեպտեմբեր</w:t>
      </w:r>
      <w:proofErr w:type="spellEnd"/>
      <w:r w:rsidRPr="00AA74E0">
        <w:rPr>
          <w:rFonts w:ascii="GHEA Grapalat" w:hAnsi="GHEA Grapalat"/>
          <w:sz w:val="24"/>
          <w:szCs w:val="24"/>
          <w:lang w:val="hy-AM"/>
        </w:rPr>
        <w:t>ի 20</w:t>
      </w:r>
      <w:r w:rsidR="00C517EC" w:rsidRPr="00AA74E0">
        <w:rPr>
          <w:rFonts w:ascii="GHEA Grapalat" w:hAnsi="GHEA Grapalat"/>
          <w:sz w:val="24"/>
          <w:szCs w:val="24"/>
          <w:lang w:val="hy-AM"/>
        </w:rPr>
        <w:t>20</w:t>
      </w:r>
      <w:r w:rsidRPr="00AA74E0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C517EC" w:rsidRPr="00AA74E0">
        <w:rPr>
          <w:rFonts w:ascii="GHEA Grapalat" w:hAnsi="GHEA Grapalat"/>
          <w:sz w:val="24"/>
          <w:szCs w:val="24"/>
          <w:lang w:val="hy-AM"/>
        </w:rPr>
        <w:t>,</w:t>
      </w:r>
      <w:r w:rsidRPr="00A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93D" w:rsidRPr="00AA74E0">
        <w:rPr>
          <w:rFonts w:ascii="GHEA Grapalat" w:hAnsi="GHEA Grapalat"/>
          <w:sz w:val="24"/>
          <w:szCs w:val="24"/>
          <w:lang w:val="hy-AM"/>
        </w:rPr>
        <w:t>–</w:t>
      </w:r>
      <w:r w:rsidR="00C517EC" w:rsidRPr="00AA74E0">
        <w:rPr>
          <w:rFonts w:ascii="GHEA Grapalat" w:hAnsi="GHEA Grapalat"/>
          <w:sz w:val="24"/>
          <w:szCs w:val="24"/>
          <w:lang w:val="hy-AM"/>
        </w:rPr>
        <w:t>Ն</w:t>
      </w:r>
    </w:p>
    <w:p w:rsidR="0003293D" w:rsidRPr="00AA74E0" w:rsidRDefault="0003293D" w:rsidP="0000151D">
      <w:pPr>
        <w:ind w:left="510"/>
        <w:jc w:val="center"/>
        <w:rPr>
          <w:rFonts w:ascii="GHEA Grapalat" w:hAnsi="GHEA Grapalat"/>
          <w:sz w:val="24"/>
          <w:szCs w:val="24"/>
          <w:lang w:val="hy-AM"/>
        </w:rPr>
      </w:pPr>
    </w:p>
    <w:p w:rsidR="00295EDA" w:rsidRPr="00AA74E0" w:rsidRDefault="00146573" w:rsidP="00146573">
      <w:pPr>
        <w:tabs>
          <w:tab w:val="left" w:pos="3393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4E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ՀՈՒԼԻՍԻ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10-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N 792-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67B9C" w:rsidRPr="00172C79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861628" w:rsidRPr="00861628">
        <w:rPr>
          <w:rFonts w:ascii="GHEA Grapalat" w:hAnsi="GHEA Grapalat"/>
          <w:b/>
          <w:sz w:val="24"/>
          <w:szCs w:val="24"/>
          <w:lang w:val="hy-AM"/>
        </w:rPr>
        <w:t>ՆԵՐ</w:t>
      </w:r>
      <w:r w:rsidR="00567B9C" w:rsidRPr="00172C79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567B9C" w:rsidRPr="00567B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AA74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5EDA" w:rsidRPr="00AA74E0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295EDA" w:rsidRPr="00AA74E0" w:rsidRDefault="00295EDA" w:rsidP="00295EDA">
      <w:pPr>
        <w:rPr>
          <w:rFonts w:ascii="GHEA Grapalat" w:hAnsi="GHEA Grapalat"/>
          <w:sz w:val="24"/>
          <w:szCs w:val="24"/>
          <w:lang w:val="hy-AM"/>
        </w:rPr>
      </w:pPr>
    </w:p>
    <w:p w:rsidR="00455563" w:rsidRPr="00AA74E0" w:rsidRDefault="004B06F4" w:rsidP="00282ED7">
      <w:pPr>
        <w:tabs>
          <w:tab w:val="left" w:pos="450"/>
        </w:tabs>
        <w:spacing w:after="0" w:line="360" w:lineRule="auto"/>
        <w:ind w:left="180"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01D58" w:rsidRPr="00A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295EDA" w:rsidRPr="00AA74E0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օրենքի </w:t>
      </w:r>
      <w:r w:rsidR="00D01D58" w:rsidRPr="00AA74E0">
        <w:rPr>
          <w:rFonts w:ascii="GHEA Grapalat" w:hAnsi="GHEA Grapalat"/>
          <w:sz w:val="24"/>
          <w:szCs w:val="24"/>
          <w:lang w:val="hy-AM"/>
        </w:rPr>
        <w:t xml:space="preserve">33-րդ </w:t>
      </w:r>
      <w:r w:rsidR="00412412" w:rsidRPr="00AA74E0">
        <w:rPr>
          <w:rFonts w:ascii="GHEA Grapalat" w:hAnsi="GHEA Grapalat"/>
          <w:sz w:val="24"/>
          <w:szCs w:val="24"/>
          <w:lang w:val="hy-AM"/>
        </w:rPr>
        <w:t>հոդված</w:t>
      </w:r>
      <w:r w:rsidRPr="00AA74E0">
        <w:rPr>
          <w:rFonts w:ascii="GHEA Grapalat" w:hAnsi="GHEA Grapalat"/>
          <w:sz w:val="24"/>
          <w:szCs w:val="24"/>
          <w:lang w:val="hy-AM"/>
        </w:rPr>
        <w:t>ը</w:t>
      </w:r>
      <w:r w:rsidR="00295EDA" w:rsidRPr="00AA74E0">
        <w:rPr>
          <w:rFonts w:ascii="GHEA Grapalat" w:hAnsi="GHEA Grapalat"/>
          <w:sz w:val="24"/>
          <w:szCs w:val="24"/>
          <w:lang w:val="hy-AM"/>
        </w:rPr>
        <w:t xml:space="preserve">՝ կառավարությունը </w:t>
      </w:r>
      <w:r w:rsidR="00295EDA" w:rsidRPr="00AA74E0">
        <w:rPr>
          <w:rFonts w:ascii="GHEA Grapalat" w:hAnsi="GHEA Grapalat"/>
          <w:b/>
          <w:i/>
          <w:sz w:val="24"/>
          <w:szCs w:val="24"/>
          <w:lang w:val="hy-AM"/>
        </w:rPr>
        <w:t xml:space="preserve">որոշում </w:t>
      </w:r>
      <w:r w:rsidR="000B2504" w:rsidRPr="00AA74E0">
        <w:rPr>
          <w:rFonts w:ascii="GHEA Grapalat" w:hAnsi="GHEA Grapalat"/>
          <w:b/>
          <w:i/>
          <w:sz w:val="24"/>
          <w:szCs w:val="24"/>
          <w:lang w:val="hy-AM"/>
        </w:rPr>
        <w:t>է.</w:t>
      </w:r>
    </w:p>
    <w:p w:rsidR="00AF0218" w:rsidRPr="00AA74E0" w:rsidRDefault="00282ED7" w:rsidP="00282ED7">
      <w:pPr>
        <w:pStyle w:val="a3"/>
        <w:numPr>
          <w:ilvl w:val="0"/>
          <w:numId w:val="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հուլիսի 10-ի «Ժամկետային աշխատանքային պայմանագիր կնքելու կարգը սահմանելու մասին» N 792-</w:t>
      </w:r>
      <w:r w:rsidRPr="00172C79">
        <w:rPr>
          <w:rFonts w:ascii="GHEA Grapalat" w:hAnsi="GHEA Grapalat"/>
          <w:sz w:val="24"/>
          <w:szCs w:val="24"/>
          <w:lang w:val="hy-AM"/>
        </w:rPr>
        <w:t>Ն որոշմամբ սահմանված հավելվածում</w:t>
      </w:r>
      <w:r w:rsidR="00EE755C" w:rsidRPr="00172C79">
        <w:rPr>
          <w:rFonts w:ascii="GHEA Grapalat" w:hAnsi="GHEA Grapalat"/>
          <w:sz w:val="24"/>
          <w:szCs w:val="24"/>
          <w:lang w:val="hy-AM"/>
        </w:rPr>
        <w:t xml:space="preserve"> (այսուհետ՝ Հավելված)</w:t>
      </w:r>
      <w:r w:rsidRPr="00172C79">
        <w:rPr>
          <w:rFonts w:ascii="GHEA Grapalat" w:hAnsi="GHEA Grapalat"/>
          <w:sz w:val="24"/>
          <w:szCs w:val="24"/>
          <w:lang w:val="hy-AM"/>
        </w:rPr>
        <w:t xml:space="preserve"> կատարել հետևյալ </w:t>
      </w:r>
      <w:r w:rsidR="007B6420" w:rsidRPr="00172C7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861628" w:rsidRPr="00861628">
        <w:rPr>
          <w:rFonts w:ascii="GHEA Grapalat" w:hAnsi="GHEA Grapalat"/>
          <w:sz w:val="24"/>
          <w:szCs w:val="24"/>
          <w:lang w:val="hy-AM"/>
        </w:rPr>
        <w:t>ներ</w:t>
      </w:r>
      <w:r w:rsidR="007B6420" w:rsidRPr="00172C79">
        <w:rPr>
          <w:rFonts w:ascii="GHEA Grapalat" w:hAnsi="GHEA Grapalat"/>
          <w:sz w:val="24"/>
          <w:szCs w:val="24"/>
          <w:lang w:val="hy-AM"/>
        </w:rPr>
        <w:t>ը և</w:t>
      </w:r>
      <w:r w:rsidR="007B6420" w:rsidRPr="007B64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74E0">
        <w:rPr>
          <w:rFonts w:ascii="GHEA Grapalat" w:hAnsi="GHEA Grapalat"/>
          <w:sz w:val="24"/>
          <w:szCs w:val="24"/>
          <w:lang w:val="hy-AM"/>
        </w:rPr>
        <w:t>լրացումները՝</w:t>
      </w:r>
    </w:p>
    <w:p w:rsidR="0048755E" w:rsidRPr="00984AB0" w:rsidRDefault="00EE755C" w:rsidP="00EE755C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48755E" w:rsidRPr="0048755E">
        <w:rPr>
          <w:rFonts w:ascii="GHEA Grapalat" w:hAnsi="GHEA Grapalat"/>
          <w:sz w:val="24"/>
          <w:szCs w:val="24"/>
          <w:lang w:val="hy-AM"/>
        </w:rPr>
        <w:t xml:space="preserve">5-րդ և 6-րդ կետերը շարադրել </w:t>
      </w:r>
      <w:r w:rsidR="00984AB0" w:rsidRPr="00984AB0">
        <w:rPr>
          <w:rFonts w:ascii="GHEA Grapalat" w:hAnsi="GHEA Grapalat"/>
          <w:sz w:val="24"/>
          <w:szCs w:val="24"/>
          <w:lang w:val="hy-AM"/>
        </w:rPr>
        <w:t>հետևյալ խմբագրությամբ.</w:t>
      </w:r>
    </w:p>
    <w:p w:rsidR="001B61DA" w:rsidRPr="001B61DA" w:rsidRDefault="001B61DA" w:rsidP="004F2549">
      <w:pPr>
        <w:pStyle w:val="a3"/>
        <w:tabs>
          <w:tab w:val="left" w:pos="0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B61DA">
        <w:rPr>
          <w:rFonts w:ascii="GHEA Grapalat" w:hAnsi="GHEA Grapalat"/>
          <w:sz w:val="24"/>
          <w:szCs w:val="24"/>
          <w:lang w:val="hy-AM"/>
        </w:rPr>
        <w:t>«5.Ժամանակավոր թափուր պաշտոն առաջանալու օրվան հաջորդող յոթ աշխատանքային օրվա ընթացքում</w:t>
      </w:r>
      <w:r w:rsidR="00FF0E48">
        <w:rPr>
          <w:rFonts w:ascii="GHEA Grapalat" w:hAnsi="GHEA Grapalat"/>
          <w:sz w:val="24"/>
          <w:szCs w:val="24"/>
          <w:lang w:val="hy-AM"/>
        </w:rPr>
        <w:t xml:space="preserve"> </w:t>
      </w:r>
      <w:r w:rsidR="00FF0E48" w:rsidRPr="004F2549">
        <w:rPr>
          <w:rFonts w:ascii="GHEA Grapalat" w:hAnsi="GHEA Grapalat"/>
          <w:sz w:val="24"/>
          <w:szCs w:val="24"/>
          <w:lang w:val="hy-AM"/>
        </w:rPr>
        <w:t>պաշտոնի նշանակելու իրավասություն ունեցող պաշտոնատար անձը</w:t>
      </w:r>
      <w:r w:rsidRPr="001B61DA">
        <w:rPr>
          <w:rFonts w:ascii="GHEA Grapalat" w:hAnsi="GHEA Grapalat"/>
          <w:sz w:val="24"/>
          <w:szCs w:val="24"/>
          <w:lang w:val="hy-AM"/>
        </w:rPr>
        <w:t>՝</w:t>
      </w:r>
    </w:p>
    <w:p w:rsidR="001B61DA" w:rsidRPr="004F2549" w:rsidRDefault="001B61DA" w:rsidP="0062072F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2549">
        <w:rPr>
          <w:rFonts w:ascii="GHEA Grapalat" w:hAnsi="GHEA Grapalat"/>
          <w:sz w:val="24"/>
          <w:szCs w:val="24"/>
          <w:lang w:val="hy-AM"/>
        </w:rPr>
        <w:t>1) տվյալ մարմնի քաղաքացիական ծառայության կադրերի ռեզերվում գրանցված քաղաքացիական ծառայողին կարող է առաջարկել կնքել պայմանագիր՝ տվյալ քաղաքացիական ծառայողի տվյալները տեղադրելով տվյալ մարմնի պաշտոնական կայքէջում, իսկ դրա անհնարինության դեպքում՝ տվյալ մարմնի վերադաս համապատասխան մարմնի պաշտոնական կայքէջում, կամ</w:t>
      </w:r>
    </w:p>
    <w:p w:rsidR="001B61DA" w:rsidRPr="004F2549" w:rsidRDefault="004F2549" w:rsidP="004F2549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1B61DA" w:rsidRPr="004F2549">
        <w:rPr>
          <w:rFonts w:ascii="GHEA Grapalat" w:hAnsi="GHEA Grapalat"/>
          <w:sz w:val="24"/>
          <w:szCs w:val="24"/>
          <w:lang w:val="hy-AM"/>
        </w:rPr>
        <w:t xml:space="preserve">2) իր պաշտոնական կայքէջում, իսկ դրա անհնարինության դեպքում՝ իր վերադաս համապատասխան մարմնի պաշտոնական </w:t>
      </w:r>
      <w:r w:rsidR="001B61DA" w:rsidRPr="001651F0">
        <w:rPr>
          <w:rFonts w:ascii="GHEA Grapalat" w:hAnsi="GHEA Grapalat"/>
          <w:sz w:val="24"/>
          <w:szCs w:val="24"/>
          <w:lang w:val="hy-AM"/>
        </w:rPr>
        <w:t>կայքէջում</w:t>
      </w:r>
      <w:r w:rsidR="00FF0E48" w:rsidRPr="001651F0">
        <w:rPr>
          <w:rFonts w:ascii="GHEA Grapalat" w:hAnsi="GHEA Grapalat"/>
          <w:sz w:val="24"/>
          <w:szCs w:val="24"/>
          <w:lang w:val="hy-AM"/>
        </w:rPr>
        <w:t xml:space="preserve"> կարող է</w:t>
      </w:r>
      <w:r w:rsidR="001B61DA" w:rsidRPr="001651F0">
        <w:rPr>
          <w:rFonts w:ascii="GHEA Grapalat" w:hAnsi="GHEA Grapalat"/>
          <w:sz w:val="24"/>
          <w:szCs w:val="24"/>
          <w:lang w:val="hy-AM"/>
        </w:rPr>
        <w:t xml:space="preserve"> հրապարակ</w:t>
      </w:r>
      <w:r w:rsidR="00FF0E48" w:rsidRPr="001651F0">
        <w:rPr>
          <w:rFonts w:ascii="GHEA Grapalat" w:hAnsi="GHEA Grapalat"/>
          <w:sz w:val="24"/>
          <w:szCs w:val="24"/>
          <w:lang w:val="hy-AM"/>
        </w:rPr>
        <w:t>ել</w:t>
      </w:r>
      <w:r w:rsidR="001B61DA" w:rsidRPr="001651F0">
        <w:rPr>
          <w:rFonts w:ascii="GHEA Grapalat" w:hAnsi="GHEA Grapalat"/>
          <w:sz w:val="24"/>
          <w:szCs w:val="24"/>
          <w:lang w:val="hy-AM"/>
        </w:rPr>
        <w:t xml:space="preserve"> հայտարարություն՝ ժամանակավոր թափուր պաշտոնն զբաղեցնելու</w:t>
      </w:r>
      <w:r w:rsidR="001B61DA" w:rsidRPr="004F2549">
        <w:rPr>
          <w:rFonts w:ascii="GHEA Grapalat" w:hAnsi="GHEA Grapalat"/>
          <w:sz w:val="24"/>
          <w:szCs w:val="24"/>
          <w:lang w:val="hy-AM"/>
        </w:rPr>
        <w:t xml:space="preserve"> </w:t>
      </w:r>
      <w:r w:rsidR="001B61DA" w:rsidRPr="004F2549">
        <w:rPr>
          <w:rFonts w:ascii="GHEA Grapalat" w:hAnsi="GHEA Grapalat"/>
          <w:sz w:val="24"/>
          <w:szCs w:val="24"/>
          <w:lang w:val="hy-AM"/>
        </w:rPr>
        <w:lastRenderedPageBreak/>
        <w:t>համար մեկ այլ անձի հետ ժամկետային աշխատանքային պայմանագիր կնքելու նպատակով:</w:t>
      </w:r>
    </w:p>
    <w:p w:rsidR="00CE3F68" w:rsidRPr="00CE3F68" w:rsidRDefault="00CE3F68" w:rsidP="00973B80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Pr="00CE3F68">
        <w:rPr>
          <w:rFonts w:ascii="GHEA Grapalat" w:hAnsi="GHEA Grapalat"/>
          <w:sz w:val="24"/>
          <w:szCs w:val="24"/>
          <w:lang w:val="hy-AM"/>
        </w:rPr>
        <w:t xml:space="preserve">6.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Հայտարարությունը</w:t>
      </w:r>
      <w:r w:rsidRPr="00CE3F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պարունակում</w:t>
      </w:r>
      <w:r w:rsidRPr="00CE3F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է</w:t>
      </w:r>
      <w:r w:rsidRPr="00CE3F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CE3F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CE3F6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3F68">
        <w:rPr>
          <w:rFonts w:ascii="GHEA Grapalat" w:hAnsi="GHEA Grapalat" w:cs="Sylfaen"/>
          <w:sz w:val="24"/>
          <w:szCs w:val="24"/>
          <w:lang w:val="hy-AM"/>
        </w:rPr>
        <w:t>տեղեկությունները՝</w:t>
      </w:r>
    </w:p>
    <w:p w:rsidR="00CE3F68" w:rsidRPr="002477D8" w:rsidRDefault="002477D8" w:rsidP="002477D8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1)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2477D8" w:rsidRDefault="002477D8" w:rsidP="002477D8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2477D8">
        <w:rPr>
          <w:rFonts w:ascii="GHEA Grapalat" w:hAnsi="GHEA Grapalat"/>
          <w:sz w:val="24"/>
          <w:szCs w:val="24"/>
          <w:lang w:val="hy-AM"/>
        </w:rPr>
        <w:t>2)</w:t>
      </w:r>
      <w:r w:rsidR="00333957" w:rsidRPr="00D41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ծառայության՝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թափուր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,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ծածկագիրը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և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անձնագրով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(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աշխատատեղի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նկարագրով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)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գործառույթների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համառոտ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2477D8">
        <w:rPr>
          <w:rFonts w:ascii="GHEA Grapalat" w:hAnsi="GHEA Grapalat" w:cs="Sylfaen"/>
          <w:sz w:val="24"/>
          <w:szCs w:val="24"/>
          <w:lang w:val="hy-AM"/>
        </w:rPr>
        <w:t>նկարագիրը</w:t>
      </w:r>
      <w:r w:rsidR="00CE3F68" w:rsidRPr="002477D8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333957" w:rsidRDefault="00333957" w:rsidP="00333957">
      <w:pPr>
        <w:tabs>
          <w:tab w:val="left" w:pos="0"/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333957">
        <w:rPr>
          <w:rFonts w:ascii="GHEA Grapalat" w:hAnsi="GHEA Grapalat"/>
          <w:sz w:val="24"/>
          <w:szCs w:val="24"/>
          <w:lang w:val="hy-AM"/>
        </w:rPr>
        <w:t>3)</w:t>
      </w:r>
      <w:r w:rsidRPr="00D41E2B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ծառայության՝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թափուր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անձնագրով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այդ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պաշտոնն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զբաղեցնելու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գիտելիքների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և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կոմպետենցիաների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տիրապետման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տեսանկյունից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ներկայացվող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333957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4)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ծառայության՝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թափուր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պաշտոն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առաջանալու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հիմքի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1651F0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5)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դիմումները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ներկայացնելու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վերջնաժամկետը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,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որը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պետք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է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լինի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հայտարարության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երրորդ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օրը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>,</w:t>
      </w:r>
      <w:r w:rsidR="00FF0E48" w:rsidRPr="001651F0">
        <w:rPr>
          <w:rFonts w:ascii="GHEA Grapalat" w:hAnsi="GHEA Grapalat"/>
          <w:sz w:val="24"/>
          <w:szCs w:val="24"/>
          <w:lang w:val="hy-AM"/>
        </w:rPr>
        <w:t xml:space="preserve"> իսկ սույն կարգի 18-րդ կետով նախատեսված դեպքում</w:t>
      </w:r>
      <w:r w:rsidR="00ED25B5" w:rsidRPr="001651F0">
        <w:rPr>
          <w:rFonts w:ascii="GHEA Grapalat" w:hAnsi="GHEA Grapalat"/>
          <w:sz w:val="24"/>
          <w:szCs w:val="24"/>
          <w:lang w:val="hy-AM"/>
        </w:rPr>
        <w:t xml:space="preserve"> առաջացած ժամանակավոր թափուր պաշտոնը զբաղեցնելու համար հայատարարություն հրապարակելիս</w:t>
      </w:r>
      <w:r w:rsidR="00FF0E48" w:rsidRPr="001651F0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ED25B5" w:rsidRPr="001651F0">
        <w:rPr>
          <w:rFonts w:ascii="GHEA Grapalat" w:hAnsi="GHEA Grapalat" w:cs="Sylfaen"/>
          <w:sz w:val="24"/>
          <w:szCs w:val="24"/>
          <w:lang w:val="hy-AM"/>
        </w:rPr>
        <w:t xml:space="preserve">պաշտոնի նշանակելու իրավասություն ունեցող անձի կողմից սահմանված օրը։ Ընդ 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որում</w:t>
      </w:r>
      <w:r w:rsidR="001651F0" w:rsidRPr="001651F0">
        <w:rPr>
          <w:rFonts w:ascii="GHEA Grapalat" w:hAnsi="GHEA Grapalat" w:cs="Sylfaen"/>
          <w:sz w:val="24"/>
          <w:szCs w:val="24"/>
          <w:lang w:val="hy-AM"/>
        </w:rPr>
        <w:t>,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օրվա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չպետք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է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պակաս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լինի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երեք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ժամից</w:t>
      </w:r>
      <w:r w:rsidR="00CE3F68" w:rsidRPr="001651F0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333957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51F0">
        <w:rPr>
          <w:rFonts w:ascii="GHEA Grapalat" w:hAnsi="GHEA Grapalat"/>
          <w:sz w:val="24"/>
          <w:szCs w:val="24"/>
          <w:lang w:val="hy-AM"/>
        </w:rPr>
        <w:tab/>
      </w:r>
      <w:r w:rsidR="00CE3F68" w:rsidRPr="001651F0">
        <w:rPr>
          <w:rFonts w:ascii="GHEA Grapalat" w:hAnsi="GHEA Grapalat"/>
          <w:sz w:val="24"/>
          <w:szCs w:val="24"/>
          <w:lang w:val="hy-AM"/>
        </w:rPr>
        <w:t xml:space="preserve">6) </w:t>
      </w:r>
      <w:r w:rsidR="00CE3F68" w:rsidRPr="001651F0">
        <w:rPr>
          <w:rFonts w:ascii="GHEA Grapalat" w:hAnsi="GHEA Grapalat" w:cs="Sylfaen"/>
          <w:sz w:val="24"/>
          <w:szCs w:val="24"/>
          <w:lang w:val="hy-AM"/>
        </w:rPr>
        <w:t>աշխատավարձի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չափը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333957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7)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վայրը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հեռախոսահամարը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և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փոստի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հասցեն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>.</w:t>
      </w:r>
    </w:p>
    <w:p w:rsidR="00CE3F68" w:rsidRPr="00333957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6F38A8" w:rsidRPr="006F38A8">
        <w:rPr>
          <w:rFonts w:ascii="GHEA Grapalat" w:hAnsi="GHEA Grapalat"/>
          <w:sz w:val="24"/>
          <w:szCs w:val="24"/>
          <w:lang w:val="hy-AM"/>
        </w:rPr>
        <w:t>8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)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պաշտոնի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նշանակելու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իրավասություն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պաշտոնատար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անձի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ընտրություն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4078A3">
        <w:rPr>
          <w:rFonts w:ascii="GHEA Grapalat" w:hAnsi="GHEA Grapalat" w:cs="Sylfaen"/>
          <w:sz w:val="24"/>
          <w:szCs w:val="24"/>
          <w:lang w:val="hy-AM"/>
        </w:rPr>
        <w:t>կատար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ելու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333957">
        <w:rPr>
          <w:rFonts w:ascii="GHEA Grapalat" w:hAnsi="GHEA Grapalat" w:cs="Sylfaen"/>
          <w:sz w:val="24"/>
          <w:szCs w:val="24"/>
          <w:lang w:val="hy-AM"/>
        </w:rPr>
        <w:t>եղանակը</w:t>
      </w:r>
      <w:r w:rsidR="00CE3F68" w:rsidRPr="00333957">
        <w:rPr>
          <w:rFonts w:ascii="GHEA Grapalat" w:hAnsi="GHEA Grapalat"/>
          <w:sz w:val="24"/>
          <w:szCs w:val="24"/>
          <w:lang w:val="hy-AM"/>
        </w:rPr>
        <w:t>.</w:t>
      </w:r>
    </w:p>
    <w:p w:rsidR="00624C28" w:rsidRPr="00955295" w:rsidRDefault="00333957" w:rsidP="00333957">
      <w:pPr>
        <w:tabs>
          <w:tab w:val="left" w:pos="0"/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D41E2B">
        <w:rPr>
          <w:rFonts w:ascii="GHEA Grapalat" w:hAnsi="GHEA Grapalat"/>
          <w:sz w:val="24"/>
          <w:szCs w:val="24"/>
          <w:lang w:val="hy-AM"/>
        </w:rPr>
        <w:tab/>
      </w:r>
      <w:r w:rsidR="006F38A8" w:rsidRPr="00955295">
        <w:rPr>
          <w:rFonts w:ascii="GHEA Grapalat" w:hAnsi="GHEA Grapalat"/>
          <w:sz w:val="24"/>
          <w:szCs w:val="24"/>
        </w:rPr>
        <w:t>9</w:t>
      </w:r>
      <w:r w:rsidR="00CE3F68" w:rsidRPr="00955295">
        <w:rPr>
          <w:rFonts w:ascii="GHEA Grapalat" w:hAnsi="GHEA Grapalat"/>
          <w:sz w:val="24"/>
          <w:szCs w:val="24"/>
          <w:lang w:val="hy-AM"/>
        </w:rPr>
        <w:t xml:space="preserve">) </w:t>
      </w:r>
      <w:r w:rsidR="00CE3F68" w:rsidRPr="00955295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CE3F68" w:rsidRPr="00955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955295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="00CE3F68" w:rsidRPr="00955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F68" w:rsidRPr="00955295">
        <w:rPr>
          <w:rFonts w:ascii="GHEA Grapalat" w:hAnsi="GHEA Grapalat" w:cs="Sylfaen"/>
          <w:sz w:val="24"/>
          <w:szCs w:val="24"/>
          <w:lang w:val="hy-AM"/>
        </w:rPr>
        <w:t>ցանկը։</w:t>
      </w:r>
      <w:r w:rsidR="00624C28" w:rsidRPr="00955295">
        <w:rPr>
          <w:rFonts w:ascii="GHEA Grapalat" w:hAnsi="GHEA Grapalat" w:cs="Sylfaen"/>
          <w:sz w:val="24"/>
          <w:szCs w:val="24"/>
          <w:lang w:val="hy-AM"/>
        </w:rPr>
        <w:t>»</w:t>
      </w:r>
      <w:r w:rsidR="00075BBA">
        <w:rPr>
          <w:rFonts w:ascii="GHEA Grapalat" w:hAnsi="GHEA Grapalat" w:cs="Sylfaen"/>
          <w:sz w:val="24"/>
          <w:szCs w:val="24"/>
        </w:rPr>
        <w:t>.</w:t>
      </w:r>
    </w:p>
    <w:p w:rsidR="00FF2AA1" w:rsidRPr="00955295" w:rsidRDefault="00FC3A33" w:rsidP="00CC6A63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95529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955295">
        <w:rPr>
          <w:rFonts w:ascii="GHEA Grapalat" w:hAnsi="GHEA Grapalat"/>
          <w:sz w:val="24"/>
          <w:szCs w:val="24"/>
        </w:rPr>
        <w:t xml:space="preserve"> 10-րդ </w:t>
      </w:r>
      <w:proofErr w:type="spellStart"/>
      <w:r w:rsidRPr="00955295">
        <w:rPr>
          <w:rFonts w:ascii="GHEA Grapalat" w:hAnsi="GHEA Grapalat"/>
          <w:sz w:val="24"/>
          <w:szCs w:val="24"/>
        </w:rPr>
        <w:t>կետում</w:t>
      </w:r>
      <w:proofErr w:type="spellEnd"/>
      <w:r w:rsidR="00357ADD" w:rsidRPr="00955295">
        <w:rPr>
          <w:rFonts w:ascii="GHEA Grapalat" w:hAnsi="GHEA Grapalat"/>
          <w:sz w:val="24"/>
          <w:szCs w:val="24"/>
        </w:rPr>
        <w:t xml:space="preserve"> </w:t>
      </w:r>
      <w:r w:rsidR="00CC6A63" w:rsidRPr="00955295">
        <w:rPr>
          <w:rFonts w:ascii="GHEA Grapalat" w:hAnsi="GHEA Grapalat"/>
          <w:sz w:val="24"/>
          <w:szCs w:val="24"/>
        </w:rPr>
        <w:t>«</w:t>
      </w:r>
      <w:proofErr w:type="spellStart"/>
      <w:r w:rsidR="00CC6A63" w:rsidRPr="00955295">
        <w:rPr>
          <w:rFonts w:ascii="GHEA Grapalat" w:hAnsi="GHEA Grapalat"/>
          <w:sz w:val="24"/>
          <w:szCs w:val="24"/>
        </w:rPr>
        <w:t>հրապարակումից</w:t>
      </w:r>
      <w:proofErr w:type="spellEnd"/>
      <w:r w:rsidR="00CC6A63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6A63" w:rsidRPr="00955295">
        <w:rPr>
          <w:rFonts w:ascii="GHEA Grapalat" w:hAnsi="GHEA Grapalat"/>
          <w:sz w:val="24"/>
          <w:szCs w:val="24"/>
        </w:rPr>
        <w:t>մեկ</w:t>
      </w:r>
      <w:proofErr w:type="spellEnd"/>
      <w:r w:rsidR="00CC6A63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6A63" w:rsidRPr="00955295">
        <w:rPr>
          <w:rFonts w:ascii="GHEA Grapalat" w:hAnsi="GHEA Grapalat"/>
          <w:sz w:val="24"/>
          <w:szCs w:val="24"/>
        </w:rPr>
        <w:t>ամիս</w:t>
      </w:r>
      <w:proofErr w:type="spellEnd"/>
      <w:r w:rsidR="00CC6A63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C6A63" w:rsidRPr="00955295">
        <w:rPr>
          <w:rFonts w:ascii="GHEA Grapalat" w:hAnsi="GHEA Grapalat"/>
          <w:sz w:val="24"/>
          <w:szCs w:val="24"/>
        </w:rPr>
        <w:t>հետո</w:t>
      </w:r>
      <w:proofErr w:type="spellEnd"/>
      <w:r w:rsidR="00CC6A63" w:rsidRPr="00955295">
        <w:rPr>
          <w:rFonts w:ascii="GHEA Grapalat" w:hAnsi="GHEA Grapalat"/>
          <w:sz w:val="24"/>
          <w:szCs w:val="24"/>
        </w:rPr>
        <w:t>»</w:t>
      </w:r>
      <w:r w:rsidR="00D258F5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բառերը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փոխարինել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հրապարակումից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հետո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մեկ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ամսվա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ընթացքում</w:t>
      </w:r>
      <w:proofErr w:type="spellEnd"/>
      <w:r w:rsidR="00D258F5" w:rsidRPr="0095529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258F5" w:rsidRPr="00955295">
        <w:rPr>
          <w:rFonts w:ascii="GHEA Grapalat" w:hAnsi="GHEA Grapalat"/>
          <w:sz w:val="24"/>
          <w:szCs w:val="24"/>
        </w:rPr>
        <w:t>բառերով</w:t>
      </w:r>
      <w:proofErr w:type="spellEnd"/>
      <w:r w:rsidR="00D2584F">
        <w:rPr>
          <w:rFonts w:ascii="GHEA Grapalat" w:hAnsi="GHEA Grapalat"/>
          <w:sz w:val="24"/>
          <w:szCs w:val="24"/>
        </w:rPr>
        <w:t>.</w:t>
      </w:r>
    </w:p>
    <w:p w:rsidR="00FF2749" w:rsidRPr="00955295" w:rsidRDefault="00FF2749" w:rsidP="00FF2749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5295">
        <w:rPr>
          <w:rFonts w:ascii="GHEA Grapalat" w:hAnsi="GHEA Grapalat"/>
          <w:sz w:val="24"/>
          <w:szCs w:val="24"/>
          <w:lang w:val="hy-AM"/>
        </w:rPr>
        <w:t>Հավելվածը լրացնել հետևյալ բովանդակությամբ 10.1-ին կետով՝</w:t>
      </w:r>
    </w:p>
    <w:p w:rsidR="00FF2749" w:rsidRPr="00E245BE" w:rsidRDefault="005E181B" w:rsidP="008B04A0">
      <w:pPr>
        <w:pStyle w:val="a3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5295">
        <w:rPr>
          <w:rFonts w:ascii="GHEA Grapalat" w:hAnsi="GHEA Grapalat"/>
          <w:sz w:val="24"/>
          <w:szCs w:val="24"/>
          <w:lang w:val="hy-AM"/>
        </w:rPr>
        <w:lastRenderedPageBreak/>
        <w:t>«10.1</w:t>
      </w:r>
      <w:r w:rsidR="008B04A0" w:rsidRPr="00955295">
        <w:rPr>
          <w:rFonts w:ascii="GHEA Grapalat" w:hAnsi="GHEA Grapalat"/>
          <w:sz w:val="24"/>
          <w:szCs w:val="24"/>
          <w:lang w:val="hy-AM"/>
        </w:rPr>
        <w:t xml:space="preserve">. Սույն կարգի 10-րդ կետով սահմանված ժամկետներում ժամանակավոր թափուր պաշտոնը ժամկետային աշխատանքային պայմանագրով </w:t>
      </w:r>
      <w:r w:rsidR="001A4B11" w:rsidRPr="00955295">
        <w:rPr>
          <w:rFonts w:ascii="GHEA Grapalat" w:hAnsi="GHEA Grapalat"/>
          <w:sz w:val="24"/>
          <w:szCs w:val="24"/>
          <w:lang w:val="hy-AM"/>
        </w:rPr>
        <w:t>չհամալր</w:t>
      </w:r>
      <w:r w:rsidR="008B04A0" w:rsidRPr="00955295">
        <w:rPr>
          <w:rFonts w:ascii="GHEA Grapalat" w:hAnsi="GHEA Grapalat"/>
          <w:sz w:val="24"/>
          <w:szCs w:val="24"/>
          <w:lang w:val="hy-AM"/>
        </w:rPr>
        <w:t>վելու դեպքում հարտարարություններ</w:t>
      </w:r>
      <w:r w:rsidR="001A4B11" w:rsidRPr="00955295">
        <w:rPr>
          <w:rFonts w:ascii="GHEA Grapalat" w:hAnsi="GHEA Grapalat"/>
          <w:sz w:val="24"/>
          <w:szCs w:val="24"/>
          <w:lang w:val="hy-AM"/>
        </w:rPr>
        <w:t>ը</w:t>
      </w:r>
      <w:r w:rsidR="008B04A0" w:rsidRPr="00955295">
        <w:rPr>
          <w:rFonts w:ascii="GHEA Grapalat" w:hAnsi="GHEA Grapalat"/>
          <w:sz w:val="24"/>
          <w:szCs w:val="24"/>
          <w:lang w:val="hy-AM"/>
        </w:rPr>
        <w:t xml:space="preserve"> հրապարակվում </w:t>
      </w:r>
      <w:r w:rsidR="001A4B11" w:rsidRPr="00955295">
        <w:rPr>
          <w:rFonts w:ascii="GHEA Grapalat" w:hAnsi="GHEA Grapalat"/>
          <w:sz w:val="24"/>
          <w:szCs w:val="24"/>
          <w:lang w:val="hy-AM"/>
        </w:rPr>
        <w:t>են</w:t>
      </w:r>
      <w:r w:rsidR="008B04A0" w:rsidRPr="00955295">
        <w:rPr>
          <w:rFonts w:ascii="GHEA Grapalat" w:hAnsi="GHEA Grapalat"/>
          <w:sz w:val="24"/>
          <w:szCs w:val="24"/>
          <w:lang w:val="hy-AM"/>
        </w:rPr>
        <w:t xml:space="preserve"> նույն պարբերականությամբ:</w:t>
      </w:r>
      <w:r w:rsidR="00661C24" w:rsidRPr="00955295">
        <w:rPr>
          <w:rFonts w:ascii="GHEA Grapalat" w:hAnsi="GHEA Grapalat"/>
          <w:sz w:val="24"/>
          <w:szCs w:val="24"/>
          <w:lang w:val="hy-AM"/>
        </w:rPr>
        <w:t>»</w:t>
      </w:r>
      <w:r w:rsidR="00E245BE" w:rsidRPr="00E245BE">
        <w:rPr>
          <w:rFonts w:ascii="GHEA Grapalat" w:hAnsi="GHEA Grapalat"/>
          <w:sz w:val="24"/>
          <w:szCs w:val="24"/>
          <w:lang w:val="hy-AM"/>
        </w:rPr>
        <w:t>.</w:t>
      </w:r>
    </w:p>
    <w:p w:rsidR="00E20240" w:rsidRPr="00E20240" w:rsidRDefault="00A935B0" w:rsidP="00BF12DE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7339C">
        <w:rPr>
          <w:rFonts w:ascii="GHEA Grapalat" w:hAnsi="GHEA Grapalat"/>
          <w:sz w:val="24"/>
          <w:szCs w:val="24"/>
          <w:lang w:val="hy-AM"/>
        </w:rPr>
        <w:t>Հավելվածի</w:t>
      </w:r>
      <w:r w:rsidR="00443E3F" w:rsidRPr="00A7339C">
        <w:rPr>
          <w:rFonts w:ascii="GHEA Grapalat" w:hAnsi="GHEA Grapalat"/>
          <w:sz w:val="24"/>
          <w:szCs w:val="24"/>
          <w:lang w:val="hy-AM"/>
        </w:rPr>
        <w:t xml:space="preserve"> 17-րդ կետում </w:t>
      </w:r>
      <w:r w:rsidR="00A7339C" w:rsidRPr="00A7339C">
        <w:rPr>
          <w:rFonts w:ascii="GHEA Grapalat" w:hAnsi="GHEA Grapalat"/>
          <w:sz w:val="24"/>
          <w:szCs w:val="24"/>
          <w:lang w:val="hy-AM"/>
        </w:rPr>
        <w:t>«6-րդ կետ</w:t>
      </w:r>
      <w:r w:rsidR="00D27A3A" w:rsidRPr="00D27A3A">
        <w:rPr>
          <w:rFonts w:ascii="GHEA Grapalat" w:hAnsi="GHEA Grapalat"/>
          <w:sz w:val="24"/>
          <w:szCs w:val="24"/>
          <w:lang w:val="hy-AM"/>
        </w:rPr>
        <w:t>ով</w:t>
      </w:r>
      <w:r w:rsidR="00A7339C" w:rsidRPr="00A7339C">
        <w:rPr>
          <w:rFonts w:ascii="GHEA Grapalat" w:hAnsi="GHEA Grapalat"/>
          <w:sz w:val="24"/>
          <w:szCs w:val="24"/>
          <w:lang w:val="hy-AM"/>
        </w:rPr>
        <w:t xml:space="preserve">» բառերը փոխարինել </w:t>
      </w:r>
      <w:r w:rsidR="000B644C">
        <w:rPr>
          <w:rFonts w:ascii="GHEA Grapalat" w:hAnsi="GHEA Grapalat"/>
          <w:sz w:val="24"/>
          <w:szCs w:val="24"/>
          <w:lang w:val="hy-AM"/>
        </w:rPr>
        <w:t>«</w:t>
      </w:r>
      <w:r w:rsidR="000B644C" w:rsidRPr="000B644C">
        <w:rPr>
          <w:rFonts w:ascii="GHEA Grapalat" w:hAnsi="GHEA Grapalat"/>
          <w:sz w:val="24"/>
          <w:szCs w:val="24"/>
          <w:lang w:val="hy-AM"/>
        </w:rPr>
        <w:t>5-րդ կետի 2-րդ ենթակետ</w:t>
      </w:r>
      <w:r w:rsidR="00D27A3A" w:rsidRPr="00D27A3A">
        <w:rPr>
          <w:rFonts w:ascii="GHEA Grapalat" w:hAnsi="GHEA Grapalat"/>
          <w:sz w:val="24"/>
          <w:szCs w:val="24"/>
          <w:lang w:val="hy-AM"/>
        </w:rPr>
        <w:t>ով</w:t>
      </w:r>
      <w:r w:rsidR="000B644C">
        <w:rPr>
          <w:rFonts w:ascii="GHEA Grapalat" w:hAnsi="GHEA Grapalat"/>
          <w:sz w:val="24"/>
          <w:szCs w:val="24"/>
          <w:lang w:val="hy-AM"/>
        </w:rPr>
        <w:t>»</w:t>
      </w:r>
      <w:r w:rsidR="004F4B15" w:rsidRPr="004F4B15">
        <w:rPr>
          <w:rFonts w:ascii="GHEA Grapalat" w:hAnsi="GHEA Grapalat"/>
          <w:sz w:val="24"/>
          <w:szCs w:val="24"/>
          <w:lang w:val="hy-AM"/>
        </w:rPr>
        <w:t xml:space="preserve"> բառերով.</w:t>
      </w:r>
    </w:p>
    <w:p w:rsidR="00D20135" w:rsidRPr="00AA74E0" w:rsidRDefault="00CA6E64" w:rsidP="00BF12DE">
      <w:pPr>
        <w:pStyle w:val="a3"/>
        <w:numPr>
          <w:ilvl w:val="0"/>
          <w:numId w:val="9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A74E0">
        <w:rPr>
          <w:rFonts w:ascii="GHEA Grapalat" w:hAnsi="GHEA Grapalat"/>
          <w:sz w:val="24"/>
          <w:szCs w:val="24"/>
          <w:lang w:val="hy-AM"/>
        </w:rPr>
        <w:t>Հավելված</w:t>
      </w:r>
      <w:r w:rsidR="00AA74E0">
        <w:rPr>
          <w:rFonts w:ascii="GHEA Grapalat" w:hAnsi="GHEA Grapalat"/>
          <w:sz w:val="24"/>
          <w:szCs w:val="24"/>
          <w:lang w:val="hy-AM"/>
        </w:rPr>
        <w:t>ը</w:t>
      </w:r>
      <w:r w:rsidRPr="00A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BF12DE" w:rsidRPr="00AA74E0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="00AA74E0" w:rsidRPr="00AA74E0">
        <w:rPr>
          <w:rFonts w:ascii="GHEA Grapalat" w:hAnsi="GHEA Grapalat"/>
          <w:sz w:val="24"/>
          <w:szCs w:val="24"/>
          <w:lang w:val="hy-AM"/>
        </w:rPr>
        <w:t>18</w:t>
      </w:r>
      <w:r w:rsidR="00BF12DE" w:rsidRPr="00AA74E0">
        <w:rPr>
          <w:rFonts w:ascii="GHEA Grapalat" w:hAnsi="GHEA Grapalat"/>
          <w:sz w:val="24"/>
          <w:szCs w:val="24"/>
          <w:lang w:val="hy-AM"/>
        </w:rPr>
        <w:t>-</w:t>
      </w:r>
      <w:r w:rsidR="00AA74E0" w:rsidRPr="00AA74E0">
        <w:rPr>
          <w:rFonts w:ascii="GHEA Grapalat" w:hAnsi="GHEA Grapalat"/>
          <w:sz w:val="24"/>
          <w:szCs w:val="24"/>
          <w:lang w:val="hy-AM"/>
        </w:rPr>
        <w:t>րդ</w:t>
      </w:r>
      <w:r w:rsidR="00BF12DE" w:rsidRPr="00AA74E0">
        <w:rPr>
          <w:rFonts w:ascii="GHEA Grapalat" w:hAnsi="GHEA Grapalat"/>
          <w:sz w:val="24"/>
          <w:szCs w:val="24"/>
          <w:lang w:val="hy-AM"/>
        </w:rPr>
        <w:t xml:space="preserve"> կետով</w:t>
      </w:r>
      <w:r w:rsidR="007E3E03" w:rsidRPr="00AA74E0">
        <w:rPr>
          <w:rFonts w:ascii="GHEA Grapalat" w:hAnsi="GHEA Grapalat"/>
          <w:sz w:val="24"/>
          <w:szCs w:val="24"/>
          <w:lang w:val="hy-AM"/>
        </w:rPr>
        <w:t>՝</w:t>
      </w:r>
    </w:p>
    <w:p w:rsidR="00AA74E0" w:rsidRDefault="00394BD9" w:rsidP="00AA74E0">
      <w:pPr>
        <w:tabs>
          <w:tab w:val="left" w:pos="0"/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AA74E0">
        <w:rPr>
          <w:rFonts w:ascii="GHEA Grapalat" w:hAnsi="GHEA Grapalat"/>
          <w:sz w:val="24"/>
          <w:szCs w:val="24"/>
          <w:lang w:val="hy-AM"/>
        </w:rPr>
        <w:tab/>
      </w:r>
      <w:r w:rsidR="007E3E03" w:rsidRPr="00AA74E0">
        <w:rPr>
          <w:rFonts w:ascii="GHEA Grapalat" w:hAnsi="GHEA Grapalat"/>
          <w:sz w:val="24"/>
          <w:szCs w:val="24"/>
          <w:lang w:val="hy-AM"/>
        </w:rPr>
        <w:t>«</w:t>
      </w:r>
      <w:r w:rsidR="00AA74E0" w:rsidRPr="00AA74E0">
        <w:rPr>
          <w:rFonts w:ascii="GHEA Grapalat" w:hAnsi="GHEA Grapalat"/>
          <w:sz w:val="24"/>
          <w:szCs w:val="24"/>
          <w:lang w:val="hy-AM"/>
        </w:rPr>
        <w:t>18</w:t>
      </w:r>
      <w:r w:rsidR="00B2005C" w:rsidRPr="00B2005C">
        <w:rPr>
          <w:rFonts w:ascii="GHEA Grapalat" w:hAnsi="GHEA Grapalat"/>
          <w:sz w:val="24"/>
          <w:szCs w:val="24"/>
          <w:lang w:val="hy-AM"/>
        </w:rPr>
        <w:t>.</w:t>
      </w:r>
      <w:r w:rsidR="00B91F3C" w:rsidRPr="00AA74E0">
        <w:rPr>
          <w:rFonts w:ascii="GHEA Grapalat" w:hAnsi="GHEA Grapalat"/>
          <w:sz w:val="24"/>
          <w:szCs w:val="24"/>
          <w:lang w:val="hy-AM"/>
        </w:rPr>
        <w:t xml:space="preserve"> Ռազմական </w:t>
      </w:r>
      <w:r w:rsidR="00BD6E48" w:rsidRPr="00AA74E0">
        <w:rPr>
          <w:rFonts w:ascii="GHEA Grapalat" w:hAnsi="GHEA Grapalat"/>
          <w:sz w:val="24"/>
          <w:szCs w:val="24"/>
          <w:lang w:val="hy-AM"/>
        </w:rPr>
        <w:t xml:space="preserve">դրության ժամանակ </w:t>
      </w:r>
      <w:r w:rsidR="00C0071D" w:rsidRPr="00AA74E0">
        <w:rPr>
          <w:rFonts w:ascii="GHEA Grapalat" w:hAnsi="GHEA Grapalat"/>
          <w:sz w:val="24"/>
          <w:szCs w:val="24"/>
          <w:lang w:val="hy-AM"/>
        </w:rPr>
        <w:t>զորահավաք</w:t>
      </w:r>
      <w:r w:rsidR="00BD6E48" w:rsidRPr="00AA74E0">
        <w:rPr>
          <w:rFonts w:ascii="GHEA Grapalat" w:hAnsi="GHEA Grapalat"/>
          <w:sz w:val="24"/>
          <w:szCs w:val="24"/>
          <w:lang w:val="hy-AM"/>
        </w:rPr>
        <w:t xml:space="preserve">ային </w:t>
      </w:r>
      <w:r w:rsidR="00BD6E48" w:rsidRPr="00D62E83">
        <w:rPr>
          <w:rFonts w:ascii="GHEA Grapalat" w:hAnsi="GHEA Grapalat"/>
          <w:sz w:val="24"/>
          <w:szCs w:val="24"/>
          <w:lang w:val="hy-AM"/>
        </w:rPr>
        <w:t xml:space="preserve">զորակոչին </w:t>
      </w:r>
      <w:bookmarkStart w:id="0" w:name="_GoBack"/>
      <w:bookmarkEnd w:id="0"/>
      <w:r w:rsidR="00D62E83" w:rsidRPr="00D62E83">
        <w:rPr>
          <w:rFonts w:ascii="GHEA Grapalat" w:hAnsi="GHEA Grapalat"/>
          <w:sz w:val="24"/>
          <w:szCs w:val="24"/>
          <w:lang w:val="hy-AM"/>
        </w:rPr>
        <w:t xml:space="preserve">մասնակցելու հետևանքով քաղաքացիական </w:t>
      </w:r>
      <w:r w:rsidR="00BD6E48" w:rsidRPr="00D62E83">
        <w:rPr>
          <w:rFonts w:ascii="GHEA Grapalat" w:hAnsi="GHEA Grapalat"/>
          <w:sz w:val="24"/>
          <w:szCs w:val="24"/>
          <w:lang w:val="hy-AM"/>
        </w:rPr>
        <w:t>ծառայողի</w:t>
      </w:r>
      <w:r w:rsidR="00BD6E48" w:rsidRPr="00AA74E0">
        <w:rPr>
          <w:rFonts w:ascii="GHEA Grapalat" w:hAnsi="GHEA Grapalat"/>
          <w:sz w:val="24"/>
          <w:szCs w:val="24"/>
          <w:lang w:val="hy-AM"/>
        </w:rPr>
        <w:t xml:space="preserve"> ծառայողական պարտականու</w:t>
      </w:r>
      <w:r w:rsidR="0057781B" w:rsidRPr="00AA74E0">
        <w:rPr>
          <w:rFonts w:ascii="GHEA Grapalat" w:hAnsi="GHEA Grapalat"/>
          <w:sz w:val="24"/>
          <w:szCs w:val="24"/>
          <w:lang w:val="hy-AM"/>
        </w:rPr>
        <w:t>թյունները կատարելու</w:t>
      </w:r>
      <w:r w:rsidR="00BD6E48" w:rsidRPr="00AA74E0">
        <w:rPr>
          <w:rFonts w:ascii="GHEA Grapalat" w:hAnsi="GHEA Grapalat"/>
          <w:sz w:val="24"/>
          <w:szCs w:val="24"/>
          <w:lang w:val="hy-AM"/>
        </w:rPr>
        <w:t xml:space="preserve"> ժամանակավոր անհնարինության դեպքում առաջացած քաղաքացիական ծառայության ժամանակավոր թափուր </w:t>
      </w:r>
      <w:r w:rsidR="00BD6E48" w:rsidRPr="001651F0">
        <w:rPr>
          <w:rFonts w:ascii="GHEA Grapalat" w:hAnsi="GHEA Grapalat"/>
          <w:sz w:val="24"/>
          <w:szCs w:val="24"/>
          <w:lang w:val="hy-AM"/>
        </w:rPr>
        <w:t>պաշտոնը կարող է զբաղեցվել</w:t>
      </w:r>
      <w:r w:rsidR="0048347F" w:rsidRPr="001651F0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BD6E48" w:rsidRPr="001651F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C79" w:rsidRPr="001651F0">
        <w:rPr>
          <w:rFonts w:ascii="GHEA Grapalat" w:hAnsi="GHEA Grapalat"/>
          <w:sz w:val="24"/>
          <w:szCs w:val="24"/>
          <w:lang w:val="hy-AM"/>
        </w:rPr>
        <w:t>առանց</w:t>
      </w:r>
      <w:r w:rsidR="00172C79" w:rsidRPr="00AA74E0">
        <w:rPr>
          <w:rFonts w:ascii="GHEA Grapalat" w:hAnsi="GHEA Grapalat"/>
          <w:sz w:val="24"/>
          <w:szCs w:val="24"/>
          <w:lang w:val="hy-AM"/>
        </w:rPr>
        <w:t xml:space="preserve"> սույն կարգի </w:t>
      </w:r>
      <w:r w:rsidR="00172C79" w:rsidRPr="00EA02B6">
        <w:rPr>
          <w:rFonts w:ascii="GHEA Grapalat" w:hAnsi="GHEA Grapalat"/>
          <w:sz w:val="24"/>
          <w:szCs w:val="24"/>
          <w:lang w:val="hy-AM"/>
        </w:rPr>
        <w:t>5</w:t>
      </w:r>
      <w:r w:rsidR="00172C79" w:rsidRPr="00AA74E0">
        <w:rPr>
          <w:rFonts w:ascii="GHEA Grapalat" w:hAnsi="GHEA Grapalat"/>
          <w:sz w:val="24"/>
          <w:szCs w:val="24"/>
          <w:lang w:val="hy-AM"/>
        </w:rPr>
        <w:t>-րդ կետ</w:t>
      </w:r>
      <w:r w:rsidR="00172C79" w:rsidRPr="00EA02B6">
        <w:rPr>
          <w:rFonts w:ascii="GHEA Grapalat" w:hAnsi="GHEA Grapalat"/>
          <w:sz w:val="24"/>
          <w:szCs w:val="24"/>
          <w:lang w:val="hy-AM"/>
        </w:rPr>
        <w:t>ի 2-րդ ենթակետ</w:t>
      </w:r>
      <w:r w:rsidR="00172C79" w:rsidRPr="00AA74E0">
        <w:rPr>
          <w:rFonts w:ascii="GHEA Grapalat" w:hAnsi="GHEA Grapalat"/>
          <w:sz w:val="24"/>
          <w:szCs w:val="24"/>
          <w:lang w:val="hy-AM"/>
        </w:rPr>
        <w:t>ով նախատեսված հայտարարություն հրապարակելու</w:t>
      </w:r>
      <w:r w:rsidR="00172C79">
        <w:rPr>
          <w:rFonts w:ascii="GHEA Grapalat" w:hAnsi="GHEA Grapalat"/>
          <w:sz w:val="24"/>
          <w:szCs w:val="24"/>
          <w:lang w:val="hy-AM"/>
        </w:rPr>
        <w:t>՝</w:t>
      </w:r>
      <w:r w:rsidR="00172C79" w:rsidRPr="00AA74E0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E48" w:rsidRPr="00AA74E0">
        <w:rPr>
          <w:rFonts w:ascii="GHEA Grapalat" w:hAnsi="GHEA Grapalat"/>
          <w:sz w:val="24"/>
          <w:szCs w:val="24"/>
          <w:lang w:val="hy-AM"/>
        </w:rPr>
        <w:t>տվյալ պաշտոնի անձնագրի պահանջները բավարարող մեկ այլ անձի հետ ժամկետային աշխատանքային պայմանագիր</w:t>
      </w:r>
      <w:r w:rsidR="0057781B" w:rsidRPr="00AA74E0">
        <w:rPr>
          <w:rFonts w:ascii="GHEA Grapalat" w:hAnsi="GHEA Grapalat"/>
          <w:sz w:val="24"/>
          <w:szCs w:val="24"/>
          <w:lang w:val="hy-AM"/>
        </w:rPr>
        <w:t xml:space="preserve"> կնքելու միջոցով։»</w:t>
      </w:r>
      <w:r w:rsidR="00E245BE">
        <w:rPr>
          <w:rFonts w:ascii="GHEA Grapalat" w:hAnsi="GHEA Grapalat"/>
          <w:sz w:val="24"/>
          <w:szCs w:val="24"/>
        </w:rPr>
        <w:t>.</w:t>
      </w:r>
    </w:p>
    <w:p w:rsidR="00076093" w:rsidRDefault="00076093" w:rsidP="00076093">
      <w:pPr>
        <w:pStyle w:val="a3"/>
        <w:numPr>
          <w:ilvl w:val="0"/>
          <w:numId w:val="9"/>
        </w:numPr>
        <w:tabs>
          <w:tab w:val="left" w:pos="0"/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Ժ</w:t>
      </w:r>
      <w:r w:rsidRPr="00076093">
        <w:rPr>
          <w:rFonts w:ascii="GHEA Grapalat" w:hAnsi="GHEA Grapalat"/>
          <w:sz w:val="24"/>
          <w:szCs w:val="24"/>
        </w:rPr>
        <w:t>ամկետային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աշխատանքային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ձևում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76093">
        <w:rPr>
          <w:rFonts w:ascii="GHEA Grapalat" w:hAnsi="GHEA Grapalat"/>
          <w:sz w:val="24"/>
          <w:szCs w:val="24"/>
        </w:rPr>
        <w:t>բնակության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վայրը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՝» </w:t>
      </w:r>
      <w:proofErr w:type="spellStart"/>
      <w:r w:rsidRPr="00076093">
        <w:rPr>
          <w:rFonts w:ascii="GHEA Grapalat" w:hAnsi="GHEA Grapalat"/>
          <w:sz w:val="24"/>
          <w:szCs w:val="24"/>
        </w:rPr>
        <w:t>բառերը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փոխարինել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76093">
        <w:rPr>
          <w:rFonts w:ascii="GHEA Grapalat" w:hAnsi="GHEA Grapalat"/>
          <w:sz w:val="24"/>
          <w:szCs w:val="24"/>
        </w:rPr>
        <w:t>հաշվառման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76093">
        <w:rPr>
          <w:rFonts w:ascii="GHEA Grapalat" w:hAnsi="GHEA Grapalat"/>
          <w:sz w:val="24"/>
          <w:szCs w:val="24"/>
        </w:rPr>
        <w:t>հասցեն</w:t>
      </w:r>
      <w:proofErr w:type="spellEnd"/>
      <w:r w:rsidRPr="00076093">
        <w:rPr>
          <w:rFonts w:ascii="GHEA Grapalat" w:hAnsi="GHEA Grapalat"/>
          <w:sz w:val="24"/>
          <w:szCs w:val="24"/>
        </w:rPr>
        <w:t xml:space="preserve">՝» </w:t>
      </w:r>
      <w:proofErr w:type="spellStart"/>
      <w:r w:rsidRPr="00076093">
        <w:rPr>
          <w:rFonts w:ascii="GHEA Grapalat" w:hAnsi="GHEA Grapalat"/>
          <w:sz w:val="24"/>
          <w:szCs w:val="24"/>
        </w:rPr>
        <w:t>բառերով</w:t>
      </w:r>
      <w:proofErr w:type="spellEnd"/>
      <w:r w:rsidR="004748B0">
        <w:rPr>
          <w:rFonts w:ascii="GHEA Grapalat" w:hAnsi="GHEA Grapalat"/>
          <w:sz w:val="24"/>
          <w:szCs w:val="24"/>
        </w:rPr>
        <w:t>:</w:t>
      </w:r>
    </w:p>
    <w:p w:rsidR="009F0F2E" w:rsidRPr="00D51C99" w:rsidRDefault="00644524" w:rsidP="003650E8">
      <w:pPr>
        <w:pStyle w:val="a3"/>
        <w:numPr>
          <w:ilvl w:val="0"/>
          <w:numId w:val="1"/>
        </w:numPr>
        <w:tabs>
          <w:tab w:val="left" w:pos="0"/>
          <w:tab w:val="left" w:pos="851"/>
          <w:tab w:val="left" w:pos="900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650E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650E8">
        <w:rPr>
          <w:rFonts w:ascii="GHEA Grapalat" w:hAnsi="GHEA Grapalat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sectPr w:rsidR="009F0F2E" w:rsidRPr="00D51C99" w:rsidSect="00D41E2B">
      <w:pgSz w:w="12240" w:h="15840"/>
      <w:pgMar w:top="851" w:right="126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1610E"/>
    <w:multiLevelType w:val="hybridMultilevel"/>
    <w:tmpl w:val="0896B5A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651400"/>
    <w:multiLevelType w:val="hybridMultilevel"/>
    <w:tmpl w:val="D0DAEA40"/>
    <w:lvl w:ilvl="0" w:tplc="91D87A1A">
      <w:start w:val="1"/>
      <w:numFmt w:val="bullet"/>
      <w:lvlText w:val=""/>
      <w:lvlJc w:val="left"/>
      <w:pPr>
        <w:ind w:left="87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294F0801"/>
    <w:multiLevelType w:val="hybridMultilevel"/>
    <w:tmpl w:val="3868440A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4108B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612ED"/>
    <w:multiLevelType w:val="hybridMultilevel"/>
    <w:tmpl w:val="E5D6C396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FC32CA"/>
    <w:multiLevelType w:val="hybridMultilevel"/>
    <w:tmpl w:val="E2CEBB86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D7573"/>
    <w:multiLevelType w:val="hybridMultilevel"/>
    <w:tmpl w:val="F5205CDC"/>
    <w:lvl w:ilvl="0" w:tplc="063EB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674B17"/>
    <w:multiLevelType w:val="hybridMultilevel"/>
    <w:tmpl w:val="61383EF4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884BE7"/>
    <w:multiLevelType w:val="hybridMultilevel"/>
    <w:tmpl w:val="5D5897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EE7111"/>
    <w:multiLevelType w:val="hybridMultilevel"/>
    <w:tmpl w:val="61B26FDC"/>
    <w:lvl w:ilvl="0" w:tplc="A684B938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DF6F69"/>
    <w:multiLevelType w:val="hybridMultilevel"/>
    <w:tmpl w:val="B92AF99A"/>
    <w:lvl w:ilvl="0" w:tplc="063EB6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1"/>
  </w:num>
  <w:num w:numId="9">
    <w:abstractNumId w:val="0"/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8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ED"/>
    <w:rsid w:val="0000151D"/>
    <w:rsid w:val="00001948"/>
    <w:rsid w:val="0003293D"/>
    <w:rsid w:val="00037E32"/>
    <w:rsid w:val="000649D1"/>
    <w:rsid w:val="00075BBA"/>
    <w:rsid w:val="00076093"/>
    <w:rsid w:val="000B2504"/>
    <w:rsid w:val="000B4CED"/>
    <w:rsid w:val="000B644C"/>
    <w:rsid w:val="0010468C"/>
    <w:rsid w:val="00120174"/>
    <w:rsid w:val="00146573"/>
    <w:rsid w:val="001651F0"/>
    <w:rsid w:val="0016555E"/>
    <w:rsid w:val="0016753E"/>
    <w:rsid w:val="00172C79"/>
    <w:rsid w:val="001851F5"/>
    <w:rsid w:val="001A4B11"/>
    <w:rsid w:val="001B61DA"/>
    <w:rsid w:val="001D3027"/>
    <w:rsid w:val="00202D15"/>
    <w:rsid w:val="00224CDA"/>
    <w:rsid w:val="002477D8"/>
    <w:rsid w:val="00277235"/>
    <w:rsid w:val="00282ED7"/>
    <w:rsid w:val="00294B23"/>
    <w:rsid w:val="00295EDA"/>
    <w:rsid w:val="002D7C4A"/>
    <w:rsid w:val="00333957"/>
    <w:rsid w:val="00355D6D"/>
    <w:rsid w:val="00357ADD"/>
    <w:rsid w:val="003650E8"/>
    <w:rsid w:val="00394BD9"/>
    <w:rsid w:val="00394C96"/>
    <w:rsid w:val="004078A3"/>
    <w:rsid w:val="00412412"/>
    <w:rsid w:val="00442198"/>
    <w:rsid w:val="00443E3F"/>
    <w:rsid w:val="00450323"/>
    <w:rsid w:val="00455563"/>
    <w:rsid w:val="004748B0"/>
    <w:rsid w:val="0048347F"/>
    <w:rsid w:val="0048755E"/>
    <w:rsid w:val="004B06F4"/>
    <w:rsid w:val="004F2549"/>
    <w:rsid w:val="004F4B15"/>
    <w:rsid w:val="00567B9C"/>
    <w:rsid w:val="00572FFC"/>
    <w:rsid w:val="005764E5"/>
    <w:rsid w:val="0057781B"/>
    <w:rsid w:val="00592C18"/>
    <w:rsid w:val="005E181B"/>
    <w:rsid w:val="0062072F"/>
    <w:rsid w:val="00624C28"/>
    <w:rsid w:val="0063744F"/>
    <w:rsid w:val="00644524"/>
    <w:rsid w:val="00650D02"/>
    <w:rsid w:val="00661C24"/>
    <w:rsid w:val="006825F9"/>
    <w:rsid w:val="0068284A"/>
    <w:rsid w:val="006C28BD"/>
    <w:rsid w:val="006F38A8"/>
    <w:rsid w:val="00732AEF"/>
    <w:rsid w:val="007774CC"/>
    <w:rsid w:val="0078555F"/>
    <w:rsid w:val="00797804"/>
    <w:rsid w:val="007B05DB"/>
    <w:rsid w:val="007B6420"/>
    <w:rsid w:val="007D1895"/>
    <w:rsid w:val="007D6F55"/>
    <w:rsid w:val="007D785C"/>
    <w:rsid w:val="007E3E03"/>
    <w:rsid w:val="00835228"/>
    <w:rsid w:val="00856D2E"/>
    <w:rsid w:val="00861628"/>
    <w:rsid w:val="00885675"/>
    <w:rsid w:val="008A48A9"/>
    <w:rsid w:val="008B04A0"/>
    <w:rsid w:val="008F5563"/>
    <w:rsid w:val="009327D1"/>
    <w:rsid w:val="00935F7C"/>
    <w:rsid w:val="009379BF"/>
    <w:rsid w:val="00955295"/>
    <w:rsid w:val="00973B80"/>
    <w:rsid w:val="009763D1"/>
    <w:rsid w:val="00984AB0"/>
    <w:rsid w:val="009E39AA"/>
    <w:rsid w:val="009F0F2E"/>
    <w:rsid w:val="00A20F8B"/>
    <w:rsid w:val="00A41314"/>
    <w:rsid w:val="00A43CA0"/>
    <w:rsid w:val="00A7339C"/>
    <w:rsid w:val="00A83A79"/>
    <w:rsid w:val="00A86080"/>
    <w:rsid w:val="00A935B0"/>
    <w:rsid w:val="00AA5EAE"/>
    <w:rsid w:val="00AA74E0"/>
    <w:rsid w:val="00AB0DEC"/>
    <w:rsid w:val="00AC43D3"/>
    <w:rsid w:val="00AE5E2D"/>
    <w:rsid w:val="00AF0218"/>
    <w:rsid w:val="00B2005C"/>
    <w:rsid w:val="00B6782C"/>
    <w:rsid w:val="00B704AA"/>
    <w:rsid w:val="00B91F3C"/>
    <w:rsid w:val="00BA7E82"/>
    <w:rsid w:val="00BD6E48"/>
    <w:rsid w:val="00BE44ED"/>
    <w:rsid w:val="00BF12DE"/>
    <w:rsid w:val="00BF372E"/>
    <w:rsid w:val="00C0071D"/>
    <w:rsid w:val="00C1676B"/>
    <w:rsid w:val="00C22DC3"/>
    <w:rsid w:val="00C517EC"/>
    <w:rsid w:val="00C92ECA"/>
    <w:rsid w:val="00CA6E64"/>
    <w:rsid w:val="00CA77C1"/>
    <w:rsid w:val="00CB2EFB"/>
    <w:rsid w:val="00CC6A63"/>
    <w:rsid w:val="00CD69DA"/>
    <w:rsid w:val="00CE3F68"/>
    <w:rsid w:val="00CE56EE"/>
    <w:rsid w:val="00CF4FF9"/>
    <w:rsid w:val="00D01D58"/>
    <w:rsid w:val="00D075AB"/>
    <w:rsid w:val="00D20135"/>
    <w:rsid w:val="00D2584F"/>
    <w:rsid w:val="00D258F5"/>
    <w:rsid w:val="00D27A3A"/>
    <w:rsid w:val="00D41E2B"/>
    <w:rsid w:val="00D51C99"/>
    <w:rsid w:val="00D62E83"/>
    <w:rsid w:val="00D656F5"/>
    <w:rsid w:val="00D66F4C"/>
    <w:rsid w:val="00DC0492"/>
    <w:rsid w:val="00DC18DB"/>
    <w:rsid w:val="00E06B52"/>
    <w:rsid w:val="00E20240"/>
    <w:rsid w:val="00E245BE"/>
    <w:rsid w:val="00E77DB7"/>
    <w:rsid w:val="00EA02B6"/>
    <w:rsid w:val="00ED25B5"/>
    <w:rsid w:val="00EE755C"/>
    <w:rsid w:val="00F32B08"/>
    <w:rsid w:val="00FA66BC"/>
    <w:rsid w:val="00FC3A33"/>
    <w:rsid w:val="00FE0DDE"/>
    <w:rsid w:val="00FE514B"/>
    <w:rsid w:val="00FF0E48"/>
    <w:rsid w:val="00FF2749"/>
    <w:rsid w:val="00FF2AA1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4"/>
    <w:uiPriority w:val="34"/>
    <w:qFormat/>
    <w:rsid w:val="00295EDA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9F0F2E"/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D51C9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unhideWhenUsed/>
    <w:qFormat/>
    <w:rsid w:val="00D51C99"/>
    <w:pPr>
      <w:spacing w:line="252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a"/>
    <w:link w:val="a4"/>
    <w:uiPriority w:val="34"/>
    <w:qFormat/>
    <w:rsid w:val="00295EDA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9F0F2E"/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6"/>
    <w:uiPriority w:val="99"/>
    <w:locked/>
    <w:rsid w:val="00D51C9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unhideWhenUsed/>
    <w:qFormat/>
    <w:rsid w:val="00D51C99"/>
    <w:pPr>
      <w:spacing w:line="252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 G</dc:creator>
  <cp:keywords>https://mul2.gov.am/tasks/314297/oneclick/Naxagic.docx?token=e568974656aba114d51a2529454c69f6</cp:keywords>
  <cp:lastModifiedBy>User</cp:lastModifiedBy>
  <cp:revision>80</cp:revision>
  <dcterms:created xsi:type="dcterms:W3CDTF">2020-08-24T05:50:00Z</dcterms:created>
  <dcterms:modified xsi:type="dcterms:W3CDTF">2020-09-08T13:49:00Z</dcterms:modified>
</cp:coreProperties>
</file>