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E57D74" w14:textId="77777777" w:rsidR="00113EF1" w:rsidRPr="009B5D60" w:rsidRDefault="003C1CDF" w:rsidP="003C1CDF">
      <w:pPr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9B5D60">
        <w:rPr>
          <w:rFonts w:ascii="GHEA Grapalat" w:hAnsi="GHEA Grapalat"/>
          <w:b/>
          <w:sz w:val="24"/>
          <w:szCs w:val="24"/>
        </w:rPr>
        <w:t>Ամփոփաթերթ</w:t>
      </w:r>
      <w:proofErr w:type="spellEnd"/>
    </w:p>
    <w:p w14:paraId="130A8EA7" w14:textId="4A2C027A" w:rsidR="003C1CDF" w:rsidRDefault="003C1CDF" w:rsidP="003C1CDF">
      <w:pPr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B5D60">
        <w:rPr>
          <w:rFonts w:ascii="GHEA Grapalat" w:hAnsi="GHEA Grapalat"/>
          <w:b/>
          <w:sz w:val="24"/>
          <w:szCs w:val="24"/>
        </w:rPr>
        <w:t>«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կողմից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կենտրոնական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բանկին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տրամադրված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անտոկոս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ցպահանջ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հասարակ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մուրհակը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փոխարինելու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>» Հ</w:t>
      </w:r>
      <w:r w:rsidR="009B5D60" w:rsidRPr="009B5D60">
        <w:rPr>
          <w:rFonts w:ascii="GHEA Grapalat" w:hAnsi="GHEA Grapalat"/>
          <w:b/>
          <w:sz w:val="24"/>
          <w:szCs w:val="24"/>
        </w:rPr>
        <w:t xml:space="preserve">Հ </w:t>
      </w:r>
      <w:proofErr w:type="spellStart"/>
      <w:r w:rsidRPr="009B5D6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9B5D60">
        <w:rPr>
          <w:rFonts w:ascii="GHEA Grapalat" w:hAnsi="GHEA Grapalat"/>
          <w:b/>
          <w:sz w:val="24"/>
          <w:szCs w:val="24"/>
        </w:rPr>
        <w:t xml:space="preserve"> </w:t>
      </w:r>
      <w:r w:rsidR="00172E40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bookmarkStart w:id="0" w:name="_GoBack"/>
      <w:bookmarkEnd w:id="0"/>
      <w:r w:rsidR="009B5D60" w:rsidRPr="009B5D60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կապակցությամբ ներկայացված առաջարկությունների վերաբերյալ</w:t>
      </w:r>
    </w:p>
    <w:p w14:paraId="170F6966" w14:textId="77777777" w:rsidR="009B5D60" w:rsidRPr="009B5D60" w:rsidRDefault="009B5D60" w:rsidP="003C1CDF">
      <w:pPr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W w:w="10924" w:type="dxa"/>
        <w:tblInd w:w="-289" w:type="dxa"/>
        <w:tblLook w:val="04A0" w:firstRow="1" w:lastRow="0" w:firstColumn="1" w:lastColumn="0" w:noHBand="0" w:noVBand="1"/>
      </w:tblPr>
      <w:tblGrid>
        <w:gridCol w:w="552"/>
        <w:gridCol w:w="2521"/>
        <w:gridCol w:w="3165"/>
        <w:gridCol w:w="2187"/>
        <w:gridCol w:w="2499"/>
      </w:tblGrid>
      <w:tr w:rsidR="003C1CDF" w:rsidRPr="003C1CDF" w14:paraId="714049CD" w14:textId="77777777" w:rsidTr="009B5D60">
        <w:tc>
          <w:tcPr>
            <w:tcW w:w="552" w:type="dxa"/>
          </w:tcPr>
          <w:p w14:paraId="454B2188" w14:textId="77777777" w:rsidR="003C1CDF" w:rsidRPr="009B5D60" w:rsidRDefault="003C1CDF" w:rsidP="003C1CD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B5D60">
              <w:rPr>
                <w:rFonts w:ascii="GHEA Grapalat" w:hAnsi="GHEA Grapalat"/>
                <w:b/>
                <w:sz w:val="24"/>
                <w:szCs w:val="24"/>
              </w:rPr>
              <w:t>ՀՀ</w:t>
            </w:r>
          </w:p>
        </w:tc>
        <w:tc>
          <w:tcPr>
            <w:tcW w:w="2521" w:type="dxa"/>
          </w:tcPr>
          <w:p w14:paraId="6E523013" w14:textId="77777777" w:rsidR="003C1CDF" w:rsidRPr="009B5D60" w:rsidRDefault="003C1CDF" w:rsidP="003C1CD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B5D60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9B5D6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3165" w:type="dxa"/>
          </w:tcPr>
          <w:p w14:paraId="620B48A7" w14:textId="77777777" w:rsidR="003C1CDF" w:rsidRPr="009B5D60" w:rsidRDefault="003C1CDF" w:rsidP="003C1CD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B5D60">
              <w:rPr>
                <w:rFonts w:ascii="GHEA Grapalat" w:hAnsi="GHEA Grapalat"/>
                <w:b/>
                <w:sz w:val="24"/>
                <w:szCs w:val="24"/>
              </w:rPr>
              <w:t>Առաջարկությունը</w:t>
            </w:r>
            <w:proofErr w:type="spellEnd"/>
          </w:p>
        </w:tc>
        <w:tc>
          <w:tcPr>
            <w:tcW w:w="2187" w:type="dxa"/>
          </w:tcPr>
          <w:p w14:paraId="65EF2354" w14:textId="77777777" w:rsidR="003C1CDF" w:rsidRPr="009B5D60" w:rsidRDefault="003C1CDF" w:rsidP="003C1CD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B5D60">
              <w:rPr>
                <w:rFonts w:ascii="GHEA Grapalat" w:hAnsi="GHEA Grapalat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499" w:type="dxa"/>
          </w:tcPr>
          <w:p w14:paraId="222B469A" w14:textId="77777777" w:rsidR="003C1CDF" w:rsidRPr="009B5D60" w:rsidRDefault="003C1CDF" w:rsidP="003C1CD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B5D60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9B5D6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b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9B5D60" w:rsidRPr="003C1CDF" w14:paraId="327D2592" w14:textId="77777777" w:rsidTr="009B5D60">
        <w:tc>
          <w:tcPr>
            <w:tcW w:w="552" w:type="dxa"/>
            <w:vMerge w:val="restart"/>
            <w:shd w:val="clear" w:color="auto" w:fill="auto"/>
          </w:tcPr>
          <w:p w14:paraId="4A5C1EBB" w14:textId="77777777" w:rsidR="009B5D60" w:rsidRPr="003C1CDF" w:rsidRDefault="009B5D60" w:rsidP="009B5D6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521" w:type="dxa"/>
            <w:vMerge w:val="restart"/>
          </w:tcPr>
          <w:p w14:paraId="4B13BD15" w14:textId="77777777" w:rsidR="009B5D60" w:rsidRPr="003C1CDF" w:rsidRDefault="009B5D60" w:rsidP="009B5D60">
            <w:pPr>
              <w:rPr>
                <w:rFonts w:ascii="GHEA Grapalat" w:hAnsi="GHEA Grapalat"/>
                <w:sz w:val="24"/>
                <w:szCs w:val="24"/>
              </w:rPr>
            </w:pPr>
            <w:r w:rsidRPr="009B5D60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31.07.2020թ. N 01//16109-2020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</w:tc>
        <w:tc>
          <w:tcPr>
            <w:tcW w:w="3165" w:type="dxa"/>
          </w:tcPr>
          <w:p w14:paraId="4F499D9A" w14:textId="77777777" w:rsidR="009B5D60" w:rsidRDefault="009B5D60" w:rsidP="009B5D60">
            <w:pPr>
              <w:rPr>
                <w:rFonts w:ascii="GHEA Grapalat" w:hAnsi="GHEA Grapalat"/>
                <w:sz w:val="24"/>
                <w:szCs w:val="24"/>
              </w:rPr>
            </w:pPr>
            <w:r w:rsidRPr="009B5D60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կենտրոնական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նախագահի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ամիսը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գրել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տառերով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6300804" w14:textId="77777777" w:rsidR="0043455C" w:rsidRPr="003C1CDF" w:rsidRDefault="0043455C" w:rsidP="009B5D60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87" w:type="dxa"/>
          </w:tcPr>
          <w:p w14:paraId="0BB070F3" w14:textId="77777777" w:rsidR="009B5D60" w:rsidRDefault="009B5D60" w:rsidP="003C1C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AE9D88C" w14:textId="77777777" w:rsidR="009B5D60" w:rsidRPr="003C1CDF" w:rsidRDefault="009B5D60" w:rsidP="003C1C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  <w:tc>
          <w:tcPr>
            <w:tcW w:w="2499" w:type="dxa"/>
          </w:tcPr>
          <w:p w14:paraId="48252429" w14:textId="77777777" w:rsidR="009B5D60" w:rsidRDefault="009B5D60" w:rsidP="003C1C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3E926AA" w14:textId="77777777" w:rsidR="009B5D60" w:rsidRPr="003C1CDF" w:rsidRDefault="009B5D60" w:rsidP="003C1C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43455C" w:rsidRPr="003C1CDF" w14:paraId="42FEE994" w14:textId="77777777" w:rsidTr="009B5D60">
        <w:tc>
          <w:tcPr>
            <w:tcW w:w="552" w:type="dxa"/>
            <w:vMerge/>
            <w:shd w:val="clear" w:color="auto" w:fill="auto"/>
          </w:tcPr>
          <w:p w14:paraId="06171567" w14:textId="77777777" w:rsidR="0043455C" w:rsidRPr="003C1CDF" w:rsidRDefault="0043455C" w:rsidP="0043455C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3E9CCF35" w14:textId="77777777" w:rsidR="0043455C" w:rsidRPr="003C1CDF" w:rsidRDefault="0043455C" w:rsidP="004345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65" w:type="dxa"/>
          </w:tcPr>
          <w:p w14:paraId="20C60656" w14:textId="77777777" w:rsidR="0043455C" w:rsidRDefault="0043455C" w:rsidP="0043455C">
            <w:pPr>
              <w:rPr>
                <w:rFonts w:ascii="GHEA Grapalat" w:hAnsi="GHEA Grapalat"/>
                <w:sz w:val="24"/>
                <w:szCs w:val="24"/>
              </w:rPr>
            </w:pPr>
            <w:r w:rsidRPr="009B5D60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օրը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վերադարձնի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օրը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վերադարձնի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7EDE22A" w14:textId="77777777" w:rsidR="0043455C" w:rsidRPr="003C1CDF" w:rsidRDefault="0043455C" w:rsidP="0043455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87" w:type="dxa"/>
          </w:tcPr>
          <w:p w14:paraId="2C0A45B1" w14:textId="77777777" w:rsidR="0043455C" w:rsidRDefault="0043455C" w:rsidP="004345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1206860" w14:textId="77777777" w:rsidR="0043455C" w:rsidRPr="003C1CDF" w:rsidRDefault="0043455C" w:rsidP="004345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  <w:tc>
          <w:tcPr>
            <w:tcW w:w="2499" w:type="dxa"/>
          </w:tcPr>
          <w:p w14:paraId="7350F2E1" w14:textId="77777777" w:rsidR="0043455C" w:rsidRDefault="0043455C" w:rsidP="004345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38290F0" w14:textId="77777777" w:rsidR="0043455C" w:rsidRPr="003C1CDF" w:rsidRDefault="0043455C" w:rsidP="004345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43455C" w:rsidRPr="003C1CDF" w14:paraId="3F8F7FB6" w14:textId="77777777" w:rsidTr="009B5D60">
        <w:tc>
          <w:tcPr>
            <w:tcW w:w="552" w:type="dxa"/>
          </w:tcPr>
          <w:p w14:paraId="4853BAEA" w14:textId="77777777" w:rsidR="0043455C" w:rsidRPr="003C1CDF" w:rsidRDefault="0043455C" w:rsidP="004345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21" w:type="dxa"/>
          </w:tcPr>
          <w:p w14:paraId="4F368F47" w14:textId="77777777" w:rsidR="0043455C" w:rsidRPr="003C1CDF" w:rsidRDefault="0043455C" w:rsidP="004345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B5D60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կենտրոնական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բանկի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14.08.2020թ. N 06.1.3.15-07/000755-20/570 ԾՕՀ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</w:tc>
        <w:tc>
          <w:tcPr>
            <w:tcW w:w="3165" w:type="dxa"/>
          </w:tcPr>
          <w:p w14:paraId="7B2382B0" w14:textId="77777777" w:rsidR="0043455C" w:rsidRDefault="0043455C" w:rsidP="0043455C">
            <w:pPr>
              <w:rPr>
                <w:rFonts w:ascii="GHEA Grapalat" w:hAnsi="GHEA Grapalat"/>
                <w:sz w:val="24"/>
                <w:szCs w:val="24"/>
              </w:rPr>
            </w:pPr>
            <w:r w:rsidRPr="009B5D60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կենտրոնական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բանկին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տրամադրված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անտոկոս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ցպահանջ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հասարակ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մուրհակը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փոխարինելու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C59895C" w14:textId="77777777" w:rsidR="0043455C" w:rsidRPr="003C1CDF" w:rsidRDefault="0043455C" w:rsidP="0043455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87" w:type="dxa"/>
          </w:tcPr>
          <w:p w14:paraId="31F745CC" w14:textId="77777777" w:rsidR="0043455C" w:rsidRDefault="0043455C" w:rsidP="004345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63D5F80" w14:textId="77777777" w:rsidR="0043455C" w:rsidRPr="003C1CDF" w:rsidRDefault="0043455C" w:rsidP="004345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B5D6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B5D60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  <w:tc>
          <w:tcPr>
            <w:tcW w:w="2499" w:type="dxa"/>
          </w:tcPr>
          <w:p w14:paraId="2B859AC7" w14:textId="77777777" w:rsidR="0043455C" w:rsidRPr="003C1CDF" w:rsidRDefault="0043455C" w:rsidP="004345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7F234487" w14:textId="77777777" w:rsidR="003C1CDF" w:rsidRPr="003C1CDF" w:rsidRDefault="003C1CDF" w:rsidP="003C1CDF">
      <w:pPr>
        <w:jc w:val="center"/>
        <w:rPr>
          <w:rFonts w:ascii="GHEA Grapalat" w:hAnsi="GHEA Grapalat"/>
          <w:sz w:val="24"/>
          <w:szCs w:val="24"/>
        </w:rPr>
      </w:pPr>
    </w:p>
    <w:sectPr w:rsidR="003C1CDF" w:rsidRPr="003C1CDF" w:rsidSect="0075518C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4FF"/>
    <w:rsid w:val="00113EF1"/>
    <w:rsid w:val="00172E40"/>
    <w:rsid w:val="001764FF"/>
    <w:rsid w:val="003C1CDF"/>
    <w:rsid w:val="0041042B"/>
    <w:rsid w:val="0043455C"/>
    <w:rsid w:val="0075518C"/>
    <w:rsid w:val="00906CD4"/>
    <w:rsid w:val="009B5D60"/>
    <w:rsid w:val="00A57457"/>
    <w:rsid w:val="00FA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4B003"/>
  <w15:chartTrackingRefBased/>
  <w15:docId w15:val="{A6500A10-7E42-4CCC-ACA6-37D6DCAA7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1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4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DC71B-36D4-462F-86C1-75B11E7EF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Tovmasyan</dc:creator>
  <cp:keywords/>
  <dc:description/>
  <cp:lastModifiedBy>Ani Yeghiazaryan</cp:lastModifiedBy>
  <cp:revision>3</cp:revision>
  <dcterms:created xsi:type="dcterms:W3CDTF">2020-09-03T13:37:00Z</dcterms:created>
  <dcterms:modified xsi:type="dcterms:W3CDTF">2020-09-03T13:45:00Z</dcterms:modified>
</cp:coreProperties>
</file>