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2E35F0" w:rsidRDefault="00760B07" w:rsidP="00760B07">
      <w:pPr>
        <w:spacing w:after="200" w:line="276" w:lineRule="auto"/>
        <w:jc w:val="center"/>
        <w:rPr>
          <w:rFonts w:ascii="GHEA Grapalat" w:hAnsi="GHEA Grapalat"/>
          <w:sz w:val="22"/>
          <w:szCs w:val="22"/>
        </w:rPr>
      </w:pPr>
      <w:r w:rsidRPr="002E35F0">
        <w:rPr>
          <w:rFonts w:ascii="GHEA Grapalat" w:hAnsi="GHEA Grapalat"/>
          <w:sz w:val="22"/>
          <w:szCs w:val="22"/>
        </w:rPr>
        <w:t>ԱՄՓՈՓԱԹԵՐԹ</w:t>
      </w:r>
    </w:p>
    <w:p w:rsidR="000E0DAD" w:rsidRPr="002E35F0" w:rsidRDefault="00DE29BA" w:rsidP="00DE29BA">
      <w:pPr>
        <w:pStyle w:val="mechtex"/>
        <w:rPr>
          <w:rFonts w:ascii="Sylfaen" w:hAnsi="Sylfaen"/>
          <w:lang w:val="af-ZA"/>
        </w:rPr>
      </w:pPr>
      <w:r w:rsidRPr="002E35F0">
        <w:rPr>
          <w:rFonts w:ascii="GHEA Grapalat" w:hAnsi="GHEA Grapalat" w:cs="Sylfaen"/>
          <w:lang w:val="hy-AM" w:eastAsia="en-US"/>
        </w:rPr>
        <w:t>ՀԱՅԱՍՏԱՆԻ ՀԱՆՐԱՊԵՏՈՒԹՅԱՆ ԱՐՏԱՔԻՆ ԳՈՐԾԵՐԻ ՆԱԽԱՐԱՐՈՒԹՅԱՆԸ ԳՈՒՄԱՐ ՀԱՏԿԱՑՆԵԼՈՒ</w:t>
      </w:r>
      <w:r w:rsidR="00CB6F11" w:rsidRPr="002E35F0">
        <w:rPr>
          <w:rFonts w:ascii="GHEA Grapalat" w:hAnsi="GHEA Grapalat" w:cs="Sylfaen"/>
          <w:lang w:eastAsia="en-US"/>
        </w:rPr>
        <w:t>,</w:t>
      </w:r>
      <w:r w:rsidRPr="002E35F0">
        <w:rPr>
          <w:rFonts w:ascii="GHEA Grapalat" w:hAnsi="GHEA Grapalat" w:cs="Sylfaen"/>
          <w:lang w:val="hy-AM" w:eastAsia="en-US"/>
        </w:rPr>
        <w:t xml:space="preserve">  </w:t>
      </w:r>
      <w:r w:rsidR="00CB6F11" w:rsidRPr="002E35F0">
        <w:rPr>
          <w:rFonts w:ascii="GHEA Grapalat" w:hAnsi="GHEA Grapalat" w:cs="Sylfaen"/>
          <w:lang w:val="hy-AM" w:eastAsia="en-US"/>
        </w:rPr>
        <w:t>ՀԱՅԱՍՏԱՆԻ ՀԱՆՐԱՊԵՏՈՒԹՅԱՆ</w:t>
      </w:r>
      <w:r w:rsidRPr="002E35F0">
        <w:rPr>
          <w:rFonts w:ascii="GHEA Grapalat" w:hAnsi="GHEA Grapalat" w:cs="Sylfaen"/>
          <w:lang w:val="hy-AM" w:eastAsia="en-US"/>
        </w:rPr>
        <w:t xml:space="preserve"> 2019 ԹՎԱԿԱՆԻ ՊԵՏԱԿԱՆ ԲՅՈՒՋԵՈՒՄ ՎԵՐԱԲԱՇԽՈՒՄ  ԵՎ ՀԱՅԱՍՏԱՆԻ ՀԱՆ</w:t>
      </w:r>
      <w:r w:rsidRPr="002E35F0">
        <w:rPr>
          <w:rFonts w:ascii="GHEA Grapalat" w:hAnsi="GHEA Grapalat" w:cs="Sylfaen"/>
          <w:lang w:val="hy-AM" w:eastAsia="en-US"/>
        </w:rPr>
        <w:softHyphen/>
        <w:t>ՐԱ</w:t>
      </w:r>
      <w:r w:rsidRPr="002E35F0">
        <w:rPr>
          <w:rFonts w:ascii="GHEA Grapalat" w:hAnsi="GHEA Grapalat" w:cs="Sylfaen"/>
          <w:lang w:val="hy-AM" w:eastAsia="en-US"/>
        </w:rPr>
        <w:softHyphen/>
        <w:t>ՊԵ</w:t>
      </w:r>
      <w:r w:rsidRPr="002E35F0">
        <w:rPr>
          <w:rFonts w:ascii="GHEA Grapalat" w:hAnsi="GHEA Grapalat" w:cs="Sylfaen"/>
          <w:lang w:val="hy-AM" w:eastAsia="en-US"/>
        </w:rPr>
        <w:softHyphen/>
        <w:t>ՏՈՒԹՅԱՆ ԿԱ</w:t>
      </w:r>
      <w:r w:rsidRPr="002E35F0">
        <w:rPr>
          <w:rFonts w:ascii="GHEA Grapalat" w:hAnsi="GHEA Grapalat" w:cs="Sylfaen"/>
          <w:lang w:val="hy-AM" w:eastAsia="en-US"/>
        </w:rPr>
        <w:softHyphen/>
        <w:t>ՌԱ</w:t>
      </w:r>
      <w:r w:rsidRPr="002E35F0">
        <w:rPr>
          <w:rFonts w:ascii="GHEA Grapalat" w:hAnsi="GHEA Grapalat" w:cs="Sylfaen"/>
          <w:lang w:val="hy-AM" w:eastAsia="en-US"/>
        </w:rPr>
        <w:softHyphen/>
        <w:t>ՎԱ</w:t>
      </w:r>
      <w:r w:rsidRPr="002E35F0">
        <w:rPr>
          <w:rFonts w:ascii="GHEA Grapalat" w:hAnsi="GHEA Grapalat" w:cs="Sylfaen"/>
          <w:lang w:val="hy-AM" w:eastAsia="en-US"/>
        </w:rPr>
        <w:softHyphen/>
        <w:t>ՐՈՒԹՅԱՆ 2018 ԹՎԱԿԱՆԻ ԴԵԿՏԵՄԲԵՐԻ 27-Ի N 1515-Ն ՈՐՈՇ</w:t>
      </w:r>
      <w:r w:rsidRPr="002E35F0">
        <w:rPr>
          <w:rFonts w:ascii="GHEA Grapalat" w:hAnsi="GHEA Grapalat" w:cs="Sylfaen"/>
          <w:lang w:val="hy-AM" w:eastAsia="en-US"/>
        </w:rPr>
        <w:softHyphen/>
        <w:t>ՄԱՆ ՄԵՋ ՓՈՓՈ</w:t>
      </w:r>
      <w:r w:rsidRPr="002E35F0">
        <w:rPr>
          <w:rFonts w:ascii="GHEA Grapalat" w:hAnsi="GHEA Grapalat" w:cs="Sylfaen"/>
          <w:lang w:val="hy-AM" w:eastAsia="en-US"/>
        </w:rPr>
        <w:softHyphen/>
        <w:t xml:space="preserve">ԽՈՒԹՅՈՒՆՆԵՐ ԵՎ ԼՐԱՑՈՒՄՆԵՐ ԿԱՏԱՐԵԼՈՒ </w:t>
      </w:r>
      <w:r w:rsidR="000E0DAD" w:rsidRPr="002E35F0">
        <w:rPr>
          <w:rFonts w:ascii="GHEA Grapalat" w:hAnsi="GHEA Grapalat" w:cs="Sylfaen"/>
        </w:rPr>
        <w:t>ՎԵՐԱԲԵՐՅԱԼ</w:t>
      </w:r>
      <w:r w:rsidR="000E0DAD" w:rsidRPr="002E35F0">
        <w:rPr>
          <w:rFonts w:ascii="GHEA Grapalat" w:hAnsi="GHEA Grapalat" w:cs="Tahoma"/>
          <w:lang w:val="af-ZA"/>
        </w:rPr>
        <w:t xml:space="preserve"> </w:t>
      </w:r>
      <w:r w:rsidR="000E0DAD" w:rsidRPr="002E35F0">
        <w:rPr>
          <w:rFonts w:ascii="GHEA Grapalat" w:hAnsi="GHEA Grapalat" w:cs="Sylfaen"/>
          <w:lang w:val="hy-AM"/>
        </w:rPr>
        <w:t>ՇԱՀԱԳՐԳԻՌ ՄԱՐՄԻՆՆԵՐԻ ՆԵՐԿԱՅԱՑՐԱԾ ԴԻՏՈՂՈՒԹՅՈՒՆՆԵՐԻ ԵՎ ԱՌԱՋԱՐԿՈՒԹՅՈՒՆՆՆԵՐԻ ՄԱՍԻՆ</w:t>
      </w:r>
    </w:p>
    <w:p w:rsidR="00760B07" w:rsidRPr="002E35F0" w:rsidRDefault="00760B07" w:rsidP="00760B07">
      <w:pPr>
        <w:spacing w:line="276" w:lineRule="auto"/>
        <w:jc w:val="center"/>
        <w:rPr>
          <w:rFonts w:ascii="GHEA Grapalat" w:hAnsi="GHEA Grapalat" w:cs="Sylfaen"/>
          <w:sz w:val="22"/>
          <w:szCs w:val="22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"/>
        <w:gridCol w:w="3416"/>
        <w:gridCol w:w="4770"/>
        <w:gridCol w:w="2115"/>
        <w:gridCol w:w="2650"/>
      </w:tblGrid>
      <w:tr w:rsidR="00760B07" w:rsidRPr="002E35F0" w:rsidTr="00B57349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2E35F0" w:rsidRDefault="00760B07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2E35F0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2E35F0" w:rsidRDefault="00760B07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հեղինակը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</w:rPr>
              <w:t>¸</w:t>
            </w:r>
          </w:p>
          <w:p w:rsidR="00760B07" w:rsidRPr="002E35F0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գրության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ամսաթիվը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գրության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համարը</w:t>
            </w:r>
            <w:proofErr w:type="spellEnd"/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2E35F0" w:rsidRDefault="00760B07">
            <w:pPr>
              <w:jc w:val="center"/>
              <w:rPr>
                <w:sz w:val="22"/>
                <w:szCs w:val="22"/>
              </w:rPr>
            </w:pP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բովանդակությունը</w:t>
            </w:r>
            <w:proofErr w:type="spellEnd"/>
          </w:p>
          <w:p w:rsidR="00760B07" w:rsidRPr="002E35F0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2E35F0" w:rsidRDefault="00760B07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 w:rsidRPr="002E35F0">
              <w:rPr>
                <w:rFonts w:ascii="GHEA Grapalat" w:hAnsi="GHEA Grapalat"/>
                <w:sz w:val="22"/>
                <w:szCs w:val="22"/>
                <w:lang w:val="fr-FR"/>
              </w:rPr>
              <w:t>Եզրակացություն</w:t>
            </w:r>
            <w:proofErr w:type="spellEnd"/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2E35F0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2E35F0">
              <w:rPr>
                <w:rFonts w:ascii="GHEA Grapalat" w:hAnsi="GHEA Grapalat"/>
                <w:sz w:val="22"/>
                <w:szCs w:val="22"/>
              </w:rPr>
              <w:t>Կատարված</w:t>
            </w:r>
            <w:proofErr w:type="spellEnd"/>
            <w:r w:rsidRPr="002E35F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E35F0">
              <w:rPr>
                <w:rFonts w:ascii="GHEA Grapalat" w:hAnsi="GHEA Grapalat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60B07" w:rsidRPr="00C2149B" w:rsidTr="00B57349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1.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2.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3.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4.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5.</w:t>
            </w:r>
          </w:p>
        </w:tc>
      </w:tr>
      <w:tr w:rsidR="0023244B" w:rsidRPr="00C2149B" w:rsidTr="00B57349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4B" w:rsidRPr="00C2149B" w:rsidRDefault="0023244B" w:rsidP="0023244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bookmarkStart w:id="0" w:name="_GoBack"/>
            <w:r>
              <w:rPr>
                <w:rFonts w:ascii="GHEA Grapalat" w:hAnsi="GHEA Grapalat"/>
                <w:sz w:val="22"/>
                <w:szCs w:val="22"/>
              </w:rPr>
              <w:t>1</w:t>
            </w:r>
            <w:r w:rsidRPr="00C2149B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44B" w:rsidRPr="00AE4229" w:rsidRDefault="0023244B" w:rsidP="0023244B">
            <w:pPr>
              <w:rPr>
                <w:rFonts w:ascii="GHEA Grapalat" w:hAnsi="GHEA Grapalat"/>
                <w:sz w:val="22"/>
                <w:szCs w:val="22"/>
              </w:rPr>
            </w:pPr>
            <w:r w:rsidRPr="00CF0B29">
              <w:rPr>
                <w:rFonts w:ascii="GHEA Grapalat" w:hAnsi="GHEA Grapalat"/>
                <w:sz w:val="22"/>
                <w:szCs w:val="22"/>
                <w:lang w:val="fr-FR"/>
              </w:rPr>
              <w:t>ՀՀ</w:t>
            </w:r>
            <w:r w:rsidRPr="00AE4229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F0B29">
              <w:rPr>
                <w:rFonts w:ascii="GHEA Grapalat" w:hAnsi="GHEA Grapalat"/>
                <w:sz w:val="22"/>
                <w:szCs w:val="22"/>
                <w:lang w:val="fr-FR"/>
              </w:rPr>
              <w:t>ֆինանսների</w:t>
            </w:r>
            <w:proofErr w:type="spellEnd"/>
            <w:r w:rsidRPr="00AE4229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F0B29">
              <w:rPr>
                <w:rFonts w:ascii="GHEA Grapalat" w:hAnsi="GHEA Grapalat"/>
                <w:sz w:val="22"/>
                <w:szCs w:val="22"/>
                <w:lang w:val="fr-FR"/>
              </w:rPr>
              <w:t>նախարարություն</w:t>
            </w:r>
            <w:proofErr w:type="spellEnd"/>
            <w:r w:rsidRPr="00AE4229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tbl>
            <w:tblPr>
              <w:tblW w:w="3818" w:type="dxa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952"/>
              <w:gridCol w:w="866"/>
            </w:tblGrid>
            <w:tr w:rsidR="0023244B" w:rsidRPr="00AE4229" w:rsidTr="00B57349">
              <w:trPr>
                <w:gridAfter w:val="1"/>
                <w:wAfter w:w="845" w:type="dxa"/>
                <w:tblCellSpacing w:w="7" w:type="dxa"/>
              </w:trPr>
              <w:tc>
                <w:tcPr>
                  <w:tcW w:w="2931" w:type="dxa"/>
                  <w:hideMark/>
                </w:tcPr>
                <w:p w:rsidR="0023244B" w:rsidRPr="00AE4229" w:rsidRDefault="0023244B" w:rsidP="0023244B">
                  <w:pPr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</w:pPr>
                  <w:r w:rsidRPr="00AE4229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 xml:space="preserve">N </w:t>
                  </w:r>
                  <w:r w:rsidR="008D23C6" w:rsidRPr="008D23C6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>01/8-5/11331-2020</w:t>
                  </w:r>
                </w:p>
              </w:tc>
            </w:tr>
            <w:tr w:rsidR="0023244B" w:rsidRPr="00AE4229" w:rsidTr="00B57349">
              <w:trPr>
                <w:tblCellSpacing w:w="7" w:type="dxa"/>
              </w:trPr>
              <w:tc>
                <w:tcPr>
                  <w:tcW w:w="2931" w:type="dxa"/>
                </w:tcPr>
                <w:p w:rsidR="0023244B" w:rsidRPr="00AE4229" w:rsidRDefault="008D23C6" w:rsidP="0023244B">
                  <w:pPr>
                    <w:rPr>
                      <w:rFonts w:ascii="GHEA Grapalat" w:hAnsi="GHEA Grapalat"/>
                      <w:sz w:val="22"/>
                      <w:szCs w:val="22"/>
                    </w:rPr>
                  </w:pPr>
                  <w:r>
                    <w:rPr>
                      <w:rFonts w:ascii="GHEA Grapalat" w:hAnsi="GHEA Grapalat"/>
                      <w:sz w:val="22"/>
                      <w:szCs w:val="22"/>
                    </w:rPr>
                    <w:t>31.07</w:t>
                  </w:r>
                  <w:r w:rsidR="0023244B">
                    <w:rPr>
                      <w:rFonts w:ascii="GHEA Grapalat" w:hAnsi="GHEA Grapalat"/>
                      <w:sz w:val="22"/>
                      <w:szCs w:val="22"/>
                    </w:rPr>
                    <w:t>.2020</w:t>
                  </w:r>
                  <w:r w:rsidR="0023244B" w:rsidRPr="00CF0B29">
                    <w:rPr>
                      <w:rFonts w:ascii="GHEA Grapalat" w:hAnsi="GHEA Grapalat"/>
                      <w:sz w:val="22"/>
                      <w:szCs w:val="22"/>
                      <w:lang w:val="fr-FR"/>
                    </w:rPr>
                    <w:t>թ</w:t>
                  </w:r>
                </w:p>
              </w:tc>
              <w:tc>
                <w:tcPr>
                  <w:tcW w:w="845" w:type="dxa"/>
                  <w:vAlign w:val="center"/>
                </w:tcPr>
                <w:p w:rsidR="0023244B" w:rsidRPr="00AE4229" w:rsidRDefault="0023244B" w:rsidP="0023244B">
                  <w:pPr>
                    <w:rPr>
                      <w:rFonts w:ascii="GHEA Grapalat" w:hAnsi="GHEA Grapalat" w:cs="Sylfaen"/>
                      <w:bCs/>
                      <w:sz w:val="22"/>
                      <w:szCs w:val="22"/>
                    </w:rPr>
                  </w:pPr>
                </w:p>
              </w:tc>
            </w:tr>
          </w:tbl>
          <w:p w:rsidR="0023244B" w:rsidRPr="00F240C9" w:rsidRDefault="0023244B" w:rsidP="0023244B">
            <w:pPr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3C6" w:rsidRDefault="008D23C6" w:rsidP="008D23C6">
            <w:pPr>
              <w:spacing w:line="360" w:lineRule="auto"/>
              <w:ind w:firstLine="562"/>
              <w:jc w:val="both"/>
              <w:rPr>
                <w:rFonts w:ascii="GHEA Grapalat" w:hAnsi="GHEA Grapalat"/>
              </w:rPr>
            </w:pPr>
            <w:r w:rsidRPr="00A527C7">
              <w:rPr>
                <w:rFonts w:ascii="GHEA Grapalat" w:hAnsi="GHEA Grapalat"/>
              </w:rPr>
              <w:t xml:space="preserve">ՀՀ </w:t>
            </w:r>
            <w:proofErr w:type="spellStart"/>
            <w:r w:rsidRPr="00A527C7">
              <w:rPr>
                <w:rFonts w:ascii="GHEA Grapalat" w:hAnsi="GHEA Grapalat"/>
              </w:rPr>
              <w:t>արտաքին</w:t>
            </w:r>
            <w:proofErr w:type="spellEnd"/>
            <w:r w:rsidRPr="00A527C7">
              <w:rPr>
                <w:rFonts w:ascii="GHEA Grapalat" w:hAnsi="GHEA Grapalat"/>
              </w:rPr>
              <w:t xml:space="preserve"> </w:t>
            </w:r>
            <w:proofErr w:type="spellStart"/>
            <w:r w:rsidRPr="00A527C7">
              <w:rPr>
                <w:rFonts w:ascii="GHEA Grapalat" w:hAnsi="GHEA Grapalat"/>
              </w:rPr>
              <w:t>գործերի</w:t>
            </w:r>
            <w:proofErr w:type="spellEnd"/>
            <w:r w:rsidRPr="00A527C7">
              <w:rPr>
                <w:rFonts w:ascii="GHEA Grapalat" w:hAnsi="GHEA Grapalat"/>
              </w:rPr>
              <w:t xml:space="preserve"> </w:t>
            </w:r>
            <w:proofErr w:type="spellStart"/>
            <w:r w:rsidRPr="00A527C7">
              <w:rPr>
                <w:rFonts w:ascii="GHEA Grapalat" w:hAnsi="GHEA Grapalat"/>
              </w:rPr>
              <w:t>նախարարության</w:t>
            </w:r>
            <w:proofErr w:type="spellEnd"/>
            <w:r w:rsidRPr="00A527C7">
              <w:rPr>
                <w:rFonts w:ascii="GHEA Grapalat" w:hAnsi="GHEA Grapalat"/>
              </w:rPr>
              <w:t xml:space="preserve"> </w:t>
            </w:r>
            <w:proofErr w:type="spellStart"/>
            <w:r w:rsidRPr="00A527C7">
              <w:rPr>
                <w:rFonts w:ascii="GHEA Grapalat" w:hAnsi="GHEA Grapalat"/>
              </w:rPr>
              <w:t>ս.թ</w:t>
            </w:r>
            <w:proofErr w:type="spellEnd"/>
            <w:r w:rsidRPr="00A527C7">
              <w:rPr>
                <w:rFonts w:ascii="GHEA Grapalat" w:hAnsi="GHEA Grapalat"/>
              </w:rPr>
              <w:t xml:space="preserve">. </w:t>
            </w:r>
            <w:proofErr w:type="spellStart"/>
            <w:r w:rsidRPr="00A527C7">
              <w:rPr>
                <w:rFonts w:ascii="GHEA Grapalat" w:hAnsi="GHEA Grapalat"/>
              </w:rPr>
              <w:t>հուլիսի</w:t>
            </w:r>
            <w:proofErr w:type="spellEnd"/>
            <w:r w:rsidRPr="00A527C7">
              <w:rPr>
                <w:rFonts w:ascii="GHEA Grapalat" w:hAnsi="GHEA Grapalat"/>
              </w:rPr>
              <w:t xml:space="preserve"> 24-ի № 1114/16124-</w:t>
            </w:r>
            <w:proofErr w:type="gramStart"/>
            <w:r w:rsidRPr="00A527C7">
              <w:rPr>
                <w:rFonts w:ascii="GHEA Grapalat" w:hAnsi="GHEA Grapalat"/>
              </w:rPr>
              <w:t xml:space="preserve">20  </w:t>
            </w:r>
            <w:proofErr w:type="spellStart"/>
            <w:r w:rsidRPr="00A527C7">
              <w:rPr>
                <w:rFonts w:ascii="GHEA Grapalat" w:hAnsi="GHEA Grapalat"/>
              </w:rPr>
              <w:t>գրությամբ</w:t>
            </w:r>
            <w:proofErr w:type="spellEnd"/>
            <w:proofErr w:type="gramEnd"/>
            <w:r w:rsidRPr="00A527C7">
              <w:rPr>
                <w:rFonts w:ascii="GHEA Grapalat" w:hAnsi="GHEA Grapalat"/>
              </w:rPr>
              <w:t xml:space="preserve"> </w:t>
            </w:r>
            <w:proofErr w:type="spellStart"/>
            <w:r w:rsidRPr="00A527C7">
              <w:rPr>
                <w:rFonts w:ascii="GHEA Grapalat" w:hAnsi="GHEA Grapalat"/>
              </w:rPr>
              <w:t>ներ</w:t>
            </w:r>
            <w:r w:rsidRPr="00A527C7">
              <w:rPr>
                <w:rFonts w:ascii="GHEA Grapalat" w:hAnsi="GHEA Grapalat"/>
              </w:rPr>
              <w:softHyphen/>
              <w:t>կայացված</w:t>
            </w:r>
            <w:proofErr w:type="spellEnd"/>
            <w:r w:rsidRPr="00A527C7">
              <w:rPr>
                <w:rFonts w:ascii="GHEA Grapalat" w:hAnsi="GHEA Grapalat"/>
              </w:rPr>
              <w:t xml:space="preserve">` </w:t>
            </w:r>
            <w:r w:rsidRPr="00FF2E86">
              <w:rPr>
                <w:rFonts w:ascii="GHEA Grapalat" w:hAnsi="GHEA Grapalat"/>
              </w:rPr>
              <w:t>«</w:t>
            </w:r>
            <w:proofErr w:type="spellStart"/>
            <w:r w:rsidRPr="00FF2E86">
              <w:rPr>
                <w:rFonts w:ascii="GHEA Grapalat" w:hAnsi="GHEA Grapalat"/>
              </w:rPr>
              <w:t>Հայաստանի</w:t>
            </w:r>
            <w:proofErr w:type="spellEnd"/>
            <w:r w:rsidRPr="00FF2E86">
              <w:rPr>
                <w:rFonts w:ascii="GHEA Grapalat" w:hAnsi="GHEA Grapalat"/>
              </w:rPr>
              <w:t xml:space="preserve"> </w:t>
            </w:r>
            <w:proofErr w:type="spellStart"/>
            <w:r w:rsidRPr="00FF2E86">
              <w:rPr>
                <w:rFonts w:ascii="GHEA Grapalat" w:hAnsi="GHEA Grapalat"/>
              </w:rPr>
              <w:t>Հանրապե</w:t>
            </w:r>
            <w:r w:rsidRPr="00FF2E86">
              <w:rPr>
                <w:rFonts w:ascii="GHEA Grapalat" w:hAnsi="GHEA Grapalat"/>
              </w:rPr>
              <w:softHyphen/>
              <w:t>տու</w:t>
            </w:r>
            <w:r w:rsidRPr="00FF2E86">
              <w:rPr>
                <w:rFonts w:ascii="GHEA Grapalat" w:hAnsi="GHEA Grapalat"/>
              </w:rPr>
              <w:softHyphen/>
              <w:t>թյան</w:t>
            </w:r>
            <w:proofErr w:type="spellEnd"/>
            <w:r>
              <w:rPr>
                <w:rFonts w:ascii="GHEA Grapalat" w:hAnsi="GHEA Grapalat"/>
              </w:rPr>
              <w:t xml:space="preserve"> 2020</w:t>
            </w:r>
            <w:r w:rsidRPr="00FF2E86">
              <w:rPr>
                <w:rFonts w:ascii="GHEA Grapalat" w:hAnsi="GHEA Grapalat"/>
              </w:rPr>
              <w:t xml:space="preserve"> </w:t>
            </w:r>
            <w:proofErr w:type="spellStart"/>
            <w:r w:rsidRPr="00FF2E86">
              <w:rPr>
                <w:rFonts w:ascii="GHEA Grapalat" w:hAnsi="GHEA Grapalat"/>
              </w:rPr>
              <w:t>թվականի</w:t>
            </w:r>
            <w:proofErr w:type="spellEnd"/>
            <w:r w:rsidRPr="00FF2E86">
              <w:rPr>
                <w:rFonts w:ascii="GHEA Grapalat" w:hAnsi="GHEA Grapalat"/>
              </w:rPr>
              <w:t xml:space="preserve"> </w:t>
            </w:r>
            <w:proofErr w:type="spellStart"/>
            <w:r w:rsidRPr="00FF2E86">
              <w:rPr>
                <w:rFonts w:ascii="GHEA Grapalat" w:hAnsi="GHEA Grapalat"/>
              </w:rPr>
              <w:t>պետական</w:t>
            </w:r>
            <w:proofErr w:type="spellEnd"/>
            <w:r w:rsidRPr="00FF2E86">
              <w:rPr>
                <w:rFonts w:ascii="GHEA Grapalat" w:hAnsi="GHEA Grapalat"/>
              </w:rPr>
              <w:t xml:space="preserve"> </w:t>
            </w:r>
            <w:proofErr w:type="spellStart"/>
            <w:r w:rsidRPr="00FF2E86">
              <w:rPr>
                <w:rFonts w:ascii="GHEA Grapalat" w:hAnsi="GHEA Grapalat"/>
              </w:rPr>
              <w:t>բյուջեում</w:t>
            </w:r>
            <w:proofErr w:type="spellEnd"/>
            <w:r w:rsidRPr="00FF2E86">
              <w:rPr>
                <w:rFonts w:ascii="GHEA Grapalat" w:hAnsi="GHEA Grapalat"/>
              </w:rPr>
              <w:t xml:space="preserve"> և </w:t>
            </w:r>
            <w:proofErr w:type="spellStart"/>
            <w:r w:rsidRPr="00FF2E86">
              <w:rPr>
                <w:rFonts w:ascii="GHEA Grapalat" w:hAnsi="GHEA Grapalat"/>
              </w:rPr>
              <w:t>Հայաստանի</w:t>
            </w:r>
            <w:proofErr w:type="spellEnd"/>
            <w:r w:rsidRPr="00FF2E86">
              <w:rPr>
                <w:rFonts w:ascii="GHEA Grapalat" w:hAnsi="GHEA Grapalat"/>
              </w:rPr>
              <w:t xml:space="preserve"> </w:t>
            </w:r>
            <w:proofErr w:type="spellStart"/>
            <w:r w:rsidRPr="00FF2E86">
              <w:rPr>
                <w:rFonts w:ascii="GHEA Grapalat" w:hAnsi="GHEA Grapalat"/>
              </w:rPr>
              <w:t>Հան</w:t>
            </w:r>
            <w:r w:rsidRPr="00FF2E86">
              <w:rPr>
                <w:rFonts w:ascii="GHEA Grapalat" w:hAnsi="GHEA Grapalat"/>
              </w:rPr>
              <w:softHyphen/>
            </w:r>
            <w:r w:rsidRPr="00FF2E86">
              <w:rPr>
                <w:rFonts w:ascii="GHEA Grapalat" w:hAnsi="GHEA Grapalat"/>
              </w:rPr>
              <w:softHyphen/>
              <w:t>րա</w:t>
            </w:r>
            <w:r w:rsidRPr="00FF2E86">
              <w:rPr>
                <w:rFonts w:ascii="GHEA Grapalat" w:hAnsi="GHEA Grapalat"/>
              </w:rPr>
              <w:softHyphen/>
              <w:t>պե</w:t>
            </w:r>
            <w:r w:rsidRPr="00FF2E86">
              <w:rPr>
                <w:rFonts w:ascii="GHEA Grapalat" w:hAnsi="GHEA Grapalat"/>
              </w:rPr>
              <w:softHyphen/>
              <w:t>տության</w:t>
            </w:r>
            <w:proofErr w:type="spellEnd"/>
            <w:r w:rsidRPr="00FF2E86">
              <w:rPr>
                <w:rFonts w:ascii="GHEA Grapalat" w:hAnsi="GHEA Grapalat"/>
              </w:rPr>
              <w:t xml:space="preserve"> </w:t>
            </w:r>
            <w:proofErr w:type="spellStart"/>
            <w:r w:rsidRPr="00FF2E86">
              <w:rPr>
                <w:rFonts w:ascii="GHEA Grapalat" w:hAnsi="GHEA Grapalat"/>
              </w:rPr>
              <w:t>կառավարության</w:t>
            </w:r>
            <w:proofErr w:type="spellEnd"/>
            <w:r w:rsidRPr="00FF2E86">
              <w:rPr>
                <w:rFonts w:ascii="GHEA Grapalat" w:hAnsi="GHEA Grapalat"/>
              </w:rPr>
              <w:t xml:space="preserve"> 201</w:t>
            </w:r>
            <w:r>
              <w:rPr>
                <w:rFonts w:ascii="GHEA Grapalat" w:hAnsi="GHEA Grapalat"/>
              </w:rPr>
              <w:t>9</w:t>
            </w:r>
            <w:r w:rsidRPr="00FF2E86">
              <w:rPr>
                <w:rFonts w:ascii="GHEA Grapalat" w:hAnsi="GHEA Grapalat"/>
              </w:rPr>
              <w:t xml:space="preserve"> </w:t>
            </w:r>
            <w:proofErr w:type="spellStart"/>
            <w:r w:rsidRPr="00FF2E86">
              <w:rPr>
                <w:rFonts w:ascii="GHEA Grapalat" w:hAnsi="GHEA Grapalat"/>
              </w:rPr>
              <w:t>թվականի</w:t>
            </w:r>
            <w:proofErr w:type="spellEnd"/>
            <w:r w:rsidRPr="00FF2E86">
              <w:rPr>
                <w:rFonts w:ascii="GHEA Grapalat" w:hAnsi="GHEA Grapalat"/>
              </w:rPr>
              <w:t xml:space="preserve"> </w:t>
            </w:r>
            <w:proofErr w:type="spellStart"/>
            <w:r w:rsidRPr="00FF2E86">
              <w:rPr>
                <w:rFonts w:ascii="GHEA Grapalat" w:hAnsi="GHEA Grapalat"/>
              </w:rPr>
              <w:t>դեկտեմ</w:t>
            </w:r>
            <w:r w:rsidRPr="00FF2E86">
              <w:rPr>
                <w:rFonts w:ascii="GHEA Grapalat" w:hAnsi="GHEA Grapalat"/>
              </w:rPr>
              <w:softHyphen/>
              <w:t>բերի</w:t>
            </w:r>
            <w:proofErr w:type="spellEnd"/>
            <w:r w:rsidRPr="00FF2E86">
              <w:rPr>
                <w:rFonts w:ascii="GHEA Grapalat" w:hAnsi="GHEA Grapalat"/>
              </w:rPr>
              <w:t xml:space="preserve"> 2</w:t>
            </w:r>
            <w:r>
              <w:rPr>
                <w:rFonts w:ascii="GHEA Grapalat" w:hAnsi="GHEA Grapalat"/>
              </w:rPr>
              <w:t>6</w:t>
            </w:r>
            <w:r w:rsidRPr="00FF2E86">
              <w:rPr>
                <w:rFonts w:ascii="GHEA Grapalat" w:hAnsi="GHEA Grapalat"/>
              </w:rPr>
              <w:t>-ի N 1</w:t>
            </w:r>
            <w:r>
              <w:rPr>
                <w:rFonts w:ascii="GHEA Grapalat" w:hAnsi="GHEA Grapalat"/>
              </w:rPr>
              <w:t>9</w:t>
            </w:r>
            <w:r w:rsidRPr="00FF2E86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</w:rPr>
              <w:t>9</w:t>
            </w:r>
            <w:r w:rsidRPr="00FF2E86">
              <w:rPr>
                <w:rFonts w:ascii="GHEA Grapalat" w:hAnsi="GHEA Grapalat"/>
              </w:rPr>
              <w:t xml:space="preserve">-Ն </w:t>
            </w:r>
            <w:proofErr w:type="spellStart"/>
            <w:r w:rsidRPr="00FF2E86">
              <w:rPr>
                <w:rFonts w:ascii="GHEA Grapalat" w:hAnsi="GHEA Grapalat"/>
              </w:rPr>
              <w:t>որոշ</w:t>
            </w:r>
            <w:r w:rsidRPr="00FF2E86">
              <w:rPr>
                <w:rFonts w:ascii="GHEA Grapalat" w:hAnsi="GHEA Grapalat"/>
              </w:rPr>
              <w:softHyphen/>
              <w:t>ման</w:t>
            </w:r>
            <w:proofErr w:type="spellEnd"/>
            <w:r w:rsidRPr="00FF2E86">
              <w:rPr>
                <w:rFonts w:ascii="GHEA Grapalat" w:hAnsi="GHEA Grapalat"/>
              </w:rPr>
              <w:t xml:space="preserve"> </w:t>
            </w:r>
            <w:proofErr w:type="spellStart"/>
            <w:r w:rsidRPr="00FF2E86">
              <w:rPr>
                <w:rFonts w:ascii="GHEA Grapalat" w:hAnsi="GHEA Grapalat"/>
              </w:rPr>
              <w:t>մեջ</w:t>
            </w:r>
            <w:proofErr w:type="spellEnd"/>
            <w:r w:rsidRPr="00FF2E86">
              <w:rPr>
                <w:rFonts w:ascii="GHEA Grapalat" w:hAnsi="GHEA Grapalat"/>
              </w:rPr>
              <w:t xml:space="preserve"> </w:t>
            </w:r>
            <w:proofErr w:type="spellStart"/>
            <w:r w:rsidRPr="00FF2E86">
              <w:rPr>
                <w:rFonts w:ascii="GHEA Grapalat" w:hAnsi="GHEA Grapalat"/>
              </w:rPr>
              <w:t>փոփոխություններ</w:t>
            </w:r>
            <w:proofErr w:type="spellEnd"/>
            <w:r w:rsidRPr="00FF2E86">
              <w:rPr>
                <w:rFonts w:ascii="GHEA Grapalat" w:hAnsi="GHEA Grapalat"/>
              </w:rPr>
              <w:t xml:space="preserve"> և </w:t>
            </w:r>
            <w:proofErr w:type="spellStart"/>
            <w:r w:rsidRPr="00FF2E86">
              <w:rPr>
                <w:rFonts w:ascii="GHEA Grapalat" w:hAnsi="GHEA Grapalat"/>
              </w:rPr>
              <w:t>լրացումներ</w:t>
            </w:r>
            <w:proofErr w:type="spellEnd"/>
            <w:r w:rsidRPr="00FF2E86">
              <w:rPr>
                <w:rFonts w:ascii="GHEA Grapalat" w:hAnsi="GHEA Grapalat"/>
              </w:rPr>
              <w:t xml:space="preserve"> </w:t>
            </w:r>
            <w:proofErr w:type="spellStart"/>
            <w:r w:rsidRPr="00FF2E86">
              <w:rPr>
                <w:rFonts w:ascii="GHEA Grapalat" w:hAnsi="GHEA Grapalat"/>
              </w:rPr>
              <w:t>կատարելու</w:t>
            </w:r>
            <w:proofErr w:type="spellEnd"/>
            <w:r w:rsidRPr="00FF2E86">
              <w:rPr>
                <w:rFonts w:ascii="GHEA Grapalat" w:hAnsi="GHEA Grapalat"/>
              </w:rPr>
              <w:t xml:space="preserve"> </w:t>
            </w:r>
            <w:proofErr w:type="spellStart"/>
            <w:r w:rsidRPr="00FF2E86">
              <w:rPr>
                <w:rFonts w:ascii="GHEA Grapalat" w:hAnsi="GHEA Grapalat"/>
              </w:rPr>
              <w:t>մասին</w:t>
            </w:r>
            <w:proofErr w:type="spellEnd"/>
            <w:r w:rsidRPr="00FF2E86">
              <w:rPr>
                <w:rFonts w:ascii="GHEA Grapalat" w:hAnsi="GHEA Grapalat"/>
              </w:rPr>
              <w:t xml:space="preserve">» ՀՀ </w:t>
            </w:r>
            <w:proofErr w:type="spellStart"/>
            <w:r w:rsidRPr="00FF2E86">
              <w:rPr>
                <w:rFonts w:ascii="GHEA Grapalat" w:hAnsi="GHEA Grapalat"/>
              </w:rPr>
              <w:t>կառավարության</w:t>
            </w:r>
            <w:proofErr w:type="spellEnd"/>
            <w:r w:rsidRPr="00FF2E86">
              <w:rPr>
                <w:rFonts w:ascii="GHEA Grapalat" w:hAnsi="GHEA Grapalat"/>
              </w:rPr>
              <w:t xml:space="preserve"> </w:t>
            </w:r>
            <w:proofErr w:type="spellStart"/>
            <w:r w:rsidRPr="00FF2E86">
              <w:rPr>
                <w:rFonts w:ascii="GHEA Grapalat" w:hAnsi="GHEA Grapalat"/>
              </w:rPr>
              <w:t>որոշման</w:t>
            </w:r>
            <w:proofErr w:type="spellEnd"/>
            <w:r w:rsidRPr="00FF2E86">
              <w:rPr>
                <w:rFonts w:ascii="GHEA Grapalat" w:hAnsi="GHEA Grapalat"/>
              </w:rPr>
              <w:t xml:space="preserve"> </w:t>
            </w:r>
            <w:proofErr w:type="spellStart"/>
            <w:r w:rsidRPr="00FF2E86">
              <w:rPr>
                <w:rFonts w:ascii="GHEA Grapalat" w:hAnsi="GHEA Grapalat"/>
              </w:rPr>
              <w:t>նախագծի</w:t>
            </w:r>
            <w:proofErr w:type="spellEnd"/>
            <w:r w:rsidRPr="00FF2E86">
              <w:rPr>
                <w:rFonts w:ascii="GHEA Grapalat" w:hAnsi="GHEA Grapalat"/>
              </w:rPr>
              <w:t xml:space="preserve"> </w:t>
            </w:r>
            <w:r w:rsidRPr="004E3064">
              <w:rPr>
                <w:rFonts w:ascii="GHEA Grapalat" w:hAnsi="GHEA Grapalat"/>
              </w:rPr>
              <w:t>(</w:t>
            </w:r>
            <w:proofErr w:type="spellStart"/>
            <w:r w:rsidRPr="004E3064">
              <w:rPr>
                <w:rFonts w:ascii="GHEA Grapalat" w:hAnsi="GHEA Grapalat"/>
              </w:rPr>
              <w:t>այսուհետ</w:t>
            </w:r>
            <w:proofErr w:type="spellEnd"/>
            <w:r w:rsidRPr="004E3064">
              <w:rPr>
                <w:rFonts w:ascii="GHEA Grapalat" w:hAnsi="GHEA Grapalat"/>
              </w:rPr>
              <w:t xml:space="preserve">՝ </w:t>
            </w:r>
            <w:proofErr w:type="spellStart"/>
            <w:r w:rsidRPr="004E3064">
              <w:rPr>
                <w:rFonts w:ascii="GHEA Grapalat" w:hAnsi="GHEA Grapalat"/>
              </w:rPr>
              <w:t>Նախագիծ</w:t>
            </w:r>
            <w:proofErr w:type="spellEnd"/>
            <w:r w:rsidRPr="004E3064">
              <w:rPr>
                <w:rFonts w:ascii="GHEA Grapalat" w:hAnsi="GHEA Grapalat"/>
              </w:rPr>
              <w:t>)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վերաբերյա</w:t>
            </w:r>
            <w:r w:rsidRPr="00FF2E86">
              <w:rPr>
                <w:rFonts w:ascii="GHEA Grapalat" w:hAnsi="GHEA Grapalat"/>
              </w:rPr>
              <w:t>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առաջարկում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ենք</w:t>
            </w:r>
            <w:proofErr w:type="spellEnd"/>
            <w:r>
              <w:rPr>
                <w:rFonts w:ascii="GHEA Grapalat" w:hAnsi="GHEA Grapalat"/>
              </w:rPr>
              <w:t xml:space="preserve">  </w:t>
            </w:r>
            <w:proofErr w:type="spellStart"/>
            <w:r>
              <w:rPr>
                <w:rFonts w:ascii="GHEA Grapalat" w:hAnsi="GHEA Grapalat"/>
              </w:rPr>
              <w:t>Նախագծի</w:t>
            </w:r>
            <w:proofErr w:type="spellEnd"/>
            <w:r>
              <w:rPr>
                <w:rFonts w:ascii="GHEA Grapalat" w:hAnsi="GHEA Grapalat"/>
              </w:rPr>
              <w:t xml:space="preserve"> 1-ին </w:t>
            </w:r>
            <w:proofErr w:type="spellStart"/>
            <w:r>
              <w:rPr>
                <w:rFonts w:ascii="GHEA Grapalat" w:hAnsi="GHEA Grapalat"/>
              </w:rPr>
              <w:t>կետում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նշված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r w:rsidRPr="00FF2E86">
              <w:rPr>
                <w:rFonts w:ascii="GHEA Grapalat" w:hAnsi="GHEA Grapalat"/>
              </w:rPr>
              <w:t>«</w:t>
            </w:r>
            <w:r>
              <w:rPr>
                <w:rFonts w:ascii="GHEA Grapalat" w:hAnsi="GHEA Grapalat"/>
              </w:rPr>
              <w:t>11</w:t>
            </w:r>
            <w:r w:rsidRPr="00FF2E86">
              <w:rPr>
                <w:rFonts w:ascii="GHEA Grapalat" w:hAnsi="GHEA Grapalat"/>
              </w:rPr>
              <w:t>»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lastRenderedPageBreak/>
              <w:t>թիվը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</w:rPr>
              <w:t>փոխարինել</w:t>
            </w:r>
            <w:proofErr w:type="spellEnd"/>
            <w:r>
              <w:rPr>
                <w:rFonts w:ascii="GHEA Grapalat" w:hAnsi="GHEA Grapalat" w:cs="GHEA Grapalat"/>
              </w:rPr>
              <w:t xml:space="preserve"> </w:t>
            </w:r>
            <w:r w:rsidRPr="00FF2E86">
              <w:rPr>
                <w:rFonts w:ascii="GHEA Grapalat" w:hAnsi="GHEA Grapalat"/>
              </w:rPr>
              <w:t>«</w:t>
            </w:r>
            <w:r w:rsidRPr="001D432C">
              <w:rPr>
                <w:rFonts w:ascii="GHEA Grapalat" w:hAnsi="GHEA Grapalat"/>
              </w:rPr>
              <w:t>1</w:t>
            </w:r>
            <w:r>
              <w:rPr>
                <w:rFonts w:ascii="GHEA Grapalat" w:hAnsi="GHEA Grapalat"/>
              </w:rPr>
              <w:t>0</w:t>
            </w:r>
            <w:r w:rsidRPr="00FF2E86">
              <w:rPr>
                <w:rFonts w:ascii="GHEA Grapalat" w:hAnsi="GHEA Grapalat"/>
              </w:rPr>
              <w:t>»</w:t>
            </w:r>
            <w:r>
              <w:rPr>
                <w:rFonts w:ascii="GHEA Grapalat" w:hAnsi="GHEA Grapalat"/>
              </w:rPr>
              <w:t xml:space="preserve">-ով, </w:t>
            </w:r>
            <w:proofErr w:type="spellStart"/>
            <w:r>
              <w:rPr>
                <w:rFonts w:ascii="GHEA Grapalat" w:hAnsi="GHEA Grapalat"/>
              </w:rPr>
              <w:t>իսկ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r w:rsidRPr="00FF2E86">
              <w:rPr>
                <w:rFonts w:ascii="GHEA Grapalat" w:hAnsi="GHEA Grapalat"/>
              </w:rPr>
              <w:t>«</w:t>
            </w:r>
            <w:proofErr w:type="spellStart"/>
            <w:r>
              <w:rPr>
                <w:rFonts w:ascii="GHEA Grapalat" w:hAnsi="GHEA Grapalat"/>
              </w:rPr>
              <w:t>Հ</w:t>
            </w:r>
            <w:r w:rsidRPr="001D432C">
              <w:rPr>
                <w:rFonts w:ascii="GHEA Grapalat" w:hAnsi="GHEA Grapalat"/>
              </w:rPr>
              <w:t>ավելված</w:t>
            </w:r>
            <w:proofErr w:type="spellEnd"/>
            <w:r w:rsidRPr="001D432C">
              <w:rPr>
                <w:rFonts w:ascii="GHEA Grapalat" w:hAnsi="GHEA Grapalat"/>
              </w:rPr>
              <w:t xml:space="preserve"> N11</w:t>
            </w:r>
            <w:r w:rsidRPr="00FF2E86">
              <w:rPr>
                <w:rFonts w:ascii="GHEA Grapalat" w:hAnsi="GHEA Grapalat"/>
              </w:rPr>
              <w:t>»</w:t>
            </w:r>
            <w:r>
              <w:rPr>
                <w:rFonts w:ascii="GHEA Grapalat" w:hAnsi="GHEA Grapalat"/>
              </w:rPr>
              <w:t xml:space="preserve">-ը՝ </w:t>
            </w:r>
            <w:r w:rsidRPr="00FF2E86">
              <w:rPr>
                <w:rFonts w:ascii="GHEA Grapalat" w:hAnsi="GHEA Grapalat"/>
              </w:rPr>
              <w:t>«</w:t>
            </w:r>
            <w:proofErr w:type="spellStart"/>
            <w:r>
              <w:rPr>
                <w:rFonts w:ascii="GHEA Grapalat" w:hAnsi="GHEA Grapalat"/>
              </w:rPr>
              <w:t>Հ</w:t>
            </w:r>
            <w:r w:rsidRPr="001D432C">
              <w:rPr>
                <w:rFonts w:ascii="GHEA Grapalat" w:hAnsi="GHEA Grapalat"/>
              </w:rPr>
              <w:t>ավելված</w:t>
            </w:r>
            <w:proofErr w:type="spellEnd"/>
            <w:r w:rsidRPr="001D432C">
              <w:rPr>
                <w:rFonts w:ascii="GHEA Grapalat" w:hAnsi="GHEA Grapalat"/>
              </w:rPr>
              <w:t xml:space="preserve"> N</w:t>
            </w:r>
            <w:r>
              <w:rPr>
                <w:rFonts w:ascii="GHEA Grapalat" w:hAnsi="GHEA Grapalat"/>
              </w:rPr>
              <w:t>10</w:t>
            </w:r>
            <w:r w:rsidRPr="00FF2E86">
              <w:rPr>
                <w:rFonts w:ascii="GHEA Grapalat" w:hAnsi="GHEA Grapalat"/>
              </w:rPr>
              <w:t>»</w:t>
            </w:r>
            <w:r>
              <w:rPr>
                <w:rFonts w:ascii="GHEA Grapalat" w:hAnsi="GHEA Grapalat"/>
              </w:rPr>
              <w:t>-ով:</w:t>
            </w:r>
          </w:p>
          <w:p w:rsidR="0023244B" w:rsidRPr="00AE06F7" w:rsidRDefault="0023244B" w:rsidP="0023244B"/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44B" w:rsidRPr="0050383B" w:rsidRDefault="0023244B" w:rsidP="0023244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է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44B" w:rsidRPr="00546E43" w:rsidRDefault="0023244B" w:rsidP="0023244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Կատարվել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են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փոփոխություններ</w:t>
            </w:r>
            <w:proofErr w:type="spellEnd"/>
          </w:p>
        </w:tc>
      </w:tr>
      <w:bookmarkEnd w:id="0"/>
      <w:tr w:rsidR="00E5009E" w:rsidRPr="00E5009E" w:rsidTr="00B57349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09E" w:rsidRDefault="00E5009E" w:rsidP="00E5009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lastRenderedPageBreak/>
              <w:t>2.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09E" w:rsidRPr="00546E43" w:rsidRDefault="00E5009E" w:rsidP="00E5009E">
            <w:pPr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նախարարություն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                   </w:t>
            </w:r>
            <w:r w:rsidRPr="00AE4229">
              <w:rPr>
                <w:rFonts w:ascii="GHEA Grapalat" w:hAnsi="GHEA Grapalat"/>
                <w:sz w:val="22"/>
                <w:szCs w:val="22"/>
                <w:lang w:val="fr-FR"/>
              </w:rPr>
              <w:t>N</w:t>
            </w:r>
            <w:r>
              <w:rPr>
                <w:rFonts w:ascii="GHEA Grapalat" w:hAnsi="GHEA Grapalat"/>
                <w:sz w:val="22"/>
                <w:szCs w:val="22"/>
              </w:rPr>
              <w:t xml:space="preserve"> /</w:t>
            </w:r>
            <w:r w:rsidRPr="00E5009E">
              <w:rPr>
                <w:rFonts w:ascii="GHEA Grapalat" w:hAnsi="GHEA Grapalat"/>
                <w:sz w:val="22"/>
                <w:szCs w:val="22"/>
              </w:rPr>
              <w:t>27.3/18153-2020</w:t>
            </w:r>
            <w:r>
              <w:rPr>
                <w:rFonts w:ascii="GHEA Grapalat" w:hAnsi="GHEA Grapalat"/>
                <w:sz w:val="22"/>
                <w:szCs w:val="22"/>
              </w:rPr>
              <w:t xml:space="preserve">     25.08.2020թ.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09E" w:rsidRPr="00E5009E" w:rsidRDefault="00E5009E" w:rsidP="00E5009E">
            <w:pPr>
              <w:tabs>
                <w:tab w:val="left" w:pos="10221"/>
              </w:tabs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5009E">
              <w:rPr>
                <w:rFonts w:ascii="GHEA Grapalat" w:hAnsi="GHEA Grapalat" w:cs="Sylfaen"/>
                <w:lang w:val="hy-AM"/>
              </w:rPr>
              <w:t>«</w:t>
            </w:r>
            <w:r w:rsidRPr="00E5009E">
              <w:rPr>
                <w:rFonts w:ascii="GHEA Grapalat" w:hAnsi="GHEA Grapalat" w:cs="Sylfaen"/>
                <w:noProof/>
                <w:lang w:val="hy-AM"/>
              </w:rPr>
              <w:t>Հայաստանի Հանրապետության 2020 թվականի պետական բյուջեում և Հայաստանի Հանրապետության կառավարության 2019 թվականի դեկտեմբերի 26-ի N 1919-Ն որոշման մեջ փոփոխություններ ու լրացումներ կատարելու մասին</w:t>
            </w:r>
            <w:r w:rsidRPr="00E5009E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E5009E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E5009E">
              <w:rPr>
                <w:rFonts w:ascii="GHEA Grapalat" w:hAnsi="GHEA Grapalat"/>
                <w:lang w:val="hy-AM"/>
              </w:rPr>
              <w:t>Հայաստանի Հանրապետության կառավարության որոշման</w:t>
            </w:r>
            <w:r w:rsidRPr="00E5009E">
              <w:rPr>
                <w:rFonts w:ascii="GHEA Grapalat" w:hAnsi="GHEA Grapalat"/>
                <w:noProof/>
                <w:lang w:val="hy-AM"/>
              </w:rPr>
              <w:t xml:space="preserve"> նախագծի վերաբերյալ</w:t>
            </w:r>
          </w:p>
          <w:p w:rsidR="00E5009E" w:rsidRPr="00CE24E7" w:rsidRDefault="00E5009E" w:rsidP="00E5009E">
            <w:pPr>
              <w:tabs>
                <w:tab w:val="left" w:pos="10221"/>
              </w:tabs>
              <w:spacing w:line="360" w:lineRule="auto"/>
              <w:rPr>
                <w:rFonts w:asciiTheme="minorHAnsi" w:hAnsiTheme="minorHAnsi"/>
                <w:b/>
                <w:lang w:val="hy-AM"/>
              </w:rPr>
            </w:pPr>
          </w:p>
          <w:p w:rsidR="00E5009E" w:rsidRPr="00027F20" w:rsidRDefault="00E5009E" w:rsidP="00E5009E">
            <w:pPr>
              <w:tabs>
                <w:tab w:val="left" w:pos="10221"/>
              </w:tabs>
              <w:spacing w:line="360" w:lineRule="auto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027F20">
              <w:rPr>
                <w:rFonts w:ascii="GHEA Grapalat" w:hAnsi="GHEA Grapalat" w:cs="Sylfaen"/>
                <w:lang w:val="hy-AM"/>
              </w:rPr>
              <w:t xml:space="preserve">     1. «</w:t>
            </w:r>
            <w:r w:rsidRPr="00027F20">
              <w:rPr>
                <w:rFonts w:ascii="GHEA Grapalat" w:hAnsi="GHEA Grapalat" w:cs="Sylfaen"/>
                <w:noProof/>
                <w:lang w:val="hy-AM"/>
              </w:rPr>
              <w:t>Հայաստանի Հանրապետության 2020 թվականի պետական բյուջեում և Հայաստանի Հանրապետության կառավարության 2019 թվականի դեկտեմբերի 26-ի N 1919-Ն որոշման մեջ փոփոխություններ ու լրացումներ կատարելու մասին</w:t>
            </w:r>
            <w:r w:rsidRPr="00027F20">
              <w:rPr>
                <w:rFonts w:ascii="GHEA Grapalat" w:hAnsi="GHEA Grapalat"/>
                <w:color w:val="000000"/>
                <w:lang w:val="hy-AM"/>
              </w:rPr>
              <w:t xml:space="preserve">» </w:t>
            </w:r>
            <w:r w:rsidRPr="00027F20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027F20">
              <w:rPr>
                <w:rFonts w:ascii="GHEA Grapalat" w:hAnsi="GHEA Grapalat"/>
                <w:lang w:val="hy-AM"/>
              </w:rPr>
              <w:t xml:space="preserve">Հայաստանի Հանրապետության կառավարության </w:t>
            </w:r>
            <w:r w:rsidRPr="00027F20">
              <w:rPr>
                <w:rFonts w:ascii="GHEA Grapalat" w:hAnsi="GHEA Grapalat"/>
                <w:lang w:val="hy-AM"/>
              </w:rPr>
              <w:lastRenderedPageBreak/>
              <w:t>որոշման</w:t>
            </w:r>
            <w:r w:rsidRPr="00027F20">
              <w:rPr>
                <w:rFonts w:ascii="GHEA Grapalat" w:hAnsi="GHEA Grapalat"/>
                <w:noProof/>
                <w:lang w:val="hy-AM"/>
              </w:rPr>
              <w:t xml:space="preserve"> նախագծի </w:t>
            </w:r>
            <w:r w:rsidRPr="00027F20">
              <w:rPr>
                <w:rFonts w:ascii="GHEA Grapalat" w:hAnsi="GHEA Grapalat" w:cs="Calibri"/>
                <w:color w:val="000000"/>
                <w:lang w:val="hy-AM"/>
              </w:rPr>
              <w:t>(այսուհետ՝ Նախագիծ) նախաբանում անհրաժեշտ է հղում կատարել ոչ թե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27F20">
              <w:rPr>
                <w:rFonts w:ascii="GHEA Grapalat" w:hAnsi="GHEA Grapalat"/>
                <w:spacing w:val="-10"/>
                <w:lang w:val="hy-AM"/>
              </w:rPr>
              <w:t>«</w:t>
            </w:r>
            <w:r w:rsidRPr="00027F20">
              <w:rPr>
                <w:rFonts w:ascii="GHEA Grapalat" w:hAnsi="GHEA Grapalat" w:cs="Sylfaen"/>
                <w:spacing w:val="-10"/>
                <w:lang w:val="hy-AM"/>
              </w:rPr>
              <w:t>Հայաստանի</w:t>
            </w:r>
            <w:r w:rsidRPr="00027F20">
              <w:rPr>
                <w:rFonts w:ascii="GHEA Grapalat" w:hAnsi="GHEA Grapalat"/>
                <w:spacing w:val="-10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spacing w:val="-10"/>
                <w:lang w:val="hy-AM"/>
              </w:rPr>
              <w:t>Հանրապետության</w:t>
            </w:r>
            <w:r w:rsidRPr="00027F20">
              <w:rPr>
                <w:rFonts w:ascii="GHEA Grapalat" w:hAnsi="GHEA Grapalat"/>
                <w:spacing w:val="-10"/>
                <w:lang w:val="hy-AM"/>
              </w:rPr>
              <w:t xml:space="preserve"> 2020 </w:t>
            </w:r>
            <w:r w:rsidRPr="00027F20">
              <w:rPr>
                <w:rFonts w:ascii="GHEA Grapalat" w:hAnsi="GHEA Grapalat" w:cs="Sylfaen"/>
                <w:spacing w:val="-10"/>
                <w:lang w:val="hy-AM"/>
              </w:rPr>
              <w:t>թվականի</w:t>
            </w:r>
            <w:r w:rsidRPr="00027F20">
              <w:rPr>
                <w:rFonts w:ascii="GHEA Grapalat" w:hAnsi="GHEA Grapalat"/>
                <w:spacing w:val="-10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spacing w:val="-10"/>
                <w:lang w:val="hy-AM"/>
              </w:rPr>
              <w:t>պետական</w:t>
            </w:r>
            <w:r w:rsidRPr="00027F20">
              <w:rPr>
                <w:rFonts w:ascii="GHEA Grapalat" w:hAnsi="GHEA Grapalat"/>
                <w:spacing w:val="-10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spacing w:val="-10"/>
                <w:lang w:val="hy-AM"/>
              </w:rPr>
              <w:t>բյուջեի</w:t>
            </w:r>
            <w:r w:rsidRPr="00027F20">
              <w:rPr>
                <w:rFonts w:ascii="GHEA Grapalat" w:hAnsi="GHEA Grapalat"/>
                <w:spacing w:val="-10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spacing w:val="-10"/>
                <w:lang w:val="hy-AM"/>
              </w:rPr>
              <w:t>մասին</w:t>
            </w:r>
            <w:r w:rsidRPr="00027F20">
              <w:rPr>
                <w:rFonts w:ascii="GHEA Grapalat" w:hAnsi="GHEA Grapalat"/>
                <w:spacing w:val="-10"/>
                <w:lang w:val="hy-AM"/>
              </w:rPr>
              <w:t xml:space="preserve">»  </w:t>
            </w:r>
            <w:r w:rsidRPr="00027F20">
              <w:rPr>
                <w:rFonts w:ascii="GHEA Grapalat" w:hAnsi="GHEA Grapalat" w:cs="Sylfaen"/>
                <w:spacing w:val="-10"/>
                <w:lang w:val="hy-AM"/>
              </w:rPr>
              <w:t>օրենքին</w:t>
            </w:r>
            <w:r w:rsidRPr="00027F20">
              <w:rPr>
                <w:rFonts w:ascii="GHEA Grapalat" w:hAnsi="GHEA Grapalat" w:cs="Sylfaen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spacing w:val="-10"/>
                <w:lang w:val="hy-AM"/>
              </w:rPr>
              <w:t xml:space="preserve">և Հայաստանի Հանրապետության կառավարության 2010 թվականի հուլիսի 1-ի N 820-Ն որոշմանը, այլ </w:t>
            </w:r>
            <w:r w:rsidRPr="00027F20">
              <w:rPr>
                <w:rFonts w:ascii="GHEA Grapalat" w:hAnsi="GHEA Grapalat"/>
                <w:spacing w:val="-10"/>
                <w:lang w:val="hy-AM"/>
              </w:rPr>
              <w:t xml:space="preserve"> 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«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Բյուջետային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համակա</w:t>
            </w:r>
            <w:r w:rsidRPr="00027F20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գի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մասին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»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օ</w:t>
            </w:r>
            <w:r w:rsidRPr="00027F20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ենքի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համապատասխան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դր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ույթնե</w:t>
            </w:r>
            <w:r w:rsidRPr="00027F20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ին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</w:t>
            </w:r>
            <w:r w:rsidRPr="00027F20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ոնցից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բխում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է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նշված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</w:t>
            </w:r>
            <w:r w:rsidRPr="00027F20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ոշման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մեջ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փոփոխություն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ներ և լրացումներ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կատա</w:t>
            </w:r>
            <w:r w:rsidRPr="00027F20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ելու՝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Կառավա</w:t>
            </w:r>
            <w:r w:rsidRPr="00027F20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ության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լիազո</w:t>
            </w:r>
            <w:r w:rsidRPr="00027F20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ությունը՝</w:t>
            </w:r>
            <w:r w:rsidRPr="00027F2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նկատի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ունենալով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27F20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r w:rsidRPr="00027F20">
              <w:rPr>
                <w:rFonts w:ascii="GHEA Grapalat" w:hAnsi="GHEA Grapalat"/>
                <w:lang w:val="hy-AM"/>
              </w:rPr>
              <w:t>Նորմատիվ իրավական ակտերի մասին</w:t>
            </w:r>
            <w:r w:rsidRPr="00027F20">
              <w:rPr>
                <w:rFonts w:ascii="GHEA Grapalat" w:hAnsi="GHEA Grapalat" w:cs="Calibri"/>
                <w:color w:val="000000"/>
                <w:lang w:val="hy-AM"/>
              </w:rPr>
              <w:t xml:space="preserve">» օրենքի 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13-րդ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հո</w:t>
            </w:r>
            <w:r w:rsidRPr="00027F20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դ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վածի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1-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ին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մասի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պահանջ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նե</w:t>
            </w:r>
            <w:r w:rsidRPr="00027F20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ը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:</w:t>
            </w:r>
          </w:p>
          <w:p w:rsidR="00E5009E" w:rsidRPr="00027F20" w:rsidRDefault="00E5009E" w:rsidP="00E5009E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ab/>
            </w:r>
            <w:r w:rsidRPr="00027F20">
              <w:rPr>
                <w:rFonts w:ascii="GHEA Grapalat" w:hAnsi="GHEA Grapalat"/>
                <w:noProof/>
                <w:lang w:val="hy-AM"/>
              </w:rPr>
              <w:t xml:space="preserve">2. Նախագծի 1-ին կետն մասնավորապես՝ անհրաժեշտ է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հստակեցնել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թե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</w:t>
            </w:r>
            <w:r w:rsidRPr="00027F20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ոշման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</w:t>
            </w:r>
            <w:r w:rsidRPr="00027F20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հավելվածնե</w:t>
            </w:r>
            <w:r w:rsidRPr="00027F20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ում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են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կատա</w:t>
            </w:r>
            <w:r w:rsidRPr="00027F20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վում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lastRenderedPageBreak/>
              <w:t>փոփոխություննե</w:t>
            </w:r>
            <w:r w:rsidRPr="00027F20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ը՝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նկատի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ունենալով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կից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նե</w:t>
            </w:r>
            <w:r w:rsidRPr="00027F20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կայացված</w:t>
            </w:r>
            <w:r w:rsidRPr="00027F20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հավելվածնե</w:t>
            </w:r>
            <w:r w:rsidRPr="00027F20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027F20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ը:</w:t>
            </w:r>
          </w:p>
          <w:p w:rsidR="00E5009E" w:rsidRPr="00E5009E" w:rsidRDefault="00E5009E" w:rsidP="00E5009E">
            <w:pPr>
              <w:rPr>
                <w:lang w:val="hy-AM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09E" w:rsidRPr="0050383B" w:rsidRDefault="00E5009E" w:rsidP="00E5009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է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09E" w:rsidRPr="00546E43" w:rsidRDefault="00E5009E" w:rsidP="00E5009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Կատարվել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են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փոփոխություններ</w:t>
            </w:r>
            <w:proofErr w:type="spellEnd"/>
          </w:p>
        </w:tc>
      </w:tr>
    </w:tbl>
    <w:p w:rsidR="00BB4ADB" w:rsidRPr="00546E43" w:rsidRDefault="00BB4ADB" w:rsidP="00760B07">
      <w:pPr>
        <w:rPr>
          <w:rFonts w:ascii="GHEA Grapalat" w:hAnsi="GHEA Grapalat"/>
          <w:sz w:val="22"/>
          <w:szCs w:val="22"/>
          <w:lang w:val="af-ZA"/>
        </w:rPr>
      </w:pPr>
    </w:p>
    <w:p w:rsidR="00CC4922" w:rsidRPr="002E35F0" w:rsidRDefault="002E35F0">
      <w:pPr>
        <w:rPr>
          <w:rFonts w:ascii="GHEA Grapalat" w:hAnsi="GHEA Grapalat"/>
          <w:sz w:val="22"/>
          <w:szCs w:val="22"/>
          <w:lang w:val="fr-FR"/>
        </w:rPr>
      </w:pPr>
      <w:r>
        <w:rPr>
          <w:rFonts w:ascii="GHEA Grapalat" w:hAnsi="GHEA Grapalat"/>
          <w:sz w:val="22"/>
          <w:szCs w:val="22"/>
          <w:lang w:val="fr-FR"/>
        </w:rPr>
        <w:t>ՀՀ ԱԳՆ</w:t>
      </w:r>
    </w:p>
    <w:sectPr w:rsidR="00CC4922" w:rsidRPr="002E35F0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E0DAD"/>
    <w:rsid w:val="001524A4"/>
    <w:rsid w:val="0023244B"/>
    <w:rsid w:val="002E35F0"/>
    <w:rsid w:val="00333325"/>
    <w:rsid w:val="0048387A"/>
    <w:rsid w:val="0050383B"/>
    <w:rsid w:val="00546E43"/>
    <w:rsid w:val="00623F0A"/>
    <w:rsid w:val="00625120"/>
    <w:rsid w:val="006359C3"/>
    <w:rsid w:val="00716610"/>
    <w:rsid w:val="00760B07"/>
    <w:rsid w:val="00841922"/>
    <w:rsid w:val="00846045"/>
    <w:rsid w:val="0089669C"/>
    <w:rsid w:val="008D23C6"/>
    <w:rsid w:val="009D685B"/>
    <w:rsid w:val="00A33CD1"/>
    <w:rsid w:val="00A3416E"/>
    <w:rsid w:val="00A9344C"/>
    <w:rsid w:val="00AB0F1E"/>
    <w:rsid w:val="00B20482"/>
    <w:rsid w:val="00B57349"/>
    <w:rsid w:val="00BB4ADB"/>
    <w:rsid w:val="00C14AA0"/>
    <w:rsid w:val="00C212E2"/>
    <w:rsid w:val="00C2149B"/>
    <w:rsid w:val="00C56CD6"/>
    <w:rsid w:val="00C95992"/>
    <w:rsid w:val="00CB6F11"/>
    <w:rsid w:val="00CC4922"/>
    <w:rsid w:val="00D31629"/>
    <w:rsid w:val="00DE29BA"/>
    <w:rsid w:val="00E14B39"/>
    <w:rsid w:val="00E5009E"/>
    <w:rsid w:val="00E95E37"/>
    <w:rsid w:val="00F240C9"/>
    <w:rsid w:val="00FA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77ABA"/>
  <w15:docId w15:val="{6B4460FC-5C4F-4240-A274-58FA82388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Footer">
    <w:name w:val="footer"/>
    <w:basedOn w:val="Normal"/>
    <w:link w:val="FooterChar"/>
    <w:rsid w:val="00E95E3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95E3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63</TotalTime>
  <Pages>4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HASHIV</cp:lastModifiedBy>
  <cp:revision>39</cp:revision>
  <dcterms:created xsi:type="dcterms:W3CDTF">2017-06-21T12:31:00Z</dcterms:created>
  <dcterms:modified xsi:type="dcterms:W3CDTF">2020-08-27T11:19:00Z</dcterms:modified>
</cp:coreProperties>
</file>