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B3E" w:rsidRPr="0065012E" w:rsidRDefault="00FF2B3E" w:rsidP="00FF2B3E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5012E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F2B3E" w:rsidRPr="0065012E" w:rsidRDefault="00FF2B3E" w:rsidP="00FF2B3E">
      <w:pPr>
        <w:jc w:val="center"/>
        <w:rPr>
          <w:rFonts w:ascii="GHEA Grapalat" w:hAnsi="GHEA Grapalat"/>
          <w:sz w:val="24"/>
          <w:szCs w:val="24"/>
          <w:lang w:val="af-ZA"/>
        </w:rPr>
      </w:pPr>
      <w:r w:rsidRPr="0065012E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0C6597" w:rsidRPr="0065012E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2019 ԹՎԱԿԱՆԻ ԴԵԿՏԵՄԲԵՐԻ 26-Ի N 1919-Ն ՈՐՈՇՄԱՆ ՄԵՋ  ՓՈՓՈԽՈՒԹՅՈՒՆՆԵՐ ԿԱՏԱՐԵԼՈՒ ԵՎ ՀԱՅԱՍՏԱՆԻ ՀԱՆՐԱՊԵՏՈՒԹՅԱՆ ԿԱՌԱՎԱՐՈՒԹՅԱՆ 2020 ԹՎԱԿԱՆԻ ՄԱՅԻՍԻ 21-ի N 834-Ն ՈՐՈՇՄԱՆ ՄԵՋ ՓՈՓՈԽՈՒԹՅՈՒՆՆԵՐ ԿԱՏԱՐԵԼՈՒ ՄԱՍԻՆ</w:t>
      </w:r>
      <w:r w:rsidRPr="0065012E"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 w:rsidRPr="0065012E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ՆԱԽԱԳԾԻ</w:t>
      </w:r>
    </w:p>
    <w:p w:rsidR="00FF2B3E" w:rsidRPr="0065012E" w:rsidRDefault="00FF2B3E" w:rsidP="00FF2B3E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5012E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FF2B3E" w:rsidRPr="0065012E" w:rsidRDefault="00FF2B3E" w:rsidP="00FF2B3E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F2B3E" w:rsidRPr="0065012E" w:rsidRDefault="00FF2B3E" w:rsidP="00FF2B3E">
      <w:pPr>
        <w:pStyle w:val="a3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FF2B3E" w:rsidRPr="0065012E" w:rsidRDefault="00FF2B3E" w:rsidP="00FF2B3E">
      <w:pPr>
        <w:pStyle w:val="a3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65012E">
        <w:rPr>
          <w:rFonts w:ascii="GHEA Grapalat" w:hAnsi="GHEA Grapalat"/>
          <w:b/>
          <w:lang w:val="hy-AM"/>
        </w:rPr>
        <w:t>Իրավական</w:t>
      </w:r>
      <w:r w:rsidRPr="0065012E">
        <w:rPr>
          <w:rFonts w:ascii="GHEA Grapalat" w:hAnsi="GHEA Grapalat"/>
          <w:b/>
          <w:lang w:val="fr-FR"/>
        </w:rPr>
        <w:t xml:space="preserve"> </w:t>
      </w:r>
      <w:r w:rsidRPr="0065012E">
        <w:rPr>
          <w:rFonts w:ascii="GHEA Grapalat" w:hAnsi="GHEA Grapalat"/>
          <w:b/>
          <w:lang w:val="hy-AM"/>
        </w:rPr>
        <w:t>ակտի</w:t>
      </w:r>
      <w:r w:rsidRPr="0065012E">
        <w:rPr>
          <w:rFonts w:ascii="GHEA Grapalat" w:hAnsi="GHEA Grapalat"/>
          <w:b/>
          <w:lang w:val="fr-FR"/>
        </w:rPr>
        <w:t xml:space="preserve"> </w:t>
      </w:r>
      <w:r w:rsidRPr="0065012E">
        <w:rPr>
          <w:rFonts w:ascii="GHEA Grapalat" w:hAnsi="GHEA Grapalat"/>
          <w:b/>
          <w:lang w:val="hy-AM"/>
        </w:rPr>
        <w:t>ընդունման</w:t>
      </w:r>
      <w:r w:rsidRPr="0065012E">
        <w:rPr>
          <w:rFonts w:ascii="GHEA Grapalat" w:hAnsi="GHEA Grapalat"/>
          <w:b/>
          <w:lang w:val="fr-FR"/>
        </w:rPr>
        <w:t xml:space="preserve"> </w:t>
      </w:r>
      <w:r w:rsidRPr="0065012E">
        <w:rPr>
          <w:rFonts w:ascii="GHEA Grapalat" w:hAnsi="GHEA Grapalat"/>
          <w:b/>
          <w:lang w:val="hy-AM"/>
        </w:rPr>
        <w:t>անհրաժեշտությունը</w:t>
      </w:r>
      <w:r w:rsidRPr="0065012E">
        <w:rPr>
          <w:rFonts w:ascii="GHEA Grapalat" w:hAnsi="GHEA Grapalat"/>
          <w:b/>
          <w:lang w:val="af-ZA"/>
        </w:rPr>
        <w:t>.</w:t>
      </w:r>
      <w:r w:rsidRPr="0065012E">
        <w:rPr>
          <w:rFonts w:ascii="GHEA Grapalat" w:hAnsi="GHEA Grapalat"/>
          <w:b/>
          <w:lang w:val="hy-AM"/>
        </w:rPr>
        <w:t xml:space="preserve"> </w:t>
      </w:r>
    </w:p>
    <w:p w:rsidR="00FF2B3E" w:rsidRPr="0065012E" w:rsidRDefault="00FF2B3E">
      <w:pPr>
        <w:rPr>
          <w:rFonts w:ascii="GHEA Grapalat" w:hAnsi="GHEA Grapalat" w:cs="Sylfaen"/>
          <w:sz w:val="24"/>
          <w:szCs w:val="24"/>
          <w:lang w:val="hy-AM"/>
        </w:rPr>
      </w:pPr>
    </w:p>
    <w:p w:rsidR="00F86FA0" w:rsidRPr="0065012E" w:rsidRDefault="000C6597" w:rsidP="000C6597">
      <w:pPr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5012E">
        <w:rPr>
          <w:rFonts w:ascii="GHEA Grapalat" w:hAnsi="GHEA Grapalat" w:cs="Sylfaen"/>
          <w:sz w:val="24"/>
          <w:szCs w:val="24"/>
          <w:lang w:val="hy-AM"/>
        </w:rPr>
        <w:t>ՀՀ կառավարության 2020 թվականի մայիսի 21-ի</w:t>
      </w:r>
      <w:r w:rsidR="0065012E" w:rsidRPr="0065012E">
        <w:rPr>
          <w:rFonts w:ascii="GHEA Grapalat" w:hAnsi="GHEA Grapalat" w:cs="Sylfaen"/>
          <w:sz w:val="24"/>
          <w:szCs w:val="24"/>
          <w:lang w:val="hy-AM"/>
        </w:rPr>
        <w:t xml:space="preserve"> N 834-Ն որոշման 4-րդ կետով «Պատմամշակութային արգելոց-թանգարանների և պատմական միջավայրի պահպանության ծառայություն»</w:t>
      </w:r>
      <w:r w:rsidR="0065012E" w:rsidRPr="0065012E">
        <w:rPr>
          <w:rFonts w:ascii="GHEA Grapalat" w:hAnsi="GHEA Grapalat"/>
          <w:sz w:val="24"/>
          <w:szCs w:val="24"/>
          <w:lang w:val="hy-AM"/>
        </w:rPr>
        <w:t xml:space="preserve"> պետական ոչ առևտրային կազմակերպությանը</w:t>
      </w:r>
      <w:r w:rsidR="0065012E" w:rsidRPr="0065012E">
        <w:rPr>
          <w:rFonts w:ascii="GHEA Grapalat" w:hAnsi="GHEA Grapalat" w:cs="Sylfaen"/>
          <w:sz w:val="24"/>
          <w:szCs w:val="24"/>
          <w:lang w:val="hy-AM"/>
        </w:rPr>
        <w:t xml:space="preserve"> 10,900</w:t>
      </w:r>
      <w:r w:rsidR="0065012E" w:rsidRPr="0065012E">
        <w:rPr>
          <w:rFonts w:ascii="GHEA Grapalat" w:eastAsia="MS Mincho" w:hAnsi="MS Mincho" w:cs="MS Mincho"/>
          <w:sz w:val="24"/>
          <w:szCs w:val="24"/>
          <w:lang w:val="hy-AM"/>
        </w:rPr>
        <w:t>․</w:t>
      </w:r>
      <w:r w:rsidR="0065012E" w:rsidRPr="0065012E">
        <w:rPr>
          <w:rFonts w:ascii="GHEA Grapalat" w:eastAsia="MS Mincho" w:hAnsi="GHEA Grapalat" w:cs="MS Mincho"/>
          <w:sz w:val="24"/>
          <w:szCs w:val="24"/>
          <w:lang w:val="hy-AM"/>
        </w:rPr>
        <w:t xml:space="preserve">0 </w:t>
      </w:r>
      <w:r w:rsidR="0065012E">
        <w:rPr>
          <w:rFonts w:ascii="GHEA Grapalat" w:eastAsia="MS Mincho" w:hAnsi="GHEA Grapalat" w:cs="MS Mincho"/>
          <w:sz w:val="24"/>
          <w:szCs w:val="24"/>
          <w:lang w:val="hy-AM"/>
        </w:rPr>
        <w:t xml:space="preserve">հազար դրամ գումար է հատկացվել՝ </w:t>
      </w:r>
      <w:r w:rsidR="0065012E" w:rsidRPr="007C0874">
        <w:rPr>
          <w:rFonts w:ascii="GHEA Grapalat" w:hAnsi="GHEA Grapalat"/>
          <w:sz w:val="24"/>
          <w:szCs w:val="24"/>
          <w:lang w:val="af-ZA"/>
        </w:rPr>
        <w:t xml:space="preserve">Երերույքի տաճարի և փոքր </w:t>
      </w:r>
      <w:r w:rsidR="003F7574">
        <w:rPr>
          <w:rFonts w:ascii="GHEA Grapalat" w:hAnsi="GHEA Grapalat"/>
          <w:sz w:val="24"/>
          <w:szCs w:val="24"/>
          <w:lang w:val="af-ZA"/>
        </w:rPr>
        <w:t>դամ</w:t>
      </w:r>
      <w:r w:rsidR="0065012E" w:rsidRPr="007C0874">
        <w:rPr>
          <w:rFonts w:ascii="GHEA Grapalat" w:hAnsi="GHEA Grapalat"/>
          <w:sz w:val="24"/>
          <w:szCs w:val="24"/>
          <w:lang w:val="af-ZA"/>
        </w:rPr>
        <w:t xml:space="preserve">բարանի թաղերի ամրակայման, Անիպեմզայի մշակույթի տան վերականգնման և փոքրիկ թանգարանի ստեղծման </w:t>
      </w:r>
      <w:r w:rsidR="0065012E">
        <w:rPr>
          <w:rFonts w:ascii="GHEA Grapalat" w:hAnsi="GHEA Grapalat"/>
          <w:sz w:val="24"/>
          <w:szCs w:val="24"/>
          <w:lang w:val="af-ZA"/>
        </w:rPr>
        <w:t>նախագծային և փորձաքննության ծառայություններ</w:t>
      </w:r>
      <w:r w:rsidR="0082742D">
        <w:rPr>
          <w:rFonts w:ascii="GHEA Grapalat" w:hAnsi="GHEA Grapalat"/>
          <w:sz w:val="24"/>
          <w:szCs w:val="24"/>
          <w:lang w:val="hy-AM"/>
        </w:rPr>
        <w:t>ը</w:t>
      </w:r>
      <w:r w:rsidR="0065012E">
        <w:rPr>
          <w:rFonts w:ascii="GHEA Grapalat" w:hAnsi="GHEA Grapalat"/>
          <w:sz w:val="24"/>
          <w:szCs w:val="24"/>
          <w:lang w:val="af-ZA"/>
        </w:rPr>
        <w:t xml:space="preserve"> </w:t>
      </w:r>
      <w:r w:rsidR="0082742D" w:rsidRPr="0082742D">
        <w:rPr>
          <w:rFonts w:ascii="GHEA Grapalat" w:hAnsi="GHEA Grapalat"/>
          <w:sz w:val="24"/>
          <w:szCs w:val="24"/>
          <w:lang w:val="af-ZA"/>
        </w:rPr>
        <w:t>Իտալիայի Վենետիկ քաղաքում Հայ մշակույթի ուսումնասիրման ու վավերագրման կենտրոնից</w:t>
      </w:r>
      <w:r w:rsidR="0082742D">
        <w:rPr>
          <w:rFonts w:ascii="GHEA Grapalat" w:hAnsi="GHEA Grapalat"/>
          <w:sz w:val="24"/>
          <w:szCs w:val="24"/>
          <w:lang w:val="hy-AM"/>
        </w:rPr>
        <w:t xml:space="preserve"> </w:t>
      </w:r>
      <w:r w:rsidR="0065012E">
        <w:rPr>
          <w:rFonts w:ascii="GHEA Grapalat" w:hAnsi="GHEA Grapalat"/>
          <w:sz w:val="24"/>
          <w:szCs w:val="24"/>
          <w:lang w:val="af-ZA"/>
        </w:rPr>
        <w:t>ձեռք</w:t>
      </w:r>
      <w:r w:rsidR="0082742D">
        <w:rPr>
          <w:rFonts w:ascii="GHEA Grapalat" w:hAnsi="GHEA Grapalat"/>
          <w:sz w:val="24"/>
          <w:szCs w:val="24"/>
          <w:lang w:val="hy-AM"/>
        </w:rPr>
        <w:t xml:space="preserve"> </w:t>
      </w:r>
      <w:r w:rsidR="0065012E">
        <w:rPr>
          <w:rFonts w:ascii="GHEA Grapalat" w:hAnsi="GHEA Grapalat"/>
          <w:sz w:val="24"/>
          <w:szCs w:val="24"/>
          <w:lang w:val="af-ZA"/>
        </w:rPr>
        <w:t>բեր</w:t>
      </w:r>
      <w:r w:rsidR="0082742D">
        <w:rPr>
          <w:rFonts w:ascii="GHEA Grapalat" w:hAnsi="GHEA Grapalat"/>
          <w:sz w:val="24"/>
          <w:szCs w:val="24"/>
          <w:lang w:val="hy-AM"/>
        </w:rPr>
        <w:t>ելու</w:t>
      </w:r>
      <w:r w:rsidR="0065012E">
        <w:rPr>
          <w:rFonts w:ascii="GHEA Grapalat" w:hAnsi="GHEA Grapalat"/>
          <w:sz w:val="24"/>
          <w:szCs w:val="24"/>
          <w:lang w:val="af-ZA"/>
        </w:rPr>
        <w:t xml:space="preserve"> </w:t>
      </w:r>
      <w:r w:rsidR="0082742D">
        <w:rPr>
          <w:rFonts w:ascii="GHEA Grapalat" w:hAnsi="GHEA Grapalat"/>
          <w:sz w:val="24"/>
          <w:szCs w:val="24"/>
          <w:lang w:val="af-ZA"/>
        </w:rPr>
        <w:t xml:space="preserve">համար։ </w:t>
      </w:r>
      <w:r w:rsidR="00F86FA0" w:rsidRPr="0065012E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F86FA0" w:rsidRPr="0065012E">
        <w:rPr>
          <w:rFonts w:ascii="GHEA Grapalat" w:hAnsi="GHEA Grapalat"/>
          <w:sz w:val="24"/>
          <w:szCs w:val="24"/>
          <w:lang w:val="hy-AM"/>
        </w:rPr>
        <w:t xml:space="preserve"> </w:t>
      </w:r>
      <w:r w:rsidR="00F86FA0" w:rsidRPr="0065012E">
        <w:rPr>
          <w:rFonts w:ascii="GHEA Grapalat" w:hAnsi="GHEA Grapalat" w:cs="Sylfaen"/>
          <w:sz w:val="24"/>
          <w:szCs w:val="24"/>
          <w:lang w:val="hy-AM"/>
        </w:rPr>
        <w:t>որոշմանը</w:t>
      </w:r>
      <w:r w:rsidR="00F86FA0" w:rsidRPr="0065012E">
        <w:rPr>
          <w:rFonts w:ascii="GHEA Grapalat" w:hAnsi="GHEA Grapalat"/>
          <w:sz w:val="24"/>
          <w:szCs w:val="24"/>
          <w:lang w:val="hy-AM"/>
        </w:rPr>
        <w:t xml:space="preserve"> </w:t>
      </w:r>
      <w:r w:rsidR="00F86FA0" w:rsidRPr="0065012E">
        <w:rPr>
          <w:rFonts w:ascii="GHEA Grapalat" w:hAnsi="GHEA Grapalat" w:cs="Sylfaen"/>
          <w:sz w:val="24"/>
          <w:szCs w:val="24"/>
          <w:lang w:val="hy-AM"/>
        </w:rPr>
        <w:t>գործնական</w:t>
      </w:r>
      <w:r w:rsidR="00F86FA0" w:rsidRPr="0065012E">
        <w:rPr>
          <w:rFonts w:ascii="GHEA Grapalat" w:hAnsi="GHEA Grapalat"/>
          <w:sz w:val="24"/>
          <w:szCs w:val="24"/>
          <w:lang w:val="hy-AM"/>
        </w:rPr>
        <w:t xml:space="preserve"> </w:t>
      </w:r>
      <w:r w:rsidR="00F86FA0" w:rsidRPr="0065012E">
        <w:rPr>
          <w:rFonts w:ascii="GHEA Grapalat" w:hAnsi="GHEA Grapalat" w:cs="Sylfaen"/>
          <w:sz w:val="24"/>
          <w:szCs w:val="24"/>
          <w:lang w:val="hy-AM"/>
        </w:rPr>
        <w:t>ընթացք</w:t>
      </w:r>
      <w:r w:rsidR="00F86FA0" w:rsidRPr="0065012E">
        <w:rPr>
          <w:rFonts w:ascii="GHEA Grapalat" w:hAnsi="GHEA Grapalat"/>
          <w:sz w:val="24"/>
          <w:szCs w:val="24"/>
          <w:lang w:val="hy-AM"/>
        </w:rPr>
        <w:t xml:space="preserve"> </w:t>
      </w:r>
      <w:r w:rsidR="00F86FA0" w:rsidRPr="0065012E">
        <w:rPr>
          <w:rFonts w:ascii="GHEA Grapalat" w:hAnsi="GHEA Grapalat" w:cs="Sylfaen"/>
          <w:sz w:val="24"/>
          <w:szCs w:val="24"/>
          <w:lang w:val="hy-AM"/>
        </w:rPr>
        <w:t>տալու</w:t>
      </w:r>
      <w:r w:rsidR="00F86FA0" w:rsidRPr="0065012E">
        <w:rPr>
          <w:rFonts w:ascii="GHEA Grapalat" w:hAnsi="GHEA Grapalat"/>
          <w:sz w:val="24"/>
          <w:szCs w:val="24"/>
          <w:lang w:val="hy-AM"/>
        </w:rPr>
        <w:t xml:space="preserve"> </w:t>
      </w:r>
      <w:r w:rsidR="00F86FA0" w:rsidRPr="0065012E">
        <w:rPr>
          <w:rFonts w:ascii="GHEA Grapalat" w:hAnsi="GHEA Grapalat" w:cs="Sylfaen"/>
          <w:sz w:val="24"/>
          <w:szCs w:val="24"/>
          <w:lang w:val="hy-AM"/>
        </w:rPr>
        <w:t>նախապատրաստությունների</w:t>
      </w:r>
      <w:r w:rsidR="00F86FA0" w:rsidRPr="0065012E">
        <w:rPr>
          <w:rFonts w:ascii="GHEA Grapalat" w:hAnsi="GHEA Grapalat"/>
          <w:sz w:val="24"/>
          <w:szCs w:val="24"/>
          <w:lang w:val="hy-AM"/>
        </w:rPr>
        <w:t xml:space="preserve"> </w:t>
      </w:r>
      <w:r w:rsidR="00F86FA0" w:rsidRPr="0065012E">
        <w:rPr>
          <w:rFonts w:ascii="GHEA Grapalat" w:hAnsi="GHEA Grapalat" w:cs="Sylfaen"/>
          <w:sz w:val="24"/>
          <w:szCs w:val="24"/>
          <w:lang w:val="hy-AM"/>
        </w:rPr>
        <w:t>ժամանակ</w:t>
      </w:r>
      <w:r w:rsidR="00F86FA0" w:rsidRPr="0065012E">
        <w:rPr>
          <w:rFonts w:ascii="GHEA Grapalat" w:hAnsi="GHEA Grapalat"/>
          <w:sz w:val="24"/>
          <w:szCs w:val="24"/>
          <w:lang w:val="hy-AM"/>
        </w:rPr>
        <w:t xml:space="preserve"> </w:t>
      </w:r>
      <w:r w:rsidR="00F86FA0" w:rsidRPr="0065012E">
        <w:rPr>
          <w:rFonts w:ascii="GHEA Grapalat" w:hAnsi="GHEA Grapalat" w:cs="Sylfaen"/>
          <w:sz w:val="24"/>
          <w:szCs w:val="24"/>
          <w:lang w:val="hy-AM"/>
        </w:rPr>
        <w:t>մասնագետների</w:t>
      </w:r>
      <w:r w:rsidR="00F86FA0" w:rsidRPr="0065012E">
        <w:rPr>
          <w:rFonts w:ascii="GHEA Grapalat" w:hAnsi="GHEA Grapalat"/>
          <w:sz w:val="24"/>
          <w:szCs w:val="24"/>
          <w:lang w:val="hy-AM"/>
        </w:rPr>
        <w:t xml:space="preserve"> </w:t>
      </w:r>
      <w:r w:rsidR="00F86FA0" w:rsidRPr="0065012E">
        <w:rPr>
          <w:rFonts w:ascii="GHEA Grapalat" w:hAnsi="GHEA Grapalat" w:cs="Sylfaen"/>
          <w:sz w:val="24"/>
          <w:szCs w:val="24"/>
          <w:lang w:val="hy-AM"/>
        </w:rPr>
        <w:t>և</w:t>
      </w:r>
      <w:r w:rsidR="00F86FA0" w:rsidRPr="0065012E">
        <w:rPr>
          <w:rFonts w:ascii="GHEA Grapalat" w:hAnsi="GHEA Grapalat"/>
          <w:sz w:val="24"/>
          <w:szCs w:val="24"/>
          <w:lang w:val="hy-AM"/>
        </w:rPr>
        <w:t xml:space="preserve"> </w:t>
      </w:r>
      <w:r w:rsidR="00F86FA0" w:rsidRPr="0065012E">
        <w:rPr>
          <w:rFonts w:ascii="GHEA Grapalat" w:hAnsi="GHEA Grapalat" w:cs="Sylfaen"/>
          <w:sz w:val="24"/>
          <w:szCs w:val="24"/>
          <w:lang w:val="hy-AM"/>
        </w:rPr>
        <w:t>ՀՀ</w:t>
      </w:r>
      <w:r w:rsidR="00F86FA0" w:rsidRPr="0065012E">
        <w:rPr>
          <w:rFonts w:ascii="GHEA Grapalat" w:hAnsi="GHEA Grapalat"/>
          <w:sz w:val="24"/>
          <w:szCs w:val="24"/>
          <w:lang w:val="hy-AM"/>
        </w:rPr>
        <w:t xml:space="preserve"> </w:t>
      </w:r>
      <w:r w:rsidR="00F86FA0" w:rsidRPr="0065012E">
        <w:rPr>
          <w:rFonts w:ascii="GHEA Grapalat" w:hAnsi="GHEA Grapalat" w:cs="Sylfaen"/>
          <w:sz w:val="24"/>
          <w:szCs w:val="24"/>
          <w:lang w:val="hy-AM"/>
        </w:rPr>
        <w:t>ԿԳՄՍ</w:t>
      </w:r>
      <w:r w:rsidR="0082742D">
        <w:rPr>
          <w:rFonts w:ascii="GHEA Grapalat" w:hAnsi="GHEA Grapalat" w:cs="Sylfaen"/>
          <w:sz w:val="24"/>
          <w:szCs w:val="24"/>
          <w:lang w:val="hy-AM"/>
        </w:rPr>
        <w:t xml:space="preserve"> նախարարության</w:t>
      </w:r>
      <w:r w:rsidR="00F86FA0" w:rsidRPr="0065012E">
        <w:rPr>
          <w:rFonts w:ascii="GHEA Grapalat" w:hAnsi="GHEA Grapalat"/>
          <w:sz w:val="24"/>
          <w:szCs w:val="24"/>
          <w:lang w:val="hy-AM"/>
        </w:rPr>
        <w:t xml:space="preserve"> </w:t>
      </w:r>
      <w:r w:rsidR="00F86FA0" w:rsidRPr="0065012E">
        <w:rPr>
          <w:rFonts w:ascii="GHEA Grapalat" w:hAnsi="GHEA Grapalat" w:cs="Sylfaen"/>
          <w:sz w:val="24"/>
          <w:szCs w:val="24"/>
          <w:lang w:val="hy-AM"/>
        </w:rPr>
        <w:t>տարբեր</w:t>
      </w:r>
      <w:r w:rsidR="00F86FA0" w:rsidRPr="0065012E">
        <w:rPr>
          <w:rFonts w:ascii="GHEA Grapalat" w:hAnsi="GHEA Grapalat"/>
          <w:sz w:val="24"/>
          <w:szCs w:val="24"/>
          <w:lang w:val="hy-AM"/>
        </w:rPr>
        <w:t xml:space="preserve"> </w:t>
      </w:r>
      <w:r w:rsidR="0082742D">
        <w:rPr>
          <w:rFonts w:ascii="GHEA Grapalat" w:hAnsi="GHEA Grapalat" w:cs="Sylfaen"/>
          <w:sz w:val="24"/>
          <w:szCs w:val="24"/>
          <w:lang w:val="hy-AM"/>
        </w:rPr>
        <w:t>ստորաբաժանումն</w:t>
      </w:r>
      <w:r w:rsidR="00F86FA0" w:rsidRPr="0065012E">
        <w:rPr>
          <w:rFonts w:ascii="GHEA Grapalat" w:hAnsi="GHEA Grapalat" w:cs="Sylfaen"/>
          <w:sz w:val="24"/>
          <w:szCs w:val="24"/>
          <w:lang w:val="hy-AM"/>
        </w:rPr>
        <w:t>երի</w:t>
      </w:r>
      <w:r w:rsidR="00F86FA0" w:rsidRPr="0065012E">
        <w:rPr>
          <w:rFonts w:ascii="GHEA Grapalat" w:hAnsi="GHEA Grapalat"/>
          <w:sz w:val="24"/>
          <w:szCs w:val="24"/>
          <w:lang w:val="hy-AM"/>
        </w:rPr>
        <w:t xml:space="preserve"> </w:t>
      </w:r>
      <w:r w:rsidR="00F86FA0" w:rsidRPr="0065012E">
        <w:rPr>
          <w:rFonts w:ascii="GHEA Grapalat" w:hAnsi="GHEA Grapalat" w:cs="Sylfaen"/>
          <w:sz w:val="24"/>
          <w:szCs w:val="24"/>
          <w:lang w:val="hy-AM"/>
        </w:rPr>
        <w:t>աշխատակիցների</w:t>
      </w:r>
      <w:r w:rsidR="00F86FA0" w:rsidRPr="0065012E">
        <w:rPr>
          <w:rFonts w:ascii="GHEA Grapalat" w:hAnsi="GHEA Grapalat"/>
          <w:sz w:val="24"/>
          <w:szCs w:val="24"/>
          <w:lang w:val="hy-AM"/>
        </w:rPr>
        <w:t xml:space="preserve"> </w:t>
      </w:r>
      <w:r w:rsidR="00F86FA0" w:rsidRPr="0065012E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F86FA0" w:rsidRPr="0065012E">
        <w:rPr>
          <w:rFonts w:ascii="GHEA Grapalat" w:hAnsi="GHEA Grapalat"/>
          <w:sz w:val="24"/>
          <w:szCs w:val="24"/>
          <w:lang w:val="hy-AM"/>
        </w:rPr>
        <w:t xml:space="preserve"> </w:t>
      </w:r>
      <w:r w:rsidR="00F86FA0" w:rsidRPr="0065012E">
        <w:rPr>
          <w:rFonts w:ascii="GHEA Grapalat" w:hAnsi="GHEA Grapalat" w:cs="Sylfaen"/>
          <w:sz w:val="24"/>
          <w:szCs w:val="24"/>
          <w:lang w:val="hy-AM"/>
        </w:rPr>
        <w:t>արձանագրվեցին</w:t>
      </w:r>
      <w:r w:rsidR="00F86FA0" w:rsidRPr="0065012E">
        <w:rPr>
          <w:rFonts w:ascii="GHEA Grapalat" w:hAnsi="GHEA Grapalat"/>
          <w:sz w:val="24"/>
          <w:szCs w:val="24"/>
          <w:lang w:val="hy-AM"/>
        </w:rPr>
        <w:t xml:space="preserve"> </w:t>
      </w:r>
      <w:r w:rsidR="00F86FA0" w:rsidRPr="0065012E">
        <w:rPr>
          <w:rFonts w:ascii="GHEA Grapalat" w:hAnsi="GHEA Grapalat" w:cs="Sylfaen"/>
          <w:sz w:val="24"/>
          <w:szCs w:val="24"/>
          <w:lang w:val="hy-AM"/>
        </w:rPr>
        <w:t>հետևյալ</w:t>
      </w:r>
      <w:r w:rsidR="00F86FA0" w:rsidRPr="0065012E">
        <w:rPr>
          <w:rFonts w:ascii="GHEA Grapalat" w:hAnsi="GHEA Grapalat"/>
          <w:sz w:val="24"/>
          <w:szCs w:val="24"/>
          <w:lang w:val="hy-AM"/>
        </w:rPr>
        <w:t xml:space="preserve"> </w:t>
      </w:r>
      <w:r w:rsidR="00F86FA0" w:rsidRPr="0065012E">
        <w:rPr>
          <w:rFonts w:ascii="GHEA Grapalat" w:hAnsi="GHEA Grapalat" w:cs="Sylfaen"/>
          <w:sz w:val="24"/>
          <w:szCs w:val="24"/>
          <w:lang w:val="hy-AM"/>
        </w:rPr>
        <w:t>խոչընդոտները՝</w:t>
      </w:r>
      <w:r w:rsidR="0082742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2742D" w:rsidRPr="0082742D">
        <w:rPr>
          <w:rFonts w:ascii="GHEA Grapalat" w:hAnsi="GHEA Grapalat"/>
          <w:sz w:val="24"/>
          <w:szCs w:val="24"/>
          <w:lang w:val="af-ZA"/>
        </w:rPr>
        <w:t>Իտալիայի Վենետիկ քաղաքում Հայ մշակույթի ուսումնասիրման ու վավերագրման կենտրոն</w:t>
      </w:r>
      <w:r w:rsidR="0082742D">
        <w:rPr>
          <w:rFonts w:ascii="GHEA Grapalat" w:hAnsi="GHEA Grapalat"/>
          <w:sz w:val="24"/>
          <w:szCs w:val="24"/>
          <w:lang w:val="hy-AM"/>
        </w:rPr>
        <w:t xml:space="preserve">ը </w:t>
      </w:r>
      <w:r w:rsidR="00F86FA0" w:rsidRPr="0065012E">
        <w:rPr>
          <w:rFonts w:ascii="GHEA Grapalat" w:hAnsi="GHEA Grapalat" w:cs="Sylfaen"/>
          <w:sz w:val="24"/>
          <w:szCs w:val="24"/>
          <w:lang w:val="hy-AM"/>
        </w:rPr>
        <w:t>մշտական</w:t>
      </w:r>
      <w:r w:rsidR="00F86FA0" w:rsidRPr="0065012E">
        <w:rPr>
          <w:rFonts w:ascii="GHEA Grapalat" w:hAnsi="GHEA Grapalat"/>
          <w:sz w:val="24"/>
          <w:szCs w:val="24"/>
          <w:lang w:val="hy-AM"/>
        </w:rPr>
        <w:t xml:space="preserve"> </w:t>
      </w:r>
      <w:r w:rsidR="00F86FA0" w:rsidRPr="0065012E">
        <w:rPr>
          <w:rFonts w:ascii="GHEA Grapalat" w:hAnsi="GHEA Grapalat" w:cs="Sylfaen"/>
          <w:sz w:val="24"/>
          <w:szCs w:val="24"/>
          <w:lang w:val="hy-AM"/>
        </w:rPr>
        <w:t>հաստատություն</w:t>
      </w:r>
      <w:r w:rsidR="00F86FA0" w:rsidRPr="0065012E">
        <w:rPr>
          <w:rFonts w:ascii="GHEA Grapalat" w:hAnsi="GHEA Grapalat"/>
          <w:sz w:val="24"/>
          <w:szCs w:val="24"/>
          <w:lang w:val="hy-AM"/>
        </w:rPr>
        <w:t xml:space="preserve"> </w:t>
      </w:r>
      <w:r w:rsidR="00F86FA0" w:rsidRPr="0065012E">
        <w:rPr>
          <w:rFonts w:ascii="GHEA Grapalat" w:hAnsi="GHEA Grapalat" w:cs="Sylfaen"/>
          <w:sz w:val="24"/>
          <w:szCs w:val="24"/>
          <w:lang w:val="hy-AM"/>
        </w:rPr>
        <w:t>չունեցող</w:t>
      </w:r>
      <w:r w:rsidR="00F86FA0" w:rsidRPr="0065012E">
        <w:rPr>
          <w:rFonts w:ascii="GHEA Grapalat" w:hAnsi="GHEA Grapalat"/>
          <w:sz w:val="24"/>
          <w:szCs w:val="24"/>
          <w:lang w:val="hy-AM"/>
        </w:rPr>
        <w:t xml:space="preserve"> </w:t>
      </w:r>
      <w:r w:rsidR="00F86FA0" w:rsidRPr="0065012E">
        <w:rPr>
          <w:rFonts w:ascii="GHEA Grapalat" w:hAnsi="GHEA Grapalat" w:cs="Sylfaen"/>
          <w:sz w:val="24"/>
          <w:szCs w:val="24"/>
          <w:lang w:val="hy-AM"/>
        </w:rPr>
        <w:t>ոչ</w:t>
      </w:r>
      <w:r w:rsidR="00F86FA0" w:rsidRPr="0065012E">
        <w:rPr>
          <w:rFonts w:ascii="GHEA Grapalat" w:hAnsi="GHEA Grapalat"/>
          <w:sz w:val="24"/>
          <w:szCs w:val="24"/>
          <w:lang w:val="hy-AM"/>
        </w:rPr>
        <w:t xml:space="preserve"> </w:t>
      </w:r>
      <w:r w:rsidR="00F86FA0" w:rsidRPr="0065012E">
        <w:rPr>
          <w:rFonts w:ascii="GHEA Grapalat" w:hAnsi="GHEA Grapalat" w:cs="Sylfaen"/>
          <w:sz w:val="24"/>
          <w:szCs w:val="24"/>
          <w:lang w:val="hy-AM"/>
        </w:rPr>
        <w:t>ռեզիդենտ</w:t>
      </w:r>
      <w:r w:rsidR="00F86FA0" w:rsidRPr="0065012E">
        <w:rPr>
          <w:rFonts w:ascii="GHEA Grapalat" w:hAnsi="GHEA Grapalat"/>
          <w:sz w:val="24"/>
          <w:szCs w:val="24"/>
          <w:lang w:val="hy-AM"/>
        </w:rPr>
        <w:t xml:space="preserve"> </w:t>
      </w:r>
      <w:r w:rsidR="00F86FA0" w:rsidRPr="0065012E">
        <w:rPr>
          <w:rFonts w:ascii="GHEA Grapalat" w:hAnsi="GHEA Grapalat" w:cs="Sylfaen"/>
          <w:sz w:val="24"/>
          <w:szCs w:val="24"/>
          <w:lang w:val="hy-AM"/>
        </w:rPr>
        <w:t>կազմակերպություն</w:t>
      </w:r>
      <w:r w:rsidR="00F86FA0" w:rsidRPr="0065012E">
        <w:rPr>
          <w:rFonts w:ascii="GHEA Grapalat" w:hAnsi="GHEA Grapalat"/>
          <w:sz w:val="24"/>
          <w:szCs w:val="24"/>
          <w:lang w:val="hy-AM"/>
        </w:rPr>
        <w:t xml:space="preserve"> </w:t>
      </w:r>
      <w:r w:rsidR="0082742D">
        <w:rPr>
          <w:rFonts w:ascii="GHEA Grapalat" w:hAnsi="GHEA Grapalat" w:cs="Sylfaen"/>
          <w:sz w:val="24"/>
          <w:szCs w:val="24"/>
          <w:lang w:val="hy-AM"/>
        </w:rPr>
        <w:t>է, իսկ</w:t>
      </w:r>
      <w:r w:rsidR="00F86FA0" w:rsidRPr="0065012E">
        <w:rPr>
          <w:rFonts w:ascii="GHEA Grapalat" w:hAnsi="GHEA Grapalat"/>
          <w:sz w:val="24"/>
          <w:szCs w:val="24"/>
          <w:lang w:val="hy-AM"/>
        </w:rPr>
        <w:t xml:space="preserve"> </w:t>
      </w:r>
      <w:r w:rsidR="00F86FA0" w:rsidRPr="0065012E">
        <w:rPr>
          <w:rFonts w:ascii="GHEA Grapalat" w:hAnsi="GHEA Grapalat" w:cs="Sylfaen"/>
          <w:sz w:val="24"/>
          <w:szCs w:val="24"/>
          <w:lang w:val="hy-AM"/>
        </w:rPr>
        <w:t>ՀՀ</w:t>
      </w:r>
      <w:r w:rsidR="00F86FA0" w:rsidRPr="0065012E">
        <w:rPr>
          <w:rFonts w:ascii="GHEA Grapalat" w:hAnsi="GHEA Grapalat"/>
          <w:sz w:val="24"/>
          <w:szCs w:val="24"/>
          <w:lang w:val="hy-AM"/>
        </w:rPr>
        <w:t xml:space="preserve"> </w:t>
      </w:r>
      <w:r w:rsidR="00F86FA0" w:rsidRPr="0065012E">
        <w:rPr>
          <w:rFonts w:ascii="GHEA Grapalat" w:hAnsi="GHEA Grapalat" w:cs="Sylfaen"/>
          <w:sz w:val="24"/>
          <w:szCs w:val="24"/>
          <w:lang w:val="hy-AM"/>
        </w:rPr>
        <w:t>օրենքի</w:t>
      </w:r>
      <w:r w:rsidR="00F86FA0" w:rsidRPr="0065012E">
        <w:rPr>
          <w:rFonts w:ascii="GHEA Grapalat" w:hAnsi="GHEA Grapalat"/>
          <w:sz w:val="24"/>
          <w:szCs w:val="24"/>
          <w:lang w:val="hy-AM"/>
        </w:rPr>
        <w:t xml:space="preserve"> </w:t>
      </w:r>
      <w:r w:rsidR="00F86FA0" w:rsidRPr="0065012E">
        <w:rPr>
          <w:rFonts w:ascii="GHEA Grapalat" w:hAnsi="GHEA Grapalat" w:cs="Sylfaen"/>
          <w:sz w:val="24"/>
          <w:szCs w:val="24"/>
          <w:lang w:val="hy-AM"/>
        </w:rPr>
        <w:t>համաձայն՝</w:t>
      </w:r>
      <w:r w:rsidR="00F86FA0" w:rsidRPr="0065012E">
        <w:rPr>
          <w:rFonts w:ascii="GHEA Grapalat" w:hAnsi="GHEA Grapalat"/>
          <w:sz w:val="24"/>
          <w:szCs w:val="24"/>
          <w:lang w:val="hy-AM"/>
        </w:rPr>
        <w:t xml:space="preserve"> </w:t>
      </w:r>
      <w:r w:rsidR="00F86FA0" w:rsidRPr="0065012E">
        <w:rPr>
          <w:rFonts w:ascii="GHEA Grapalat" w:hAnsi="GHEA Grapalat" w:cs="Sylfaen"/>
          <w:sz w:val="24"/>
          <w:szCs w:val="24"/>
          <w:lang w:val="hy-AM"/>
        </w:rPr>
        <w:t>վերոնշյալ</w:t>
      </w:r>
      <w:r w:rsidR="00F86FA0" w:rsidRPr="0065012E">
        <w:rPr>
          <w:rFonts w:ascii="GHEA Grapalat" w:hAnsi="GHEA Grapalat"/>
          <w:sz w:val="24"/>
          <w:szCs w:val="24"/>
          <w:lang w:val="hy-AM"/>
        </w:rPr>
        <w:t xml:space="preserve"> </w:t>
      </w:r>
      <w:r w:rsidR="00F86FA0" w:rsidRPr="0065012E">
        <w:rPr>
          <w:rFonts w:ascii="GHEA Grapalat" w:hAnsi="GHEA Grapalat" w:cs="Sylfaen"/>
          <w:sz w:val="24"/>
          <w:szCs w:val="24"/>
          <w:lang w:val="hy-AM"/>
        </w:rPr>
        <w:t>ծառայություններ</w:t>
      </w:r>
      <w:r w:rsidR="00F86FA0" w:rsidRPr="0065012E">
        <w:rPr>
          <w:rFonts w:ascii="GHEA Grapalat" w:hAnsi="GHEA Grapalat"/>
          <w:sz w:val="24"/>
          <w:szCs w:val="24"/>
          <w:lang w:val="hy-AM"/>
        </w:rPr>
        <w:t xml:space="preserve"> </w:t>
      </w:r>
      <w:r w:rsidR="00F86FA0" w:rsidRPr="0065012E">
        <w:rPr>
          <w:rFonts w:ascii="GHEA Grapalat" w:hAnsi="GHEA Grapalat" w:cs="Sylfaen"/>
          <w:sz w:val="24"/>
          <w:szCs w:val="24"/>
          <w:lang w:val="hy-AM"/>
        </w:rPr>
        <w:t>իրականացնող</w:t>
      </w:r>
      <w:r w:rsidR="00F86FA0" w:rsidRPr="0065012E">
        <w:rPr>
          <w:rFonts w:ascii="GHEA Grapalat" w:hAnsi="GHEA Grapalat"/>
          <w:sz w:val="24"/>
          <w:szCs w:val="24"/>
          <w:lang w:val="hy-AM"/>
        </w:rPr>
        <w:t xml:space="preserve"> </w:t>
      </w:r>
      <w:r w:rsidR="00F86FA0" w:rsidRPr="0065012E">
        <w:rPr>
          <w:rFonts w:ascii="GHEA Grapalat" w:hAnsi="GHEA Grapalat" w:cs="Sylfaen"/>
          <w:sz w:val="24"/>
          <w:szCs w:val="24"/>
          <w:lang w:val="hy-AM"/>
        </w:rPr>
        <w:t>կառույցը</w:t>
      </w:r>
      <w:r w:rsidR="00F86FA0" w:rsidRPr="0065012E">
        <w:rPr>
          <w:rFonts w:ascii="GHEA Grapalat" w:hAnsi="GHEA Grapalat"/>
          <w:sz w:val="24"/>
          <w:szCs w:val="24"/>
          <w:lang w:val="hy-AM"/>
        </w:rPr>
        <w:t xml:space="preserve"> </w:t>
      </w:r>
      <w:r w:rsidR="00F86FA0" w:rsidRPr="0065012E">
        <w:rPr>
          <w:rFonts w:ascii="GHEA Grapalat" w:hAnsi="GHEA Grapalat" w:cs="Sylfaen"/>
          <w:sz w:val="24"/>
          <w:szCs w:val="24"/>
          <w:lang w:val="hy-AM"/>
        </w:rPr>
        <w:t>պետք</w:t>
      </w:r>
      <w:r w:rsidR="00F86FA0" w:rsidRPr="0065012E">
        <w:rPr>
          <w:rFonts w:ascii="GHEA Grapalat" w:hAnsi="GHEA Grapalat"/>
          <w:sz w:val="24"/>
          <w:szCs w:val="24"/>
          <w:lang w:val="hy-AM"/>
        </w:rPr>
        <w:t xml:space="preserve"> </w:t>
      </w:r>
      <w:r w:rsidR="00F86FA0" w:rsidRPr="0065012E">
        <w:rPr>
          <w:rFonts w:ascii="GHEA Grapalat" w:hAnsi="GHEA Grapalat" w:cs="Sylfaen"/>
          <w:sz w:val="24"/>
          <w:szCs w:val="24"/>
          <w:lang w:val="hy-AM"/>
        </w:rPr>
        <w:t>է</w:t>
      </w:r>
      <w:r w:rsidR="00F86FA0" w:rsidRPr="0065012E">
        <w:rPr>
          <w:rFonts w:ascii="GHEA Grapalat" w:hAnsi="GHEA Grapalat"/>
          <w:sz w:val="24"/>
          <w:szCs w:val="24"/>
          <w:lang w:val="hy-AM"/>
        </w:rPr>
        <w:t xml:space="preserve"> </w:t>
      </w:r>
      <w:r w:rsidR="00F86FA0" w:rsidRPr="0065012E">
        <w:rPr>
          <w:rFonts w:ascii="GHEA Grapalat" w:hAnsi="GHEA Grapalat" w:cs="Sylfaen"/>
          <w:sz w:val="24"/>
          <w:szCs w:val="24"/>
          <w:lang w:val="hy-AM"/>
        </w:rPr>
        <w:t>ունենա՝</w:t>
      </w:r>
      <w:r w:rsidR="00F86FA0" w:rsidRPr="0065012E">
        <w:rPr>
          <w:rFonts w:ascii="GHEA Grapalat" w:hAnsi="GHEA Grapalat"/>
          <w:sz w:val="24"/>
          <w:szCs w:val="24"/>
          <w:lang w:val="hy-AM"/>
        </w:rPr>
        <w:t xml:space="preserve"> </w:t>
      </w:r>
      <w:r w:rsidR="00F86FA0" w:rsidRPr="0065012E">
        <w:rPr>
          <w:rFonts w:ascii="GHEA Grapalat" w:hAnsi="GHEA Grapalat" w:cs="Sylfaen"/>
          <w:sz w:val="24"/>
          <w:szCs w:val="24"/>
          <w:lang w:val="hy-AM"/>
        </w:rPr>
        <w:t>ՀՀ</w:t>
      </w:r>
      <w:r w:rsidR="00F86FA0" w:rsidRPr="0065012E">
        <w:rPr>
          <w:rFonts w:ascii="GHEA Grapalat" w:hAnsi="GHEA Grapalat"/>
          <w:sz w:val="24"/>
          <w:szCs w:val="24"/>
          <w:lang w:val="hy-AM"/>
        </w:rPr>
        <w:t>-</w:t>
      </w:r>
      <w:r w:rsidR="00F86FA0" w:rsidRPr="0065012E">
        <w:rPr>
          <w:rFonts w:ascii="GHEA Grapalat" w:hAnsi="GHEA Grapalat" w:cs="Sylfaen"/>
          <w:sz w:val="24"/>
          <w:szCs w:val="24"/>
          <w:lang w:val="hy-AM"/>
        </w:rPr>
        <w:t>ում</w:t>
      </w:r>
      <w:r w:rsidR="00F86FA0" w:rsidRPr="0065012E">
        <w:rPr>
          <w:rFonts w:ascii="GHEA Grapalat" w:hAnsi="GHEA Grapalat"/>
          <w:sz w:val="24"/>
          <w:szCs w:val="24"/>
          <w:lang w:val="hy-AM"/>
        </w:rPr>
        <w:t xml:space="preserve"> </w:t>
      </w:r>
      <w:r w:rsidR="00F86FA0" w:rsidRPr="0065012E">
        <w:rPr>
          <w:rFonts w:ascii="GHEA Grapalat" w:hAnsi="GHEA Grapalat" w:cs="Sylfaen"/>
          <w:sz w:val="24"/>
          <w:szCs w:val="24"/>
          <w:lang w:val="hy-AM"/>
        </w:rPr>
        <w:t>պատկան</w:t>
      </w:r>
      <w:r w:rsidR="00F86FA0" w:rsidRPr="0065012E">
        <w:rPr>
          <w:rFonts w:ascii="GHEA Grapalat" w:hAnsi="GHEA Grapalat"/>
          <w:sz w:val="24"/>
          <w:szCs w:val="24"/>
          <w:lang w:val="hy-AM"/>
        </w:rPr>
        <w:t xml:space="preserve"> </w:t>
      </w:r>
      <w:r w:rsidR="00F86FA0" w:rsidRPr="0065012E">
        <w:rPr>
          <w:rFonts w:ascii="GHEA Grapalat" w:hAnsi="GHEA Grapalat" w:cs="Sylfaen"/>
          <w:sz w:val="24"/>
          <w:szCs w:val="24"/>
          <w:lang w:val="hy-AM"/>
        </w:rPr>
        <w:t>մարմինների</w:t>
      </w:r>
      <w:r w:rsidR="00F86FA0" w:rsidRPr="0065012E">
        <w:rPr>
          <w:rFonts w:ascii="GHEA Grapalat" w:hAnsi="GHEA Grapalat"/>
          <w:sz w:val="24"/>
          <w:szCs w:val="24"/>
          <w:lang w:val="hy-AM"/>
        </w:rPr>
        <w:t xml:space="preserve"> </w:t>
      </w:r>
      <w:r w:rsidR="00F86FA0" w:rsidRPr="0065012E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F86FA0" w:rsidRPr="0065012E">
        <w:rPr>
          <w:rFonts w:ascii="GHEA Grapalat" w:hAnsi="GHEA Grapalat"/>
          <w:sz w:val="24"/>
          <w:szCs w:val="24"/>
          <w:lang w:val="hy-AM"/>
        </w:rPr>
        <w:t xml:space="preserve"> </w:t>
      </w:r>
      <w:r w:rsidR="00F86FA0" w:rsidRPr="0065012E">
        <w:rPr>
          <w:rFonts w:ascii="GHEA Grapalat" w:hAnsi="GHEA Grapalat" w:cs="Sylfaen"/>
          <w:sz w:val="24"/>
          <w:szCs w:val="24"/>
          <w:lang w:val="hy-AM"/>
        </w:rPr>
        <w:t>տրամադրված</w:t>
      </w:r>
      <w:r w:rsidR="00F86FA0" w:rsidRPr="0065012E">
        <w:rPr>
          <w:rFonts w:ascii="GHEA Grapalat" w:hAnsi="GHEA Grapalat"/>
          <w:sz w:val="24"/>
          <w:szCs w:val="24"/>
          <w:lang w:val="hy-AM"/>
        </w:rPr>
        <w:t xml:space="preserve"> </w:t>
      </w:r>
      <w:r w:rsidR="0082742D">
        <w:rPr>
          <w:rFonts w:ascii="GHEA Grapalat" w:hAnsi="GHEA Grapalat" w:cs="Sylfaen"/>
          <w:sz w:val="24"/>
          <w:szCs w:val="24"/>
          <w:lang w:val="hy-AM"/>
        </w:rPr>
        <w:t>լ</w:t>
      </w:r>
      <w:r w:rsidR="00F86FA0" w:rsidRPr="0065012E">
        <w:rPr>
          <w:rFonts w:ascii="GHEA Grapalat" w:hAnsi="GHEA Grapalat" w:cs="Sylfaen"/>
          <w:sz w:val="24"/>
          <w:szCs w:val="24"/>
          <w:lang w:val="hy-AM"/>
        </w:rPr>
        <w:t>իցենզիա։</w:t>
      </w:r>
      <w:r w:rsidR="00F86FA0" w:rsidRPr="0065012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86FA0" w:rsidRPr="001A2086" w:rsidRDefault="00F86FA0" w:rsidP="001A2086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FB021B">
        <w:rPr>
          <w:rFonts w:ascii="GHEA Grapalat" w:hAnsi="GHEA Grapalat" w:cs="Sylfaen"/>
          <w:sz w:val="24"/>
          <w:szCs w:val="24"/>
          <w:lang w:val="hy-AM"/>
        </w:rPr>
        <w:t>Վերոնշյալից</w:t>
      </w:r>
      <w:r w:rsidRPr="00FB021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21B">
        <w:rPr>
          <w:rFonts w:ascii="GHEA Grapalat" w:hAnsi="GHEA Grapalat" w:cs="Sylfaen"/>
          <w:sz w:val="24"/>
          <w:szCs w:val="24"/>
          <w:lang w:val="hy-AM"/>
        </w:rPr>
        <w:t>ելնելով</w:t>
      </w:r>
      <w:r w:rsidRPr="00FB021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21B">
        <w:rPr>
          <w:rFonts w:ascii="GHEA Grapalat" w:hAnsi="GHEA Grapalat" w:cs="Sylfaen"/>
          <w:sz w:val="24"/>
          <w:szCs w:val="24"/>
          <w:lang w:val="hy-AM"/>
        </w:rPr>
        <w:t>և</w:t>
      </w:r>
      <w:r w:rsidRPr="00FB021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21B">
        <w:rPr>
          <w:rFonts w:ascii="GHEA Grapalat" w:hAnsi="GHEA Grapalat" w:cs="Sylfaen"/>
          <w:sz w:val="24"/>
          <w:szCs w:val="24"/>
          <w:lang w:val="hy-AM"/>
        </w:rPr>
        <w:t>ծրագրի</w:t>
      </w:r>
      <w:r w:rsidRPr="00FB021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21B">
        <w:rPr>
          <w:rFonts w:ascii="GHEA Grapalat" w:hAnsi="GHEA Grapalat" w:cs="Sylfaen"/>
          <w:sz w:val="24"/>
          <w:szCs w:val="24"/>
          <w:lang w:val="hy-AM"/>
        </w:rPr>
        <w:t>բարեհաջող</w:t>
      </w:r>
      <w:r w:rsidRPr="00FB021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21B">
        <w:rPr>
          <w:rFonts w:ascii="GHEA Grapalat" w:hAnsi="GHEA Grapalat" w:cs="Sylfaen"/>
          <w:sz w:val="24"/>
          <w:szCs w:val="24"/>
          <w:lang w:val="hy-AM"/>
        </w:rPr>
        <w:t>ընթացքն</w:t>
      </w:r>
      <w:r w:rsidRPr="00FB021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21B">
        <w:rPr>
          <w:rFonts w:ascii="GHEA Grapalat" w:hAnsi="GHEA Grapalat" w:cs="Sylfaen"/>
          <w:sz w:val="24"/>
          <w:szCs w:val="24"/>
          <w:lang w:val="hy-AM"/>
        </w:rPr>
        <w:t>ու</w:t>
      </w:r>
      <w:r w:rsidRPr="00FB021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21B">
        <w:rPr>
          <w:rFonts w:ascii="GHEA Grapalat" w:hAnsi="GHEA Grapalat" w:cs="Sylfaen"/>
          <w:sz w:val="24"/>
          <w:szCs w:val="24"/>
          <w:lang w:val="hy-AM"/>
        </w:rPr>
        <w:t>ակնկալվող</w:t>
      </w:r>
      <w:r w:rsidRPr="00FB021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21B">
        <w:rPr>
          <w:rFonts w:ascii="GHEA Grapalat" w:hAnsi="GHEA Grapalat" w:cs="Sylfaen"/>
          <w:sz w:val="24"/>
          <w:szCs w:val="24"/>
          <w:lang w:val="hy-AM"/>
        </w:rPr>
        <w:t>արդյունքը</w:t>
      </w:r>
      <w:r w:rsidRPr="00FB021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21B">
        <w:rPr>
          <w:rFonts w:ascii="GHEA Grapalat" w:hAnsi="GHEA Grapalat" w:cs="Sylfaen"/>
          <w:sz w:val="24"/>
          <w:szCs w:val="24"/>
          <w:lang w:val="hy-AM"/>
        </w:rPr>
        <w:t>ապահովելու</w:t>
      </w:r>
      <w:r w:rsidRPr="00FB021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21B">
        <w:rPr>
          <w:rFonts w:ascii="GHEA Grapalat" w:hAnsi="GHEA Grapalat" w:cs="Sylfaen"/>
          <w:sz w:val="24"/>
          <w:szCs w:val="24"/>
          <w:lang w:val="hy-AM"/>
        </w:rPr>
        <w:t>նպատակով՝</w:t>
      </w:r>
      <w:r w:rsidRPr="00FB021B">
        <w:rPr>
          <w:rFonts w:ascii="GHEA Grapalat" w:hAnsi="GHEA Grapalat"/>
          <w:sz w:val="24"/>
          <w:szCs w:val="24"/>
          <w:lang w:val="hy-AM"/>
        </w:rPr>
        <w:t xml:space="preserve"> </w:t>
      </w:r>
      <w:r w:rsidR="003F7574">
        <w:rPr>
          <w:rFonts w:ascii="GHEA Grapalat" w:hAnsi="GHEA Grapalat"/>
          <w:sz w:val="24"/>
          <w:szCs w:val="24"/>
          <w:lang w:val="hy-AM"/>
        </w:rPr>
        <w:t xml:space="preserve">Նախագծով նախատեսվում է </w:t>
      </w:r>
      <w:r w:rsidRPr="00FB021B">
        <w:rPr>
          <w:rFonts w:ascii="GHEA Grapalat" w:hAnsi="GHEA Grapalat" w:cs="Sylfaen"/>
          <w:sz w:val="24"/>
          <w:szCs w:val="24"/>
          <w:lang w:val="hy-AM"/>
        </w:rPr>
        <w:t>ծրագրի</w:t>
      </w:r>
      <w:r w:rsidRPr="00FB021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21B"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Pr="00FB021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21B">
        <w:rPr>
          <w:rFonts w:ascii="GHEA Grapalat" w:hAnsi="GHEA Grapalat" w:cs="Sylfaen"/>
          <w:sz w:val="24"/>
          <w:szCs w:val="24"/>
          <w:lang w:val="hy-AM"/>
        </w:rPr>
        <w:t>իրավունքը</w:t>
      </w:r>
      <w:r w:rsidRPr="00FB021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21B">
        <w:rPr>
          <w:rFonts w:ascii="GHEA Grapalat" w:hAnsi="GHEA Grapalat" w:cs="Sylfaen"/>
          <w:sz w:val="24"/>
          <w:szCs w:val="24"/>
          <w:lang w:val="hy-AM"/>
        </w:rPr>
        <w:t>փոխանց</w:t>
      </w:r>
      <w:r w:rsidR="00FB021B">
        <w:rPr>
          <w:rFonts w:ascii="GHEA Grapalat" w:hAnsi="GHEA Grapalat" w:cs="Sylfaen"/>
          <w:sz w:val="24"/>
          <w:szCs w:val="24"/>
          <w:lang w:val="hy-AM"/>
        </w:rPr>
        <w:t>ել</w:t>
      </w:r>
      <w:r w:rsidRPr="00FB021B">
        <w:rPr>
          <w:rFonts w:ascii="GHEA Grapalat" w:hAnsi="GHEA Grapalat"/>
          <w:sz w:val="24"/>
          <w:szCs w:val="24"/>
          <w:lang w:val="hy-AM"/>
        </w:rPr>
        <w:t xml:space="preserve"> </w:t>
      </w:r>
      <w:r w:rsidR="00FB021B">
        <w:rPr>
          <w:rFonts w:ascii="GHEA Grapalat" w:hAnsi="GHEA Grapalat"/>
          <w:sz w:val="24"/>
          <w:szCs w:val="24"/>
          <w:lang w:val="hy-AM"/>
        </w:rPr>
        <w:t>«</w:t>
      </w:r>
      <w:r w:rsidRPr="00FB021B">
        <w:rPr>
          <w:rFonts w:ascii="GHEA Grapalat" w:hAnsi="GHEA Grapalat" w:cs="Sylfaen"/>
          <w:sz w:val="24"/>
          <w:szCs w:val="24"/>
          <w:lang w:val="hy-AM"/>
        </w:rPr>
        <w:t>Ճարտարապետության</w:t>
      </w:r>
      <w:r w:rsidRPr="00FB021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21B">
        <w:rPr>
          <w:rFonts w:ascii="GHEA Grapalat" w:hAnsi="GHEA Grapalat" w:cs="Sylfaen"/>
          <w:sz w:val="24"/>
          <w:szCs w:val="24"/>
          <w:lang w:val="hy-AM"/>
        </w:rPr>
        <w:t>և</w:t>
      </w:r>
      <w:r w:rsidRPr="00FB021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21B">
        <w:rPr>
          <w:rFonts w:ascii="GHEA Grapalat" w:hAnsi="GHEA Grapalat" w:cs="Sylfaen"/>
          <w:sz w:val="24"/>
          <w:szCs w:val="24"/>
          <w:lang w:val="hy-AM"/>
        </w:rPr>
        <w:lastRenderedPageBreak/>
        <w:t>շինարարարության</w:t>
      </w:r>
      <w:r w:rsidRPr="00FB021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21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FB021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21B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Pr="00FB021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21B">
        <w:rPr>
          <w:rFonts w:ascii="GHEA Grapalat" w:hAnsi="GHEA Grapalat" w:cs="Sylfaen"/>
          <w:sz w:val="24"/>
          <w:szCs w:val="24"/>
          <w:lang w:val="hy-AM"/>
        </w:rPr>
        <w:t>համալսարան</w:t>
      </w:r>
      <w:r w:rsidR="00FB021B">
        <w:rPr>
          <w:rFonts w:ascii="GHEA Grapalat" w:hAnsi="GHEA Grapalat" w:cs="Sylfaen"/>
          <w:sz w:val="24"/>
          <w:szCs w:val="24"/>
          <w:lang w:val="hy-AM"/>
        </w:rPr>
        <w:t>»</w:t>
      </w:r>
      <w:r w:rsidRPr="00FB021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21B">
        <w:rPr>
          <w:rFonts w:ascii="GHEA Grapalat" w:hAnsi="GHEA Grapalat" w:cs="Sylfaen"/>
          <w:sz w:val="24"/>
          <w:szCs w:val="24"/>
          <w:lang w:val="hy-AM"/>
        </w:rPr>
        <w:t>հիմնադրամին</w:t>
      </w:r>
      <w:r w:rsidR="001A2086">
        <w:rPr>
          <w:rFonts w:ascii="GHEA Grapalat" w:hAnsi="GHEA Grapalat" w:cs="Sylfaen"/>
          <w:sz w:val="24"/>
          <w:szCs w:val="24"/>
          <w:lang w:val="hy-AM"/>
        </w:rPr>
        <w:t>՝ հ</w:t>
      </w:r>
      <w:r w:rsidRPr="00FB021B">
        <w:rPr>
          <w:rFonts w:ascii="GHEA Grapalat" w:hAnsi="GHEA Grapalat" w:cs="Sylfaen"/>
          <w:sz w:val="24"/>
          <w:szCs w:val="24"/>
          <w:lang w:val="hy-AM"/>
        </w:rPr>
        <w:t>աշվի</w:t>
      </w:r>
      <w:r w:rsidRPr="00FB021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21B">
        <w:rPr>
          <w:rFonts w:ascii="GHEA Grapalat" w:hAnsi="GHEA Grapalat" w:cs="Sylfaen"/>
          <w:sz w:val="24"/>
          <w:szCs w:val="24"/>
          <w:lang w:val="hy-AM"/>
        </w:rPr>
        <w:t>առնելով</w:t>
      </w:r>
      <w:r w:rsidRPr="00FB021B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FB021B">
        <w:rPr>
          <w:rFonts w:ascii="GHEA Grapalat" w:hAnsi="GHEA Grapalat" w:cs="Sylfaen"/>
          <w:sz w:val="24"/>
          <w:szCs w:val="24"/>
          <w:lang w:val="hy-AM"/>
        </w:rPr>
        <w:t>որ</w:t>
      </w:r>
      <w:r w:rsidRPr="00FB021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21B">
        <w:rPr>
          <w:rFonts w:ascii="GHEA Grapalat" w:hAnsi="GHEA Grapalat" w:cs="Sylfaen"/>
          <w:sz w:val="24"/>
          <w:szCs w:val="24"/>
          <w:lang w:val="hy-AM"/>
        </w:rPr>
        <w:t>ՃՇՀԱՀ</w:t>
      </w:r>
      <w:r w:rsidRPr="00FB021B">
        <w:rPr>
          <w:rFonts w:ascii="GHEA Grapalat" w:hAnsi="GHEA Grapalat"/>
          <w:sz w:val="24"/>
          <w:szCs w:val="24"/>
          <w:lang w:val="hy-AM"/>
        </w:rPr>
        <w:t>-</w:t>
      </w:r>
      <w:r w:rsidRPr="00FB021B">
        <w:rPr>
          <w:rFonts w:ascii="GHEA Grapalat" w:hAnsi="GHEA Grapalat" w:cs="Sylfaen"/>
          <w:sz w:val="24"/>
          <w:szCs w:val="24"/>
          <w:lang w:val="hy-AM"/>
        </w:rPr>
        <w:t>ն</w:t>
      </w:r>
      <w:r w:rsidRPr="00FB021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21B">
        <w:rPr>
          <w:rFonts w:ascii="GHEA Grapalat" w:hAnsi="GHEA Grapalat" w:cs="Sylfaen"/>
          <w:sz w:val="24"/>
          <w:szCs w:val="24"/>
          <w:lang w:val="hy-AM"/>
        </w:rPr>
        <w:t>համարվում</w:t>
      </w:r>
      <w:r w:rsidRPr="00FB021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21B">
        <w:rPr>
          <w:rFonts w:ascii="GHEA Grapalat" w:hAnsi="GHEA Grapalat" w:cs="Sylfaen"/>
          <w:sz w:val="24"/>
          <w:szCs w:val="24"/>
          <w:lang w:val="hy-AM"/>
        </w:rPr>
        <w:t>է</w:t>
      </w:r>
      <w:r w:rsidRPr="00FB021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21B">
        <w:rPr>
          <w:rFonts w:ascii="GHEA Grapalat" w:hAnsi="GHEA Grapalat" w:cs="Sylfaen"/>
          <w:sz w:val="24"/>
          <w:szCs w:val="24"/>
          <w:lang w:val="hy-AM"/>
        </w:rPr>
        <w:t>ՌՕՔԵՄՓ</w:t>
      </w:r>
      <w:r w:rsidRPr="00FB021B">
        <w:rPr>
          <w:rFonts w:ascii="GHEA Grapalat" w:hAnsi="GHEA Grapalat"/>
          <w:sz w:val="24"/>
          <w:szCs w:val="24"/>
          <w:lang w:val="hy-AM"/>
        </w:rPr>
        <w:t xml:space="preserve"> </w:t>
      </w:r>
      <w:r w:rsidR="00FB021B" w:rsidRPr="00E94399">
        <w:rPr>
          <w:rFonts w:ascii="GHEA Grapalat" w:hAnsi="GHEA Grapalat"/>
          <w:lang w:val="af-ZA"/>
        </w:rPr>
        <w:t xml:space="preserve">(ROCHEMP - Regional Office for Cultural Heritage Enhancement, Management and Protection) </w:t>
      </w:r>
      <w:r w:rsidRPr="00FB021B">
        <w:rPr>
          <w:rFonts w:ascii="GHEA Grapalat" w:hAnsi="GHEA Grapalat" w:cs="Sylfaen"/>
          <w:sz w:val="24"/>
          <w:szCs w:val="24"/>
          <w:lang w:val="hy-AM"/>
        </w:rPr>
        <w:t>ծրագրի</w:t>
      </w:r>
      <w:r w:rsidRPr="00FB021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21B">
        <w:rPr>
          <w:rFonts w:ascii="GHEA Grapalat" w:hAnsi="GHEA Grapalat" w:cs="Sylfaen"/>
          <w:sz w:val="24"/>
          <w:szCs w:val="24"/>
          <w:lang w:val="hy-AM"/>
        </w:rPr>
        <w:t>գործընկեր</w:t>
      </w:r>
      <w:r w:rsidRPr="00FB021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21B">
        <w:rPr>
          <w:rFonts w:ascii="GHEA Grapalat" w:hAnsi="GHEA Grapalat" w:cs="Sylfaen"/>
          <w:sz w:val="24"/>
          <w:szCs w:val="24"/>
          <w:lang w:val="hy-AM"/>
        </w:rPr>
        <w:t>և</w:t>
      </w:r>
      <w:r w:rsidRPr="00FB021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21B">
        <w:rPr>
          <w:rFonts w:ascii="GHEA Grapalat" w:hAnsi="GHEA Grapalat" w:cs="Sylfaen"/>
          <w:sz w:val="24"/>
          <w:szCs w:val="24"/>
          <w:lang w:val="hy-AM"/>
        </w:rPr>
        <w:t>նախկինում</w:t>
      </w:r>
      <w:r w:rsidRPr="00FB021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21B">
        <w:rPr>
          <w:rFonts w:ascii="GHEA Grapalat" w:hAnsi="GHEA Grapalat" w:cs="Sylfaen"/>
          <w:sz w:val="24"/>
          <w:szCs w:val="24"/>
          <w:lang w:val="hy-AM"/>
        </w:rPr>
        <w:t>Հայ</w:t>
      </w:r>
      <w:r w:rsidRPr="00FB021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21B">
        <w:rPr>
          <w:rFonts w:ascii="GHEA Grapalat" w:hAnsi="GHEA Grapalat" w:cs="Sylfaen"/>
          <w:sz w:val="24"/>
          <w:szCs w:val="24"/>
          <w:lang w:val="hy-AM"/>
        </w:rPr>
        <w:t>մշակույթի</w:t>
      </w:r>
      <w:r w:rsidRPr="00FB021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21B">
        <w:rPr>
          <w:rFonts w:ascii="GHEA Grapalat" w:hAnsi="GHEA Grapalat" w:cs="Sylfaen"/>
          <w:sz w:val="24"/>
          <w:szCs w:val="24"/>
          <w:lang w:val="hy-AM"/>
        </w:rPr>
        <w:t>ուսումնասիրման</w:t>
      </w:r>
      <w:r w:rsidRPr="00FB021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21B">
        <w:rPr>
          <w:rFonts w:ascii="GHEA Grapalat" w:hAnsi="GHEA Grapalat" w:cs="Sylfaen"/>
          <w:sz w:val="24"/>
          <w:szCs w:val="24"/>
          <w:lang w:val="hy-AM"/>
        </w:rPr>
        <w:t>ու</w:t>
      </w:r>
      <w:r w:rsidRPr="00FB021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21B">
        <w:rPr>
          <w:rFonts w:ascii="GHEA Grapalat" w:hAnsi="GHEA Grapalat" w:cs="Sylfaen"/>
          <w:sz w:val="24"/>
          <w:szCs w:val="24"/>
          <w:lang w:val="hy-AM"/>
        </w:rPr>
        <w:t>վավերագրման</w:t>
      </w:r>
      <w:r w:rsidRPr="00FB021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21B">
        <w:rPr>
          <w:rFonts w:ascii="GHEA Grapalat" w:hAnsi="GHEA Grapalat" w:cs="Sylfaen"/>
          <w:sz w:val="24"/>
          <w:szCs w:val="24"/>
          <w:lang w:val="hy-AM"/>
        </w:rPr>
        <w:t>կենտրոնի</w:t>
      </w:r>
      <w:r w:rsidRPr="00FB021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21B">
        <w:rPr>
          <w:rFonts w:ascii="GHEA Grapalat" w:hAnsi="GHEA Grapalat" w:cs="Sylfaen"/>
          <w:sz w:val="24"/>
          <w:szCs w:val="24"/>
          <w:lang w:val="hy-AM"/>
        </w:rPr>
        <w:t>հետ</w:t>
      </w:r>
      <w:r w:rsidRPr="00FB021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21B">
        <w:rPr>
          <w:rFonts w:ascii="GHEA Grapalat" w:hAnsi="GHEA Grapalat" w:cs="Sylfaen"/>
          <w:sz w:val="24"/>
          <w:szCs w:val="24"/>
          <w:lang w:val="hy-AM"/>
        </w:rPr>
        <w:t>ունեցել</w:t>
      </w:r>
      <w:r w:rsidRPr="00FB021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21B">
        <w:rPr>
          <w:rFonts w:ascii="GHEA Grapalat" w:hAnsi="GHEA Grapalat" w:cs="Sylfaen"/>
          <w:sz w:val="24"/>
          <w:szCs w:val="24"/>
          <w:lang w:val="hy-AM"/>
        </w:rPr>
        <w:t>է</w:t>
      </w:r>
      <w:r w:rsidRPr="00FB021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21B">
        <w:rPr>
          <w:rFonts w:ascii="GHEA Grapalat" w:hAnsi="GHEA Grapalat" w:cs="Sylfaen"/>
          <w:sz w:val="24"/>
          <w:szCs w:val="24"/>
          <w:lang w:val="hy-AM"/>
        </w:rPr>
        <w:t>արդյունավետ</w:t>
      </w:r>
      <w:r w:rsidRPr="00FB021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21B">
        <w:rPr>
          <w:rFonts w:ascii="GHEA Grapalat" w:hAnsi="GHEA Grapalat" w:cs="Sylfaen"/>
          <w:sz w:val="24"/>
          <w:szCs w:val="24"/>
          <w:lang w:val="hy-AM"/>
        </w:rPr>
        <w:t>համագործակցություն</w:t>
      </w:r>
      <w:r w:rsidRPr="00FB021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21B">
        <w:rPr>
          <w:rFonts w:ascii="GHEA Grapalat" w:hAnsi="GHEA Grapalat" w:cs="Sylfaen"/>
          <w:sz w:val="24"/>
          <w:szCs w:val="24"/>
          <w:lang w:val="hy-AM"/>
        </w:rPr>
        <w:t>համալսարանի</w:t>
      </w:r>
      <w:r w:rsidRPr="00FB021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21B">
        <w:rPr>
          <w:rFonts w:ascii="GHEA Grapalat" w:hAnsi="GHEA Grapalat" w:cs="Sylfaen"/>
          <w:sz w:val="24"/>
          <w:szCs w:val="24"/>
          <w:lang w:val="hy-AM"/>
        </w:rPr>
        <w:t>և</w:t>
      </w:r>
      <w:r w:rsidRPr="00FB021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21B">
        <w:rPr>
          <w:rFonts w:ascii="GHEA Grapalat" w:hAnsi="GHEA Grapalat" w:cs="Sylfaen"/>
          <w:sz w:val="24"/>
          <w:szCs w:val="24"/>
          <w:lang w:val="hy-AM"/>
        </w:rPr>
        <w:t>նրա</w:t>
      </w:r>
      <w:r w:rsidRPr="00FB021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21B">
        <w:rPr>
          <w:rFonts w:ascii="GHEA Grapalat" w:hAnsi="GHEA Grapalat" w:cs="Sylfaen"/>
          <w:sz w:val="24"/>
          <w:szCs w:val="24"/>
          <w:lang w:val="hy-AM"/>
        </w:rPr>
        <w:t>փորձագետների</w:t>
      </w:r>
      <w:r w:rsidRPr="00FB021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21B">
        <w:rPr>
          <w:rFonts w:ascii="GHEA Grapalat" w:hAnsi="GHEA Grapalat" w:cs="Sylfaen"/>
          <w:sz w:val="24"/>
          <w:szCs w:val="24"/>
          <w:lang w:val="hy-AM"/>
        </w:rPr>
        <w:t>մասնակցությամբ։</w:t>
      </w:r>
      <w:r w:rsidR="001A2086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F2B3E" w:rsidRPr="001A2086" w:rsidRDefault="00FF2B3E" w:rsidP="000C6597">
      <w:pPr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A2086">
        <w:rPr>
          <w:rFonts w:ascii="GHEA Grapalat" w:hAnsi="GHEA Grapalat"/>
          <w:sz w:val="24"/>
          <w:szCs w:val="24"/>
          <w:lang w:val="hy-AM"/>
        </w:rPr>
        <w:t>2018-2019</w:t>
      </w:r>
      <w:r w:rsidRPr="001A2086">
        <w:rPr>
          <w:rFonts w:ascii="GHEA Grapalat" w:hAnsi="GHEA Grapalat" w:cs="Sylfaen"/>
          <w:sz w:val="24"/>
          <w:szCs w:val="24"/>
          <w:lang w:val="hy-AM"/>
        </w:rPr>
        <w:t>թթ</w:t>
      </w:r>
      <w:r w:rsidRPr="001A2086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1A2086">
        <w:rPr>
          <w:rFonts w:ascii="GHEA Grapalat" w:hAnsi="GHEA Grapalat" w:cs="Sylfaen"/>
          <w:sz w:val="24"/>
          <w:szCs w:val="24"/>
          <w:lang w:val="hy-AM"/>
        </w:rPr>
        <w:t>Հայկական</w:t>
      </w:r>
      <w:r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2086">
        <w:rPr>
          <w:rFonts w:ascii="GHEA Grapalat" w:hAnsi="GHEA Grapalat" w:cs="Sylfaen"/>
          <w:sz w:val="24"/>
          <w:szCs w:val="24"/>
          <w:lang w:val="hy-AM"/>
        </w:rPr>
        <w:t>մշակույթի</w:t>
      </w:r>
      <w:r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2086">
        <w:rPr>
          <w:rFonts w:ascii="GHEA Grapalat" w:hAnsi="GHEA Grapalat" w:cs="Sylfaen"/>
          <w:sz w:val="24"/>
          <w:szCs w:val="24"/>
          <w:lang w:val="hy-AM"/>
        </w:rPr>
        <w:t>ուսումնասիրության</w:t>
      </w:r>
      <w:r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2086">
        <w:rPr>
          <w:rFonts w:ascii="GHEA Grapalat" w:hAnsi="GHEA Grapalat" w:cs="Sylfaen"/>
          <w:sz w:val="24"/>
          <w:szCs w:val="24"/>
          <w:lang w:val="hy-AM"/>
        </w:rPr>
        <w:t>և</w:t>
      </w:r>
      <w:r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2086">
        <w:rPr>
          <w:rFonts w:ascii="GHEA Grapalat" w:hAnsi="GHEA Grapalat" w:cs="Sylfaen"/>
          <w:sz w:val="24"/>
          <w:szCs w:val="24"/>
          <w:lang w:val="hy-AM"/>
        </w:rPr>
        <w:t>վավերագրության</w:t>
      </w:r>
      <w:r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2086">
        <w:rPr>
          <w:rFonts w:ascii="GHEA Grapalat" w:hAnsi="GHEA Grapalat" w:cs="Sylfaen"/>
          <w:sz w:val="24"/>
          <w:szCs w:val="24"/>
          <w:lang w:val="hy-AM"/>
        </w:rPr>
        <w:t>կենտրոնը</w:t>
      </w:r>
      <w:r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2086">
        <w:rPr>
          <w:rFonts w:ascii="GHEA Grapalat" w:hAnsi="GHEA Grapalat" w:cs="Sylfaen"/>
          <w:sz w:val="24"/>
          <w:szCs w:val="24"/>
          <w:lang w:val="hy-AM"/>
        </w:rPr>
        <w:t>Ճարտարապետության</w:t>
      </w:r>
      <w:r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2086">
        <w:rPr>
          <w:rFonts w:ascii="GHEA Grapalat" w:hAnsi="GHEA Grapalat" w:cs="Sylfaen"/>
          <w:sz w:val="24"/>
          <w:szCs w:val="24"/>
          <w:lang w:val="hy-AM"/>
        </w:rPr>
        <w:t>և</w:t>
      </w:r>
      <w:r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2086">
        <w:rPr>
          <w:rFonts w:ascii="GHEA Grapalat" w:hAnsi="GHEA Grapalat" w:cs="Sylfaen"/>
          <w:sz w:val="24"/>
          <w:szCs w:val="24"/>
          <w:lang w:val="hy-AM"/>
        </w:rPr>
        <w:t>շինարարության</w:t>
      </w:r>
      <w:r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2086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2086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2086">
        <w:rPr>
          <w:rFonts w:ascii="GHEA Grapalat" w:hAnsi="GHEA Grapalat" w:cs="Sylfaen"/>
          <w:sz w:val="24"/>
          <w:szCs w:val="24"/>
          <w:lang w:val="hy-AM"/>
        </w:rPr>
        <w:t>համալսարանի</w:t>
      </w:r>
      <w:r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2086">
        <w:rPr>
          <w:rFonts w:ascii="GHEA Grapalat" w:hAnsi="GHEA Grapalat" w:cs="Sylfaen"/>
          <w:sz w:val="24"/>
          <w:szCs w:val="24"/>
          <w:lang w:val="hy-AM"/>
        </w:rPr>
        <w:t>գեոդեզիայի</w:t>
      </w:r>
      <w:r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2086">
        <w:rPr>
          <w:rFonts w:ascii="GHEA Grapalat" w:hAnsi="GHEA Grapalat" w:cs="Sylfaen"/>
          <w:sz w:val="24"/>
          <w:szCs w:val="24"/>
          <w:lang w:val="hy-AM"/>
        </w:rPr>
        <w:t>ամբիոնի</w:t>
      </w:r>
      <w:r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2086">
        <w:rPr>
          <w:rFonts w:ascii="GHEA Grapalat" w:hAnsi="GHEA Grapalat" w:cs="Sylfaen"/>
          <w:sz w:val="24"/>
          <w:szCs w:val="24"/>
          <w:lang w:val="hy-AM"/>
        </w:rPr>
        <w:t>վարիչ</w:t>
      </w:r>
      <w:r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2086">
        <w:rPr>
          <w:rFonts w:ascii="GHEA Grapalat" w:hAnsi="GHEA Grapalat" w:cs="Sylfaen"/>
          <w:sz w:val="24"/>
          <w:szCs w:val="24"/>
          <w:lang w:val="hy-AM"/>
        </w:rPr>
        <w:t>Սուրեն</w:t>
      </w:r>
      <w:r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2086">
        <w:rPr>
          <w:rFonts w:ascii="GHEA Grapalat" w:hAnsi="GHEA Grapalat" w:cs="Sylfaen"/>
          <w:sz w:val="24"/>
          <w:szCs w:val="24"/>
          <w:lang w:val="hy-AM"/>
        </w:rPr>
        <w:t>Թովմասյանի</w:t>
      </w:r>
      <w:r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2086">
        <w:rPr>
          <w:rFonts w:ascii="GHEA Grapalat" w:hAnsi="GHEA Grapalat" w:cs="Sylfaen"/>
          <w:sz w:val="24"/>
          <w:szCs w:val="24"/>
          <w:lang w:val="hy-AM"/>
        </w:rPr>
        <w:t>հետ</w:t>
      </w:r>
      <w:r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2086">
        <w:rPr>
          <w:rFonts w:ascii="GHEA Grapalat" w:hAnsi="GHEA Grapalat" w:cs="Sylfaen"/>
          <w:sz w:val="24"/>
          <w:szCs w:val="24"/>
          <w:lang w:val="hy-AM"/>
        </w:rPr>
        <w:t>ավարտ</w:t>
      </w:r>
      <w:r w:rsidR="001A2086">
        <w:rPr>
          <w:rFonts w:ascii="GHEA Grapalat" w:hAnsi="GHEA Grapalat" w:cs="Sylfaen"/>
          <w:sz w:val="24"/>
          <w:szCs w:val="24"/>
          <w:lang w:val="hy-AM"/>
        </w:rPr>
        <w:t>ին է հասցրել</w:t>
      </w:r>
      <w:r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="001A2086">
        <w:rPr>
          <w:rFonts w:ascii="GHEA Grapalat" w:hAnsi="GHEA Grapalat"/>
          <w:sz w:val="24"/>
          <w:szCs w:val="24"/>
          <w:lang w:val="hy-AM"/>
        </w:rPr>
        <w:t xml:space="preserve">Երերույքի </w:t>
      </w:r>
      <w:r w:rsidRPr="001A2086">
        <w:rPr>
          <w:rFonts w:ascii="GHEA Grapalat" w:hAnsi="GHEA Grapalat" w:cs="Sylfaen"/>
          <w:sz w:val="24"/>
          <w:szCs w:val="24"/>
          <w:lang w:val="hy-AM"/>
        </w:rPr>
        <w:t>տաճարի</w:t>
      </w:r>
      <w:r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2086">
        <w:rPr>
          <w:rFonts w:ascii="GHEA Grapalat" w:hAnsi="GHEA Grapalat" w:cs="Sylfaen"/>
          <w:sz w:val="24"/>
          <w:szCs w:val="24"/>
          <w:lang w:val="hy-AM"/>
        </w:rPr>
        <w:t>ճշգրիտ</w:t>
      </w:r>
      <w:r w:rsidRPr="001A2086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A2086">
        <w:rPr>
          <w:rFonts w:ascii="GHEA Grapalat" w:hAnsi="GHEA Grapalat" w:cs="Sylfaen"/>
          <w:sz w:val="24"/>
          <w:szCs w:val="24"/>
          <w:lang w:val="hy-AM"/>
        </w:rPr>
        <w:t>քար</w:t>
      </w:r>
      <w:r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2086">
        <w:rPr>
          <w:rFonts w:ascii="GHEA Grapalat" w:hAnsi="GHEA Grapalat" w:cs="Sylfaen"/>
          <w:sz w:val="24"/>
          <w:szCs w:val="24"/>
          <w:lang w:val="hy-AM"/>
        </w:rPr>
        <w:t>առ</w:t>
      </w:r>
      <w:r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2086">
        <w:rPr>
          <w:rFonts w:ascii="GHEA Grapalat" w:hAnsi="GHEA Grapalat" w:cs="Sylfaen"/>
          <w:sz w:val="24"/>
          <w:szCs w:val="24"/>
          <w:lang w:val="hy-AM"/>
        </w:rPr>
        <w:t>քար</w:t>
      </w:r>
      <w:r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2086">
        <w:rPr>
          <w:rFonts w:ascii="GHEA Grapalat" w:hAnsi="GHEA Grapalat" w:cs="Sylfaen"/>
          <w:sz w:val="24"/>
          <w:szCs w:val="24"/>
          <w:lang w:val="hy-AM"/>
        </w:rPr>
        <w:t>հետազոտումը</w:t>
      </w:r>
      <w:r w:rsidRPr="001A2086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A2086">
        <w:rPr>
          <w:rFonts w:ascii="GHEA Grapalat" w:hAnsi="GHEA Grapalat" w:cs="Sylfaen"/>
          <w:sz w:val="24"/>
          <w:szCs w:val="24"/>
          <w:lang w:val="hy-AM"/>
        </w:rPr>
        <w:t>համակարգումը։</w:t>
      </w:r>
      <w:r w:rsidR="001A208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A2086" w:rsidRPr="001A2086">
        <w:rPr>
          <w:rFonts w:ascii="GHEA Grapalat" w:hAnsi="GHEA Grapalat"/>
          <w:sz w:val="24"/>
          <w:szCs w:val="24"/>
          <w:lang w:val="hy-AM"/>
        </w:rPr>
        <w:t xml:space="preserve">2019 </w:t>
      </w:r>
      <w:r w:rsidR="001A2086" w:rsidRPr="001A2086">
        <w:rPr>
          <w:rFonts w:ascii="GHEA Grapalat" w:hAnsi="GHEA Grapalat" w:cs="Sylfaen"/>
          <w:sz w:val="24"/>
          <w:szCs w:val="24"/>
          <w:lang w:val="hy-AM"/>
        </w:rPr>
        <w:t>թ</w:t>
      </w:r>
      <w:r w:rsidR="001A2086" w:rsidRPr="001A2086">
        <w:rPr>
          <w:rFonts w:ascii="GHEA Grapalat" w:hAnsi="GHEA Grapalat"/>
          <w:sz w:val="24"/>
          <w:szCs w:val="24"/>
          <w:lang w:val="hy-AM"/>
        </w:rPr>
        <w:t xml:space="preserve">. </w:t>
      </w:r>
      <w:r w:rsidR="001A2086">
        <w:rPr>
          <w:rFonts w:ascii="GHEA Grapalat" w:hAnsi="GHEA Grapalat"/>
          <w:sz w:val="24"/>
          <w:szCs w:val="24"/>
          <w:lang w:val="hy-AM"/>
        </w:rPr>
        <w:t xml:space="preserve">կենտրոնի մասնագետները </w:t>
      </w:r>
      <w:r w:rsidR="001A2086" w:rsidRPr="001A2086">
        <w:rPr>
          <w:rFonts w:ascii="GHEA Grapalat" w:hAnsi="GHEA Grapalat" w:cs="Sylfaen"/>
          <w:sz w:val="24"/>
          <w:szCs w:val="24"/>
          <w:lang w:val="hy-AM"/>
        </w:rPr>
        <w:t>համագործակցել</w:t>
      </w:r>
      <w:r w:rsidR="001A2086"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="001A2086" w:rsidRPr="001A2086">
        <w:rPr>
          <w:rFonts w:ascii="GHEA Grapalat" w:hAnsi="GHEA Grapalat" w:cs="Sylfaen"/>
          <w:sz w:val="24"/>
          <w:szCs w:val="24"/>
          <w:lang w:val="hy-AM"/>
        </w:rPr>
        <w:t>են</w:t>
      </w:r>
      <w:r w:rsidR="001A2086"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="001A2086">
        <w:rPr>
          <w:rFonts w:ascii="GHEA Grapalat" w:hAnsi="GHEA Grapalat"/>
          <w:sz w:val="24"/>
          <w:szCs w:val="24"/>
          <w:lang w:val="hy-AM"/>
        </w:rPr>
        <w:t xml:space="preserve">նաև </w:t>
      </w:r>
      <w:r w:rsidR="001A2086" w:rsidRPr="00FB021B">
        <w:rPr>
          <w:rFonts w:ascii="GHEA Grapalat" w:hAnsi="GHEA Grapalat" w:cs="Sylfaen"/>
          <w:sz w:val="24"/>
          <w:szCs w:val="24"/>
          <w:lang w:val="hy-AM"/>
        </w:rPr>
        <w:t>ՃՇՀԱՀ</w:t>
      </w:r>
      <w:r w:rsidR="001A2086" w:rsidRPr="001A2086">
        <w:rPr>
          <w:rFonts w:ascii="GHEA Grapalat" w:hAnsi="GHEA Grapalat" w:cs="Sylfaen"/>
          <w:sz w:val="24"/>
          <w:szCs w:val="24"/>
          <w:lang w:val="hy-AM"/>
        </w:rPr>
        <w:t xml:space="preserve"> պրոֆ</w:t>
      </w:r>
      <w:r w:rsidR="001A2086" w:rsidRPr="001A2086">
        <w:rPr>
          <w:rFonts w:ascii="GHEA Grapalat" w:hAnsi="GHEA Grapalat"/>
          <w:sz w:val="24"/>
          <w:szCs w:val="24"/>
          <w:lang w:val="hy-AM"/>
        </w:rPr>
        <w:t xml:space="preserve">. </w:t>
      </w:r>
      <w:r w:rsidR="001A2086" w:rsidRPr="001A2086">
        <w:rPr>
          <w:rFonts w:ascii="GHEA Grapalat" w:hAnsi="GHEA Grapalat" w:cs="Sylfaen"/>
          <w:sz w:val="24"/>
          <w:szCs w:val="24"/>
          <w:lang w:val="hy-AM"/>
        </w:rPr>
        <w:t>Էմմա</w:t>
      </w:r>
      <w:r w:rsidR="001A2086"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="001A2086" w:rsidRPr="001A2086">
        <w:rPr>
          <w:rFonts w:ascii="GHEA Grapalat" w:hAnsi="GHEA Grapalat" w:cs="Sylfaen"/>
          <w:sz w:val="24"/>
          <w:szCs w:val="24"/>
          <w:lang w:val="hy-AM"/>
        </w:rPr>
        <w:t>Հարութունյանի</w:t>
      </w:r>
      <w:r w:rsidR="001A2086"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="001A2086" w:rsidRPr="001A2086">
        <w:rPr>
          <w:rFonts w:ascii="GHEA Grapalat" w:hAnsi="GHEA Grapalat" w:cs="Sylfaen"/>
          <w:sz w:val="24"/>
          <w:szCs w:val="24"/>
          <w:lang w:val="hy-AM"/>
        </w:rPr>
        <w:t>հետ՝</w:t>
      </w:r>
      <w:r w:rsidR="001A2086"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="001A2086" w:rsidRPr="001A2086">
        <w:rPr>
          <w:rFonts w:ascii="GHEA Grapalat" w:hAnsi="GHEA Grapalat" w:cs="Sylfaen"/>
          <w:sz w:val="24"/>
          <w:szCs w:val="24"/>
          <w:lang w:val="hy-AM"/>
        </w:rPr>
        <w:t>Երերույքի</w:t>
      </w:r>
      <w:r w:rsidR="001A2086"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="001A2086" w:rsidRPr="001A2086">
        <w:rPr>
          <w:rFonts w:ascii="GHEA Grapalat" w:hAnsi="GHEA Grapalat" w:cs="Sylfaen"/>
          <w:sz w:val="24"/>
          <w:szCs w:val="24"/>
          <w:lang w:val="hy-AM"/>
        </w:rPr>
        <w:t>բազիլիկայի</w:t>
      </w:r>
      <w:r w:rsidR="001A2086"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="001A2086" w:rsidRPr="001A2086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="001A2086"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="001A2086" w:rsidRPr="001A2086">
        <w:rPr>
          <w:rFonts w:ascii="GHEA Grapalat" w:hAnsi="GHEA Grapalat" w:cs="Sylfaen"/>
          <w:sz w:val="24"/>
          <w:szCs w:val="24"/>
          <w:lang w:val="hy-AM"/>
        </w:rPr>
        <w:t>թեզի</w:t>
      </w:r>
      <w:r w:rsidR="001A2086"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="001A2086" w:rsidRPr="001A2086">
        <w:rPr>
          <w:rFonts w:ascii="GHEA Grapalat" w:hAnsi="GHEA Grapalat" w:cs="Sylfaen"/>
          <w:sz w:val="24"/>
          <w:szCs w:val="24"/>
          <w:lang w:val="hy-AM"/>
        </w:rPr>
        <w:t>նախապատրասման</w:t>
      </w:r>
      <w:r w:rsidR="001A2086"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="001A2086" w:rsidRPr="001A2086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1A2086" w:rsidRPr="001A2086">
        <w:rPr>
          <w:rFonts w:ascii="GHEA Grapalat" w:hAnsi="GHEA Grapalat"/>
          <w:sz w:val="24"/>
          <w:szCs w:val="24"/>
          <w:lang w:val="hy-AM"/>
        </w:rPr>
        <w:t>:</w:t>
      </w:r>
    </w:p>
    <w:p w:rsidR="00FF2B3E" w:rsidRPr="008564A7" w:rsidRDefault="00FF2B3E" w:rsidP="000C6597">
      <w:pPr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A2086">
        <w:rPr>
          <w:rFonts w:ascii="GHEA Grapalat" w:hAnsi="GHEA Grapalat" w:cs="Sylfaen"/>
          <w:sz w:val="24"/>
          <w:szCs w:val="24"/>
          <w:lang w:val="hy-AM"/>
        </w:rPr>
        <w:t>Հայկական</w:t>
      </w:r>
      <w:r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2086">
        <w:rPr>
          <w:rFonts w:ascii="GHEA Grapalat" w:hAnsi="GHEA Grapalat" w:cs="Sylfaen"/>
          <w:sz w:val="24"/>
          <w:szCs w:val="24"/>
          <w:lang w:val="hy-AM"/>
        </w:rPr>
        <w:t>մշակույթի</w:t>
      </w:r>
      <w:r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2086">
        <w:rPr>
          <w:rFonts w:ascii="GHEA Grapalat" w:hAnsi="GHEA Grapalat" w:cs="Sylfaen"/>
          <w:sz w:val="24"/>
          <w:szCs w:val="24"/>
          <w:lang w:val="hy-AM"/>
        </w:rPr>
        <w:t>ուսումնասիրության</w:t>
      </w:r>
      <w:r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2086">
        <w:rPr>
          <w:rFonts w:ascii="GHEA Grapalat" w:hAnsi="GHEA Grapalat" w:cs="Sylfaen"/>
          <w:sz w:val="24"/>
          <w:szCs w:val="24"/>
          <w:lang w:val="hy-AM"/>
        </w:rPr>
        <w:t>և</w:t>
      </w:r>
      <w:r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2086">
        <w:rPr>
          <w:rFonts w:ascii="GHEA Grapalat" w:hAnsi="GHEA Grapalat" w:cs="Sylfaen"/>
          <w:sz w:val="24"/>
          <w:szCs w:val="24"/>
          <w:lang w:val="hy-AM"/>
        </w:rPr>
        <w:t>վավերագրության</w:t>
      </w:r>
      <w:r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2086">
        <w:rPr>
          <w:rFonts w:ascii="GHEA Grapalat" w:hAnsi="GHEA Grapalat" w:cs="Sylfaen"/>
          <w:sz w:val="24"/>
          <w:szCs w:val="24"/>
          <w:lang w:val="hy-AM"/>
        </w:rPr>
        <w:t>կենտրոնը</w:t>
      </w:r>
      <w:r w:rsidRPr="001A2086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A2086">
        <w:rPr>
          <w:rFonts w:ascii="GHEA Grapalat" w:hAnsi="GHEA Grapalat" w:cs="Sylfaen"/>
          <w:sz w:val="24"/>
          <w:szCs w:val="24"/>
          <w:lang w:val="hy-AM"/>
        </w:rPr>
        <w:t>ՌՕՔԵՄՓ</w:t>
      </w:r>
      <w:r w:rsidRPr="001A2086">
        <w:rPr>
          <w:rFonts w:ascii="GHEA Grapalat" w:hAnsi="GHEA Grapalat"/>
          <w:sz w:val="24"/>
          <w:szCs w:val="24"/>
          <w:lang w:val="hy-AM"/>
        </w:rPr>
        <w:t>-</w:t>
      </w:r>
      <w:r w:rsidRPr="001A2086">
        <w:rPr>
          <w:rFonts w:ascii="GHEA Grapalat" w:hAnsi="GHEA Grapalat" w:cs="Sylfaen"/>
          <w:sz w:val="24"/>
          <w:szCs w:val="24"/>
          <w:lang w:val="hy-AM"/>
        </w:rPr>
        <w:t>ի</w:t>
      </w:r>
      <w:r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2086">
        <w:rPr>
          <w:rFonts w:ascii="GHEA Grapalat" w:hAnsi="GHEA Grapalat" w:cs="Sylfaen"/>
          <w:sz w:val="24"/>
          <w:szCs w:val="24"/>
          <w:lang w:val="hy-AM"/>
        </w:rPr>
        <w:t>և</w:t>
      </w:r>
      <w:r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2086">
        <w:rPr>
          <w:rFonts w:ascii="GHEA Grapalat" w:hAnsi="GHEA Grapalat" w:cs="Sylfaen"/>
          <w:sz w:val="24"/>
          <w:szCs w:val="24"/>
          <w:lang w:val="hy-AM"/>
        </w:rPr>
        <w:t>ՃՇՀԱՀ</w:t>
      </w:r>
      <w:r w:rsidRPr="001A2086">
        <w:rPr>
          <w:rFonts w:ascii="GHEA Grapalat" w:hAnsi="GHEA Grapalat"/>
          <w:sz w:val="24"/>
          <w:szCs w:val="24"/>
          <w:lang w:val="hy-AM"/>
        </w:rPr>
        <w:t>-</w:t>
      </w:r>
      <w:r w:rsidRPr="001A2086">
        <w:rPr>
          <w:rFonts w:ascii="GHEA Grapalat" w:hAnsi="GHEA Grapalat" w:cs="Sylfaen"/>
          <w:sz w:val="24"/>
          <w:szCs w:val="24"/>
          <w:lang w:val="hy-AM"/>
        </w:rPr>
        <w:t>ի</w:t>
      </w:r>
      <w:r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2086">
        <w:rPr>
          <w:rFonts w:ascii="GHEA Grapalat" w:hAnsi="GHEA Grapalat" w:cs="Sylfaen"/>
          <w:sz w:val="24"/>
          <w:szCs w:val="24"/>
          <w:lang w:val="hy-AM"/>
        </w:rPr>
        <w:t>հետ</w:t>
      </w:r>
      <w:r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2086">
        <w:rPr>
          <w:rFonts w:ascii="GHEA Grapalat" w:hAnsi="GHEA Grapalat" w:cs="Sylfaen"/>
          <w:sz w:val="24"/>
          <w:szCs w:val="24"/>
          <w:lang w:val="hy-AM"/>
        </w:rPr>
        <w:t>կհամակարգեն</w:t>
      </w:r>
      <w:r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2086">
        <w:rPr>
          <w:rFonts w:ascii="GHEA Grapalat" w:hAnsi="GHEA Grapalat" w:cs="Sylfaen"/>
          <w:sz w:val="24"/>
          <w:szCs w:val="24"/>
          <w:lang w:val="hy-AM"/>
        </w:rPr>
        <w:t>տեղական</w:t>
      </w:r>
      <w:r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2086">
        <w:rPr>
          <w:rFonts w:ascii="GHEA Grapalat" w:hAnsi="GHEA Grapalat" w:cs="Sylfaen"/>
          <w:sz w:val="24"/>
          <w:szCs w:val="24"/>
          <w:lang w:val="hy-AM"/>
        </w:rPr>
        <w:t>և</w:t>
      </w:r>
      <w:r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2086">
        <w:rPr>
          <w:rFonts w:ascii="GHEA Grapalat" w:hAnsi="GHEA Grapalat" w:cs="Sylfaen"/>
          <w:sz w:val="24"/>
          <w:szCs w:val="24"/>
          <w:lang w:val="hy-AM"/>
        </w:rPr>
        <w:t>միջազգային</w:t>
      </w:r>
      <w:r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2086">
        <w:rPr>
          <w:rFonts w:ascii="GHEA Grapalat" w:hAnsi="GHEA Grapalat" w:cs="Sylfaen"/>
          <w:sz w:val="24"/>
          <w:szCs w:val="24"/>
          <w:lang w:val="hy-AM"/>
        </w:rPr>
        <w:t>փորձագետներին</w:t>
      </w:r>
      <w:r w:rsidRPr="001A2086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A2086">
        <w:rPr>
          <w:rFonts w:ascii="GHEA Grapalat" w:hAnsi="GHEA Grapalat" w:cs="Sylfaen"/>
          <w:sz w:val="24"/>
          <w:szCs w:val="24"/>
          <w:lang w:val="hy-AM"/>
        </w:rPr>
        <w:t>որոնք</w:t>
      </w:r>
      <w:r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2086">
        <w:rPr>
          <w:rFonts w:ascii="GHEA Grapalat" w:hAnsi="GHEA Grapalat" w:cs="Sylfaen"/>
          <w:sz w:val="24"/>
          <w:szCs w:val="24"/>
          <w:lang w:val="hy-AM"/>
        </w:rPr>
        <w:t>ընտրվել</w:t>
      </w:r>
      <w:r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2086">
        <w:rPr>
          <w:rFonts w:ascii="GHEA Grapalat" w:hAnsi="GHEA Grapalat" w:cs="Sylfaen"/>
          <w:sz w:val="24"/>
          <w:szCs w:val="24"/>
          <w:lang w:val="hy-AM"/>
        </w:rPr>
        <w:t>են՝</w:t>
      </w:r>
      <w:r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2086">
        <w:rPr>
          <w:rFonts w:ascii="GHEA Grapalat" w:hAnsi="GHEA Grapalat" w:cs="Sylfaen"/>
          <w:sz w:val="24"/>
          <w:szCs w:val="24"/>
          <w:lang w:val="hy-AM"/>
        </w:rPr>
        <w:t>հիմնվելով</w:t>
      </w:r>
      <w:r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2086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2086">
        <w:rPr>
          <w:rFonts w:ascii="GHEA Grapalat" w:hAnsi="GHEA Grapalat" w:cs="Sylfaen"/>
          <w:sz w:val="24"/>
          <w:szCs w:val="24"/>
          <w:lang w:val="hy-AM"/>
        </w:rPr>
        <w:t>հուշարձանների</w:t>
      </w:r>
      <w:r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2086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2086">
        <w:rPr>
          <w:rFonts w:ascii="GHEA Grapalat" w:hAnsi="GHEA Grapalat" w:cs="Sylfaen"/>
          <w:sz w:val="24"/>
          <w:szCs w:val="24"/>
          <w:lang w:val="hy-AM"/>
        </w:rPr>
        <w:t>նրանց</w:t>
      </w:r>
      <w:r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2086">
        <w:rPr>
          <w:rFonts w:ascii="GHEA Grapalat" w:hAnsi="GHEA Grapalat" w:cs="Sylfaen"/>
          <w:sz w:val="24"/>
          <w:szCs w:val="24"/>
          <w:lang w:val="hy-AM"/>
        </w:rPr>
        <w:t>ունակությունների</w:t>
      </w:r>
      <w:r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2086">
        <w:rPr>
          <w:rFonts w:ascii="GHEA Grapalat" w:hAnsi="GHEA Grapalat" w:cs="Sylfaen"/>
          <w:sz w:val="24"/>
          <w:szCs w:val="24"/>
          <w:lang w:val="hy-AM"/>
        </w:rPr>
        <w:t>և</w:t>
      </w:r>
      <w:r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2086">
        <w:rPr>
          <w:rFonts w:ascii="GHEA Grapalat" w:hAnsi="GHEA Grapalat" w:cs="Sylfaen"/>
          <w:sz w:val="24"/>
          <w:szCs w:val="24"/>
          <w:lang w:val="hy-AM"/>
        </w:rPr>
        <w:t>գիտելիքների</w:t>
      </w:r>
      <w:r w:rsidRPr="001A20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2086">
        <w:rPr>
          <w:rFonts w:ascii="GHEA Grapalat" w:hAnsi="GHEA Grapalat" w:cs="Sylfaen"/>
          <w:sz w:val="24"/>
          <w:szCs w:val="24"/>
          <w:lang w:val="hy-AM"/>
        </w:rPr>
        <w:t>վրա։</w:t>
      </w:r>
      <w:r w:rsidRPr="001A2086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F2B3E" w:rsidRPr="008564A7" w:rsidRDefault="00FF2B3E">
      <w:pPr>
        <w:rPr>
          <w:rFonts w:ascii="GHEA Grapalat" w:hAnsi="GHEA Grapalat" w:cs="Sylfaen"/>
          <w:sz w:val="24"/>
          <w:szCs w:val="24"/>
          <w:lang w:val="hy-AM"/>
        </w:rPr>
      </w:pPr>
    </w:p>
    <w:p w:rsidR="00FF2B3E" w:rsidRPr="0065012E" w:rsidRDefault="00FF2B3E" w:rsidP="00FF2B3E">
      <w:pPr>
        <w:pStyle w:val="a3"/>
        <w:spacing w:line="360" w:lineRule="auto"/>
        <w:ind w:firstLine="709"/>
        <w:jc w:val="both"/>
        <w:rPr>
          <w:rFonts w:ascii="GHEA Grapalat" w:hAnsi="GHEA Grapalat" w:cs="Sylfaen"/>
          <w:b/>
          <w:lang w:val="af-ZA" w:eastAsia="ru-RU"/>
        </w:rPr>
      </w:pPr>
      <w:r w:rsidRPr="0065012E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Pr="0065012E">
        <w:rPr>
          <w:rFonts w:ascii="GHEA Grapalat" w:hAnsi="GHEA Grapalat" w:cs="Sylfaen"/>
          <w:b/>
          <w:lang w:val="af-ZA" w:eastAsia="ru-RU"/>
        </w:rPr>
        <w:t>.</w:t>
      </w:r>
    </w:p>
    <w:p w:rsidR="003F7574" w:rsidRPr="003F7574" w:rsidRDefault="001A2086" w:rsidP="003F7574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7C0874">
        <w:rPr>
          <w:rFonts w:ascii="GHEA Grapalat" w:hAnsi="GHEA Grapalat"/>
          <w:sz w:val="24"/>
          <w:szCs w:val="24"/>
          <w:lang w:val="af-ZA"/>
        </w:rPr>
        <w:t xml:space="preserve">Երերույքի տաճարի և փոքր դամբարանի թաղերի ամրակայման, Անիպեմզայի մշակույթի տան վերականգնման և փոքրիկ թանգարանի ստեղծման </w:t>
      </w:r>
      <w:r>
        <w:rPr>
          <w:rFonts w:ascii="GHEA Grapalat" w:hAnsi="GHEA Grapalat"/>
          <w:sz w:val="24"/>
          <w:szCs w:val="24"/>
          <w:lang w:val="af-ZA"/>
        </w:rPr>
        <w:t>նախագծ</w:t>
      </w:r>
      <w:r w:rsidR="003F7574">
        <w:rPr>
          <w:rFonts w:ascii="GHEA Grapalat" w:hAnsi="GHEA Grapalat"/>
          <w:sz w:val="24"/>
          <w:szCs w:val="24"/>
          <w:lang w:val="hy-AM"/>
        </w:rPr>
        <w:t>մա</w:t>
      </w:r>
      <w:r>
        <w:rPr>
          <w:rFonts w:ascii="GHEA Grapalat" w:hAnsi="GHEA Grapalat"/>
          <w:sz w:val="24"/>
          <w:szCs w:val="24"/>
          <w:lang w:val="af-ZA"/>
        </w:rPr>
        <w:t xml:space="preserve">ն և փորձաքննության </w:t>
      </w:r>
      <w:r>
        <w:rPr>
          <w:rFonts w:ascii="GHEA Grapalat" w:hAnsi="GHEA Grapalat"/>
          <w:sz w:val="24"/>
          <w:szCs w:val="24"/>
          <w:lang w:val="hy-AM"/>
        </w:rPr>
        <w:t xml:space="preserve">համար գումար է հատկացվել դեռևս մայիսի 21-ին, սակայն </w:t>
      </w:r>
      <w:r w:rsidR="003F7574">
        <w:rPr>
          <w:rFonts w:ascii="GHEA Grapalat" w:hAnsi="GHEA Grapalat"/>
          <w:sz w:val="24"/>
          <w:szCs w:val="24"/>
          <w:lang w:val="hy-AM"/>
        </w:rPr>
        <w:t xml:space="preserve">միջոցառման կատարող կազմակերպության կողմից Հայաստանում նման գործունեություն ծավալելու հետ կապված որոշակի խնդիրների պատճառով </w:t>
      </w:r>
      <w:r>
        <w:rPr>
          <w:rFonts w:ascii="GHEA Grapalat" w:hAnsi="GHEA Grapalat"/>
          <w:sz w:val="24"/>
          <w:szCs w:val="24"/>
          <w:lang w:val="hy-AM"/>
        </w:rPr>
        <w:t xml:space="preserve">մինչ օրս </w:t>
      </w:r>
      <w:r w:rsidR="003F7574">
        <w:rPr>
          <w:rFonts w:ascii="GHEA Grapalat" w:hAnsi="GHEA Grapalat"/>
          <w:sz w:val="24"/>
          <w:szCs w:val="24"/>
          <w:lang w:val="hy-AM"/>
        </w:rPr>
        <w:t xml:space="preserve">հնարավոր չի եղել իրականացնել նշյալ հուշարձանի վերականգնման նախագծման աշխատանքները։ Անհրաժեշտություն է առաջացել փոխել կատարող կազմակերպությունը, և քանի որ միջոցառումն իրականացվելու է </w:t>
      </w:r>
      <w:r w:rsidR="003F7574" w:rsidRPr="003F7574">
        <w:rPr>
          <w:rFonts w:ascii="GHEA Grapalat" w:hAnsi="GHEA Grapalat"/>
          <w:sz w:val="24"/>
          <w:szCs w:val="24"/>
          <w:lang w:val="hy-AM"/>
        </w:rPr>
        <w:t xml:space="preserve">համաֆինանսավորմամբ Հայկական մշակույթի ուսումնասիրության և </w:t>
      </w:r>
      <w:r w:rsidR="003F7574" w:rsidRPr="003F7574">
        <w:rPr>
          <w:rFonts w:ascii="GHEA Grapalat" w:hAnsi="GHEA Grapalat"/>
          <w:sz w:val="24"/>
          <w:szCs w:val="24"/>
          <w:lang w:val="hy-AM"/>
        </w:rPr>
        <w:lastRenderedPageBreak/>
        <w:t>վավերագրության կենտրոնով և Ռ</w:t>
      </w:r>
      <w:r w:rsidR="003F7574">
        <w:rPr>
          <w:rFonts w:ascii="GHEA Grapalat" w:hAnsi="GHEA Grapalat"/>
          <w:sz w:val="24"/>
          <w:szCs w:val="24"/>
          <w:lang w:val="hy-AM"/>
        </w:rPr>
        <w:t>Օ</w:t>
      </w:r>
      <w:r w:rsidR="003F7574" w:rsidRPr="003F7574">
        <w:rPr>
          <w:rFonts w:ascii="GHEA Grapalat" w:hAnsi="GHEA Grapalat"/>
          <w:sz w:val="24"/>
          <w:szCs w:val="24"/>
          <w:lang w:val="hy-AM"/>
        </w:rPr>
        <w:t xml:space="preserve">ՔԵՄՓ </w:t>
      </w:r>
      <w:r w:rsidR="003F7574">
        <w:rPr>
          <w:rFonts w:ascii="GHEA Grapalat" w:hAnsi="GHEA Grapalat"/>
          <w:sz w:val="24"/>
          <w:szCs w:val="24"/>
          <w:lang w:val="hy-AM"/>
        </w:rPr>
        <w:t>ծրագրով, ապա կատարող կազմակերպությունը, ցանկալի է, լինի վերջիններիս գործընկեր կազմակերպություններից։ Այդպիսի կազմակերպություն է «</w:t>
      </w:r>
      <w:r w:rsidR="003F7574" w:rsidRPr="00FB021B">
        <w:rPr>
          <w:rFonts w:ascii="GHEA Grapalat" w:hAnsi="GHEA Grapalat" w:cs="Sylfaen"/>
          <w:sz w:val="24"/>
          <w:szCs w:val="24"/>
          <w:lang w:val="hy-AM"/>
        </w:rPr>
        <w:t>Ճարտարապետության</w:t>
      </w:r>
      <w:r w:rsidR="003F7574" w:rsidRPr="00FB021B">
        <w:rPr>
          <w:rFonts w:ascii="GHEA Grapalat" w:hAnsi="GHEA Grapalat"/>
          <w:sz w:val="24"/>
          <w:szCs w:val="24"/>
          <w:lang w:val="hy-AM"/>
        </w:rPr>
        <w:t xml:space="preserve"> </w:t>
      </w:r>
      <w:r w:rsidR="003F7574" w:rsidRPr="00FB021B">
        <w:rPr>
          <w:rFonts w:ascii="GHEA Grapalat" w:hAnsi="GHEA Grapalat" w:cs="Sylfaen"/>
          <w:sz w:val="24"/>
          <w:szCs w:val="24"/>
          <w:lang w:val="hy-AM"/>
        </w:rPr>
        <w:t>և</w:t>
      </w:r>
      <w:r w:rsidR="003F7574" w:rsidRPr="00FB021B">
        <w:rPr>
          <w:rFonts w:ascii="GHEA Grapalat" w:hAnsi="GHEA Grapalat"/>
          <w:sz w:val="24"/>
          <w:szCs w:val="24"/>
          <w:lang w:val="hy-AM"/>
        </w:rPr>
        <w:t xml:space="preserve"> </w:t>
      </w:r>
      <w:r w:rsidR="003F7574" w:rsidRPr="00FB021B">
        <w:rPr>
          <w:rFonts w:ascii="GHEA Grapalat" w:hAnsi="GHEA Grapalat" w:cs="Sylfaen"/>
          <w:sz w:val="24"/>
          <w:szCs w:val="24"/>
          <w:lang w:val="hy-AM"/>
        </w:rPr>
        <w:t>շինարարարության</w:t>
      </w:r>
      <w:r w:rsidR="003F7574" w:rsidRPr="00FB021B">
        <w:rPr>
          <w:rFonts w:ascii="GHEA Grapalat" w:hAnsi="GHEA Grapalat"/>
          <w:sz w:val="24"/>
          <w:szCs w:val="24"/>
          <w:lang w:val="hy-AM"/>
        </w:rPr>
        <w:t xml:space="preserve"> </w:t>
      </w:r>
      <w:r w:rsidR="003F7574" w:rsidRPr="00FB021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3F7574" w:rsidRPr="00FB021B">
        <w:rPr>
          <w:rFonts w:ascii="GHEA Grapalat" w:hAnsi="GHEA Grapalat"/>
          <w:sz w:val="24"/>
          <w:szCs w:val="24"/>
          <w:lang w:val="hy-AM"/>
        </w:rPr>
        <w:t xml:space="preserve"> </w:t>
      </w:r>
      <w:r w:rsidR="003F7574" w:rsidRPr="00FB021B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="003F7574" w:rsidRPr="00FB021B">
        <w:rPr>
          <w:rFonts w:ascii="GHEA Grapalat" w:hAnsi="GHEA Grapalat"/>
          <w:sz w:val="24"/>
          <w:szCs w:val="24"/>
          <w:lang w:val="hy-AM"/>
        </w:rPr>
        <w:t xml:space="preserve"> </w:t>
      </w:r>
      <w:r w:rsidR="003F7574" w:rsidRPr="00FB021B">
        <w:rPr>
          <w:rFonts w:ascii="GHEA Grapalat" w:hAnsi="GHEA Grapalat" w:cs="Sylfaen"/>
          <w:sz w:val="24"/>
          <w:szCs w:val="24"/>
          <w:lang w:val="hy-AM"/>
        </w:rPr>
        <w:t>համալսարան</w:t>
      </w:r>
      <w:r w:rsidR="003F7574">
        <w:rPr>
          <w:rFonts w:ascii="GHEA Grapalat" w:hAnsi="GHEA Grapalat" w:cs="Sylfaen"/>
          <w:sz w:val="24"/>
          <w:szCs w:val="24"/>
          <w:lang w:val="hy-AM"/>
        </w:rPr>
        <w:t>»</w:t>
      </w:r>
      <w:r w:rsidR="003F7574" w:rsidRPr="00FB021B">
        <w:rPr>
          <w:rFonts w:ascii="GHEA Grapalat" w:hAnsi="GHEA Grapalat"/>
          <w:sz w:val="24"/>
          <w:szCs w:val="24"/>
          <w:lang w:val="hy-AM"/>
        </w:rPr>
        <w:t xml:space="preserve"> </w:t>
      </w:r>
      <w:r w:rsidR="003F7574" w:rsidRPr="00FB021B">
        <w:rPr>
          <w:rFonts w:ascii="GHEA Grapalat" w:hAnsi="GHEA Grapalat" w:cs="Sylfaen"/>
          <w:sz w:val="24"/>
          <w:szCs w:val="24"/>
          <w:lang w:val="hy-AM"/>
        </w:rPr>
        <w:t>հիմնադրամ</w:t>
      </w:r>
      <w:r w:rsidR="003F7574">
        <w:rPr>
          <w:rFonts w:ascii="GHEA Grapalat" w:hAnsi="GHEA Grapalat" w:cs="Sylfaen"/>
          <w:sz w:val="24"/>
          <w:szCs w:val="24"/>
          <w:lang w:val="hy-AM"/>
        </w:rPr>
        <w:t>ը։</w:t>
      </w:r>
      <w:r w:rsidR="002D2D4E">
        <w:rPr>
          <w:rFonts w:ascii="GHEA Grapalat" w:hAnsi="GHEA Grapalat" w:cs="Sylfaen"/>
          <w:sz w:val="24"/>
          <w:szCs w:val="24"/>
          <w:lang w:val="hy-AM"/>
        </w:rPr>
        <w:t xml:space="preserve"> Ընդ որում՝ միջոցառման կատարողի փոփոխությամբ հատկացվող գումարի փոփոխության անհրաժեշտություն չի առաջանում։</w:t>
      </w:r>
    </w:p>
    <w:p w:rsidR="003F7574" w:rsidRDefault="003F7574" w:rsidP="00FF2B3E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F2B3E" w:rsidRPr="0065012E" w:rsidRDefault="00FF2B3E" w:rsidP="00FF2B3E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5012E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65012E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65012E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65012E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65012E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Pr="0065012E">
        <w:rPr>
          <w:rFonts w:ascii="GHEA Grapalat" w:hAnsi="GHEA Grapalat"/>
          <w:b/>
          <w:sz w:val="24"/>
          <w:szCs w:val="24"/>
          <w:lang w:val="af-ZA"/>
        </w:rPr>
        <w:t>.</w:t>
      </w:r>
      <w:r w:rsidRPr="0065012E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7033BC" w:rsidRPr="007033BC" w:rsidRDefault="0077515A" w:rsidP="007033BC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148F1">
        <w:rPr>
          <w:rFonts w:ascii="GHEA Grapalat" w:hAnsi="GHEA Grapalat" w:cs="Sylfaen"/>
          <w:sz w:val="24"/>
          <w:szCs w:val="24"/>
          <w:lang w:val="af-ZA"/>
        </w:rPr>
        <w:t>2016թ. Երերույքի հնագիտական տեղանքը և Անիպեմզա գյուղն ընդգրկվե</w:t>
      </w:r>
      <w:r w:rsidR="007033BC" w:rsidRPr="005148F1">
        <w:rPr>
          <w:rFonts w:ascii="GHEA Grapalat" w:hAnsi="GHEA Grapalat" w:cs="Sylfaen"/>
          <w:sz w:val="24"/>
          <w:szCs w:val="24"/>
          <w:lang w:val="hy-AM"/>
        </w:rPr>
        <w:t>լ են</w:t>
      </w:r>
      <w:r w:rsidRPr="005148F1">
        <w:rPr>
          <w:rFonts w:ascii="GHEA Grapalat" w:hAnsi="GHEA Grapalat" w:cs="Sylfaen"/>
          <w:sz w:val="24"/>
          <w:szCs w:val="24"/>
          <w:lang w:val="af-ZA"/>
        </w:rPr>
        <w:t xml:space="preserve"> Եվրոպայի ամենավտանգված մշակութային ժառանգության ցանկում: Սակավ ռեսուրսների պատճառով </w:t>
      </w:r>
      <w:r w:rsidR="007033BC" w:rsidRPr="005148F1">
        <w:rPr>
          <w:rFonts w:ascii="GHEA Grapalat" w:hAnsi="GHEA Grapalat" w:cs="Sylfaen"/>
          <w:sz w:val="24"/>
          <w:szCs w:val="24"/>
          <w:lang w:val="hy-AM"/>
        </w:rPr>
        <w:t xml:space="preserve">վերջին տարիների ընթացքում </w:t>
      </w:r>
      <w:r w:rsidRPr="005148F1">
        <w:rPr>
          <w:rFonts w:ascii="GHEA Grapalat" w:hAnsi="GHEA Grapalat" w:cs="Sylfaen"/>
          <w:sz w:val="24"/>
          <w:szCs w:val="24"/>
          <w:lang w:val="af-ZA"/>
        </w:rPr>
        <w:t>իրականացվել են միայն ծայրահեղ անհրաժեշտ միջամտություններ</w:t>
      </w:r>
      <w:r w:rsidR="007033BC" w:rsidRPr="005148F1">
        <w:rPr>
          <w:rFonts w:ascii="GHEA Grapalat" w:hAnsi="GHEA Grapalat" w:cs="Sylfaen"/>
          <w:sz w:val="24"/>
          <w:szCs w:val="24"/>
          <w:lang w:val="hy-AM"/>
        </w:rPr>
        <w:t>՝</w:t>
      </w:r>
      <w:r w:rsidRPr="005148F1">
        <w:rPr>
          <w:rFonts w:ascii="GHEA Grapalat" w:hAnsi="GHEA Grapalat" w:cs="Sylfaen"/>
          <w:sz w:val="24"/>
          <w:szCs w:val="24"/>
          <w:lang w:val="af-ZA"/>
        </w:rPr>
        <w:t xml:space="preserve"> փլուզումը կանխելու համար։ Երերույքի տաճարի առավելագույն պահպանության և այն անվտանգ հասարակությանը ներկայացնելու համար, անհրաժեշտ է իրականացնել կառուցվածքային հետազոտություններ, ամբողջացնել պահպանության նախագիծը և ստեղծել փոքր թանգարան՝ կից Անիպեմզա գյուղում, արժեքավոր զարդաքանդակների պահպանման համար, որոնք քայքայման վտանգի տակ են։</w:t>
      </w:r>
      <w:r w:rsidR="007033BC">
        <w:rPr>
          <w:rFonts w:ascii="GHEA Grapalat" w:hAnsi="GHEA Grapalat" w:cs="Sylfaen"/>
          <w:sz w:val="24"/>
          <w:szCs w:val="24"/>
          <w:lang w:val="hy-AM"/>
        </w:rPr>
        <w:t xml:space="preserve"> Հենց այս նպատակով էլ ՀՀ կառավարության 2020 թվականի մայիսի 21-ի </w:t>
      </w:r>
      <w:r w:rsidR="007033BC" w:rsidRPr="007033BC">
        <w:rPr>
          <w:rFonts w:ascii="GHEA Grapalat" w:hAnsi="GHEA Grapalat" w:cs="Sylfaen"/>
          <w:sz w:val="24"/>
          <w:szCs w:val="24"/>
          <w:lang w:val="hy-AM"/>
        </w:rPr>
        <w:t xml:space="preserve">N </w:t>
      </w:r>
      <w:r w:rsidR="007033BC">
        <w:rPr>
          <w:rFonts w:ascii="GHEA Grapalat" w:hAnsi="GHEA Grapalat" w:cs="Sylfaen"/>
          <w:sz w:val="24"/>
          <w:szCs w:val="24"/>
          <w:lang w:val="hy-AM"/>
        </w:rPr>
        <w:t>834-Ն որոշմամբ գումար է հատկացվել</w:t>
      </w:r>
      <w:r w:rsidR="007033BC" w:rsidRPr="007033BC">
        <w:rPr>
          <w:rFonts w:ascii="GHEA Grapalat" w:hAnsi="GHEA Grapalat"/>
          <w:sz w:val="24"/>
          <w:szCs w:val="24"/>
          <w:lang w:val="af-ZA"/>
        </w:rPr>
        <w:t xml:space="preserve"> </w:t>
      </w:r>
      <w:r w:rsidR="007033BC" w:rsidRPr="007C0874">
        <w:rPr>
          <w:rFonts w:ascii="GHEA Grapalat" w:hAnsi="GHEA Grapalat"/>
          <w:sz w:val="24"/>
          <w:szCs w:val="24"/>
          <w:lang w:val="af-ZA"/>
        </w:rPr>
        <w:t xml:space="preserve">Երերույքի տաճարի և փոքր դամբարանի թաղերի ամրակայման, Անիպեմզայի մշակույթի տան վերականգնման և փոքրիկ թանգարանի ստեղծման </w:t>
      </w:r>
      <w:r w:rsidR="007033BC">
        <w:rPr>
          <w:rFonts w:ascii="GHEA Grapalat" w:hAnsi="GHEA Grapalat"/>
          <w:sz w:val="24"/>
          <w:szCs w:val="24"/>
          <w:lang w:val="af-ZA"/>
        </w:rPr>
        <w:t>նախագծ</w:t>
      </w:r>
      <w:r w:rsidR="007033BC">
        <w:rPr>
          <w:rFonts w:ascii="GHEA Grapalat" w:hAnsi="GHEA Grapalat"/>
          <w:sz w:val="24"/>
          <w:szCs w:val="24"/>
          <w:lang w:val="hy-AM"/>
        </w:rPr>
        <w:t>ման և փորձաքննության ծառայությունների ձեռքբերման համար։</w:t>
      </w:r>
    </w:p>
    <w:p w:rsidR="00FF2B3E" w:rsidRPr="007033BC" w:rsidRDefault="003F7574" w:rsidP="007033BC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="00FF2B3E" w:rsidRPr="0065012E">
        <w:rPr>
          <w:rFonts w:ascii="GHEA Grapalat" w:hAnsi="GHEA Grapalat"/>
          <w:sz w:val="24"/>
          <w:szCs w:val="24"/>
          <w:lang w:val="pt-BR"/>
        </w:rPr>
        <w:t xml:space="preserve">ախագծի </w:t>
      </w:r>
      <w:r w:rsidR="0077515A">
        <w:rPr>
          <w:rFonts w:ascii="GHEA Grapalat" w:hAnsi="GHEA Grapalat"/>
          <w:sz w:val="24"/>
          <w:szCs w:val="24"/>
          <w:lang w:val="hy-AM"/>
        </w:rPr>
        <w:t xml:space="preserve">նպատակն է </w:t>
      </w:r>
      <w:r w:rsidR="007033BC">
        <w:rPr>
          <w:rFonts w:ascii="GHEA Grapalat" w:hAnsi="GHEA Grapalat"/>
          <w:sz w:val="24"/>
          <w:szCs w:val="24"/>
          <w:lang w:val="hy-AM"/>
        </w:rPr>
        <w:t xml:space="preserve">իրագործել </w:t>
      </w:r>
      <w:r w:rsidR="005148F1">
        <w:rPr>
          <w:rFonts w:ascii="GHEA Grapalat" w:hAnsi="GHEA Grapalat"/>
          <w:sz w:val="24"/>
          <w:szCs w:val="24"/>
          <w:lang w:val="hy-AM"/>
        </w:rPr>
        <w:t>վերը նշվածը, համապատասխան պայմաններ ստեղծել արդեն իսկ հատկացված ֆինանսական միջոցների նպատակային ծախսման համար։</w:t>
      </w:r>
    </w:p>
    <w:p w:rsidR="00FF2B3E" w:rsidRPr="0065012E" w:rsidRDefault="00FF2B3E" w:rsidP="00FF2B3E">
      <w:pPr>
        <w:spacing w:line="360" w:lineRule="auto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5012E">
        <w:rPr>
          <w:rFonts w:ascii="GHEA Grapalat" w:hAnsi="GHEA Grapalat" w:cs="Sylfaen"/>
          <w:b/>
          <w:sz w:val="24"/>
          <w:szCs w:val="24"/>
          <w:lang w:val="hy-AM"/>
        </w:rPr>
        <w:t xml:space="preserve">   </w:t>
      </w:r>
      <w:r w:rsidRPr="0065012E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65012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5012E">
        <w:rPr>
          <w:rFonts w:ascii="GHEA Grapalat" w:hAnsi="GHEA Grapalat" w:cs="Sylfaen"/>
          <w:b/>
          <w:sz w:val="24"/>
          <w:szCs w:val="24"/>
          <w:lang w:val="pt-BR"/>
        </w:rPr>
        <w:t xml:space="preserve">    </w:t>
      </w:r>
      <w:r w:rsidRPr="0065012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FF2B3E" w:rsidRPr="0065012E" w:rsidRDefault="00FF2B3E" w:rsidP="00FF2B3E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5012E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Pr="0065012E">
        <w:rPr>
          <w:rFonts w:ascii="GHEA Grapalat" w:eastAsia="MS Mincho" w:hAnsi="MS Mincho" w:cs="MS Mincho"/>
          <w:b/>
          <w:sz w:val="24"/>
          <w:szCs w:val="24"/>
          <w:lang w:val="hy-AM"/>
        </w:rPr>
        <w:t>․</w:t>
      </w:r>
    </w:p>
    <w:p w:rsidR="00FF2B3E" w:rsidRPr="0065012E" w:rsidRDefault="00FF2B3E" w:rsidP="00FF2B3E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5012E">
        <w:rPr>
          <w:rFonts w:ascii="GHEA Grapalat" w:hAnsi="GHEA Grapalat"/>
          <w:sz w:val="24"/>
          <w:szCs w:val="24"/>
          <w:lang w:val="hy-AM"/>
        </w:rPr>
        <w:lastRenderedPageBreak/>
        <w:t xml:space="preserve">ՀՀ կրթության, գիտության, մշակույթի և սպորտի նախարարության մասնագետները: </w:t>
      </w:r>
    </w:p>
    <w:p w:rsidR="00FF2B3E" w:rsidRPr="0065012E" w:rsidRDefault="00FF2B3E" w:rsidP="00FF2B3E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5012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FF2B3E" w:rsidRPr="0065012E" w:rsidRDefault="00FF2B3E" w:rsidP="00FF2B3E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5012E">
        <w:rPr>
          <w:rFonts w:ascii="GHEA Grapalat" w:hAnsi="GHEA Grapalat" w:cs="Sylfaen"/>
          <w:b/>
          <w:sz w:val="24"/>
          <w:szCs w:val="24"/>
          <w:lang w:val="hy-AM"/>
        </w:rPr>
        <w:t>Իրավական ակտի կիրարկման դեպքում ակնկալվող արդյունքը</w:t>
      </w:r>
      <w:r w:rsidRPr="0065012E">
        <w:rPr>
          <w:rFonts w:ascii="GHEA Grapalat" w:eastAsia="MS Mincho" w:hAnsi="MS Mincho" w:cs="MS Mincho"/>
          <w:b/>
          <w:sz w:val="24"/>
          <w:szCs w:val="24"/>
          <w:lang w:val="hy-AM"/>
        </w:rPr>
        <w:t>․</w:t>
      </w:r>
      <w:r w:rsidRPr="0065012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291C11" w:rsidRDefault="00291C11" w:rsidP="00FF2B3E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Որոշման</w:t>
      </w:r>
      <w:r w:rsidRPr="0065012E">
        <w:rPr>
          <w:rFonts w:ascii="GHEA Grapalat" w:hAnsi="GHEA Grapalat"/>
          <w:sz w:val="24"/>
          <w:szCs w:val="24"/>
          <w:lang w:val="pt-BR"/>
        </w:rPr>
        <w:t xml:space="preserve"> ընդունմամբ </w:t>
      </w:r>
      <w:r>
        <w:rPr>
          <w:rFonts w:ascii="GHEA Grapalat" w:hAnsi="GHEA Grapalat"/>
          <w:sz w:val="24"/>
          <w:szCs w:val="24"/>
          <w:lang w:val="hy-AM"/>
        </w:rPr>
        <w:t xml:space="preserve">հնարավորություն կստեղծվի կյանքի կոչելու </w:t>
      </w:r>
      <w:r w:rsidRPr="007C0874">
        <w:rPr>
          <w:rFonts w:ascii="GHEA Grapalat" w:hAnsi="GHEA Grapalat"/>
          <w:sz w:val="24"/>
          <w:szCs w:val="24"/>
          <w:lang w:val="af-ZA"/>
        </w:rPr>
        <w:t xml:space="preserve">Երերույքի տաճարի և փոքր դամբարանի թաղերի ամրակայման, Անիպեմզայի մշակույթի տան վերականգնման և փոքրիկ թանգարանի ստեղծման </w:t>
      </w:r>
      <w:r>
        <w:rPr>
          <w:rFonts w:ascii="GHEA Grapalat" w:hAnsi="GHEA Grapalat"/>
          <w:sz w:val="24"/>
          <w:szCs w:val="24"/>
          <w:lang w:val="af-ZA"/>
        </w:rPr>
        <w:t>նախագծ</w:t>
      </w:r>
      <w:r>
        <w:rPr>
          <w:rFonts w:ascii="GHEA Grapalat" w:hAnsi="GHEA Grapalat"/>
          <w:sz w:val="24"/>
          <w:szCs w:val="24"/>
          <w:lang w:val="hy-AM"/>
        </w:rPr>
        <w:t>ումը</w:t>
      </w:r>
      <w:r w:rsidRPr="0065012E">
        <w:rPr>
          <w:rFonts w:ascii="GHEA Grapalat" w:hAnsi="GHEA Grapalat"/>
          <w:sz w:val="24"/>
          <w:szCs w:val="24"/>
          <w:lang w:val="hy-AM"/>
        </w:rPr>
        <w:t>։</w:t>
      </w:r>
    </w:p>
    <w:p w:rsidR="00291C11" w:rsidRDefault="00291C11" w:rsidP="00FF2B3E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FF2B3E" w:rsidRPr="0065012E" w:rsidRDefault="00FF2B3E" w:rsidP="00FF2B3E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5012E">
        <w:rPr>
          <w:rFonts w:ascii="GHEA Grapalat" w:hAnsi="GHEA Grapalat" w:cs="Sylfaen"/>
          <w:b/>
          <w:sz w:val="24"/>
          <w:szCs w:val="24"/>
          <w:lang w:val="hy-AM"/>
        </w:rPr>
        <w:t>Այլ տեղեկություններ.</w:t>
      </w:r>
    </w:p>
    <w:p w:rsidR="00FF2B3E" w:rsidRPr="0065012E" w:rsidRDefault="00FF2B3E" w:rsidP="00FF2B3E">
      <w:pPr>
        <w:spacing w:line="360" w:lineRule="auto"/>
        <w:ind w:right="175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5012E">
        <w:rPr>
          <w:rFonts w:ascii="GHEA Grapalat" w:hAnsi="GHEA Grapalat" w:cs="Sylfaen"/>
          <w:sz w:val="24"/>
          <w:szCs w:val="24"/>
          <w:lang w:val="hy-AM"/>
        </w:rPr>
        <w:t>Չկան:</w:t>
      </w:r>
    </w:p>
    <w:p w:rsidR="00FC6984" w:rsidRPr="002D2D4E" w:rsidRDefault="00FC6984">
      <w:pPr>
        <w:rPr>
          <w:rFonts w:ascii="GHEA Grapalat" w:hAnsi="GHEA Grapalat"/>
          <w:sz w:val="24"/>
          <w:szCs w:val="24"/>
          <w:lang w:val="hy-AM"/>
        </w:rPr>
      </w:pPr>
    </w:p>
    <w:p w:rsidR="00FC6984" w:rsidRPr="002D2D4E" w:rsidRDefault="00FC6984">
      <w:pPr>
        <w:rPr>
          <w:rFonts w:ascii="GHEA Grapalat" w:hAnsi="GHEA Grapalat"/>
          <w:sz w:val="24"/>
          <w:szCs w:val="24"/>
          <w:lang w:val="hy-AM"/>
        </w:rPr>
      </w:pPr>
      <w:r w:rsidRPr="002D2D4E">
        <w:rPr>
          <w:rFonts w:ascii="GHEA Grapalat" w:hAnsi="GHEA Grapalat"/>
          <w:sz w:val="24"/>
          <w:szCs w:val="24"/>
          <w:lang w:val="hy-AM"/>
        </w:rPr>
        <w:br w:type="page"/>
      </w:r>
    </w:p>
    <w:p w:rsidR="00FC6984" w:rsidRPr="0065012E" w:rsidRDefault="00FC6984" w:rsidP="00FC6984">
      <w:pPr>
        <w:pStyle w:val="a3"/>
        <w:spacing w:line="360" w:lineRule="auto"/>
        <w:ind w:left="142"/>
        <w:jc w:val="center"/>
        <w:rPr>
          <w:rFonts w:ascii="GHEA Grapalat" w:hAnsi="GHEA Grapalat"/>
          <w:b/>
          <w:lang w:val="af-ZA"/>
        </w:rPr>
      </w:pPr>
      <w:r w:rsidRPr="0065012E">
        <w:rPr>
          <w:rFonts w:ascii="GHEA Grapalat" w:hAnsi="GHEA Grapalat"/>
          <w:b/>
          <w:lang w:val="af-ZA"/>
        </w:rPr>
        <w:lastRenderedPageBreak/>
        <w:t>ՏԵՂԵԿԱՆՔ</w:t>
      </w:r>
    </w:p>
    <w:p w:rsidR="00FC6984" w:rsidRPr="0065012E" w:rsidRDefault="00FC6984" w:rsidP="00FC6984">
      <w:pPr>
        <w:jc w:val="center"/>
        <w:rPr>
          <w:rFonts w:ascii="GHEA Grapalat" w:hAnsi="GHEA Grapalat"/>
          <w:sz w:val="24"/>
          <w:szCs w:val="24"/>
          <w:lang w:val="af-ZA"/>
        </w:rPr>
      </w:pPr>
      <w:r w:rsidRPr="0065012E">
        <w:rPr>
          <w:rFonts w:ascii="GHEA Grapalat" w:hAnsi="GHEA Grapalat"/>
          <w:b/>
          <w:sz w:val="24"/>
          <w:szCs w:val="24"/>
          <w:lang w:val="hy-AM"/>
        </w:rPr>
        <w:t>«</w:t>
      </w:r>
      <w:r w:rsidR="005148F1" w:rsidRPr="0065012E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2019 ԹՎԱԿԱՆԻ ԴԵԿՏԵՄԲԵՐԻ 26-Ի N 1919-Ն ՈՐՈՇՄԱՆ ՄԵՋ  ՓՈՓՈԽՈՒԹՅՈՒՆՆԵՐ ԿԱՏԱՐԵԼՈՒ ԵՎ ՀԱՅԱՍՏԱՆԻ ՀԱՆՐԱՊԵՏՈՒԹՅԱՆ ԿԱՌԱՎԱՐՈՒԹՅԱՆ 2020 ԹՎԱԿԱՆԻ ՄԱՅԻՍԻ 21-ի N 834-Ն ՈՐՈՇՄԱՆ ՄԵՋ ՓՈՓՈԽՈՒԹՅՈՒՆՆԵՐ ԿԱՏԱՐԵԼՈՒ ՄԱՍԻՆ</w:t>
      </w:r>
      <w:r w:rsidRPr="0065012E">
        <w:rPr>
          <w:rFonts w:ascii="GHEA Grapalat" w:hAnsi="GHEA Grapalat"/>
          <w:b/>
          <w:sz w:val="24"/>
          <w:szCs w:val="24"/>
          <w:lang w:val="hy-AM"/>
        </w:rPr>
        <w:t>»</w:t>
      </w:r>
      <w:r w:rsidRPr="0065012E">
        <w:rPr>
          <w:rFonts w:ascii="GHEA Grapalat" w:hAnsi="GHEA Grapalat"/>
          <w:b/>
          <w:sz w:val="24"/>
          <w:szCs w:val="24"/>
          <w:lang w:val="af-ZA"/>
        </w:rPr>
        <w:t xml:space="preserve"> ՀԱՅԱՍՏԱՆԻ ՀԱՆՐԱՊԵՏՈՒԹՅԱՆ ԿԱՌԱՎԱՐՈՒԹՅԱՆ ՈՐՈՇՄԱՆ ԸՆԴՈՒՆՄԱՆ ԿԱՊԱԿՑՈՒԹՅԱՄԲ </w:t>
      </w:r>
      <w:r w:rsidRPr="0065012E">
        <w:rPr>
          <w:rFonts w:ascii="GHEA Grapalat" w:hAnsi="GHEA Grapalat" w:cs="GHEAGrapalat-Bold"/>
          <w:b/>
          <w:bCs/>
          <w:sz w:val="24"/>
          <w:szCs w:val="24"/>
          <w:lang w:val="hy-AM"/>
        </w:rPr>
        <w:t>ՊԵՏԱԿԱՆ ԿԱՄ ՏԵՂԱԿԱՆ ԻՆՔՆԱԿԱՌԱՎԱՐՄԱՆ ՄԱՐՄՆԻ ԲՅՈՒՋԵՈՒՄ ԵԿԱՄՈՒՏՆԵՐԻ ԵՎ ԾԱԽՍԵՐԻ ԱՎԵԼԱՑՄԱՆԿԱՄ ՆՎԱԶԵՑՄԱՆ ՄԱՍԻՆ</w:t>
      </w:r>
    </w:p>
    <w:p w:rsidR="00FC6984" w:rsidRPr="0065012E" w:rsidRDefault="00FC6984" w:rsidP="00FC6984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 w:rsidRPr="0065012E">
        <w:rPr>
          <w:rFonts w:ascii="GHEA Grapalat" w:hAnsi="GHEA Grapalat"/>
          <w:sz w:val="24"/>
          <w:szCs w:val="24"/>
          <w:lang w:val="af-ZA"/>
        </w:rPr>
        <w:t>«</w:t>
      </w:r>
      <w:r w:rsidR="005148F1" w:rsidRPr="005148F1">
        <w:rPr>
          <w:rFonts w:ascii="GHEA Grapalat" w:hAnsi="GHEA Grapalat"/>
          <w:sz w:val="24"/>
          <w:szCs w:val="24"/>
          <w:lang w:val="af-ZA"/>
        </w:rPr>
        <w:t xml:space="preserve">Հայաստանի Հանրապետության կառավարության 2019 թվականի դեկտեմբերի 26-ի </w:t>
      </w:r>
      <w:r w:rsidR="008564A7" w:rsidRPr="005148F1">
        <w:rPr>
          <w:rFonts w:ascii="GHEA Grapalat" w:hAnsi="GHEA Grapalat"/>
          <w:sz w:val="24"/>
          <w:szCs w:val="24"/>
          <w:lang w:val="af-ZA"/>
        </w:rPr>
        <w:t>N</w:t>
      </w:r>
      <w:r w:rsidR="005148F1" w:rsidRPr="005148F1">
        <w:rPr>
          <w:rFonts w:ascii="GHEA Grapalat" w:hAnsi="GHEA Grapalat"/>
          <w:sz w:val="24"/>
          <w:szCs w:val="24"/>
          <w:lang w:val="af-ZA"/>
        </w:rPr>
        <w:t xml:space="preserve"> 1919-</w:t>
      </w:r>
      <w:r w:rsidR="008564A7" w:rsidRPr="005148F1">
        <w:rPr>
          <w:rFonts w:ascii="GHEA Grapalat" w:hAnsi="GHEA Grapalat"/>
          <w:sz w:val="24"/>
          <w:szCs w:val="24"/>
          <w:lang w:val="af-ZA"/>
        </w:rPr>
        <w:t>Ն</w:t>
      </w:r>
      <w:r w:rsidR="005148F1" w:rsidRPr="005148F1">
        <w:rPr>
          <w:rFonts w:ascii="GHEA Grapalat" w:hAnsi="GHEA Grapalat"/>
          <w:sz w:val="24"/>
          <w:szCs w:val="24"/>
          <w:lang w:val="af-ZA"/>
        </w:rPr>
        <w:t xml:space="preserve"> որոշման մեջ  փոփոխություններ կատարելու </w:t>
      </w:r>
      <w:r w:rsidR="005148F1">
        <w:rPr>
          <w:rFonts w:ascii="GHEA Grapalat" w:hAnsi="GHEA Grapalat"/>
          <w:sz w:val="24"/>
          <w:szCs w:val="24"/>
          <w:lang w:val="hy-AM"/>
        </w:rPr>
        <w:t>և</w:t>
      </w:r>
      <w:r w:rsidR="005148F1" w:rsidRPr="005148F1">
        <w:rPr>
          <w:rFonts w:ascii="GHEA Grapalat" w:hAnsi="GHEA Grapalat"/>
          <w:sz w:val="24"/>
          <w:szCs w:val="24"/>
          <w:lang w:val="af-ZA"/>
        </w:rPr>
        <w:t xml:space="preserve"> Հայաստանի Հանրապետության կառավարության 2020 թվականի մայիսի 21-ի N 834-Ն որոշման մեջ փոփոխություններ կատարելու մասին</w:t>
      </w:r>
      <w:r w:rsidRPr="0065012E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65012E">
        <w:rPr>
          <w:rFonts w:ascii="GHEA Grapalat" w:hAnsi="GHEA Grapalat"/>
          <w:sz w:val="24"/>
          <w:szCs w:val="24"/>
          <w:lang w:val="af-ZA"/>
        </w:rPr>
        <w:t>Հայաստանի Հանրապետության կառավարության որոշման ընդունման կապակցությամբ Հայաստանի Հանրապետության պետական կամ տեղական ինքնակա</w:t>
      </w:r>
      <w:r w:rsidRPr="0065012E">
        <w:rPr>
          <w:rFonts w:ascii="GHEA Grapalat" w:hAnsi="GHEA Grapalat"/>
          <w:sz w:val="24"/>
          <w:szCs w:val="24"/>
          <w:lang w:val="hy-AM"/>
        </w:rPr>
        <w:softHyphen/>
      </w:r>
      <w:r w:rsidRPr="0065012E">
        <w:rPr>
          <w:rFonts w:ascii="GHEA Grapalat" w:hAnsi="GHEA Grapalat"/>
          <w:sz w:val="24"/>
          <w:szCs w:val="24"/>
          <w:lang w:val="af-ZA"/>
        </w:rPr>
        <w:t xml:space="preserve">ռավարման մարմնի բյուջեում եկամուտների և ծախսերի ավելացում կամ նվազեցում չի </w:t>
      </w:r>
      <w:r w:rsidRPr="0065012E">
        <w:rPr>
          <w:rFonts w:ascii="GHEA Grapalat" w:hAnsi="GHEA Grapalat"/>
          <w:sz w:val="24"/>
          <w:szCs w:val="24"/>
          <w:lang w:val="hy-AM"/>
        </w:rPr>
        <w:t>առաջանում</w:t>
      </w:r>
      <w:r w:rsidRPr="0065012E">
        <w:rPr>
          <w:rFonts w:ascii="GHEA Grapalat" w:hAnsi="GHEA Grapalat"/>
          <w:sz w:val="24"/>
          <w:szCs w:val="24"/>
          <w:lang w:val="af-ZA"/>
        </w:rPr>
        <w:t>:</w:t>
      </w:r>
    </w:p>
    <w:p w:rsidR="00FC6984" w:rsidRPr="0065012E" w:rsidRDefault="00FC6984" w:rsidP="00FC6984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FC6984" w:rsidRPr="0065012E" w:rsidRDefault="00FC6984" w:rsidP="00FC6984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C6984" w:rsidRPr="0065012E" w:rsidRDefault="00FC6984" w:rsidP="00FC6984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C6984" w:rsidRPr="0065012E" w:rsidRDefault="00FC6984" w:rsidP="00FC6984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C6984" w:rsidRPr="0065012E" w:rsidRDefault="00FC6984" w:rsidP="00FC6984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C6984" w:rsidRPr="0065012E" w:rsidRDefault="00FC6984" w:rsidP="00FC6984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C6984" w:rsidRPr="0065012E" w:rsidRDefault="00FC6984" w:rsidP="00FC6984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C6984" w:rsidRPr="0065012E" w:rsidRDefault="00FC6984" w:rsidP="00FC6984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C6984" w:rsidRPr="0065012E" w:rsidRDefault="00FC6984" w:rsidP="00FC6984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C6984" w:rsidRPr="0065012E" w:rsidRDefault="00FC6984" w:rsidP="00FC6984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C6984" w:rsidRPr="0065012E" w:rsidRDefault="00FC6984" w:rsidP="00FC6984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5012E">
        <w:rPr>
          <w:rFonts w:ascii="GHEA Grapalat" w:hAnsi="GHEA Grapalat"/>
          <w:b/>
          <w:sz w:val="24"/>
          <w:szCs w:val="24"/>
          <w:lang w:val="af-ZA"/>
        </w:rPr>
        <w:lastRenderedPageBreak/>
        <w:t>ՏԵՂԵԿԱՆՔ</w:t>
      </w:r>
    </w:p>
    <w:p w:rsidR="00FC6984" w:rsidRPr="0065012E" w:rsidRDefault="005148F1" w:rsidP="00FC6984">
      <w:pPr>
        <w:jc w:val="center"/>
        <w:rPr>
          <w:rFonts w:ascii="GHEA Grapalat" w:hAnsi="GHEA Grapalat" w:cs="GHEAGrapalat-Bold"/>
          <w:b/>
          <w:bCs/>
          <w:sz w:val="24"/>
          <w:szCs w:val="24"/>
          <w:lang w:val="af-ZA"/>
        </w:rPr>
      </w:pPr>
      <w:r w:rsidRPr="0065012E">
        <w:rPr>
          <w:rFonts w:ascii="GHEA Grapalat" w:hAnsi="GHEA Grapalat"/>
          <w:b/>
          <w:sz w:val="24"/>
          <w:szCs w:val="24"/>
          <w:lang w:val="hy-AM"/>
        </w:rPr>
        <w:t>«</w:t>
      </w:r>
      <w:r w:rsidRPr="0065012E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2019 ԹՎԱԿԱՆԻ ԴԵԿՏԵՄԲԵՐԻ 26-Ի N 1919-Ն ՈՐՈՇՄԱՆ ՄԵՋ  ՓՈՓՈԽՈՒԹՅՈՒՆՆԵՐ ԿԱՏԱՐԵԼՈՒ ԵՎ ՀԱՅԱՍՏԱՆԻ ՀԱՆՐԱՊԵՏՈՒԹՅԱՆ ԿԱՌԱՎԱՐՈՒԹՅԱՆ 2020 ԹՎԱԿԱՆԻ ՄԱՅԻՍԻ 21-ի N 834-Ն ՈՐՈՇՄԱՆ ՄԵՋ ՓՈՓՈԽՈՒԹՅՈՒՆՆԵՐ ԿԱՏԱՐԵԼՈՒ ՄԱՍԻՆ</w:t>
      </w:r>
      <w:r w:rsidRPr="0065012E">
        <w:rPr>
          <w:rFonts w:ascii="GHEA Grapalat" w:hAnsi="GHEA Grapalat"/>
          <w:b/>
          <w:sz w:val="24"/>
          <w:szCs w:val="24"/>
          <w:lang w:val="hy-AM"/>
        </w:rPr>
        <w:t>»</w:t>
      </w:r>
      <w:r w:rsidRPr="0065012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FC6984" w:rsidRPr="0065012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C6984" w:rsidRPr="0065012E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ՈՐՈՇՄԱՆ ԸՆԴՈՒՆՄԱՆ ԿԱՊԱԿՑՈՒԹՅԱՄԲ</w:t>
      </w:r>
      <w:r w:rsidR="00FC6984" w:rsidRPr="0065012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C6984" w:rsidRPr="0065012E">
        <w:rPr>
          <w:rFonts w:ascii="GHEA Grapalat" w:hAnsi="GHEA Grapalat"/>
          <w:b/>
          <w:sz w:val="24"/>
          <w:szCs w:val="24"/>
          <w:lang w:val="af-ZA"/>
        </w:rPr>
        <w:t>ԱՅԼ</w:t>
      </w:r>
      <w:r w:rsidR="00FC6984" w:rsidRPr="0065012E">
        <w:rPr>
          <w:rFonts w:ascii="GHEA Grapalat" w:hAnsi="GHEA Grapalat"/>
          <w:b/>
          <w:sz w:val="24"/>
          <w:szCs w:val="24"/>
          <w:lang w:val="hy-AM"/>
        </w:rPr>
        <w:t xml:space="preserve"> ՆՈՐՄԱՏԻՎ </w:t>
      </w:r>
      <w:r w:rsidR="00FC6984" w:rsidRPr="0065012E">
        <w:rPr>
          <w:rFonts w:ascii="GHEA Grapalat" w:hAnsi="GHEA Grapalat"/>
          <w:b/>
          <w:sz w:val="24"/>
          <w:szCs w:val="24"/>
          <w:lang w:val="af-ZA"/>
        </w:rPr>
        <w:t>ԻՐԱՎԱԿԱՆ</w:t>
      </w:r>
      <w:r w:rsidR="00FC6984" w:rsidRPr="0065012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C6984" w:rsidRPr="0065012E">
        <w:rPr>
          <w:rFonts w:ascii="GHEA Grapalat" w:hAnsi="GHEA Grapalat"/>
          <w:b/>
          <w:sz w:val="24"/>
          <w:szCs w:val="24"/>
          <w:lang w:val="af-ZA"/>
        </w:rPr>
        <w:t>ԱԿՏԵՐԻ</w:t>
      </w:r>
      <w:r w:rsidR="00FC6984" w:rsidRPr="0065012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C6984" w:rsidRPr="0065012E">
        <w:rPr>
          <w:rFonts w:ascii="GHEA Grapalat" w:hAnsi="GHEA Grapalat"/>
          <w:b/>
          <w:sz w:val="24"/>
          <w:szCs w:val="24"/>
          <w:lang w:val="af-ZA"/>
        </w:rPr>
        <w:t>ԸՆԴՈՒՆՄԱՆ ԱՆՀՐԱԺԵՇՏՈՒԹՅԱՆ</w:t>
      </w:r>
      <w:r w:rsidR="00FC6984" w:rsidRPr="0065012E">
        <w:rPr>
          <w:rFonts w:ascii="GHEA Grapalat" w:hAnsi="GHEA Grapalat" w:cs="GHEAGrapalat-Bold"/>
          <w:b/>
          <w:bCs/>
          <w:sz w:val="24"/>
          <w:szCs w:val="24"/>
          <w:lang w:val="tr-TR"/>
        </w:rPr>
        <w:t xml:space="preserve"> </w:t>
      </w:r>
      <w:r w:rsidR="00FC6984" w:rsidRPr="0065012E">
        <w:rPr>
          <w:rFonts w:ascii="GHEA Grapalat" w:hAnsi="GHEA Grapalat" w:cs="GHEAGrapalat-Bold"/>
          <w:b/>
          <w:bCs/>
          <w:sz w:val="24"/>
          <w:szCs w:val="24"/>
          <w:lang w:val="hy-AM"/>
        </w:rPr>
        <w:t>ՄԱՍԻՆ</w:t>
      </w:r>
    </w:p>
    <w:p w:rsidR="00FC6984" w:rsidRPr="0065012E" w:rsidRDefault="00FC6984" w:rsidP="00FC6984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FC6984" w:rsidRPr="0065012E" w:rsidRDefault="00FC6984" w:rsidP="00FC6984">
      <w:pPr>
        <w:pStyle w:val="a4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65012E">
        <w:rPr>
          <w:rFonts w:ascii="GHEA Grapalat" w:hAnsi="GHEA Grapalat"/>
          <w:lang w:val="hy-AM"/>
        </w:rPr>
        <w:t>1</w:t>
      </w:r>
      <w:r w:rsidRPr="0065012E">
        <w:rPr>
          <w:rFonts w:ascii="GHEA Grapalat" w:hAnsi="GHEA Grapalat"/>
          <w:lang w:val="af-ZA"/>
        </w:rPr>
        <w:t>.</w:t>
      </w:r>
      <w:r w:rsidRPr="0065012E">
        <w:rPr>
          <w:rFonts w:ascii="GHEA Grapalat" w:hAnsi="GHEA Grapalat"/>
          <w:lang w:val="hy-AM"/>
        </w:rPr>
        <w:t xml:space="preserve"> </w:t>
      </w:r>
      <w:r w:rsidRPr="0065012E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FC6984" w:rsidRPr="0065012E" w:rsidRDefault="00FC6984" w:rsidP="00FC6984">
      <w:pPr>
        <w:pStyle w:val="a4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65012E">
        <w:rPr>
          <w:rFonts w:ascii="GHEA Grapalat" w:hAnsi="GHEA Grapalat"/>
          <w:u w:val="single"/>
          <w:lang w:val="ro-RO"/>
        </w:rPr>
        <w:t>Չի առաջացնում</w:t>
      </w:r>
      <w:r w:rsidRPr="0065012E">
        <w:rPr>
          <w:rFonts w:ascii="GHEA Grapalat" w:hAnsi="GHEA Grapalat" w:cs="Times Armenian"/>
          <w:u w:val="single"/>
          <w:lang w:val="ro-RO"/>
        </w:rPr>
        <w:t>:</w:t>
      </w:r>
    </w:p>
    <w:p w:rsidR="00FC6984" w:rsidRPr="0065012E" w:rsidRDefault="00FC6984" w:rsidP="00FC6984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FC6984" w:rsidRPr="0065012E" w:rsidRDefault="00FC6984" w:rsidP="00FC6984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65012E">
        <w:rPr>
          <w:rFonts w:ascii="GHEA Grapalat" w:hAnsi="GHEA Grapalat"/>
          <w:sz w:val="24"/>
          <w:szCs w:val="24"/>
          <w:lang w:val="ro-RO"/>
        </w:rPr>
        <w:t>2.</w:t>
      </w:r>
      <w:r w:rsidRPr="006501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012E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FC6984" w:rsidRPr="0065012E" w:rsidRDefault="00FC6984" w:rsidP="00FC6984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65012E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65012E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FC6984" w:rsidRPr="0065012E" w:rsidRDefault="00FC6984" w:rsidP="00FC6984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FC6984" w:rsidRPr="0065012E" w:rsidRDefault="00FC6984" w:rsidP="00FC6984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ro-RO"/>
        </w:rPr>
      </w:pPr>
      <w:r w:rsidRPr="0065012E">
        <w:rPr>
          <w:rFonts w:ascii="GHEA Grapalat" w:hAnsi="GHEA Grapalat"/>
          <w:sz w:val="24"/>
          <w:szCs w:val="24"/>
          <w:lang w:val="ro-RO"/>
        </w:rPr>
        <w:t>3. Այլ տեղեկություններ.</w:t>
      </w:r>
    </w:p>
    <w:p w:rsidR="00FC6984" w:rsidRPr="0065012E" w:rsidRDefault="00FC6984" w:rsidP="00FC6984">
      <w:pPr>
        <w:ind w:left="1429"/>
        <w:rPr>
          <w:rFonts w:ascii="GHEA Grapalat" w:hAnsi="GHEA Grapalat" w:cs="Sylfaen"/>
          <w:sz w:val="24"/>
          <w:szCs w:val="24"/>
          <w:lang w:val="ro-RO"/>
        </w:rPr>
      </w:pPr>
      <w:r w:rsidRPr="0065012E">
        <w:rPr>
          <w:rFonts w:ascii="GHEA Grapalat" w:hAnsi="GHEA Grapalat"/>
          <w:sz w:val="24"/>
          <w:szCs w:val="24"/>
          <w:u w:val="single"/>
          <w:lang w:val="ro-RO"/>
        </w:rPr>
        <w:t>Չկան</w:t>
      </w:r>
      <w:r w:rsidRPr="0065012E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FF2B3E" w:rsidRPr="0065012E" w:rsidRDefault="00FF2B3E">
      <w:pPr>
        <w:rPr>
          <w:rFonts w:ascii="GHEA Grapalat" w:hAnsi="GHEA Grapalat"/>
          <w:sz w:val="24"/>
          <w:szCs w:val="24"/>
          <w:lang w:val="ro-RO"/>
        </w:rPr>
      </w:pPr>
    </w:p>
    <w:sectPr w:rsidR="00FF2B3E" w:rsidRPr="0065012E" w:rsidSect="002108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HEAGrapalat-Bold"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86FA0"/>
    <w:rsid w:val="000C6597"/>
    <w:rsid w:val="001A2086"/>
    <w:rsid w:val="002108D6"/>
    <w:rsid w:val="00291C11"/>
    <w:rsid w:val="002D2D4E"/>
    <w:rsid w:val="003F7574"/>
    <w:rsid w:val="005148F1"/>
    <w:rsid w:val="0065012E"/>
    <w:rsid w:val="007033BC"/>
    <w:rsid w:val="0077515A"/>
    <w:rsid w:val="007E55C4"/>
    <w:rsid w:val="0082742D"/>
    <w:rsid w:val="008564A7"/>
    <w:rsid w:val="00B53CF7"/>
    <w:rsid w:val="00F86FA0"/>
    <w:rsid w:val="00FB021B"/>
    <w:rsid w:val="00FC6984"/>
    <w:rsid w:val="00FF2B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8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a"/>
    <w:uiPriority w:val="1"/>
    <w:unhideWhenUsed/>
    <w:qFormat/>
    <w:rsid w:val="00FF2B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4">
    <w:name w:val="List Paragraph"/>
    <w:basedOn w:val="a"/>
    <w:uiPriority w:val="34"/>
    <w:qFormat/>
    <w:rsid w:val="00FC6984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952</Words>
  <Characters>5432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https://mul-edu.gov.am/tasks/docs/attachment.php?id=356014&amp;fn=Teghekanq-Himnavorum.docx&amp;out=1&amp;token=</cp:keywords>
</cp:coreProperties>
</file>