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69" w:rsidRPr="00C36763" w:rsidRDefault="003A1E69" w:rsidP="003A1E6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BF3FB8" w:rsidRPr="00BF3FB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 ՓՈՓՈԽՈՒԹՅՈՒՆՆԵՐ ԿԱՏԱՐԵԼՈՒ ԵՎ ՀԱՅԱՍՏԱՆԻ ՀԱՆՐԱՊԵՏՈՒԹՅԱՆ ԿԱՌԱՎԱՐՈՒԹՅԱՆ 2020 ԹՎԱԿԱՆԻ ՄԱՅԻՍԻ 21-ի N 834-Ն ՈՐՈՇՄԱՆ ՄԵՋ ՓՈՓՈԽՈՒԹՅՈՒՆՆԵՐ ԿԱՏԱՐԵԼՈՒ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</w:t>
      </w:r>
      <w:r w:rsidR="006761CF" w:rsidRPr="00C36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444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0"/>
        <w:gridCol w:w="4664"/>
        <w:gridCol w:w="4410"/>
      </w:tblGrid>
      <w:tr w:rsidR="00C36763" w:rsidRPr="00C36763" w:rsidTr="00BF3FB8">
        <w:trPr>
          <w:trHeight w:val="814"/>
        </w:trPr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հեղինակը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>Առաջարկության և դիտողության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r w:rsidRPr="00C36763">
              <w:rPr>
                <w:rFonts w:ascii="GHEA Grapalat" w:hAnsi="GHEA Grapalat"/>
                <w:b/>
              </w:rPr>
              <w:t>պարզաբանումը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 xml:space="preserve">ՀՀ </w:t>
            </w:r>
            <w:r w:rsidRPr="00C36763"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r w:rsidRPr="00C36763">
              <w:rPr>
                <w:rFonts w:ascii="GHEA Grapalat" w:hAnsi="GHEA Grapalat"/>
                <w:b/>
              </w:rPr>
              <w:t>նախարարության</w:t>
            </w:r>
            <w:r w:rsidR="00C075F7" w:rsidRPr="00C36763">
              <w:rPr>
                <w:rFonts w:ascii="GHEA Grapalat" w:hAnsi="GHEA Grapalat"/>
                <w:b/>
              </w:rPr>
              <w:t xml:space="preserve">  </w:t>
            </w:r>
            <w:r w:rsidRPr="00C36763">
              <w:rPr>
                <w:rFonts w:ascii="GHEA Grapalat" w:hAnsi="GHEA Grapalat"/>
                <w:b/>
              </w:rPr>
              <w:t>պարզաբանումները և հիմնավորումները</w:t>
            </w:r>
          </w:p>
        </w:tc>
      </w:tr>
      <w:tr w:rsidR="00BF3FB8" w:rsidRPr="00BF3FB8" w:rsidTr="00BF3FB8">
        <w:trPr>
          <w:trHeight w:val="2676"/>
        </w:trPr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F3FB8" w:rsidRPr="00C36763" w:rsidRDefault="00BF3FB8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ՀՀ </w:t>
            </w:r>
            <w:r>
              <w:rPr>
                <w:rFonts w:ascii="GHEA Grapalat" w:hAnsi="GHEA Grapalat"/>
                <w:lang w:val="af-ZA"/>
              </w:rPr>
              <w:t xml:space="preserve">արդարադատության </w:t>
            </w:r>
            <w:r w:rsidRPr="00C36763">
              <w:rPr>
                <w:rFonts w:ascii="GHEA Grapalat" w:hAnsi="GHEA Grapalat"/>
                <w:lang w:val="af-ZA"/>
              </w:rPr>
              <w:t>նախարարություն</w:t>
            </w:r>
          </w:p>
          <w:p w:rsidR="00BF3FB8" w:rsidRPr="00C36763" w:rsidRDefault="00BF3FB8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  <w:p w:rsidR="00BF3FB8" w:rsidRPr="00C36763" w:rsidRDefault="00BF3FB8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19.08</w:t>
            </w:r>
            <w:r w:rsidRPr="00C36763">
              <w:rPr>
                <w:rFonts w:ascii="GHEA Grapalat" w:hAnsi="GHEA Grapalat"/>
                <w:lang w:val="af-ZA"/>
              </w:rPr>
              <w:t>.20</w:t>
            </w:r>
            <w:r w:rsidRPr="00C36763">
              <w:rPr>
                <w:rFonts w:ascii="GHEA Grapalat" w:hAnsi="GHEA Grapalat"/>
                <w:lang w:val="hy-AM"/>
              </w:rPr>
              <w:t>20</w:t>
            </w:r>
            <w:r w:rsidRPr="00C36763">
              <w:rPr>
                <w:rFonts w:ascii="GHEA Grapalat" w:hAnsi="GHEA Grapalat"/>
                <w:lang w:val="af-ZA"/>
              </w:rPr>
              <w:t>թ.</w:t>
            </w:r>
          </w:p>
          <w:p w:rsidR="00BF3FB8" w:rsidRPr="00C36763" w:rsidRDefault="00BF3FB8" w:rsidP="004F6582">
            <w:pPr>
              <w:tabs>
                <w:tab w:val="left" w:pos="900"/>
              </w:tabs>
              <w:jc w:val="center"/>
              <w:rPr>
                <w:rFonts w:ascii="GHEA Grapalat" w:hAnsi="GHEA Grapalat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Pr="00BF3FB8">
              <w:rPr>
                <w:rFonts w:ascii="GHEA Grapalat" w:hAnsi="GHEA Grapalat"/>
                <w:lang w:val="fr-FR"/>
              </w:rPr>
              <w:t>01/27.4/18698-2020</w:t>
            </w:r>
          </w:p>
          <w:p w:rsidR="00BF3FB8" w:rsidRPr="00DF4288" w:rsidRDefault="00BF3FB8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BC4AD9" w:rsidRDefault="00BF3FB8" w:rsidP="00BC4AD9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>1. «Հայաստանի Հանրապետության կառավարության 2019 թվականի դեկտեմբերի 26-ի N 1919-Ն որոշման մեջ փոփոխություններ կատարելու և Հայաստանի Հանրապետության կառավարության 2020 թվականի մայիսի 21-ի N 834-Ն որոշման մեջ փոփոխություններ կատարելու մասին» ՀՀ կառավարության որոշման նախագծի (այսուհետ՝ Նախագիծ) 2-րդ կետում անհրաժեշտ է նշել Հայաստանի Հանրապետության կառավարության 2020 թվականի մայիսի 21-ի N 834-Ն որոշման լրիվ անվանումը՝ նկատի ունենալով «Նորմատիվ իրավական ակտերի մասին» օրենքի 17-րդ և 18-րդ հոդվածների պահանջները: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0BB" w:rsidRPr="00DF4288" w:rsidRDefault="005860BB" w:rsidP="005860B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Ընդունվել է</w:t>
            </w:r>
          </w:p>
          <w:p w:rsidR="00BF3FB8" w:rsidRPr="00C36763" w:rsidRDefault="005860BB" w:rsidP="005860BB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Կատարվել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համապատասխան փոփոխություն</w:t>
            </w: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BF3FB8" w:rsidRPr="0022751B" w:rsidTr="00BF3FB8">
        <w:trPr>
          <w:trHeight w:val="481"/>
        </w:trPr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F3FB8" w:rsidRPr="00C36763" w:rsidRDefault="00BF3FB8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BF3FB8" w:rsidRDefault="00BF3FB8" w:rsidP="00BF3FB8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2. Նախագծի 2-րդ կետի 1-ին ենթակետով նախատեսվում է փոփոխություն կատարել Հայաստանի Հանրապետության կառավարության 2020 թվականի մայիսի 21-ի N 834-Ն որոշման 4-րդ կետում, որի արդյունքում՝ </w:t>
            </w:r>
          </w:p>
          <w:p w:rsidR="00BF3FB8" w:rsidRPr="00BF3FB8" w:rsidRDefault="00BF3FB8" w:rsidP="00BF3FB8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 Հանրապետության կրթության, գիտության, մշակույթի և սպորտի նախարարին հանձնարարվում է 10,900.0 հազար դրամ գումարը դրամաշնորհային պայմանագրի հիման վրա հատկացնել ««Ճարտարապետության և շինարարարության Հայաստանի ազգային համալսարան» հիմնադրամին»` Երերույքի տաճարի և փոքր դամբարանի թաղերի ամրակայման, Անիպեմզայի մշակույթի տան վերականգնման և փոքրիկ թանգարանի ստեղծման նախագծման և փորձաքննության իրականացման համար:</w:t>
            </w:r>
          </w:p>
          <w:p w:rsidR="00BF3FB8" w:rsidRPr="004F6582" w:rsidRDefault="00BF3FB8" w:rsidP="00BF3FB8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>Այս առումով հարկ է նկատի ունենալ ՀՀ կառավարության 2003 թվականի  դեկտեմբերի 24-ի N 1937-Ն որոշմամբ հաստատված հավելվածի 9-րդ կետի դրույթները, րոնց համաձայն՝ կազմակերպությունը, որին հատկացվում է դրամաշնորհ, որոշվում է սույն կարգի համաձայն կազմակերպվող և անցկացվող մրցույթի արդյունքներով: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DF4288" w:rsidRDefault="00BF3FB8" w:rsidP="0067571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Ընդունվել է</w:t>
            </w:r>
            <w:r w:rsidR="005860BB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ի գիտություն</w:t>
            </w:r>
          </w:p>
          <w:p w:rsidR="00BF3FB8" w:rsidRPr="00DF4288" w:rsidRDefault="005860BB" w:rsidP="005860B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ՀՀ կառավարության 2020 թվականի մայիսի 21-ի </w:t>
            </w:r>
            <w:r w:rsidRPr="005860BB">
              <w:rPr>
                <w:rFonts w:ascii="GHEA Grapalat" w:hAnsi="GHEA Grapalat" w:cs="Sylfaen"/>
                <w:sz w:val="20"/>
                <w:szCs w:val="20"/>
                <w:lang w:val="hy-AM"/>
              </w:rPr>
              <w:t>N 834-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 որոշմամբ արդեն նախատեսված է ուղիղ դրամաշնորհի հատկացումը /առանց մրցույթի/, իսկ Նախագծով միայն փոխվում է կատարողը: Կոնկրետ ընկերությունից ծառայությունները ձեռք բերելու հիմնավորումները ներառված են Տեղեկանք-հիմնավորման մեջ:</w:t>
            </w:r>
          </w:p>
        </w:tc>
      </w:tr>
      <w:tr w:rsidR="00BF3FB8" w:rsidRPr="0022751B" w:rsidTr="00BF3FB8">
        <w:trPr>
          <w:trHeight w:val="481"/>
        </w:trPr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F3FB8" w:rsidRPr="00C36763" w:rsidRDefault="00BF3FB8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C36763" w:rsidRDefault="00BF3FB8" w:rsidP="00370AC7">
            <w:pPr>
              <w:pStyle w:val="a5"/>
              <w:jc w:val="both"/>
              <w:rPr>
                <w:rFonts w:ascii="GHEA Grapalat" w:hAnsi="GHEA Grapalat"/>
                <w:bCs/>
                <w:sz w:val="20"/>
                <w:szCs w:val="20"/>
                <w:lang w:val="pt-BR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>3. Նախագծի 3-րդ կետի համաձայն նախատեսվում է փոփոխություն կատարել նաև «Հայաստանի Հանրապետության 2020 թվականի պետական բյուջեի մասին» օրենքում, մինչդեռ նախագծի վերնագրում որևէ նշում հիշյալ օրենքում փոփոխություն կատարելու վերաբերյալ առկա չէ: Այս առումով անհրաժեշտ է նախագծի վերնագիրը համապատասխանեցնել նախագծի բովանդակությանը՝ նկատի ունենալով «Նորմատիվ իրավական ակտերի մասիյն» օրենքի 12-րդ հոդվածի պահանջները: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CE17B8" w:rsidRDefault="00CE17B8" w:rsidP="00370AC7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Չի ընդունվել</w:t>
            </w:r>
          </w:p>
          <w:p w:rsidR="00CE17B8" w:rsidRPr="00DF4288" w:rsidRDefault="00CE17B8" w:rsidP="0019086F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>«Հայաստանի Հանրապետության 2020 թվականի պետական բյուջեի մասին» օրենքում կատարվ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ող</w:t>
            </w: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փոփոխություն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ները</w:t>
            </w: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և լրացում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ները արտացոլում են բյուջեի</w:t>
            </w: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վերաբաշխում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ը, իսկ իրավական ակտը, որում փաստացի կատարվում են փոփոխությունները և լրացումները </w:t>
            </w: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կատարվում </w:t>
            </w:r>
            <w:r w:rsidR="0019086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են ՀՀ կառավարության 2019 թվականի դեկտեմբերի 26-ի </w:t>
            </w:r>
            <w:r w:rsidR="0019086F" w:rsidRPr="0019086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N </w:t>
            </w:r>
            <w:r w:rsidR="0019086F">
              <w:rPr>
                <w:rFonts w:ascii="GHEA Grapalat" w:hAnsi="GHEA Grapalat" w:cs="Sylfaen"/>
                <w:sz w:val="20"/>
                <w:szCs w:val="20"/>
                <w:lang w:val="hy-AM"/>
              </w:rPr>
              <w:t>1919-Ն որոշման մեջ</w:t>
            </w:r>
            <w:r w:rsidRPr="00CE17B8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</w:tr>
      <w:tr w:rsidR="00BF3FB8" w:rsidRPr="00BF3FB8" w:rsidTr="00BF3FB8">
        <w:trPr>
          <w:trHeight w:val="481"/>
        </w:trPr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F3FB8" w:rsidRPr="00C36763" w:rsidRDefault="00BF3FB8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FB8" w:rsidRPr="00BF3FB8" w:rsidRDefault="00BF3FB8" w:rsidP="00370AC7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3FB8">
              <w:rPr>
                <w:rFonts w:ascii="GHEA Grapalat" w:hAnsi="GHEA Grapalat" w:cs="Sylfaen"/>
                <w:sz w:val="20"/>
                <w:szCs w:val="20"/>
                <w:lang w:val="hy-AM"/>
              </w:rPr>
              <w:t>4. Նախագծի 3-րդ կետում անհրաժեշտ է նշել Հայաստանի Հանրապետության կառավարության 2019 թվականի դեկտեմբերի 26-ի N 1919-Ն որոշման կրճատ անվանումը՝ նկատի ունենալով «Նորմատիվ իրավական ակտերի մասին» օրենքի 17-րդ հոդվածի պահանջները: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86F" w:rsidRPr="00DF4288" w:rsidRDefault="0019086F" w:rsidP="0019086F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Ընդունվել է</w:t>
            </w:r>
          </w:p>
          <w:p w:rsidR="00BF3FB8" w:rsidRPr="00C36763" w:rsidRDefault="0019086F" w:rsidP="0019086F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Կատարվել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համապատասխան փոփոխություն</w:t>
            </w:r>
          </w:p>
        </w:tc>
      </w:tr>
      <w:tr w:rsidR="001B4A5E" w:rsidRPr="0022751B" w:rsidTr="00BF3FB8">
        <w:trPr>
          <w:trHeight w:val="481"/>
        </w:trPr>
        <w:tc>
          <w:tcPr>
            <w:tcW w:w="237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B4A5E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ՀՀ ֆինանսների նախարարություն</w:t>
            </w:r>
          </w:p>
          <w:p w:rsidR="001B4A5E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</w:p>
          <w:p w:rsidR="001B4A5E" w:rsidRPr="001B4A5E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1B4A5E">
              <w:rPr>
                <w:rFonts w:ascii="GHEA Grapalat" w:hAnsi="GHEA Grapalat"/>
                <w:lang w:val="hy-AM"/>
              </w:rPr>
              <w:t>26.08</w:t>
            </w:r>
            <w:r w:rsidRPr="001B4A5E">
              <w:rPr>
                <w:rFonts w:ascii="GHEA Grapalat" w:hAnsi="GHEA Grapalat"/>
                <w:lang w:val="ru-RU"/>
              </w:rPr>
              <w:t>.2020թ.</w:t>
            </w:r>
          </w:p>
          <w:p w:rsidR="001B4A5E" w:rsidRPr="00DF4288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ru-RU"/>
              </w:rPr>
            </w:pPr>
            <w:r w:rsidRPr="001B4A5E">
              <w:rPr>
                <w:rFonts w:ascii="GHEA Grapalat" w:hAnsi="GHEA Grapalat"/>
                <w:lang w:val="af-ZA"/>
              </w:rPr>
              <w:t xml:space="preserve">№ </w:t>
            </w:r>
            <w:r w:rsidRPr="001B4A5E">
              <w:rPr>
                <w:rFonts w:ascii="GHEA Grapalat" w:hAnsi="GHEA Grapalat"/>
                <w:lang w:val="ru-RU"/>
              </w:rPr>
              <w:t>01/8-4/12746-2020</w:t>
            </w: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A5E" w:rsidRPr="001B4A5E" w:rsidRDefault="001B4A5E" w:rsidP="001B4A5E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>1.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ab/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Նախագծի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4-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րդ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կետի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համաձայն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նախատեսվում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է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10,900.0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հազար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դրամ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հատկացնել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«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Ճարտարապետության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շինարարարության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Հայաստանի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ազգային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համալսարան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»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հիմնադրամին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բյուջետային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ծախսերի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տնտեսագիտական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դասակարգման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«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Այլ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կապիտալ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դրամաշնորհներ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»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հոդվածով՝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նախագծման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փորձաքննության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ծառայությունների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իրականացման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>:</w:t>
            </w:r>
          </w:p>
          <w:p w:rsidR="001B4A5E" w:rsidRPr="001B4A5E" w:rsidRDefault="001B4A5E" w:rsidP="001B4A5E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>«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Գնումների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մասին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»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օրենքի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2-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րդ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հոդվածի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1-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կետի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1-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ենթակետի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(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զ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)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պարբերության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համաձայն՝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պատվիրատու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են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համարվում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պետությունից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համայնքից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պետական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համայնքային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ոչ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առևտրային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պետության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համայնքների՝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հիսուն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տոկոսից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ավելի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բաժնեմաս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ունեցող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կազմակերպություններից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նվիրաբերության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դրամաշնորհի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կարգով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միջոցներ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ստացած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իրավաբանական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անձինք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`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նվիրաբերության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դրամաշնորհի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կարգով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ստացված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միջոցների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հաշվին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կատարվող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գնումների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մասով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>:</w:t>
            </w:r>
          </w:p>
          <w:p w:rsidR="001B4A5E" w:rsidRPr="000E102C" w:rsidRDefault="001B4A5E" w:rsidP="001B4A5E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Ելնելով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վերոգրյալից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հայտնում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ենք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,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որ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եթե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վերոհիշյալ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աշխատանքները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և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ծառայությունները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չեն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իրականացվելու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հիմնադրամի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ռեսուրսներով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,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ապա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անհրաժեշտ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է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նկատի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ունենալ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,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որ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դրանց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ձեռքբերումը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պետք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է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իրականացվի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գնումների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մասին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ՀՀ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օրենսդրության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կարգավորումներին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sz w:val="20"/>
                <w:szCs w:val="20"/>
                <w:lang w:val="ru-RU"/>
              </w:rPr>
              <w:t>համապատասխան</w:t>
            </w:r>
            <w:r w:rsidRPr="001B4A5E">
              <w:rPr>
                <w:rFonts w:ascii="GHEA Grapalat" w:hAnsi="GHEA Grapalat"/>
                <w:sz w:val="20"/>
                <w:szCs w:val="20"/>
                <w:lang w:val="ru-RU"/>
              </w:rPr>
              <w:t>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A5E" w:rsidRPr="001B4A5E" w:rsidRDefault="001B4A5E" w:rsidP="00DF4288">
            <w:pPr>
              <w:jc w:val="both"/>
              <w:rPr>
                <w:rFonts w:ascii="GHEA Grapalat" w:hAnsi="GHEA Grapalat" w:cs="Sylfaen"/>
                <w:b/>
                <w:i/>
                <w:lang w:val="ru-RU" w:eastAsia="en-US" w:bidi="en-US"/>
              </w:rPr>
            </w:pPr>
            <w:r w:rsidRPr="001B4A5E">
              <w:rPr>
                <w:rFonts w:ascii="GHEA Grapalat" w:hAnsi="GHEA Grapalat" w:cs="Sylfaen"/>
                <w:b/>
                <w:i/>
                <w:lang w:val="ru-RU" w:eastAsia="en-US" w:bidi="en-US"/>
              </w:rPr>
              <w:t>Չի ընդունվել</w:t>
            </w:r>
          </w:p>
          <w:p w:rsidR="001B4A5E" w:rsidRPr="001B4A5E" w:rsidRDefault="001B4A5E" w:rsidP="00763723">
            <w:pPr>
              <w:jc w:val="both"/>
              <w:rPr>
                <w:rFonts w:ascii="Sylfaen" w:hAnsi="Sylfaen"/>
                <w:lang w:val="hy-AM" w:eastAsia="en-US" w:bidi="en-US"/>
              </w:rPr>
            </w:pPr>
            <w:r w:rsidRPr="001B4A5E">
              <w:rPr>
                <w:rFonts w:ascii="GHEA Grapalat" w:hAnsi="GHEA Grapalat" w:cs="Sylfaen"/>
                <w:lang w:val="ru-RU" w:eastAsia="en-US" w:bidi="en-US"/>
              </w:rPr>
              <w:t>Երերույքի տաճարի և փոքր դամաբարանի թաղերի ամրակայման, Անիպեմզայի մշակույթի տան վերականգնման և փոքրիկ թանգարանի ստեղծման նախագծային և փորձաքննության ծառայությունների ձեռքբերումն նախատեսվում է իրականացնել</w:t>
            </w:r>
            <w:r>
              <w:rPr>
                <w:rFonts w:ascii="GHEA Grapalat" w:hAnsi="GHEA Grapalat" w:cs="Sylfaen"/>
                <w:lang w:val="hy-AM" w:eastAsia="en-US" w:bidi="en-US"/>
              </w:rPr>
              <w:t xml:space="preserve"> </w:t>
            </w:r>
            <w:r w:rsidRPr="001B4A5E">
              <w:rPr>
                <w:rFonts w:ascii="GHEA Grapalat" w:hAnsi="GHEA Grapalat"/>
                <w:lang w:val="ru-RU"/>
              </w:rPr>
              <w:t>«</w:t>
            </w:r>
            <w:r w:rsidRPr="001B4A5E">
              <w:rPr>
                <w:rFonts w:ascii="GHEA Grapalat" w:hAnsi="GHEA Grapalat" w:cs="Sylfaen"/>
                <w:lang w:val="ru-RU"/>
              </w:rPr>
              <w:t>Ճարտարապետության</w:t>
            </w:r>
            <w:r w:rsidRPr="001B4A5E">
              <w:rPr>
                <w:rFonts w:ascii="GHEA Grapalat" w:hAnsi="GHEA Grapalat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lang w:val="ru-RU"/>
              </w:rPr>
              <w:t>և</w:t>
            </w:r>
            <w:r w:rsidRPr="001B4A5E">
              <w:rPr>
                <w:rFonts w:ascii="GHEA Grapalat" w:hAnsi="GHEA Grapalat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lang w:val="ru-RU"/>
              </w:rPr>
              <w:t>շինարարարության</w:t>
            </w:r>
            <w:r w:rsidRPr="001B4A5E">
              <w:rPr>
                <w:rFonts w:ascii="GHEA Grapalat" w:hAnsi="GHEA Grapalat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lang w:val="ru-RU"/>
              </w:rPr>
              <w:t>Հայաստանի</w:t>
            </w:r>
            <w:r w:rsidRPr="001B4A5E">
              <w:rPr>
                <w:rFonts w:ascii="GHEA Grapalat" w:hAnsi="GHEA Grapalat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lang w:val="ru-RU"/>
              </w:rPr>
              <w:t>ազգային</w:t>
            </w:r>
            <w:r w:rsidRPr="001B4A5E">
              <w:rPr>
                <w:rFonts w:ascii="GHEA Grapalat" w:hAnsi="GHEA Grapalat"/>
                <w:lang w:val="ru-RU"/>
              </w:rPr>
              <w:t xml:space="preserve"> </w:t>
            </w:r>
            <w:r w:rsidRPr="001B4A5E">
              <w:rPr>
                <w:rFonts w:ascii="GHEA Grapalat" w:hAnsi="GHEA Grapalat" w:cs="Sylfaen"/>
                <w:lang w:val="ru-RU"/>
              </w:rPr>
              <w:t>համալսարան</w:t>
            </w:r>
            <w:r w:rsidRPr="001B4A5E">
              <w:rPr>
                <w:rFonts w:ascii="GHEA Grapalat" w:hAnsi="GHEA Grapalat"/>
                <w:lang w:val="ru-RU"/>
              </w:rPr>
              <w:t xml:space="preserve">» </w:t>
            </w:r>
            <w:r w:rsidRPr="001B4A5E">
              <w:rPr>
                <w:rFonts w:ascii="GHEA Grapalat" w:hAnsi="GHEA Grapalat" w:cs="Sylfaen"/>
                <w:lang w:val="ru-RU"/>
              </w:rPr>
              <w:t>հիմնադրամի</w:t>
            </w:r>
            <w:r>
              <w:rPr>
                <w:rFonts w:ascii="GHEA Grapalat" w:hAnsi="GHEA Grapalat" w:cs="Sylfaen"/>
                <w:lang w:val="hy-AM"/>
              </w:rPr>
              <w:t xml:space="preserve"> ռեսուրսներով… Գնման գործընթացի կիրառման պարագայում հարկավոր էր լինելու կատարել մեկ անձից գնում, սակայն պետք էր լինելու հաշվի առնել նաև </w:t>
            </w:r>
            <w:r w:rsidRPr="001B4A5E">
              <w:rPr>
                <w:rFonts w:ascii="GHEA Grapalat" w:hAnsi="GHEA Grapalat" w:cs="Sylfaen"/>
                <w:lang w:val="hy-AM"/>
              </w:rPr>
              <w:t>կառավարության 2017 թվականի մայիսի 4-ի N  526-Ն որոշմամբ հաստատված կարգի 21-րդ կետի 1-ին ենթակետի «դ» պարբերության և 71-րդ կետերի պահանջները</w:t>
            </w:r>
            <w:r w:rsidR="00763723">
              <w:rPr>
                <w:rFonts w:ascii="GHEA Grapalat" w:hAnsi="GHEA Grapalat" w:cs="Sylfaen"/>
                <w:lang w:val="hy-AM"/>
              </w:rPr>
              <w:t xml:space="preserve">: Բացի այդ, դրամաշնորհային պայմանագրի պարագայում հնարավորություն է ընձեռնվում անհրաժեշտության դեպքում վճարում կատարել ըստ պայմանագրի ժամանակացույցի, իսկ գնման գործընացով վճարումները կատարվում են միայն հանձնման-ընդունման ակտերի հիման վրա </w:t>
            </w:r>
          </w:p>
        </w:tc>
      </w:tr>
      <w:tr w:rsidR="001B4A5E" w:rsidRPr="0022751B" w:rsidTr="00BF3FB8">
        <w:trPr>
          <w:trHeight w:val="481"/>
        </w:trPr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B4A5E" w:rsidRPr="001B4A5E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A5E" w:rsidRPr="0022751B" w:rsidRDefault="001B4A5E" w:rsidP="001B4A5E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751B">
              <w:rPr>
                <w:rFonts w:ascii="GHEA Grapalat" w:hAnsi="GHEA Grapalat"/>
                <w:sz w:val="20"/>
                <w:szCs w:val="20"/>
                <w:lang w:val="hy-AM"/>
              </w:rPr>
              <w:t>2.</w:t>
            </w:r>
            <w:r w:rsidRPr="0022751B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Նախագծի հավելվածներում առաջարկվող՝ բյուջետային ծախսերի տնտեսագիտական դասակարգման հոդվածների փոփոխությամբ պայմանավորված, անհրաժեշտ է համապատասխան փոփոխություններ կատարել նաև ՀՀ կառավարության 21.05.2020թ-ի N 834-Ն որոշման 2-րդ կետի 1-ին և 3-րդ </w:t>
            </w:r>
            <w:r w:rsidRPr="0022751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ենթակետերում և N 10 հավելվածում: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751B" w:rsidRPr="00DF4288" w:rsidRDefault="0022751B" w:rsidP="0022751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lastRenderedPageBreak/>
              <w:t>Ընդունվել է</w:t>
            </w:r>
          </w:p>
          <w:p w:rsidR="00763723" w:rsidRPr="00763723" w:rsidRDefault="0022751B" w:rsidP="0022751B">
            <w:pPr>
              <w:jc w:val="both"/>
              <w:rPr>
                <w:rFonts w:ascii="Sylfaen" w:hAnsi="Sylfaen"/>
                <w:lang w:val="hy-AM" w:eastAsia="en-US" w:bidi="en-US"/>
              </w:rPr>
            </w:pPr>
            <w:r>
              <w:rPr>
                <w:rFonts w:ascii="GHEA Grapalat" w:hAnsi="GHEA Grapalat" w:cs="Sylfaen"/>
                <w:lang w:val="ru-RU"/>
              </w:rPr>
              <w:t xml:space="preserve">Կատարվել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ru-RU"/>
              </w:rPr>
              <w:t xml:space="preserve"> համապատասխան փոփոխություն</w:t>
            </w:r>
          </w:p>
        </w:tc>
      </w:tr>
      <w:tr w:rsidR="001B4A5E" w:rsidRPr="001B4A5E" w:rsidTr="00BF3FB8">
        <w:trPr>
          <w:trHeight w:val="481"/>
        </w:trPr>
        <w:tc>
          <w:tcPr>
            <w:tcW w:w="23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B4A5E" w:rsidRPr="0022751B" w:rsidRDefault="001B4A5E" w:rsidP="00DF4288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A5E" w:rsidRPr="0022751B" w:rsidRDefault="001B4A5E" w:rsidP="001B4A5E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3. </w:t>
            </w:r>
            <w:r w:rsidRPr="0022751B">
              <w:rPr>
                <w:rFonts w:ascii="GHEA Grapalat" w:hAnsi="GHEA Grapalat"/>
                <w:sz w:val="20"/>
                <w:szCs w:val="20"/>
                <w:lang w:val="hy-AM"/>
              </w:rPr>
              <w:t>Անհրաժեշտ է Նախագծի հավելվածներում «1075» ծրագրի «21001. Հուշարձանների ամրակայում, նորոգում և վերականգնում» միջոցառումը փոխարինել «12003. Աջակցություն հուշարձանների ամրակայման, նորոգման և վերականգնման աշխատանքներին» միջոցառումով, իսկ N 2 հավելվածում «1196» ծրագրի «12001. Աջակցություն համայնքներին մշակութային հաստատությունների շենքային պայմանների բարելավման համար» միջոցառման «Երերույքի տաճարի և փոքր դամբարանի թաղերի ամրակայում» ուղղության անվանումը փոխարինել «Անիպեմզայի մշակույթի տան վերականգնում և փոքրիկ թանգարանի ստեղծում» անվանումով: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A5E" w:rsidRPr="00DF4288" w:rsidRDefault="001B4A5E" w:rsidP="001B4A5E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ru-RU"/>
              </w:rPr>
              <w:t>Ընդունվել է</w:t>
            </w:r>
          </w:p>
          <w:p w:rsidR="001B4A5E" w:rsidRPr="000E102C" w:rsidRDefault="001B4A5E" w:rsidP="001B4A5E">
            <w:pPr>
              <w:jc w:val="both"/>
              <w:rPr>
                <w:lang w:val="hy-AM" w:eastAsia="en-US" w:bidi="en-US"/>
              </w:rPr>
            </w:pPr>
            <w:r>
              <w:rPr>
                <w:rFonts w:ascii="GHEA Grapalat" w:hAnsi="GHEA Grapalat" w:cs="Sylfaen"/>
                <w:lang w:val="ru-RU"/>
              </w:rPr>
              <w:t xml:space="preserve">Կատարվել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>
              <w:rPr>
                <w:rFonts w:ascii="GHEA Grapalat" w:hAnsi="GHEA Grapalat" w:cs="Sylfaen"/>
                <w:lang w:val="ru-RU"/>
              </w:rPr>
              <w:t xml:space="preserve"> համապատասխան փոփոխություն</w:t>
            </w:r>
          </w:p>
        </w:tc>
      </w:tr>
    </w:tbl>
    <w:p w:rsidR="00513168" w:rsidRPr="0022751B" w:rsidRDefault="002F5AD4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i/>
        </w:rPr>
      </w:pPr>
      <w:r w:rsidRPr="0022751B">
        <w:rPr>
          <w:rFonts w:ascii="GHEA Grapalat" w:hAnsi="GHEA Grapalat"/>
        </w:rPr>
        <w:t xml:space="preserve">* </w:t>
      </w:r>
      <w:r>
        <w:rPr>
          <w:rFonts w:ascii="GHEA Grapalat" w:hAnsi="GHEA Grapalat"/>
          <w:i/>
          <w:lang w:val="en-US"/>
        </w:rPr>
        <w:t>Նախագիծն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ուղարկվել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է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կարծիքի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նաև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ՀՀ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էկոնոմիկայի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նախարարություն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և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ՀՀ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էկոնոմիկայի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նախարարության</w:t>
      </w:r>
      <w:r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Զբոսաշրջության</w:t>
      </w:r>
      <w:r w:rsidRPr="0022751B">
        <w:rPr>
          <w:rFonts w:ascii="GHEA Grapalat" w:hAnsi="GHEA Grapalat"/>
          <w:i/>
        </w:rPr>
        <w:t xml:space="preserve"> </w:t>
      </w:r>
      <w:r w:rsidR="00DF200A">
        <w:rPr>
          <w:rFonts w:ascii="GHEA Grapalat" w:hAnsi="GHEA Grapalat"/>
          <w:i/>
          <w:lang w:val="en-US"/>
        </w:rPr>
        <w:t>պետական</w:t>
      </w:r>
      <w:r w:rsidR="00DF200A" w:rsidRPr="0022751B">
        <w:rPr>
          <w:rFonts w:ascii="GHEA Grapalat" w:hAnsi="GHEA Grapalat"/>
          <w:i/>
        </w:rPr>
        <w:t xml:space="preserve"> </w:t>
      </w:r>
      <w:r>
        <w:rPr>
          <w:rFonts w:ascii="GHEA Grapalat" w:hAnsi="GHEA Grapalat"/>
          <w:i/>
          <w:lang w:val="en-US"/>
        </w:rPr>
        <w:t>կոմիտե</w:t>
      </w:r>
      <w:r w:rsidR="00DF200A" w:rsidRPr="0022751B">
        <w:rPr>
          <w:rFonts w:ascii="GHEA Grapalat" w:hAnsi="GHEA Grapalat"/>
          <w:i/>
        </w:rPr>
        <w:t xml:space="preserve">, </w:t>
      </w:r>
      <w:r w:rsidR="00DF200A">
        <w:rPr>
          <w:rFonts w:ascii="GHEA Grapalat" w:hAnsi="GHEA Grapalat"/>
          <w:i/>
          <w:lang w:val="en-US"/>
        </w:rPr>
        <w:t>որոնցից</w:t>
      </w:r>
      <w:r w:rsidR="00DF200A" w:rsidRPr="0022751B">
        <w:rPr>
          <w:rFonts w:ascii="GHEA Grapalat" w:hAnsi="GHEA Grapalat"/>
          <w:i/>
        </w:rPr>
        <w:t xml:space="preserve"> </w:t>
      </w:r>
      <w:r w:rsidR="00DF200A">
        <w:rPr>
          <w:rFonts w:ascii="GHEA Grapalat" w:hAnsi="GHEA Grapalat"/>
          <w:i/>
          <w:lang w:val="en-US"/>
        </w:rPr>
        <w:t>դեռ</w:t>
      </w:r>
      <w:r w:rsidR="00DF200A" w:rsidRPr="0022751B">
        <w:rPr>
          <w:rFonts w:ascii="GHEA Grapalat" w:hAnsi="GHEA Grapalat"/>
          <w:i/>
        </w:rPr>
        <w:t xml:space="preserve"> </w:t>
      </w:r>
      <w:r w:rsidR="00DF200A">
        <w:rPr>
          <w:rFonts w:ascii="GHEA Grapalat" w:hAnsi="GHEA Grapalat"/>
          <w:i/>
          <w:lang w:val="en-US"/>
        </w:rPr>
        <w:t>պատասխան</w:t>
      </w:r>
      <w:r w:rsidR="00DF200A" w:rsidRPr="0022751B">
        <w:rPr>
          <w:rFonts w:ascii="GHEA Grapalat" w:hAnsi="GHEA Grapalat"/>
          <w:i/>
        </w:rPr>
        <w:t xml:space="preserve"> </w:t>
      </w:r>
      <w:r w:rsidR="00DF200A">
        <w:rPr>
          <w:rFonts w:ascii="GHEA Grapalat" w:hAnsi="GHEA Grapalat"/>
          <w:i/>
          <w:lang w:val="en-US"/>
        </w:rPr>
        <w:t>չի</w:t>
      </w:r>
      <w:r w:rsidR="00DF200A" w:rsidRPr="0022751B">
        <w:rPr>
          <w:rFonts w:ascii="GHEA Grapalat" w:hAnsi="GHEA Grapalat"/>
          <w:i/>
        </w:rPr>
        <w:t xml:space="preserve"> </w:t>
      </w:r>
      <w:r w:rsidR="00DF200A">
        <w:rPr>
          <w:rFonts w:ascii="GHEA Grapalat" w:hAnsi="GHEA Grapalat"/>
          <w:i/>
          <w:lang w:val="en-US"/>
        </w:rPr>
        <w:t>ստացվել</w:t>
      </w: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AC3E2A" w:rsidRPr="00C36763" w:rsidRDefault="00AC3E2A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af-ZA"/>
        </w:rPr>
      </w:pPr>
      <w:r w:rsidRPr="00C36763">
        <w:rPr>
          <w:rFonts w:ascii="GHEA Grapalat" w:hAnsi="GHEA Grapalat"/>
          <w:lang w:val="af-ZA"/>
        </w:rPr>
        <w:tab/>
      </w:r>
    </w:p>
    <w:p w:rsidR="00AC3E2A" w:rsidRPr="00C36763" w:rsidRDefault="00AC3E2A" w:rsidP="00AC3E2A">
      <w:pPr>
        <w:jc w:val="center"/>
        <w:rPr>
          <w:lang w:val="af-ZA"/>
        </w:rPr>
      </w:pPr>
      <w:r w:rsidRPr="00C36763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` </w:t>
      </w:r>
      <w:r w:rsidR="00513168" w:rsidRPr="00C36763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   Ա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ՐԱՅԻԿ</w:t>
      </w:r>
      <w:r w:rsidR="003A4651" w:rsidRPr="00C367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C36763" w:rsidSect="00A95FF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ABC" w:rsidRDefault="00AF2ABC" w:rsidP="009D58F6">
      <w:r>
        <w:separator/>
      </w:r>
    </w:p>
  </w:endnote>
  <w:endnote w:type="continuationSeparator" w:id="0">
    <w:p w:rsidR="00AF2ABC" w:rsidRDefault="00AF2ABC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AF2AB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F2AB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F2ABC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ABC" w:rsidRDefault="00AF2ABC" w:rsidP="009D58F6">
      <w:r>
        <w:separator/>
      </w:r>
    </w:p>
  </w:footnote>
  <w:footnote w:type="continuationSeparator" w:id="0">
    <w:p w:rsidR="00AF2ABC" w:rsidRDefault="00AF2ABC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869"/>
    <w:multiLevelType w:val="hybridMultilevel"/>
    <w:tmpl w:val="32AE9D06"/>
    <w:lvl w:ilvl="0" w:tplc="D4647E8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3">
    <w:nsid w:val="45952AC2"/>
    <w:multiLevelType w:val="hybridMultilevel"/>
    <w:tmpl w:val="0F325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67254F27"/>
    <w:multiLevelType w:val="hybridMultilevel"/>
    <w:tmpl w:val="85A8EC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43CCA"/>
    <w:rsid w:val="00051185"/>
    <w:rsid w:val="000571B3"/>
    <w:rsid w:val="00081739"/>
    <w:rsid w:val="00096089"/>
    <w:rsid w:val="000B684A"/>
    <w:rsid w:val="000D5A79"/>
    <w:rsid w:val="000E102C"/>
    <w:rsid w:val="000E44E8"/>
    <w:rsid w:val="000F479C"/>
    <w:rsid w:val="00105DF5"/>
    <w:rsid w:val="0015420F"/>
    <w:rsid w:val="00160D07"/>
    <w:rsid w:val="001664E1"/>
    <w:rsid w:val="0017635A"/>
    <w:rsid w:val="0019086F"/>
    <w:rsid w:val="00192A37"/>
    <w:rsid w:val="001B4A5E"/>
    <w:rsid w:val="001D2C1E"/>
    <w:rsid w:val="001E25A0"/>
    <w:rsid w:val="00201F92"/>
    <w:rsid w:val="0022751B"/>
    <w:rsid w:val="0028146E"/>
    <w:rsid w:val="0029116D"/>
    <w:rsid w:val="00294B15"/>
    <w:rsid w:val="002A5A4E"/>
    <w:rsid w:val="002C6519"/>
    <w:rsid w:val="002C780C"/>
    <w:rsid w:val="002D07E5"/>
    <w:rsid w:val="002D272D"/>
    <w:rsid w:val="002E3CC5"/>
    <w:rsid w:val="002F34FE"/>
    <w:rsid w:val="002F3AF2"/>
    <w:rsid w:val="002F5AD4"/>
    <w:rsid w:val="00310528"/>
    <w:rsid w:val="0032499E"/>
    <w:rsid w:val="00326183"/>
    <w:rsid w:val="003343AB"/>
    <w:rsid w:val="00335E99"/>
    <w:rsid w:val="003A1E69"/>
    <w:rsid w:val="003A4651"/>
    <w:rsid w:val="003C0DF9"/>
    <w:rsid w:val="003C3AC5"/>
    <w:rsid w:val="003F4726"/>
    <w:rsid w:val="00431D1C"/>
    <w:rsid w:val="00443606"/>
    <w:rsid w:val="004509B0"/>
    <w:rsid w:val="00456173"/>
    <w:rsid w:val="00484988"/>
    <w:rsid w:val="00493A1D"/>
    <w:rsid w:val="004C387A"/>
    <w:rsid w:val="004E14AA"/>
    <w:rsid w:val="004F6582"/>
    <w:rsid w:val="00512B25"/>
    <w:rsid w:val="00513168"/>
    <w:rsid w:val="00522892"/>
    <w:rsid w:val="00524532"/>
    <w:rsid w:val="00535181"/>
    <w:rsid w:val="0054650D"/>
    <w:rsid w:val="005744A3"/>
    <w:rsid w:val="00574F99"/>
    <w:rsid w:val="005860BB"/>
    <w:rsid w:val="005B012F"/>
    <w:rsid w:val="005E17E2"/>
    <w:rsid w:val="005E3DEE"/>
    <w:rsid w:val="005E710F"/>
    <w:rsid w:val="00614050"/>
    <w:rsid w:val="00675716"/>
    <w:rsid w:val="006761CF"/>
    <w:rsid w:val="00681BEE"/>
    <w:rsid w:val="006A40AB"/>
    <w:rsid w:val="006C493C"/>
    <w:rsid w:val="006E1062"/>
    <w:rsid w:val="006F489A"/>
    <w:rsid w:val="0073093C"/>
    <w:rsid w:val="0073198D"/>
    <w:rsid w:val="00763723"/>
    <w:rsid w:val="007B305D"/>
    <w:rsid w:val="007C1E37"/>
    <w:rsid w:val="007E4CF7"/>
    <w:rsid w:val="00805E07"/>
    <w:rsid w:val="00821F5A"/>
    <w:rsid w:val="00827448"/>
    <w:rsid w:val="00833404"/>
    <w:rsid w:val="00836F07"/>
    <w:rsid w:val="00840CFF"/>
    <w:rsid w:val="008937E7"/>
    <w:rsid w:val="00896F28"/>
    <w:rsid w:val="008B22C5"/>
    <w:rsid w:val="008C369C"/>
    <w:rsid w:val="008D2839"/>
    <w:rsid w:val="008D303E"/>
    <w:rsid w:val="008E6AD1"/>
    <w:rsid w:val="008F2795"/>
    <w:rsid w:val="009637A6"/>
    <w:rsid w:val="009B4498"/>
    <w:rsid w:val="009C5A86"/>
    <w:rsid w:val="009D2317"/>
    <w:rsid w:val="009D3897"/>
    <w:rsid w:val="009D58F6"/>
    <w:rsid w:val="009F408D"/>
    <w:rsid w:val="00A07164"/>
    <w:rsid w:val="00A10185"/>
    <w:rsid w:val="00A10E2B"/>
    <w:rsid w:val="00A20370"/>
    <w:rsid w:val="00A22210"/>
    <w:rsid w:val="00A4017B"/>
    <w:rsid w:val="00A47FBF"/>
    <w:rsid w:val="00A94785"/>
    <w:rsid w:val="00A95FFC"/>
    <w:rsid w:val="00AC3E2A"/>
    <w:rsid w:val="00AC51EB"/>
    <w:rsid w:val="00AF2ABC"/>
    <w:rsid w:val="00B327E6"/>
    <w:rsid w:val="00B40A39"/>
    <w:rsid w:val="00B46076"/>
    <w:rsid w:val="00B713F6"/>
    <w:rsid w:val="00B813E9"/>
    <w:rsid w:val="00B921AB"/>
    <w:rsid w:val="00B96CCC"/>
    <w:rsid w:val="00BC4AD9"/>
    <w:rsid w:val="00BD249E"/>
    <w:rsid w:val="00BF3FB8"/>
    <w:rsid w:val="00C075F7"/>
    <w:rsid w:val="00C076F2"/>
    <w:rsid w:val="00C175D0"/>
    <w:rsid w:val="00C27D98"/>
    <w:rsid w:val="00C36763"/>
    <w:rsid w:val="00C55466"/>
    <w:rsid w:val="00C631A7"/>
    <w:rsid w:val="00C90622"/>
    <w:rsid w:val="00C92246"/>
    <w:rsid w:val="00CD7E7F"/>
    <w:rsid w:val="00CE17B8"/>
    <w:rsid w:val="00D30E38"/>
    <w:rsid w:val="00D67C91"/>
    <w:rsid w:val="00D93AAA"/>
    <w:rsid w:val="00D93CA8"/>
    <w:rsid w:val="00DA2F9C"/>
    <w:rsid w:val="00DB2AE9"/>
    <w:rsid w:val="00DF200A"/>
    <w:rsid w:val="00DF4288"/>
    <w:rsid w:val="00E07BFC"/>
    <w:rsid w:val="00E43D95"/>
    <w:rsid w:val="00E85BA3"/>
    <w:rsid w:val="00E87D3A"/>
    <w:rsid w:val="00E90409"/>
    <w:rsid w:val="00E95005"/>
    <w:rsid w:val="00EA12AB"/>
    <w:rsid w:val="00EA1E9F"/>
    <w:rsid w:val="00EA6129"/>
    <w:rsid w:val="00F32C74"/>
    <w:rsid w:val="00F451FD"/>
    <w:rsid w:val="00F566B7"/>
    <w:rsid w:val="00F8350D"/>
    <w:rsid w:val="00F842B6"/>
    <w:rsid w:val="00FA3F1E"/>
    <w:rsid w:val="00FC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AC3E2A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a"/>
    <w:link w:val="mechtexChar"/>
    <w:rsid w:val="00DF4288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DF4288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1381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https://mul-edu.gov.am/tasks/docs/attachment.php?id=336010&amp;fn=ampopatert.docx&amp;out=1&amp;token=</cp:keywords>
  <cp:lastModifiedBy>Levon</cp:lastModifiedBy>
  <cp:revision>18</cp:revision>
  <dcterms:created xsi:type="dcterms:W3CDTF">2020-05-18T19:34:00Z</dcterms:created>
  <dcterms:modified xsi:type="dcterms:W3CDTF">2020-09-01T17:47:00Z</dcterms:modified>
</cp:coreProperties>
</file>