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F" w:rsidRDefault="002A2E27" w:rsidP="003632DF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A2E27" w:rsidRPr="002A2E27" w:rsidRDefault="002A2E27" w:rsidP="002A2E27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2A2E27" w:rsidRDefault="00685998" w:rsidP="00685998">
      <w:pPr>
        <w:jc w:val="center"/>
        <w:rPr>
          <w:rFonts w:ascii="GHEA Grapalat" w:hAnsi="GHEA Grapalat"/>
          <w:b/>
          <w:bCs/>
          <w:caps/>
          <w:lang w:val="hy-AM"/>
        </w:rPr>
      </w:pPr>
      <w:bookmarkStart w:id="0" w:name="_GoBack"/>
      <w:r w:rsidRPr="00136A8D">
        <w:rPr>
          <w:rFonts w:ascii="GHEA Grapalat" w:hAnsi="GHEA Grapalat"/>
          <w:b/>
          <w:bCs/>
          <w:caps/>
        </w:rPr>
        <w:t>,,</w:t>
      </w:r>
      <w:r w:rsidRPr="00685998">
        <w:rPr>
          <w:rFonts w:ascii="GHEA Grapalat" w:hAnsi="GHEA Grapalat"/>
          <w:b/>
          <w:bCs/>
          <w:caps/>
          <w:lang w:val="en-US"/>
        </w:rPr>
        <w:t>Հայաստանի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Սոցիալական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Ներդրումների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Հիմնադրամը</w:t>
      </w:r>
      <w:r w:rsidRPr="00136A8D">
        <w:rPr>
          <w:rFonts w:ascii="GHEA Grapalat" w:hAnsi="GHEA Grapalat"/>
          <w:b/>
          <w:bCs/>
          <w:caps/>
        </w:rPr>
        <w:t xml:space="preserve"> (</w:t>
      </w:r>
      <w:r w:rsidRPr="00685998">
        <w:rPr>
          <w:rFonts w:ascii="GHEA Grapalat" w:hAnsi="GHEA Grapalat"/>
          <w:b/>
          <w:bCs/>
          <w:caps/>
          <w:lang w:val="en-US"/>
        </w:rPr>
        <w:t>ՀՍՆՀ</w:t>
      </w:r>
      <w:r w:rsidRPr="00136A8D">
        <w:rPr>
          <w:rFonts w:ascii="GHEA Grapalat" w:hAnsi="GHEA Grapalat"/>
          <w:b/>
          <w:bCs/>
          <w:caps/>
        </w:rPr>
        <w:t xml:space="preserve">) </w:t>
      </w:r>
      <w:r w:rsidRPr="00685998">
        <w:rPr>
          <w:rFonts w:ascii="GHEA Grapalat" w:hAnsi="GHEA Grapalat"/>
          <w:b/>
          <w:bCs/>
          <w:caps/>
          <w:lang w:val="en-US"/>
        </w:rPr>
        <w:t>Հայաստանի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Տարածքային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Զարգացման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հիմնադրամ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վերանվանելու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մասին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ԵՎ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ՀԱՅԱՍՏԱՆԻ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ՀԱՆՐԱՊԵՏՈՒԹՅԱՆ</w:t>
      </w:r>
      <w:r w:rsidRPr="00136A8D">
        <w:rPr>
          <w:rFonts w:ascii="GHEA Grapalat" w:hAnsi="GHEA Grapalat"/>
          <w:b/>
          <w:bCs/>
          <w:caps/>
        </w:rPr>
        <w:t xml:space="preserve"> 2000 </w:t>
      </w:r>
      <w:r w:rsidRPr="00685998">
        <w:rPr>
          <w:rFonts w:ascii="GHEA Grapalat" w:hAnsi="GHEA Grapalat"/>
          <w:b/>
          <w:bCs/>
          <w:caps/>
          <w:lang w:val="en-US"/>
        </w:rPr>
        <w:t>ԹՎԱԿԱՆԻ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ԱՊՐԻԼԻ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="00136A8D">
        <w:rPr>
          <w:rFonts w:ascii="GHEA Grapalat" w:hAnsi="GHEA Grapalat"/>
          <w:b/>
          <w:bCs/>
          <w:caps/>
          <w:lang w:val="en-US"/>
        </w:rPr>
        <w:t>11</w:t>
      </w:r>
      <w:r w:rsidRPr="00136A8D">
        <w:rPr>
          <w:rFonts w:ascii="GHEA Grapalat" w:hAnsi="GHEA Grapalat"/>
          <w:b/>
          <w:bCs/>
          <w:caps/>
        </w:rPr>
        <w:t>-</w:t>
      </w:r>
      <w:r w:rsidRPr="00685998">
        <w:rPr>
          <w:rFonts w:ascii="GHEA Grapalat" w:hAnsi="GHEA Grapalat"/>
          <w:b/>
          <w:bCs/>
          <w:caps/>
          <w:lang w:val="en-US"/>
        </w:rPr>
        <w:t>Ի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ԹԻՎ</w:t>
      </w:r>
      <w:r w:rsidRPr="00136A8D">
        <w:rPr>
          <w:rFonts w:ascii="GHEA Grapalat" w:hAnsi="GHEA Grapalat"/>
          <w:b/>
          <w:bCs/>
          <w:caps/>
        </w:rPr>
        <w:t xml:space="preserve"> 162 </w:t>
      </w:r>
      <w:r w:rsidRPr="00685998">
        <w:rPr>
          <w:rFonts w:ascii="GHEA Grapalat" w:hAnsi="GHEA Grapalat"/>
          <w:b/>
          <w:bCs/>
          <w:caps/>
          <w:lang w:val="en-US"/>
        </w:rPr>
        <w:t>ՈՐՈՇՄԱՆ</w:t>
      </w:r>
      <w:r w:rsidRPr="00136A8D">
        <w:rPr>
          <w:rFonts w:ascii="GHEA Grapalat" w:hAnsi="GHEA Grapalat"/>
          <w:b/>
          <w:bCs/>
          <w:caps/>
        </w:rPr>
        <w:t>2-</w:t>
      </w:r>
      <w:r w:rsidRPr="00685998">
        <w:rPr>
          <w:rFonts w:ascii="GHEA Grapalat" w:hAnsi="GHEA Grapalat"/>
          <w:b/>
          <w:bCs/>
          <w:caps/>
          <w:lang w:val="en-US"/>
        </w:rPr>
        <w:t>ՐԴ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և</w:t>
      </w:r>
      <w:r w:rsidRPr="00136A8D">
        <w:rPr>
          <w:rFonts w:ascii="GHEA Grapalat" w:hAnsi="GHEA Grapalat"/>
          <w:b/>
          <w:bCs/>
          <w:caps/>
        </w:rPr>
        <w:t xml:space="preserve"> 3-</w:t>
      </w:r>
      <w:r w:rsidRPr="00685998">
        <w:rPr>
          <w:rFonts w:ascii="GHEA Grapalat" w:hAnsi="GHEA Grapalat"/>
          <w:b/>
          <w:bCs/>
          <w:caps/>
          <w:lang w:val="en-US"/>
        </w:rPr>
        <w:t>ՐԴ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ԿԵՏԵՐԸ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ՈՒԺԸ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ԿՈՐՑՐԱԾ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ՃԱՆԱՉԵԼՈՒ</w:t>
      </w:r>
      <w:r w:rsidRPr="00136A8D">
        <w:rPr>
          <w:rFonts w:ascii="GHEA Grapalat" w:hAnsi="GHEA Grapalat"/>
          <w:b/>
          <w:bCs/>
          <w:caps/>
        </w:rPr>
        <w:t xml:space="preserve"> </w:t>
      </w:r>
      <w:r w:rsidRPr="00685998">
        <w:rPr>
          <w:rFonts w:ascii="GHEA Grapalat" w:hAnsi="GHEA Grapalat"/>
          <w:b/>
          <w:bCs/>
          <w:caps/>
          <w:lang w:val="en-US"/>
        </w:rPr>
        <w:t>ՄԱՍԻՆ</w:t>
      </w:r>
      <w:r w:rsidRPr="00136A8D">
        <w:rPr>
          <w:rFonts w:ascii="GHEA Grapalat" w:hAnsi="GHEA Grapalat"/>
          <w:b/>
          <w:bCs/>
          <w:caps/>
        </w:rPr>
        <w:t>,,</w:t>
      </w:r>
      <w:r w:rsidRPr="00685998">
        <w:rPr>
          <w:rFonts w:ascii="GHEA Grapalat" w:eastAsia="Times New Roman" w:hAnsi="GHEA Grapalat"/>
          <w:b/>
          <w:bCs/>
          <w:caps/>
          <w:color w:val="000000"/>
          <w:sz w:val="24"/>
          <w:szCs w:val="24"/>
        </w:rPr>
        <w:t xml:space="preserve"> </w:t>
      </w:r>
      <w:bookmarkEnd w:id="0"/>
      <w:r w:rsidR="002A2E27">
        <w:rPr>
          <w:rFonts w:ascii="GHEA Grapalat" w:hAnsi="GHEA Grapalat"/>
          <w:b/>
          <w:bCs/>
          <w:caps/>
          <w:lang w:val="en-US"/>
        </w:rPr>
        <w:t>ՀՀ</w:t>
      </w:r>
      <w:r w:rsidR="002A2E27" w:rsidRPr="00685998">
        <w:rPr>
          <w:rFonts w:ascii="GHEA Grapalat" w:hAnsi="GHEA Grapalat"/>
          <w:b/>
          <w:bCs/>
          <w:caps/>
        </w:rPr>
        <w:t xml:space="preserve"> </w:t>
      </w:r>
      <w:r w:rsidR="002A2E27">
        <w:rPr>
          <w:rFonts w:ascii="GHEA Grapalat" w:hAnsi="GHEA Grapalat"/>
          <w:b/>
          <w:bCs/>
          <w:caps/>
          <w:lang w:val="en-US"/>
        </w:rPr>
        <w:t>ԿԱ</w:t>
      </w:r>
      <w:r w:rsidR="002A2E27">
        <w:rPr>
          <w:rFonts w:ascii="GHEA Grapalat" w:hAnsi="GHEA Grapalat"/>
          <w:b/>
          <w:bCs/>
          <w:caps/>
          <w:lang w:val="hy-AM"/>
        </w:rPr>
        <w:t>ՌԱՎԱՐՈՒԹՅԱՆ</w:t>
      </w:r>
      <w:r w:rsidR="002A2E27" w:rsidRPr="00685998">
        <w:rPr>
          <w:rFonts w:ascii="GHEA Grapalat" w:hAnsi="GHEA Grapalat" w:cs="Sylfaen"/>
          <w:b/>
          <w:color w:val="000000"/>
          <w:spacing w:val="60"/>
        </w:rPr>
        <w:t xml:space="preserve"> </w:t>
      </w:r>
      <w:r w:rsidR="002A2E27">
        <w:rPr>
          <w:rFonts w:ascii="GHEA Grapalat" w:hAnsi="GHEA Grapalat"/>
          <w:b/>
          <w:bCs/>
          <w:caps/>
        </w:rPr>
        <w:t>ՈՐՈՇՄԱՆ</w:t>
      </w:r>
      <w:r w:rsidR="002A2E27" w:rsidRPr="00685998">
        <w:rPr>
          <w:rFonts w:ascii="GHEA Grapalat" w:hAnsi="GHEA Grapalat"/>
          <w:b/>
          <w:bCs/>
          <w:caps/>
        </w:rPr>
        <w:t xml:space="preserve"> </w:t>
      </w:r>
      <w:r w:rsidR="002A2E27">
        <w:rPr>
          <w:rFonts w:ascii="GHEA Grapalat" w:hAnsi="GHEA Grapalat"/>
          <w:b/>
          <w:bCs/>
          <w:caps/>
        </w:rPr>
        <w:t>ՆԱԽԱԳԾԻ</w:t>
      </w:r>
      <w:r w:rsidR="002A2E27" w:rsidRPr="00685998">
        <w:rPr>
          <w:rFonts w:ascii="GHEA Grapalat" w:hAnsi="GHEA Grapalat"/>
          <w:b/>
          <w:bCs/>
          <w:caps/>
        </w:rPr>
        <w:t xml:space="preserve">  </w:t>
      </w:r>
      <w:r w:rsidR="002A2E27">
        <w:rPr>
          <w:rFonts w:ascii="GHEA Grapalat" w:hAnsi="GHEA Grapalat"/>
          <w:b/>
          <w:bCs/>
          <w:caps/>
        </w:rPr>
        <w:t>ՎԵՐԱԲԵՐՅԱԼ</w:t>
      </w:r>
      <w:r w:rsidR="002A2E27" w:rsidRPr="00685998">
        <w:rPr>
          <w:rFonts w:ascii="GHEA Grapalat" w:hAnsi="GHEA Grapalat"/>
          <w:b/>
          <w:bCs/>
          <w:caps/>
        </w:rPr>
        <w:t xml:space="preserve"> </w:t>
      </w:r>
    </w:p>
    <w:p w:rsidR="002A2E27" w:rsidRDefault="002A2E27" w:rsidP="002A2E27">
      <w:pPr>
        <w:spacing w:after="0"/>
        <w:jc w:val="center"/>
        <w:rPr>
          <w:rFonts w:ascii="GHEA Grapalat" w:hAnsi="GHEA Grapalat"/>
          <w:b/>
          <w:bCs/>
          <w:caps/>
          <w:lang w:val="hy-AM"/>
        </w:rPr>
      </w:pPr>
    </w:p>
    <w:p w:rsidR="002A2E27" w:rsidRDefault="002A2E27" w:rsidP="002A2E27">
      <w:pPr>
        <w:tabs>
          <w:tab w:val="left" w:pos="675"/>
        </w:tabs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  <w:lang w:val="pt-BR"/>
        </w:rPr>
        <w:t>1.</w:t>
      </w: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2A2E27" w:rsidRPr="007E413F" w:rsidRDefault="002A2E27" w:rsidP="002A2E27">
      <w:pPr>
        <w:autoSpaceDE w:val="0"/>
        <w:autoSpaceDN w:val="0"/>
        <w:adjustRightInd w:val="0"/>
        <w:spacing w:after="0" w:line="240" w:lineRule="auto"/>
        <w:ind w:right="-1" w:firstLine="142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անհամաչափությունների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հաղթահարումը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համաչափ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զարգացումը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դրան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ուղղված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նպատակային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համալիր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քաղաքականության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իրականացումը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դիտարկվում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երկրի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գերակայություն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թե՛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միջնաժամկետ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թե՛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երկարաժամկետ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հեռանկարում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sz w:val="24"/>
          <w:szCs w:val="24"/>
        </w:rPr>
        <w:t>Սկսած</w:t>
      </w:r>
      <w:r>
        <w:rPr>
          <w:rFonts w:ascii="GHEA Grapalat" w:hAnsi="GHEA Grapalat"/>
          <w:sz w:val="24"/>
          <w:szCs w:val="24"/>
          <w:lang w:val="pt-BR"/>
        </w:rPr>
        <w:t xml:space="preserve"> 1996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pt-BR"/>
        </w:rPr>
        <w:t>.-</w:t>
      </w:r>
      <w:r>
        <w:rPr>
          <w:rFonts w:ascii="GHEA Grapalat" w:hAnsi="GHEA Grapalat"/>
          <w:sz w:val="24"/>
          <w:szCs w:val="24"/>
        </w:rPr>
        <w:t>ից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ՀՍՆՀ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համախմբել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դոնորական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համայնքային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մասնավոր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միջոցներ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աշխատել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գերակշռորեն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երկրի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առավել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խոցելի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համայնքներում՝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տնտեսական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ենթակառուցվածքների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վերականգնման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հագեցման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միջոցով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նպաստելով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այդ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համայնքների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դրանց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բնակչության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կենսական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բավարարմանը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sz w:val="24"/>
          <w:szCs w:val="24"/>
        </w:rPr>
        <w:t>Նկատի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ունենալով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անհամաչափությունների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խորացումը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ներկայիս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մարտահրավերները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այս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ոլորտում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ՀՍՆՀ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ակնհայտ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համեմատական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առավելություններն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կուտակված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փորձը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ՀՍՆՀ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շարունակություն</w:t>
      </w:r>
      <w:r w:rsidR="003632DF">
        <w:rPr>
          <w:rFonts w:ascii="GHEA Grapalat" w:hAnsi="GHEA Grapalat"/>
          <w:sz w:val="24"/>
          <w:szCs w:val="24"/>
          <w:lang w:val="en-US"/>
        </w:rPr>
        <w:t>ը</w:t>
      </w:r>
      <w:r w:rsidRPr="002A2E2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խիստ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արդիական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  <w:r w:rsidRPr="003632DF">
        <w:rPr>
          <w:rFonts w:ascii="GHEA Grapalat" w:hAnsi="GHEA Grapalat"/>
          <w:sz w:val="24"/>
          <w:szCs w:val="24"/>
          <w:lang w:val="pt-BR"/>
        </w:rPr>
        <w:t>Հաշվի առնելով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 xml:space="preserve"> նաև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3632DF">
        <w:rPr>
          <w:rFonts w:ascii="GHEA Grapalat" w:hAnsi="GHEA Grapalat"/>
          <w:sz w:val="24"/>
          <w:szCs w:val="24"/>
          <w:lang w:val="en-US"/>
        </w:rPr>
        <w:t>տարածքային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632DF">
        <w:rPr>
          <w:rFonts w:ascii="GHEA Grapalat" w:hAnsi="GHEA Grapalat"/>
          <w:sz w:val="24"/>
          <w:szCs w:val="24"/>
          <w:lang w:val="en-US"/>
        </w:rPr>
        <w:t>զարգացման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 ՀՀ կառավարության ծրագրերի ուղղվա</w:t>
      </w:r>
      <w:r w:rsidR="003632DF">
        <w:rPr>
          <w:rFonts w:ascii="GHEA Grapalat" w:hAnsi="GHEA Grapalat"/>
          <w:sz w:val="24"/>
          <w:szCs w:val="24"/>
          <w:lang w:val="pt-BR"/>
        </w:rPr>
        <w:t>ծ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ությունն ու այդ ոլորտում ՀՍՆՀ-ի ապագա </w:t>
      </w:r>
      <w:r w:rsidR="003632DF">
        <w:rPr>
          <w:rFonts w:ascii="GHEA Grapalat" w:hAnsi="GHEA Grapalat"/>
          <w:sz w:val="24"/>
          <w:szCs w:val="24"/>
          <w:lang w:val="pt-BR"/>
        </w:rPr>
        <w:t>ընդգրկված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>ությունն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 անհրաժեշտ է 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ընդլայնել նրա </w:t>
      </w:r>
      <w:r w:rsidR="003632DF" w:rsidRPr="003632DF">
        <w:rPr>
          <w:rFonts w:ascii="GHEA Grapalat" w:hAnsi="GHEA Grapalat"/>
          <w:sz w:val="24"/>
          <w:szCs w:val="24"/>
        </w:rPr>
        <w:t>գործունեությ</w:t>
      </w:r>
      <w:r w:rsidR="003632DF" w:rsidRPr="003632DF">
        <w:rPr>
          <w:rFonts w:ascii="GHEA Grapalat" w:hAnsi="GHEA Grapalat"/>
          <w:sz w:val="24"/>
          <w:szCs w:val="24"/>
          <w:lang w:val="en-US"/>
        </w:rPr>
        <w:t>ու</w:t>
      </w:r>
      <w:r w:rsidR="003632DF" w:rsidRPr="003632DF">
        <w:rPr>
          <w:rFonts w:ascii="GHEA Grapalat" w:hAnsi="GHEA Grapalat"/>
          <w:sz w:val="24"/>
          <w:szCs w:val="24"/>
        </w:rPr>
        <w:t>ն</w:t>
      </w:r>
      <w:r w:rsidR="003632DF" w:rsidRPr="003632DF">
        <w:rPr>
          <w:rFonts w:ascii="GHEA Grapalat" w:hAnsi="GHEA Grapalat"/>
          <w:sz w:val="24"/>
          <w:szCs w:val="24"/>
          <w:lang w:val="en-US"/>
        </w:rPr>
        <w:t>ը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3632DF" w:rsidRPr="003632DF">
        <w:rPr>
          <w:rFonts w:ascii="GHEA Grapalat" w:hAnsi="GHEA Grapalat"/>
          <w:sz w:val="24"/>
          <w:szCs w:val="24"/>
          <w:lang w:val="en-US"/>
        </w:rPr>
        <w:t>նոր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3632DF" w:rsidRPr="003632DF">
        <w:rPr>
          <w:rFonts w:ascii="GHEA Grapalat" w:hAnsi="GHEA Grapalat"/>
          <w:sz w:val="24"/>
          <w:szCs w:val="24"/>
          <w:lang w:val="en-US"/>
        </w:rPr>
        <w:t>նպատակներով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696A47">
        <w:rPr>
          <w:rFonts w:ascii="GHEA Grapalat" w:hAnsi="GHEA Grapalat"/>
          <w:sz w:val="24"/>
          <w:szCs w:val="24"/>
          <w:lang w:val="en-US"/>
        </w:rPr>
        <w:t>ու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3632DF" w:rsidRPr="003632DF">
        <w:rPr>
          <w:rFonts w:ascii="GHEA Grapalat" w:hAnsi="GHEA Grapalat"/>
          <w:sz w:val="24"/>
          <w:szCs w:val="24"/>
          <w:lang w:val="en-US"/>
        </w:rPr>
        <w:t>խնդիրներով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3632DF">
        <w:rPr>
          <w:rFonts w:ascii="GHEA Grapalat" w:hAnsi="GHEA Grapalat"/>
          <w:sz w:val="24"/>
          <w:szCs w:val="24"/>
          <w:lang w:val="en-US"/>
        </w:rPr>
        <w:t>և</w:t>
      </w:r>
      <w:r w:rsidR="003632D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632DF">
        <w:rPr>
          <w:rFonts w:ascii="GHEA Grapalat" w:hAnsi="GHEA Grapalat"/>
          <w:sz w:val="24"/>
          <w:szCs w:val="24"/>
          <w:lang w:val="pt-BR"/>
        </w:rPr>
        <w:t>վերանվանել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 xml:space="preserve"> ՀՍՆՀ-ն. “</w:t>
      </w:r>
      <w:r w:rsidR="00CC4E51">
        <w:rPr>
          <w:rFonts w:ascii="GHEA Grapalat" w:hAnsi="GHEA Grapalat"/>
          <w:sz w:val="24"/>
          <w:szCs w:val="24"/>
        </w:rPr>
        <w:t>Հ</w:t>
      </w:r>
      <w:r w:rsidR="00CC4E51">
        <w:rPr>
          <w:rFonts w:ascii="GHEA Grapalat" w:hAnsi="GHEA Grapalat"/>
          <w:sz w:val="24"/>
          <w:szCs w:val="24"/>
          <w:lang w:val="hy-AM"/>
        </w:rPr>
        <w:t>այաստանի</w:t>
      </w:r>
      <w:r w:rsidR="00CC4E51" w:rsidRPr="00685998">
        <w:rPr>
          <w:rFonts w:ascii="GHEA Grapalat" w:hAnsi="GHEA Grapalat"/>
          <w:sz w:val="24"/>
          <w:szCs w:val="24"/>
          <w:lang w:val="pt-BR"/>
        </w:rPr>
        <w:t xml:space="preserve"> </w:t>
      </w:r>
      <w:r w:rsidR="00CC4E51">
        <w:rPr>
          <w:rFonts w:ascii="GHEA Grapalat" w:hAnsi="GHEA Grapalat"/>
          <w:sz w:val="24"/>
          <w:szCs w:val="24"/>
          <w:lang w:val="en-US"/>
        </w:rPr>
        <w:t>տ</w:t>
      </w:r>
      <w:r w:rsidR="007E413F" w:rsidRPr="003632DF">
        <w:rPr>
          <w:rFonts w:ascii="GHEA Grapalat" w:hAnsi="GHEA Grapalat"/>
          <w:sz w:val="24"/>
          <w:szCs w:val="24"/>
        </w:rPr>
        <w:t>արածքային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7E413F" w:rsidRPr="003632DF">
        <w:rPr>
          <w:rFonts w:ascii="GHEA Grapalat" w:hAnsi="GHEA Grapalat"/>
          <w:sz w:val="24"/>
          <w:szCs w:val="24"/>
        </w:rPr>
        <w:t>զարգացման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 w:rsidR="007E413F" w:rsidRPr="003632DF">
        <w:rPr>
          <w:rFonts w:ascii="GHEA Grapalat" w:hAnsi="GHEA Grapalat"/>
          <w:sz w:val="24"/>
          <w:szCs w:val="24"/>
        </w:rPr>
        <w:t>հիմնադրամ</w:t>
      </w:r>
      <w:r w:rsidR="007E413F" w:rsidRPr="003632DF">
        <w:rPr>
          <w:rFonts w:ascii="GHEA Grapalat" w:hAnsi="GHEA Grapalat"/>
          <w:sz w:val="24"/>
          <w:szCs w:val="24"/>
          <w:lang w:val="pt-BR"/>
        </w:rPr>
        <w:t>”:</w:t>
      </w:r>
    </w:p>
    <w:p w:rsidR="002A2E27" w:rsidRDefault="002A2E27" w:rsidP="002A2E27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</w:p>
    <w:p w:rsidR="003632DF" w:rsidRDefault="003632DF" w:rsidP="003632DF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>ՀՍՆՀ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 w:rsidRPr="003632D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ընդլայնման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նպատակն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է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սահմանել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այն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բովանդակային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ուղղությունները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, </w:t>
      </w:r>
      <w:r w:rsidR="002A2E27">
        <w:rPr>
          <w:rFonts w:ascii="GHEA Grapalat" w:hAnsi="GHEA Grapalat"/>
          <w:sz w:val="24"/>
          <w:szCs w:val="24"/>
        </w:rPr>
        <w:t>որոնցով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պետք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է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առաջնորդվի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2E27">
        <w:rPr>
          <w:rFonts w:ascii="GHEA Grapalat" w:hAnsi="GHEA Grapalat"/>
          <w:sz w:val="24"/>
          <w:szCs w:val="24"/>
        </w:rPr>
        <w:t>Հ</w:t>
      </w:r>
      <w:r w:rsidR="00512E52">
        <w:rPr>
          <w:rFonts w:ascii="GHEA Grapalat" w:hAnsi="GHEA Grapalat"/>
          <w:sz w:val="24"/>
          <w:szCs w:val="24"/>
          <w:lang w:val="hy-AM"/>
        </w:rPr>
        <w:t>այաստանի տարածքային զարգացման հիմնադրամը</w:t>
      </w:r>
      <w:r w:rsidR="000F42B1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2B1" w:rsidRPr="000F42B1">
        <w:rPr>
          <w:rFonts w:ascii="GHEA Grapalat" w:hAnsi="GHEA Grapalat"/>
          <w:sz w:val="24"/>
          <w:szCs w:val="24"/>
          <w:lang w:val="pt-BR"/>
        </w:rPr>
        <w:t>(</w:t>
      </w:r>
      <w:r w:rsidR="000F42B1">
        <w:rPr>
          <w:rFonts w:ascii="GHEA Grapalat" w:hAnsi="GHEA Grapalat"/>
          <w:sz w:val="24"/>
          <w:szCs w:val="24"/>
          <w:lang w:val="pt-BR"/>
        </w:rPr>
        <w:t>ՀՏԶՀ</w:t>
      </w:r>
      <w:r w:rsidR="000F42B1" w:rsidRPr="000F42B1">
        <w:rPr>
          <w:rFonts w:ascii="GHEA Grapalat" w:hAnsi="GHEA Grapalat"/>
          <w:sz w:val="24"/>
          <w:szCs w:val="24"/>
          <w:lang w:val="pt-BR"/>
        </w:rPr>
        <w:t>)</w:t>
      </w:r>
      <w:r w:rsidR="002A2E27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3632DF" w:rsidRDefault="003632DF" w:rsidP="003632DF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</w:p>
    <w:p w:rsidR="002A2E27" w:rsidRDefault="002A2E27" w:rsidP="003632DF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Ընթացիկ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իրավիճակը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խնդիրները</w:t>
      </w:r>
    </w:p>
    <w:p w:rsidR="002A2E27" w:rsidRDefault="002A2E27" w:rsidP="002A2E27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Հայաստանի տարածքների զարգացման մակարդակների անհամաչափությունները խորանում են՝ հասնելով մտահոգիչ մակարդակի: Տնտեսական զարգացումը կենտրոնացել է Երևանում և որոշակի, խիստ սահմանափակ թվով մարզերում (հիմնականում՝ Սյունիք, Կոտայք), որպես արդյունք՝ առաջացնելով երկրի տարածքներում բնակչության </w:t>
      </w:r>
      <w:r>
        <w:rPr>
          <w:rFonts w:ascii="GHEA Grapalat" w:hAnsi="GHEA Grapalat"/>
          <w:sz w:val="24"/>
          <w:szCs w:val="24"/>
          <w:lang w:val="pt-BR"/>
        </w:rPr>
        <w:lastRenderedPageBreak/>
        <w:t>կենսամակարդակի/աղքատության ու մարդ</w:t>
      </w:r>
      <w:r>
        <w:rPr>
          <w:rFonts w:ascii="GHEA Grapalat" w:hAnsi="GHEA Grapalat"/>
          <w:sz w:val="24"/>
          <w:szCs w:val="24"/>
          <w:lang w:val="pt-BR"/>
        </w:rPr>
        <w:softHyphen/>
        <w:t>կա</w:t>
      </w:r>
      <w:r>
        <w:rPr>
          <w:rFonts w:ascii="GHEA Grapalat" w:hAnsi="GHEA Grapalat"/>
          <w:sz w:val="24"/>
          <w:szCs w:val="24"/>
          <w:lang w:val="pt-BR"/>
        </w:rPr>
        <w:softHyphen/>
        <w:t xml:space="preserve">յին զարգացման բնութագրիչների խիստ արտահայտված տարբերություններ:  Հետևաբար, առնվազն միջնաժամկետ հատվածում, ՀՀ կառավարությանն անհրաժեշտ են լրացուցիչ գումարներ՝ տարածքային սոցիալ-տնտեսական անհամաչափությունները նվազեցնելու խնդիրն իրագործելու նպատակով։ Միևնույն ժամանակ, ՀԲ-ը պլանավորում է ակտիվորեն աջակցել երկրի զարգացման ռազմավարության իրականացմանը։ Այդ փաստն արտացոլված է Հայաստանի համար մշակված «Երկրի գործընկերության ռազմավարություն 2014-2017թթ.» փաստաթղթում։ ԵԳՌ-ն շեշտադրում է տնտեսական արագացված աճի և աշխատատեղերի ստեղծման միջոցով բարեկեցության բաշխման և աղքատության նվազեցման զարգացման նպատակները։ Այդ նպատակներին հասնելու համար, ԵԳՌ-ն նախատեսում է աջակցել ՀՀ կառավարությանը: Դրանից բացի, տարբեր դոնորներ շարունակաբար աջակցում են տարածքային զարգացման տարբեր ասպեկտներին ուղղված ծրագրերի իրականացմանը և անհրաժեշտ է համակարգել այդ աջակցությունը՝ ոլորտում կատարվող աշխատաքների առավելագյուն արդյունավետությունն ապահովելու համար։ </w:t>
      </w:r>
    </w:p>
    <w:p w:rsidR="002A2E27" w:rsidRDefault="002A2E27" w:rsidP="002A2E2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2A2E27" w:rsidRDefault="002A2E27" w:rsidP="002A2E27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Հ</w:t>
      </w:r>
      <w:r w:rsidR="003632DF">
        <w:rPr>
          <w:rFonts w:ascii="GHEA Grapalat" w:hAnsi="GHEA Grapalat"/>
          <w:sz w:val="24"/>
          <w:szCs w:val="24"/>
          <w:lang w:val="pt-BR"/>
        </w:rPr>
        <w:t>ՏԶ</w:t>
      </w:r>
      <w:r>
        <w:rPr>
          <w:rFonts w:ascii="GHEA Grapalat" w:hAnsi="GHEA Grapalat"/>
          <w:sz w:val="24"/>
          <w:szCs w:val="24"/>
          <w:lang w:val="pt-BR"/>
        </w:rPr>
        <w:t xml:space="preserve">Հ-ն </w:t>
      </w:r>
      <w:r w:rsidR="003632DF">
        <w:rPr>
          <w:rFonts w:ascii="GHEA Grapalat" w:hAnsi="GHEA Grapalat"/>
          <w:sz w:val="24"/>
          <w:szCs w:val="24"/>
          <w:lang w:val="pt-BR"/>
        </w:rPr>
        <w:t>կհանդիսանա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3632DF">
        <w:rPr>
          <w:rFonts w:ascii="GHEA Grapalat" w:hAnsi="GHEA Grapalat"/>
          <w:sz w:val="24"/>
          <w:szCs w:val="24"/>
          <w:lang w:val="pt-BR"/>
        </w:rPr>
        <w:t xml:space="preserve">ՀՀ կառավարության </w:t>
      </w:r>
      <w:r>
        <w:rPr>
          <w:rFonts w:ascii="GHEA Grapalat" w:hAnsi="GHEA Grapalat"/>
          <w:sz w:val="24"/>
          <w:szCs w:val="24"/>
          <w:lang w:val="pt-BR"/>
        </w:rPr>
        <w:t xml:space="preserve">տարածքային զարգացման համալիր քաղաքականության </w:t>
      </w:r>
      <w:r w:rsidR="003632DF">
        <w:rPr>
          <w:rFonts w:ascii="GHEA Grapalat" w:hAnsi="GHEA Grapalat"/>
          <w:sz w:val="24"/>
          <w:szCs w:val="24"/>
          <w:lang w:val="pt-BR"/>
        </w:rPr>
        <w:t xml:space="preserve">հիմնական </w:t>
      </w:r>
      <w:r>
        <w:rPr>
          <w:rFonts w:ascii="GHEA Grapalat" w:hAnsi="GHEA Grapalat"/>
          <w:sz w:val="24"/>
          <w:szCs w:val="24"/>
          <w:lang w:val="pt-BR"/>
        </w:rPr>
        <w:t xml:space="preserve">գործիքամիջոցներից մեկը: </w:t>
      </w:r>
    </w:p>
    <w:p w:rsidR="002A2E27" w:rsidRDefault="002A2E27" w:rsidP="002A2E27">
      <w:pPr>
        <w:tabs>
          <w:tab w:val="left" w:pos="675"/>
        </w:tabs>
        <w:spacing w:line="360" w:lineRule="auto"/>
        <w:ind w:firstLine="142"/>
        <w:jc w:val="both"/>
        <w:rPr>
          <w:rFonts w:ascii="Sylfaen" w:hAnsi="Sylfaen" w:cs="Sylfaen"/>
          <w:spacing w:val="-8"/>
          <w:sz w:val="24"/>
          <w:szCs w:val="24"/>
          <w:lang w:val="hy-AM"/>
        </w:rPr>
      </w:pPr>
    </w:p>
    <w:p w:rsidR="002A2E27" w:rsidRDefault="002A2E27" w:rsidP="002A2E2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ab/>
      </w:r>
      <w:r w:rsidRPr="002A2E2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2A2E27" w:rsidRDefault="002A2E27" w:rsidP="002A2E27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2A2E27">
        <w:rPr>
          <w:rFonts w:ascii="GHEA Grapalat" w:hAnsi="GHEA Grapalat"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քաղաքականությունն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ուղղված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սոցիալ</w:t>
      </w:r>
      <w:r>
        <w:rPr>
          <w:rFonts w:ascii="GHEA Grapalat" w:hAnsi="GHEA Grapalat"/>
          <w:sz w:val="24"/>
          <w:szCs w:val="24"/>
          <w:lang w:val="fr-FR"/>
        </w:rPr>
        <w:t>-</w:t>
      </w:r>
      <w:r w:rsidRPr="002A2E27">
        <w:rPr>
          <w:rFonts w:ascii="GHEA Grapalat" w:hAnsi="GHEA Grapalat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համաչափ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զարգացմանը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A2E27">
        <w:rPr>
          <w:rFonts w:ascii="GHEA Grapalat" w:hAnsi="GHEA Grapalat"/>
          <w:sz w:val="24"/>
          <w:szCs w:val="24"/>
          <w:lang w:val="hy-AM"/>
        </w:rPr>
        <w:t>տարածքների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մրցունակության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գրավչության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բարձրացմանը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2A2E27" w:rsidRDefault="002A2E27" w:rsidP="002A2E27">
      <w:pPr>
        <w:tabs>
          <w:tab w:val="left" w:pos="67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2A2E27" w:rsidRDefault="002A2E27" w:rsidP="002A2E27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</w:rPr>
        <w:t>Կարգավորման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նպատակն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համայնքներում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ծրագրեր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որոնց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կմեղմացվեն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սոցիալ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անհամաչափությունները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A2E27" w:rsidRDefault="002A2E27" w:rsidP="002A2E2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5.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արդյունքը</w:t>
      </w:r>
    </w:p>
    <w:p w:rsidR="002A2E27" w:rsidRDefault="002A2E27" w:rsidP="00242201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>
        <w:rPr>
          <w:rFonts w:ascii="GHEA Grapalat" w:hAnsi="GHEA Grapalat" w:cs="Times Armenian"/>
          <w:sz w:val="24"/>
          <w:szCs w:val="24"/>
        </w:rPr>
        <w:t>Նախագծի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ընդունմամբ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կլուծվեն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տարածքային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համաչափ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զարգացման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առաջնահերթ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նշանակություն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ունեցող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հիմնախնդիրները</w:t>
      </w:r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242201" w:rsidRDefault="00242201" w:rsidP="00242201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242201" w:rsidRDefault="00242201" w:rsidP="00242201">
      <w:pPr>
        <w:spacing w:line="24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A2E27" w:rsidRDefault="002A2E27" w:rsidP="002A2E2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A2E27" w:rsidRPr="00512E52" w:rsidRDefault="002A2E27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4021E" w:rsidRPr="00512E52" w:rsidRDefault="00B4021E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021E" w:rsidRPr="00512E52" w:rsidRDefault="00B4021E" w:rsidP="002A2E2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A2E27" w:rsidRDefault="002A2E27" w:rsidP="00B4021E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Հայաստանի սոցիալական ներդրումների հիմնադրամ</w:t>
      </w:r>
      <w:r w:rsidR="00B72599"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(ՀՍՆՀ) </w:t>
      </w:r>
      <w:r w:rsidR="00B72599">
        <w:rPr>
          <w:rFonts w:ascii="GHEA Grapalat" w:hAnsi="GHEA Grapalat" w:cs="Sylfaen"/>
          <w:sz w:val="24"/>
          <w:szCs w:val="24"/>
          <w:lang w:val="af-ZA"/>
        </w:rPr>
        <w:t xml:space="preserve">Հայաստանի </w:t>
      </w:r>
      <w:r>
        <w:rPr>
          <w:rFonts w:ascii="GHEA Grapalat" w:hAnsi="GHEA Grapalat" w:cs="Sylfaen"/>
          <w:sz w:val="24"/>
          <w:szCs w:val="24"/>
          <w:lang w:val="af-ZA"/>
        </w:rPr>
        <w:t>տարածքային զարգացման հիմնադրամ</w:t>
      </w:r>
      <w:r w:rsidR="00B725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2599">
        <w:rPr>
          <w:rFonts w:ascii="GHEA Grapalat" w:hAnsi="GHEA Grapalat" w:cs="Sylfaen"/>
          <w:sz w:val="24"/>
          <w:szCs w:val="24"/>
          <w:lang w:val="hy-AM"/>
        </w:rPr>
        <w:t>(</w:t>
      </w:r>
      <w:r w:rsidR="00B72599" w:rsidRPr="00512E52">
        <w:rPr>
          <w:rFonts w:ascii="GHEA Grapalat" w:hAnsi="GHEA Grapalat" w:cs="Sylfaen"/>
          <w:sz w:val="24"/>
          <w:szCs w:val="24"/>
          <w:lang w:val="hy-AM"/>
        </w:rPr>
        <w:t>ՀՏԶՀ</w:t>
      </w:r>
      <w:r w:rsidR="00B72599">
        <w:rPr>
          <w:rFonts w:ascii="GHEA Grapalat" w:hAnsi="GHEA Grapalat" w:cs="Sylfaen"/>
          <w:sz w:val="24"/>
          <w:szCs w:val="24"/>
          <w:lang w:val="hy-AM"/>
        </w:rPr>
        <w:t>)</w:t>
      </w:r>
      <w:r w:rsidR="00B72599" w:rsidRPr="00B72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2599">
        <w:rPr>
          <w:rFonts w:ascii="GHEA Grapalat" w:hAnsi="GHEA Grapalat" w:cs="Sylfaen"/>
          <w:sz w:val="24"/>
          <w:szCs w:val="24"/>
          <w:lang w:val="af-ZA"/>
        </w:rPr>
        <w:t>վերանվանելու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նպատակով Հայաստանի Հանրապետության կառավարության որոշման նախագծի </w:t>
      </w:r>
      <w:r>
        <w:rPr>
          <w:rFonts w:ascii="GHEA Grapalat" w:hAnsi="GHEA Grapalat"/>
          <w:sz w:val="24"/>
          <w:szCs w:val="24"/>
          <w:lang w:val="af-ZA"/>
        </w:rPr>
        <w:t>ընդունման առնչությամբ այլ իրավական ակտերում փոփոխություններ և /կամ լրացումներ կատարելու անհրաժեշտություն չկա:</w:t>
      </w:r>
    </w:p>
    <w:p w:rsidR="002A2E27" w:rsidRDefault="002A2E27" w:rsidP="002A2E27">
      <w:pPr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2A2E27" w:rsidRDefault="002A2E27" w:rsidP="002A2E27">
      <w:pPr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2A2E27" w:rsidRDefault="002A2E27" w:rsidP="002A2E27">
      <w:pPr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2A2E27" w:rsidRDefault="002A2E27" w:rsidP="002A2E27">
      <w:pPr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632DF" w:rsidRPr="00B72599" w:rsidRDefault="003632DF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72599" w:rsidRPr="00B72599" w:rsidRDefault="00B72599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42201" w:rsidRDefault="00242201" w:rsidP="002A2E2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A2E27" w:rsidRDefault="002A2E27" w:rsidP="002A2E2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A2E27" w:rsidRDefault="002A2E27" w:rsidP="002A2E27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ակտն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ընդունելու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Times Armenian"/>
          <w:b/>
          <w:lang w:val="af-ZA"/>
        </w:rPr>
        <w:t xml:space="preserve"> ՀՀ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2A2E27" w:rsidRDefault="002A2E27" w:rsidP="002A2E27">
      <w:pPr>
        <w:spacing w:line="360" w:lineRule="auto"/>
        <w:jc w:val="center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2A2E27" w:rsidRDefault="002A2E27" w:rsidP="00B4021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Հայաստանի սոցիալական ներդրումների </w:t>
      </w:r>
      <w:r w:rsidR="00B72599">
        <w:rPr>
          <w:rFonts w:ascii="GHEA Grapalat" w:hAnsi="GHEA Grapalat" w:cs="Sylfaen"/>
          <w:sz w:val="24"/>
          <w:szCs w:val="24"/>
          <w:lang w:val="af-ZA"/>
        </w:rPr>
        <w:t>հիմնադրամը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(ՀՍՆՀ) </w:t>
      </w:r>
      <w:r w:rsidR="00B72599">
        <w:rPr>
          <w:rFonts w:ascii="GHEA Grapalat" w:hAnsi="GHEA Grapalat" w:cs="Sylfaen"/>
          <w:sz w:val="24"/>
          <w:szCs w:val="24"/>
          <w:lang w:val="af-ZA"/>
        </w:rPr>
        <w:t xml:space="preserve">Հայաստանի տարածքային զարգացման հիմնադրամ </w:t>
      </w:r>
      <w:r w:rsidR="00B72599">
        <w:rPr>
          <w:rFonts w:ascii="GHEA Grapalat" w:hAnsi="GHEA Grapalat" w:cs="Sylfaen"/>
          <w:sz w:val="24"/>
          <w:szCs w:val="24"/>
          <w:lang w:val="hy-AM"/>
        </w:rPr>
        <w:t>(</w:t>
      </w:r>
      <w:r w:rsidR="00B72599">
        <w:rPr>
          <w:rFonts w:ascii="GHEA Grapalat" w:hAnsi="GHEA Grapalat" w:cs="Sylfaen"/>
          <w:sz w:val="24"/>
          <w:szCs w:val="24"/>
        </w:rPr>
        <w:t>ՀՏԶՀ</w:t>
      </w:r>
      <w:r w:rsidR="00B72599">
        <w:rPr>
          <w:rFonts w:ascii="GHEA Grapalat" w:hAnsi="GHEA Grapalat" w:cs="Sylfaen"/>
          <w:sz w:val="24"/>
          <w:szCs w:val="24"/>
          <w:lang w:val="hy-AM"/>
        </w:rPr>
        <w:t>)</w:t>
      </w:r>
      <w:r w:rsidR="00B72599" w:rsidRPr="00B72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2599">
        <w:rPr>
          <w:rFonts w:ascii="GHEA Grapalat" w:hAnsi="GHEA Grapalat" w:cs="Sylfaen"/>
          <w:sz w:val="24"/>
          <w:szCs w:val="24"/>
          <w:lang w:val="af-ZA"/>
        </w:rPr>
        <w:t xml:space="preserve">վերանվանելու </w:t>
      </w:r>
      <w:r>
        <w:rPr>
          <w:rFonts w:ascii="GHEA Grapalat" w:hAnsi="GHEA Grapalat" w:cs="Sylfaen"/>
          <w:sz w:val="24"/>
          <w:szCs w:val="24"/>
          <w:lang w:val="af-ZA"/>
        </w:rPr>
        <w:t>նպատակով Հայաստանի Հանրապետության կառավարության որոշման</w:t>
      </w:r>
      <w:r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 ընդունման կապակցությամբ Հայաստանի Հանրապետության պետական բյուջեում ծախսերի և եկամուտների էական ավելացումներ կամ նվազեցումներ չեն սպասվում:</w:t>
      </w:r>
    </w:p>
    <w:p w:rsidR="00242201" w:rsidRDefault="00242201" w:rsidP="00B4021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42201" w:rsidRDefault="00242201" w:rsidP="00B4021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 տարածքային կառավարման և</w:t>
      </w:r>
    </w:p>
    <w:p w:rsidR="00242201" w:rsidRDefault="00242201" w:rsidP="00B4021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արտակարգ իրավիճակների նախարար                                          Արմեն Երիցյան</w:t>
      </w:r>
    </w:p>
    <w:sectPr w:rsidR="00242201" w:rsidSect="0084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2E27"/>
    <w:rsid w:val="000F42B1"/>
    <w:rsid w:val="00136A8D"/>
    <w:rsid w:val="00242201"/>
    <w:rsid w:val="002A2E27"/>
    <w:rsid w:val="003632DF"/>
    <w:rsid w:val="00427494"/>
    <w:rsid w:val="00476687"/>
    <w:rsid w:val="00512E52"/>
    <w:rsid w:val="005C0EFD"/>
    <w:rsid w:val="00685998"/>
    <w:rsid w:val="00696A47"/>
    <w:rsid w:val="007E413F"/>
    <w:rsid w:val="0084215A"/>
    <w:rsid w:val="008509E6"/>
    <w:rsid w:val="00B4021E"/>
    <w:rsid w:val="00B72599"/>
    <w:rsid w:val="00C139EF"/>
    <w:rsid w:val="00CC4E51"/>
    <w:rsid w:val="00CE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2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2E2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2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2E2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Eteri Osipyan</dc:creator>
  <cp:lastModifiedBy>LusineM</cp:lastModifiedBy>
  <cp:revision>6</cp:revision>
  <dcterms:created xsi:type="dcterms:W3CDTF">2014-10-30T12:36:00Z</dcterms:created>
  <dcterms:modified xsi:type="dcterms:W3CDTF">2014-12-24T06:25:00Z</dcterms:modified>
</cp:coreProperties>
</file>