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86329E">
        <w:rPr>
          <w:rFonts w:ascii="GHEA Grapalat" w:hAnsi="GHEA Grapalat"/>
          <w:sz w:val="24"/>
          <w:szCs w:val="24"/>
        </w:rPr>
        <w:t xml:space="preserve"> 2017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Default="00B56FC5" w:rsidP="00B56FC5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B56FC5" w:rsidRDefault="00B56FC5" w:rsidP="00B56FC5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0E471E" w:rsidRDefault="000E471E" w:rsidP="000E471E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8"/>
          <w:lang w:val="hy-AM"/>
        </w:rPr>
      </w:pPr>
      <w:r w:rsidRPr="000E471E">
        <w:rPr>
          <w:rFonts w:ascii="GHEA Grapalat" w:eastAsia="Times New Roman" w:hAnsi="GHEA Grapalat"/>
          <w:b/>
        </w:rPr>
        <w:t>«</w:t>
      </w:r>
      <w:r w:rsidRPr="000E471E">
        <w:rPr>
          <w:rFonts w:ascii="GHEA Grapalat" w:eastAsia="Times New Roman" w:hAnsi="GHEA Grapalat"/>
          <w:b/>
          <w:lang w:val="hy-AM"/>
        </w:rPr>
        <w:t>ՀԱՅԿԱԿԱՆ ԱՏՈՄԱՅԻՆ ԷԼԵԿՏՐԱԿԱՅԱՆ</w:t>
      </w:r>
      <w:r w:rsidRPr="000E471E">
        <w:rPr>
          <w:rFonts w:ascii="GHEA Grapalat" w:eastAsia="Times New Roman" w:hAnsi="GHEA Grapalat"/>
          <w:b/>
        </w:rPr>
        <w:t>»</w:t>
      </w:r>
      <w:r w:rsidRPr="000E471E">
        <w:rPr>
          <w:rFonts w:ascii="GHEA Grapalat" w:eastAsia="Times New Roman" w:hAnsi="GHEA Grapalat"/>
          <w:b/>
          <w:lang w:val="hy-AM"/>
        </w:rPr>
        <w:t xml:space="preserve"> </w:t>
      </w:r>
      <w:r w:rsidRPr="000E471E">
        <w:rPr>
          <w:rFonts w:ascii="GHEA Grapalat" w:eastAsia="Times New Roman" w:hAnsi="GHEA Grapalat"/>
          <w:b/>
          <w:lang w:val="en-US"/>
        </w:rPr>
        <w:t>ՓԱԿ</w:t>
      </w:r>
      <w:r w:rsidRPr="000E471E">
        <w:rPr>
          <w:rFonts w:ascii="GHEA Grapalat" w:eastAsia="Times New Roman" w:hAnsi="GHEA Grapalat"/>
          <w:b/>
        </w:rPr>
        <w:t xml:space="preserve"> </w:t>
      </w:r>
      <w:r w:rsidRPr="000E471E">
        <w:rPr>
          <w:rFonts w:ascii="GHEA Grapalat" w:eastAsia="Times New Roman" w:hAnsi="GHEA Grapalat"/>
          <w:b/>
          <w:lang w:val="en-US"/>
        </w:rPr>
        <w:t>ԲԱԺՆԵՏԻՐԱԿԱՆ</w:t>
      </w:r>
      <w:r w:rsidRPr="000E471E">
        <w:rPr>
          <w:rFonts w:ascii="GHEA Grapalat" w:eastAsia="Times New Roman" w:hAnsi="GHEA Grapalat"/>
          <w:b/>
        </w:rPr>
        <w:t xml:space="preserve"> </w:t>
      </w:r>
      <w:r w:rsidRPr="000E471E">
        <w:rPr>
          <w:rFonts w:ascii="GHEA Grapalat" w:eastAsia="Times New Roman" w:hAnsi="GHEA Grapalat"/>
          <w:b/>
          <w:lang w:val="en-US"/>
        </w:rPr>
        <w:t>ԸՆԿԵՐՈՒԹՅԱՆ</w:t>
      </w:r>
      <w:r w:rsidRPr="000E471E">
        <w:rPr>
          <w:rFonts w:ascii="GHEA Grapalat" w:eastAsia="Times New Roman" w:hAnsi="GHEA Grapalat"/>
          <w:b/>
        </w:rPr>
        <w:t xml:space="preserve"> </w:t>
      </w:r>
      <w:r w:rsidRPr="000E471E">
        <w:rPr>
          <w:rFonts w:ascii="GHEA Grapalat" w:eastAsia="Times New Roman" w:hAnsi="GHEA Grapalat"/>
          <w:b/>
          <w:lang w:val="hy-AM"/>
        </w:rPr>
        <w:t>ԱՌԱՋԻՆ ԷՆԵՐԳԱԲԼՈԿ</w:t>
      </w:r>
      <w:r w:rsidRPr="000E471E">
        <w:rPr>
          <w:rFonts w:ascii="GHEA Grapalat" w:eastAsia="Times New Roman" w:hAnsi="GHEA Grapalat"/>
          <w:b/>
          <w:lang w:val="en-US"/>
        </w:rPr>
        <w:t>Ը</w:t>
      </w:r>
      <w:r w:rsidRPr="000E471E">
        <w:rPr>
          <w:rFonts w:ascii="GHEA Grapalat" w:eastAsia="Times New Roman" w:hAnsi="GHEA Grapalat"/>
          <w:b/>
          <w:lang w:val="hy-AM"/>
        </w:rPr>
        <w:t xml:space="preserve"> ՇԱՀԱԳՈՐԾՈՒՄԻՑ ՀԱՆԵԼՈՒ ՄԱՍԻՆ»</w:t>
      </w:r>
      <w:r>
        <w:rPr>
          <w:rFonts w:ascii="GHEA Grapalat" w:eastAsia="Times New Roman" w:hAnsi="GHEA Grapalat"/>
          <w:b/>
          <w:sz w:val="28"/>
          <w:szCs w:val="28"/>
          <w:lang w:val="hy-AM"/>
        </w:rPr>
        <w:t xml:space="preserve"> </w:t>
      </w:r>
    </w:p>
    <w:p w:rsidR="00B56FC5" w:rsidRPr="000E471E" w:rsidRDefault="00AA516C" w:rsidP="000E471E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8"/>
          <w:lang w:val="hy-AM"/>
        </w:rPr>
      </w:pPr>
      <w:r w:rsidRPr="000E471E">
        <w:rPr>
          <w:rStyle w:val="Strong"/>
          <w:rFonts w:ascii="GHEA Grapalat" w:hAnsi="GHEA Grapalat" w:cs="Sylfaen"/>
          <w:lang w:val="hy-AM"/>
        </w:rPr>
        <w:t>ՀԱՅԱՍՏԱՆԻ</w:t>
      </w:r>
      <w:r w:rsidRPr="000E471E">
        <w:rPr>
          <w:rStyle w:val="Strong"/>
          <w:rFonts w:ascii="GHEA Grapalat" w:hAnsi="GHEA Grapalat"/>
          <w:lang w:val="hy-AM"/>
        </w:rPr>
        <w:t xml:space="preserve"> </w:t>
      </w:r>
      <w:r w:rsidRPr="000E471E">
        <w:rPr>
          <w:rStyle w:val="Strong"/>
          <w:rFonts w:ascii="GHEA Grapalat" w:hAnsi="GHEA Grapalat" w:cs="Sylfaen"/>
          <w:lang w:val="hy-AM"/>
        </w:rPr>
        <w:t>ՀԱՆՐԱՊԵՏՈՒԹՅԱՆ</w:t>
      </w:r>
      <w:r w:rsidRPr="000E471E">
        <w:rPr>
          <w:rStyle w:val="Strong"/>
          <w:rFonts w:ascii="GHEA Grapalat" w:hAnsi="GHEA Grapalat"/>
          <w:lang w:val="hy-AM"/>
        </w:rPr>
        <w:t xml:space="preserve"> </w:t>
      </w:r>
      <w:r w:rsidRPr="000E471E">
        <w:rPr>
          <w:rStyle w:val="Strong"/>
          <w:rFonts w:ascii="GHEA Grapalat" w:hAnsi="GHEA Grapalat" w:cs="Sylfaen"/>
          <w:lang w:val="hy-AM"/>
        </w:rPr>
        <w:t>ՕՐԵՆՔԻ</w:t>
      </w:r>
      <w:r w:rsidR="005F4741" w:rsidRPr="000E471E">
        <w:rPr>
          <w:rStyle w:val="Strong"/>
          <w:rFonts w:ascii="GHEA Grapalat" w:hAnsi="GHEA Grapalat" w:cs="Sylfaen"/>
          <w:lang w:val="hy-AM"/>
        </w:rPr>
        <w:t xml:space="preserve"> </w:t>
      </w:r>
      <w:r w:rsidRPr="000E471E">
        <w:rPr>
          <w:rStyle w:val="Strong"/>
          <w:rFonts w:ascii="GHEA Grapalat" w:hAnsi="GHEA Grapalat" w:cs="Sylfaen"/>
          <w:lang w:val="hy-AM"/>
        </w:rPr>
        <w:t>Ն</w:t>
      </w:r>
      <w:r w:rsidR="005F4741" w:rsidRPr="000E471E">
        <w:rPr>
          <w:rStyle w:val="Strong"/>
          <w:rFonts w:ascii="GHEA Grapalat" w:hAnsi="GHEA Grapalat" w:cs="Sylfaen"/>
          <w:lang w:val="hy-AM"/>
        </w:rPr>
        <w:t>ԱԽԱԳԾԻ</w:t>
      </w:r>
      <w:r w:rsidR="00C1220C">
        <w:rPr>
          <w:rStyle w:val="Strong"/>
          <w:rFonts w:ascii="GHEA Grapalat" w:hAnsi="GHEA Grapalat" w:cs="Sylfaen"/>
          <w:lang w:val="hy-AM"/>
        </w:rPr>
        <w:t xml:space="preserve"> ՎԵՐԱԲԵՐՅԱԼ</w:t>
      </w:r>
    </w:p>
    <w:p w:rsidR="00B56FC5" w:rsidRPr="000E471E" w:rsidRDefault="00B56FC5" w:rsidP="000E471E">
      <w:pPr>
        <w:pBdr>
          <w:bottom w:val="single" w:sz="12" w:space="1" w:color="auto"/>
        </w:pBd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1220C" w:rsidRPr="000E471E" w:rsidRDefault="00C1220C" w:rsidP="00C1220C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C1220C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C1220C" w:rsidRDefault="00B56FC5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F81328">
        <w:rPr>
          <w:rFonts w:ascii="GHEA Grapalat" w:hAnsi="GHEA Grapalat"/>
          <w:sz w:val="24"/>
          <w:szCs w:val="24"/>
          <w:lang w:val="hy-AM"/>
        </w:rPr>
        <w:t>«</w:t>
      </w:r>
      <w:r w:rsidR="000E471E">
        <w:rPr>
          <w:rFonts w:ascii="GHEA Grapalat" w:hAnsi="GHEA Grapalat"/>
          <w:sz w:val="24"/>
          <w:szCs w:val="24"/>
          <w:lang w:val="hy-AM"/>
        </w:rPr>
        <w:t>Հայկական ատոմային էլեկտրակայան</w:t>
      </w:r>
      <w:r w:rsidR="00F81328">
        <w:rPr>
          <w:rFonts w:ascii="GHEA Grapalat" w:hAnsi="GHEA Grapalat"/>
          <w:sz w:val="24"/>
          <w:szCs w:val="24"/>
          <w:lang w:val="hy-AM"/>
        </w:rPr>
        <w:t>»</w:t>
      </w:r>
      <w:r w:rsidR="000E471E">
        <w:rPr>
          <w:rFonts w:ascii="GHEA Grapalat" w:hAnsi="GHEA Grapalat"/>
          <w:sz w:val="24"/>
          <w:szCs w:val="24"/>
          <w:lang w:val="hy-AM"/>
        </w:rPr>
        <w:t xml:space="preserve"> փակ բաժնետիրական ընկերության առաջին էներգաբլոկը շահագործումից հանելու մասին»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="00AA516C" w:rsidRPr="00C1220C">
        <w:rPr>
          <w:rFonts w:ascii="GHEA Grapalat" w:hAnsi="GHEA Grapalat"/>
          <w:sz w:val="24"/>
          <w:szCs w:val="24"/>
          <w:lang w:val="hy-AM"/>
        </w:rPr>
        <w:t>Հայաստանի Հանրապետության օրենքի նախագծի</w:t>
      </w:r>
      <w:r w:rsidR="00C1220C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C1220C"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</w:t>
      </w:r>
      <w:r w:rsidR="00C1220C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C1220C">
        <w:rPr>
          <w:rFonts w:ascii="GHEA Grapalat" w:hAnsi="GHEA Grapalat"/>
          <w:sz w:val="24"/>
          <w:szCs w:val="24"/>
          <w:lang w:val="hy-AM"/>
        </w:rPr>
        <w:t>:</w:t>
      </w:r>
    </w:p>
    <w:p w:rsidR="00872743" w:rsidRPr="00B14438" w:rsidRDefault="00872743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Default="003F6277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3F6277" w:rsidRPr="00B14438" w:rsidRDefault="00A71BC9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</w:t>
      </w:r>
      <w:bookmarkStart w:id="0" w:name="_GoBack"/>
      <w:bookmarkEnd w:id="0"/>
      <w:r w:rsidR="003F6277">
        <w:rPr>
          <w:rFonts w:ascii="GHEA Grapalat" w:hAnsi="GHEA Grapalat"/>
          <w:sz w:val="24"/>
          <w:szCs w:val="24"/>
          <w:lang w:val="hy-AM"/>
        </w:rPr>
        <w:t>վարչապետ                                                                       Կ. Կարապետյան</w:t>
      </w: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86329E" w:rsidRDefault="00B56FC5" w:rsidP="0086329E">
      <w:pPr>
        <w:pStyle w:val="NormalWeb"/>
        <w:spacing w:before="0" w:beforeAutospacing="0" w:after="0" w:afterAutospacing="0"/>
        <w:rPr>
          <w:rFonts w:ascii="GHEA Grapalat" w:hAnsi="GHEA Grapalat" w:cs="Sylfaen"/>
          <w:b/>
          <w:bCs/>
          <w:u w:val="single"/>
          <w:lang w:val="hy-AM"/>
        </w:rPr>
      </w:pPr>
    </w:p>
    <w:sectPr w:rsidR="00B56FC5" w:rsidRPr="0086329E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53CB"/>
    <w:rsid w:val="000E471E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2743"/>
    <w:rsid w:val="008835CF"/>
    <w:rsid w:val="0097241B"/>
    <w:rsid w:val="00991310"/>
    <w:rsid w:val="00A51F69"/>
    <w:rsid w:val="00A71BC9"/>
    <w:rsid w:val="00A956BC"/>
    <w:rsid w:val="00AA516C"/>
    <w:rsid w:val="00B14438"/>
    <w:rsid w:val="00B14E28"/>
    <w:rsid w:val="00B41F08"/>
    <w:rsid w:val="00B56FC5"/>
    <w:rsid w:val="00BB5C1B"/>
    <w:rsid w:val="00BC2773"/>
    <w:rsid w:val="00C1220C"/>
    <w:rsid w:val="00C35394"/>
    <w:rsid w:val="00CC5FCF"/>
    <w:rsid w:val="00DE5217"/>
    <w:rsid w:val="00E64634"/>
    <w:rsid w:val="00E70EB7"/>
    <w:rsid w:val="00EA2988"/>
    <w:rsid w:val="00EC76D3"/>
    <w:rsid w:val="00F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9D1D5-CDE0-4209-81F5-6C7C650B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Ruzanna Khachatryan</cp:lastModifiedBy>
  <cp:revision>36</cp:revision>
  <cp:lastPrinted>2017-06-06T08:21:00Z</cp:lastPrinted>
  <dcterms:created xsi:type="dcterms:W3CDTF">2016-10-07T12:21:00Z</dcterms:created>
  <dcterms:modified xsi:type="dcterms:W3CDTF">2017-08-04T08:05:00Z</dcterms:modified>
</cp:coreProperties>
</file>