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96" w:rsidRDefault="00855D96" w:rsidP="002226D0">
      <w:pPr>
        <w:spacing w:line="360" w:lineRule="auto"/>
        <w:ind w:left="-360" w:right="175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</w:p>
    <w:p w:rsidR="002226D0" w:rsidRPr="00856778" w:rsidRDefault="002226D0" w:rsidP="002226D0">
      <w:pPr>
        <w:spacing w:line="360" w:lineRule="auto"/>
        <w:ind w:left="-360" w:right="175"/>
        <w:jc w:val="right"/>
        <w:rPr>
          <w:rFonts w:ascii="GHEA Grapalat" w:hAnsi="GHEA Grapalat" w:cs="Sylfaen"/>
          <w:b/>
          <w:bCs/>
          <w:sz w:val="24"/>
          <w:szCs w:val="24"/>
          <w:lang w:val="de-DE"/>
        </w:rPr>
      </w:pPr>
      <w:r w:rsidRPr="00856778">
        <w:rPr>
          <w:rFonts w:ascii="GHEA Grapalat" w:hAnsi="GHEA Grapalat" w:cs="Sylfaen"/>
          <w:b/>
          <w:bCs/>
          <w:sz w:val="24"/>
          <w:szCs w:val="24"/>
          <w:lang w:val="de-DE"/>
        </w:rPr>
        <w:t>ՆԱԽԱԳԻԾ</w:t>
      </w: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  <w:r w:rsidRPr="00856778">
        <w:rPr>
          <w:rFonts w:ascii="GHEA Grapalat" w:hAnsi="GHEA Grapalat"/>
          <w:b/>
          <w:bCs/>
          <w:sz w:val="24"/>
          <w:szCs w:val="24"/>
          <w:lang w:val="de-DE"/>
        </w:rPr>
        <w:t>ՀԱՅԱՍՏԱՆԻ  ՀԱՆՐԱՊԵՏՈՒԹՅԱՆ ԿԱՌԱՎԱՐՈՒԹՅՈՒՆ</w:t>
      </w: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  <w:r w:rsidRPr="00856778">
        <w:rPr>
          <w:rFonts w:ascii="GHEA Grapalat" w:hAnsi="GHEA Grapalat"/>
          <w:b/>
          <w:bCs/>
          <w:sz w:val="24"/>
          <w:szCs w:val="24"/>
          <w:lang w:val="de-DE"/>
        </w:rPr>
        <w:t>Ո Ր Ո Շ ՈՒ Մ</w:t>
      </w: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 w:cs="Sylfaen"/>
          <w:b/>
          <w:bCs/>
          <w:sz w:val="24"/>
          <w:szCs w:val="24"/>
          <w:lang w:val="de-DE"/>
        </w:rPr>
      </w:pPr>
      <w:r w:rsidRPr="00856778">
        <w:rPr>
          <w:rFonts w:ascii="GHEA Grapalat" w:hAnsi="GHEA Grapalat"/>
          <w:b/>
          <w:bCs/>
          <w:sz w:val="24"/>
          <w:szCs w:val="24"/>
          <w:lang w:val="de-DE"/>
        </w:rPr>
        <w:t>„___ „  ___________  201</w:t>
      </w:r>
      <w:r w:rsidRPr="00856778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856778">
        <w:rPr>
          <w:rFonts w:ascii="GHEA Grapalat" w:hAnsi="GHEA Grapalat"/>
          <w:b/>
          <w:bCs/>
          <w:sz w:val="24"/>
          <w:szCs w:val="24"/>
          <w:lang w:val="de-DE"/>
        </w:rPr>
        <w:t xml:space="preserve"> </w:t>
      </w:r>
      <w:r w:rsidRPr="00856778">
        <w:rPr>
          <w:rFonts w:ascii="GHEA Grapalat" w:hAnsi="GHEA Grapalat" w:cs="Sylfaen"/>
          <w:b/>
          <w:bCs/>
          <w:sz w:val="24"/>
          <w:szCs w:val="24"/>
          <w:lang w:val="de-DE"/>
        </w:rPr>
        <w:t xml:space="preserve">թվականի </w:t>
      </w:r>
      <w:r w:rsidRPr="00856778">
        <w:rPr>
          <w:rFonts w:ascii="GHEA Grapalat" w:hAnsi="GHEA Grapalat"/>
          <w:b/>
          <w:bCs/>
          <w:sz w:val="24"/>
          <w:szCs w:val="24"/>
          <w:lang w:val="de-DE"/>
        </w:rPr>
        <w:t xml:space="preserve"> N ___ </w:t>
      </w:r>
      <w:r w:rsidRPr="00856778">
        <w:rPr>
          <w:rFonts w:ascii="GHEA Grapalat" w:hAnsi="GHEA Grapalat" w:cs="Sylfaen"/>
          <w:b/>
          <w:bCs/>
          <w:sz w:val="24"/>
          <w:szCs w:val="24"/>
          <w:lang w:val="de-DE"/>
        </w:rPr>
        <w:t>Ն</w:t>
      </w:r>
    </w:p>
    <w:p w:rsidR="002226D0" w:rsidRPr="00856778" w:rsidRDefault="002226D0" w:rsidP="002226D0">
      <w:pPr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2226D0" w:rsidRPr="00856778" w:rsidRDefault="002226D0" w:rsidP="002226D0">
      <w:pPr>
        <w:pStyle w:val="NormalWeb"/>
        <w:spacing w:before="0" w:beforeAutospacing="0" w:after="0" w:afterAutospacing="0"/>
        <w:ind w:left="-360" w:right="175"/>
        <w:jc w:val="center"/>
        <w:rPr>
          <w:rStyle w:val="Strong"/>
          <w:rFonts w:ascii="GHEA Grapalat" w:hAnsi="GHEA Grapalat"/>
          <w:lang w:val="de-DE"/>
        </w:rPr>
      </w:pPr>
    </w:p>
    <w:p w:rsidR="002226D0" w:rsidRPr="00856778" w:rsidRDefault="002226D0" w:rsidP="002226D0">
      <w:pPr>
        <w:pStyle w:val="NormalWeb"/>
        <w:spacing w:before="0" w:beforeAutospacing="0" w:after="0" w:afterAutospacing="0"/>
        <w:ind w:left="-360" w:right="175"/>
        <w:jc w:val="center"/>
        <w:rPr>
          <w:rFonts w:ascii="GHEA Grapalat" w:hAnsi="GHEA Grapalat"/>
          <w:b/>
          <w:lang w:val="de-DE"/>
        </w:rPr>
      </w:pPr>
      <w:r w:rsidRPr="00856778">
        <w:rPr>
          <w:rStyle w:val="Strong"/>
          <w:rFonts w:ascii="GHEA Grapalat" w:hAnsi="GHEA Grapalat"/>
        </w:rPr>
        <w:t>ՀԱՅԱՍՏԱՆԻ</w:t>
      </w:r>
      <w:r w:rsidRPr="00856778">
        <w:rPr>
          <w:rStyle w:val="Strong"/>
          <w:rFonts w:ascii="GHEA Grapalat" w:hAnsi="GHEA Grapalat"/>
          <w:lang w:val="de-DE"/>
        </w:rPr>
        <w:t xml:space="preserve"> </w:t>
      </w:r>
      <w:r w:rsidRPr="00856778">
        <w:rPr>
          <w:rStyle w:val="Strong"/>
          <w:rFonts w:ascii="GHEA Grapalat" w:hAnsi="GHEA Grapalat"/>
        </w:rPr>
        <w:t>ՀԱՆՐԱՊԵՏՈՒԹՅԱՆ</w:t>
      </w:r>
      <w:r w:rsidRPr="00856778">
        <w:rPr>
          <w:rStyle w:val="Strong"/>
          <w:rFonts w:ascii="GHEA Grapalat" w:hAnsi="GHEA Grapalat"/>
          <w:lang w:val="de-DE"/>
        </w:rPr>
        <w:t xml:space="preserve"> </w:t>
      </w:r>
      <w:r w:rsidRPr="00856778">
        <w:rPr>
          <w:rStyle w:val="Strong"/>
          <w:rFonts w:ascii="GHEA Grapalat" w:hAnsi="GHEA Grapalat"/>
        </w:rPr>
        <w:t>ԿԱՌԱՎԱՐՈՒԹՅ</w:t>
      </w:r>
      <w:r w:rsidRPr="00856778">
        <w:rPr>
          <w:rStyle w:val="Strong"/>
          <w:rFonts w:ascii="GHEA Grapalat" w:hAnsi="GHEA Grapalat"/>
          <w:lang w:val="en-US"/>
        </w:rPr>
        <w:t>Ա</w:t>
      </w:r>
      <w:r w:rsidRPr="00856778">
        <w:rPr>
          <w:rStyle w:val="Strong"/>
          <w:rFonts w:ascii="GHEA Grapalat" w:hAnsi="GHEA Grapalat"/>
        </w:rPr>
        <w:t>Ն</w:t>
      </w:r>
      <w:r w:rsidRPr="00856778">
        <w:rPr>
          <w:rStyle w:val="Strong"/>
          <w:rFonts w:ascii="GHEA Grapalat" w:hAnsi="GHEA Grapalat"/>
          <w:lang w:val="de-DE"/>
        </w:rPr>
        <w:t xml:space="preserve"> 20</w:t>
      </w:r>
      <w:r w:rsidR="00B45298" w:rsidRPr="00856778">
        <w:rPr>
          <w:rStyle w:val="Strong"/>
          <w:rFonts w:ascii="GHEA Grapalat" w:hAnsi="GHEA Grapalat"/>
          <w:lang w:val="hy-AM"/>
        </w:rPr>
        <w:t>15</w:t>
      </w:r>
      <w:r w:rsidRPr="00856778">
        <w:rPr>
          <w:rStyle w:val="Strong"/>
          <w:rFonts w:ascii="GHEA Grapalat" w:hAnsi="GHEA Grapalat"/>
          <w:lang w:val="de-DE"/>
        </w:rPr>
        <w:t xml:space="preserve"> ԹՎԱԿԱՆԻ </w:t>
      </w:r>
      <w:r w:rsidR="00B45298" w:rsidRPr="00856778">
        <w:rPr>
          <w:rStyle w:val="Strong"/>
          <w:rFonts w:ascii="GHEA Grapalat" w:hAnsi="GHEA Grapalat"/>
          <w:lang w:val="hy-AM"/>
        </w:rPr>
        <w:t>ՓԵՏՐ</w:t>
      </w:r>
      <w:r w:rsidRPr="00856778">
        <w:rPr>
          <w:rStyle w:val="Strong"/>
          <w:rFonts w:ascii="GHEA Grapalat" w:hAnsi="GHEA Grapalat"/>
          <w:lang w:val="de-DE"/>
        </w:rPr>
        <w:t xml:space="preserve">ՎԱՐԻ </w:t>
      </w:r>
      <w:r w:rsidR="00B45298" w:rsidRPr="00856778">
        <w:rPr>
          <w:rStyle w:val="Strong"/>
          <w:rFonts w:ascii="GHEA Grapalat" w:hAnsi="GHEA Grapalat"/>
          <w:lang w:val="hy-AM"/>
        </w:rPr>
        <w:t>5</w:t>
      </w:r>
      <w:r w:rsidRPr="00856778">
        <w:rPr>
          <w:rStyle w:val="Strong"/>
          <w:rFonts w:ascii="GHEA Grapalat" w:hAnsi="GHEA Grapalat"/>
          <w:lang w:val="de-DE"/>
        </w:rPr>
        <w:t>-Ի</w:t>
      </w:r>
      <w:r w:rsidRPr="00856778">
        <w:rPr>
          <w:rFonts w:ascii="GHEA Grapalat" w:hAnsi="GHEA Grapalat"/>
          <w:b/>
          <w:lang w:val="de-DE"/>
        </w:rPr>
        <w:t xml:space="preserve"> N</w:t>
      </w:r>
      <w:r w:rsidR="00B45298" w:rsidRPr="00856778">
        <w:rPr>
          <w:rFonts w:ascii="GHEA Grapalat" w:hAnsi="GHEA Grapalat"/>
          <w:b/>
          <w:lang w:val="hy-AM"/>
        </w:rPr>
        <w:t>90</w:t>
      </w:r>
      <w:r w:rsidRPr="00856778">
        <w:rPr>
          <w:rFonts w:ascii="GHEA Grapalat" w:hAnsi="GHEA Grapalat"/>
          <w:b/>
          <w:lang w:val="de-DE"/>
        </w:rPr>
        <w:t xml:space="preserve">-Ն ՈՐՈՇՄԱՆ ՄԵՋ ՓՈՓՈԽՈՒԹՅՈՒՆ </w:t>
      </w:r>
    </w:p>
    <w:p w:rsidR="002226D0" w:rsidRPr="00856778" w:rsidRDefault="002226D0" w:rsidP="002226D0">
      <w:pPr>
        <w:pStyle w:val="NormalWeb"/>
        <w:spacing w:before="0" w:beforeAutospacing="0" w:after="0" w:afterAutospacing="0"/>
        <w:ind w:left="-360" w:right="175"/>
        <w:jc w:val="center"/>
        <w:rPr>
          <w:rStyle w:val="Strong"/>
          <w:rFonts w:ascii="GHEA Grapalat" w:hAnsi="GHEA Grapalat"/>
          <w:b w:val="0"/>
          <w:lang w:val="de-DE"/>
        </w:rPr>
      </w:pPr>
      <w:r w:rsidRPr="00856778">
        <w:rPr>
          <w:rFonts w:ascii="GHEA Grapalat" w:hAnsi="GHEA Grapalat"/>
          <w:b/>
          <w:lang w:val="de-DE"/>
        </w:rPr>
        <w:t>ԿԱՏԱՐԵԼՈՒ ՄԱՍԻՆ</w:t>
      </w:r>
    </w:p>
    <w:p w:rsidR="002226D0" w:rsidRPr="00856778" w:rsidRDefault="002226D0" w:rsidP="002226D0">
      <w:pPr>
        <w:spacing w:line="360" w:lineRule="auto"/>
        <w:ind w:left="-360" w:right="175"/>
        <w:rPr>
          <w:rFonts w:ascii="GHEA Grapalat" w:hAnsi="GHEA Grapalat"/>
          <w:sz w:val="24"/>
          <w:szCs w:val="24"/>
          <w:lang w:val="de-DE"/>
        </w:rPr>
      </w:pPr>
    </w:p>
    <w:p w:rsidR="002226D0" w:rsidRPr="00856778" w:rsidRDefault="002226D0" w:rsidP="00ED2F64">
      <w:pPr>
        <w:spacing w:after="120"/>
        <w:ind w:left="-180" w:right="-360"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856778">
        <w:rPr>
          <w:rFonts w:ascii="GHEA Grapalat" w:hAnsi="GHEA Grapalat" w:cs="Sylfaen"/>
          <w:sz w:val="24"/>
          <w:szCs w:val="24"/>
        </w:rPr>
        <w:t>Ղեկավարվելով</w:t>
      </w:r>
      <w:r w:rsidRPr="00856778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56778">
        <w:rPr>
          <w:rFonts w:ascii="GHEA Grapalat" w:hAnsi="GHEA Grapalat" w:cs="Sylfaen"/>
          <w:sz w:val="24"/>
          <w:szCs w:val="24"/>
          <w:lang w:val="hy-AM"/>
        </w:rPr>
        <w:t>«</w:t>
      </w:r>
      <w:r w:rsidRPr="00856778">
        <w:rPr>
          <w:rFonts w:ascii="GHEA Grapalat" w:eastAsia="Calibri" w:hAnsi="GHEA Grapalat" w:cs="Sylfaen"/>
          <w:sz w:val="24"/>
          <w:szCs w:val="24"/>
          <w:lang w:val="hy-AM"/>
        </w:rPr>
        <w:t>Լիցենզավորման մասին» Հայաստանի Հանրապետության օրենք</w:t>
      </w:r>
      <w:r w:rsidRPr="00856778">
        <w:rPr>
          <w:rFonts w:ascii="GHEA Grapalat" w:eastAsia="Calibri" w:hAnsi="GHEA Grapalat" w:cs="Sylfaen"/>
          <w:sz w:val="24"/>
          <w:szCs w:val="24"/>
          <w:lang w:val="en-US"/>
        </w:rPr>
        <w:t>ի</w:t>
      </w:r>
      <w:r w:rsidRPr="00856778">
        <w:rPr>
          <w:rFonts w:ascii="GHEA Grapalat" w:eastAsia="Calibri" w:hAnsi="GHEA Grapalat" w:cs="Sylfaen"/>
          <w:sz w:val="24"/>
          <w:szCs w:val="24"/>
          <w:lang w:val="af-ZA"/>
        </w:rPr>
        <w:t xml:space="preserve"> 43-</w:t>
      </w:r>
      <w:r w:rsidRPr="00856778">
        <w:rPr>
          <w:rFonts w:ascii="GHEA Grapalat" w:eastAsia="Calibri" w:hAnsi="GHEA Grapalat" w:cs="Sylfaen"/>
          <w:sz w:val="24"/>
          <w:szCs w:val="24"/>
          <w:lang w:val="en-US"/>
        </w:rPr>
        <w:t>րդ</w:t>
      </w:r>
      <w:r w:rsidRPr="00856778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56778">
        <w:rPr>
          <w:rFonts w:ascii="GHEA Grapalat" w:hAnsi="GHEA Grapalat" w:cs="Times Armenian"/>
          <w:sz w:val="24"/>
          <w:szCs w:val="24"/>
        </w:rPr>
        <w:t>հոդված</w:t>
      </w:r>
      <w:r w:rsidRPr="00856778">
        <w:rPr>
          <w:rFonts w:ascii="GHEA Grapalat" w:hAnsi="GHEA Grapalat" w:cs="Times Armenian"/>
          <w:sz w:val="24"/>
          <w:szCs w:val="24"/>
          <w:lang w:val="hy-AM"/>
        </w:rPr>
        <w:t xml:space="preserve">ով </w:t>
      </w:r>
      <w:r w:rsidR="00CF433D">
        <w:rPr>
          <w:rFonts w:ascii="GHEA Grapalat" w:eastAsia="Calibri" w:hAnsi="GHEA Grapalat" w:cs="Sylfaen"/>
          <w:sz w:val="24"/>
          <w:szCs w:val="24"/>
          <w:lang w:val="en-US"/>
        </w:rPr>
        <w:t xml:space="preserve">` </w:t>
      </w:r>
      <w:r w:rsidRPr="00856778">
        <w:rPr>
          <w:rFonts w:ascii="GHEA Grapalat" w:hAnsi="GHEA Grapalat"/>
          <w:sz w:val="24"/>
          <w:szCs w:val="24"/>
          <w:lang w:val="de-DE"/>
        </w:rPr>
        <w:t xml:space="preserve">Հայաստանի Հանրապետության կառավարությունը </w:t>
      </w:r>
      <w:r w:rsidRPr="00856778">
        <w:rPr>
          <w:rFonts w:ascii="GHEA Grapalat" w:hAnsi="GHEA Grapalat"/>
          <w:b/>
          <w:sz w:val="24"/>
          <w:szCs w:val="24"/>
          <w:lang w:val="de-DE"/>
        </w:rPr>
        <w:t>ո ր ո շ ու մ   է</w:t>
      </w:r>
      <w:r w:rsidRPr="00856778">
        <w:rPr>
          <w:rFonts w:ascii="GHEA Grapalat" w:hAnsi="GHEA Grapalat"/>
          <w:sz w:val="24"/>
          <w:szCs w:val="24"/>
          <w:lang w:val="de-DE"/>
        </w:rPr>
        <w:t>.</w:t>
      </w:r>
    </w:p>
    <w:p w:rsidR="00C7604F" w:rsidRPr="00856778" w:rsidRDefault="00C7604F" w:rsidP="00325B2B">
      <w:pPr>
        <w:pStyle w:val="a"/>
        <w:shd w:val="clear" w:color="auto" w:fill="FFFFFF"/>
        <w:tabs>
          <w:tab w:val="left" w:pos="0"/>
          <w:tab w:val="left" w:pos="450"/>
          <w:tab w:val="left" w:pos="540"/>
          <w:tab w:val="left" w:pos="630"/>
        </w:tabs>
        <w:spacing w:after="0" w:line="240" w:lineRule="auto"/>
        <w:ind w:left="-187" w:right="-36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56778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226D0" w:rsidRPr="00856778">
        <w:rPr>
          <w:rFonts w:ascii="GHEA Grapalat" w:hAnsi="GHEA Grapalat"/>
          <w:sz w:val="24"/>
          <w:szCs w:val="24"/>
          <w:lang w:val="de-DE"/>
        </w:rPr>
        <w:t xml:space="preserve">1. 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20</w:t>
      </w:r>
      <w:r w:rsidR="00591FEE" w:rsidRPr="00856778">
        <w:rPr>
          <w:rFonts w:ascii="GHEA Grapalat" w:hAnsi="GHEA Grapalat" w:cs="GHEA Grapalat"/>
          <w:sz w:val="24"/>
          <w:szCs w:val="24"/>
          <w:lang w:val="hy-AM"/>
        </w:rPr>
        <w:t>15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GHEA Grapalat"/>
          <w:sz w:val="24"/>
          <w:szCs w:val="24"/>
          <w:lang w:val="hy-AM"/>
        </w:rPr>
        <w:t>փետր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վարի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GHEA Grapalat"/>
          <w:sz w:val="24"/>
          <w:szCs w:val="24"/>
          <w:lang w:val="hy-AM"/>
        </w:rPr>
        <w:t>5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>-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ի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2226D0" w:rsidRPr="00856778">
        <w:rPr>
          <w:rFonts w:ascii="GHEA Grapalat" w:hAnsi="GHEA Grapalat" w:cs="GHEA Grapalat"/>
          <w:sz w:val="24"/>
          <w:szCs w:val="24"/>
          <w:lang w:val="fr-FR"/>
        </w:rPr>
        <w:t>«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տարածքով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և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սահմանափակումների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որոշ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ցանկերը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,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ապրանքների արտահանման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և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և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հայտի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ձևերը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,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որոշ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և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լիցենզիաների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առանձնահատկությունները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և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2007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15-</w:t>
      </w:r>
      <w:r w:rsidR="00591FEE" w:rsidRPr="00856778">
        <w:rPr>
          <w:rFonts w:ascii="GHEA Grapalat" w:hAnsi="GHEA Grapalat" w:cs="Sylfaen"/>
          <w:sz w:val="24"/>
          <w:szCs w:val="24"/>
          <w:lang w:val="hy-AM"/>
        </w:rPr>
        <w:t>ի</w:t>
      </w:r>
      <w:r w:rsidR="00591FEE" w:rsidRPr="00856778">
        <w:rPr>
          <w:rFonts w:ascii="GHEA Grapalat" w:hAnsi="GHEA Grapalat"/>
          <w:sz w:val="24"/>
          <w:szCs w:val="24"/>
          <w:lang w:val="de-DE"/>
        </w:rPr>
        <w:t xml:space="preserve">  </w:t>
      </w:r>
      <w:r w:rsidR="00591FEE" w:rsidRPr="00856778">
        <w:rPr>
          <w:rFonts w:ascii="GHEA Grapalat" w:hAnsi="GHEA Grapalat" w:cs="Arial Armenian"/>
          <w:spacing w:val="-2"/>
          <w:sz w:val="24"/>
          <w:szCs w:val="24"/>
          <w:lang w:val="de-DE"/>
        </w:rPr>
        <w:t>327-</w:t>
      </w:r>
      <w:r w:rsidR="00591FEE" w:rsidRPr="00856778">
        <w:rPr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="00591FEE" w:rsidRPr="00856778">
        <w:rPr>
          <w:rFonts w:ascii="GHEA Grapalat" w:hAnsi="GHEA Grapalat" w:cs="Arial Armenian"/>
          <w:spacing w:val="-2"/>
          <w:sz w:val="24"/>
          <w:szCs w:val="24"/>
          <w:lang w:val="de-DE"/>
        </w:rPr>
        <w:t xml:space="preserve">  </w:t>
      </w:r>
      <w:r w:rsidR="00591FEE" w:rsidRPr="00856778">
        <w:rPr>
          <w:rFonts w:ascii="GHEA Grapalat" w:hAnsi="GHEA Grapalat" w:cs="Sylfaen"/>
          <w:spacing w:val="-2"/>
          <w:sz w:val="24"/>
          <w:szCs w:val="24"/>
          <w:lang w:val="hy-AM"/>
        </w:rPr>
        <w:t>որոշման</w:t>
      </w:r>
      <w:r w:rsidR="00591FEE" w:rsidRPr="00856778">
        <w:rPr>
          <w:rFonts w:ascii="GHEA Grapalat" w:hAnsi="GHEA Grapalat" w:cs="Arial Armenian"/>
          <w:spacing w:val="-2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pacing w:val="-2"/>
          <w:sz w:val="24"/>
          <w:szCs w:val="24"/>
          <w:lang w:val="hy-AM"/>
        </w:rPr>
        <w:t>մեջ</w:t>
      </w:r>
      <w:r w:rsidR="00591FEE" w:rsidRPr="00856778">
        <w:rPr>
          <w:rFonts w:ascii="GHEA Grapalat" w:hAnsi="GHEA Grapalat" w:cs="Arial Armenian"/>
          <w:spacing w:val="-2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pacing w:val="-2"/>
          <w:sz w:val="24"/>
          <w:szCs w:val="24"/>
          <w:lang w:val="hy-AM"/>
        </w:rPr>
        <w:t>փոփոխություն</w:t>
      </w:r>
      <w:r w:rsidR="00591FEE" w:rsidRPr="00856778">
        <w:rPr>
          <w:rFonts w:ascii="GHEA Grapalat" w:hAnsi="GHEA Grapalat" w:cs="Arial Armenian"/>
          <w:spacing w:val="-2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pacing w:val="-2"/>
          <w:sz w:val="24"/>
          <w:szCs w:val="24"/>
          <w:lang w:val="hy-AM"/>
        </w:rPr>
        <w:t>կատարելու</w:t>
      </w:r>
      <w:r w:rsidR="00591FEE" w:rsidRPr="00856778">
        <w:rPr>
          <w:rFonts w:ascii="GHEA Grapalat" w:hAnsi="GHEA Grapalat" w:cs="Arial Armenian"/>
          <w:spacing w:val="-2"/>
          <w:sz w:val="24"/>
          <w:szCs w:val="24"/>
          <w:lang w:val="de-DE"/>
        </w:rPr>
        <w:t xml:space="preserve"> </w:t>
      </w:r>
      <w:r w:rsidR="00591FEE" w:rsidRPr="00856778">
        <w:rPr>
          <w:rFonts w:ascii="GHEA Grapalat" w:hAnsi="GHEA Grapalat" w:cs="Sylfaen"/>
          <w:spacing w:val="-2"/>
          <w:sz w:val="24"/>
          <w:szCs w:val="24"/>
          <w:lang w:val="hy-AM"/>
        </w:rPr>
        <w:t>մասին</w:t>
      </w:r>
      <w:r w:rsidR="002226D0" w:rsidRPr="00856778">
        <w:rPr>
          <w:rFonts w:ascii="GHEA Grapalat" w:hAnsi="GHEA Grapalat" w:cs="GHEA Grapalat"/>
          <w:sz w:val="24"/>
          <w:szCs w:val="24"/>
          <w:lang w:val="fr-FR"/>
        </w:rPr>
        <w:t>»</w:t>
      </w:r>
      <w:r w:rsidR="00591FEE" w:rsidRPr="00856778">
        <w:rPr>
          <w:rFonts w:ascii="GHEA Grapalat" w:hAnsi="GHEA Grapalat" w:cs="GHEA Grapalat"/>
          <w:sz w:val="24"/>
          <w:szCs w:val="24"/>
          <w:lang w:val="de-DE"/>
        </w:rPr>
        <w:t xml:space="preserve"> N</w:t>
      </w:r>
      <w:r w:rsidR="00591FEE" w:rsidRPr="00856778">
        <w:rPr>
          <w:rFonts w:ascii="GHEA Grapalat" w:hAnsi="GHEA Grapalat" w:cs="Sylfaen"/>
          <w:caps/>
          <w:sz w:val="24"/>
          <w:szCs w:val="24"/>
          <w:lang w:val="de-DE"/>
        </w:rPr>
        <w:t>90-</w:t>
      </w:r>
      <w:r w:rsidR="00591FEE" w:rsidRPr="00856778">
        <w:rPr>
          <w:rFonts w:ascii="GHEA Grapalat" w:hAnsi="GHEA Grapalat" w:cs="Sylfaen"/>
          <w:caps/>
          <w:sz w:val="24"/>
          <w:szCs w:val="24"/>
          <w:lang w:val="hy-AM"/>
        </w:rPr>
        <w:t>Ն</w:t>
      </w:r>
      <w:r w:rsidR="00591FEE" w:rsidRPr="00856778">
        <w:rPr>
          <w:rFonts w:ascii="GHEA Grapalat" w:hAnsi="GHEA Grapalat" w:cs="Sylfaen"/>
          <w:b/>
          <w:caps/>
          <w:sz w:val="24"/>
          <w:szCs w:val="24"/>
          <w:lang w:val="de-DE"/>
        </w:rPr>
        <w:t xml:space="preserve"> </w:t>
      </w:r>
      <w:r w:rsidR="002226D0" w:rsidRPr="00856778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2226D0" w:rsidRPr="00856778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57EF7" w:rsidRPr="00856778">
        <w:rPr>
          <w:rFonts w:ascii="GHEA Grapalat" w:hAnsi="GHEA Grapalat" w:cs="GHEA Grapalat"/>
          <w:sz w:val="24"/>
          <w:szCs w:val="24"/>
          <w:lang w:val="hy-AM"/>
        </w:rPr>
        <w:t>2-րդ կետի 8-րդ ենթակետի «է</w:t>
      </w:r>
      <w:r w:rsidR="00F57EF7" w:rsidRPr="00856778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F57EF7" w:rsidRPr="00856778">
        <w:rPr>
          <w:rFonts w:ascii="GHEA Grapalat" w:hAnsi="GHEA Grapalat" w:cs="GHEA Grapalat"/>
          <w:sz w:val="24"/>
          <w:szCs w:val="24"/>
          <w:lang w:val="hy-AM"/>
        </w:rPr>
        <w:t xml:space="preserve"> պարբերությունը </w:t>
      </w:r>
      <w:r w:rsidRPr="00856778">
        <w:rPr>
          <w:rFonts w:ascii="GHEA Grapalat" w:hAnsi="GHEA Grapalat" w:cs="GHEA Grapalat"/>
          <w:color w:val="000000"/>
          <w:sz w:val="24"/>
          <w:szCs w:val="24"/>
          <w:lang w:val="hy-AM"/>
        </w:rPr>
        <w:t>շարադրել հետևյալ խմբագրությամբ.</w:t>
      </w:r>
    </w:p>
    <w:p w:rsidR="002226D0" w:rsidRPr="00856778" w:rsidRDefault="00C7604F" w:rsidP="00BB06B4">
      <w:pPr>
        <w:tabs>
          <w:tab w:val="left" w:pos="720"/>
          <w:tab w:val="left" w:pos="810"/>
          <w:tab w:val="left" w:pos="900"/>
        </w:tabs>
        <w:spacing w:after="120"/>
        <w:ind w:left="-180" w:right="-360" w:firstLine="562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856778">
        <w:rPr>
          <w:rFonts w:ascii="GHEA Grapalat" w:hAnsi="GHEA Grapalat" w:cs="Sylfaen"/>
          <w:sz w:val="24"/>
          <w:szCs w:val="24"/>
          <w:lang w:val="hy-AM"/>
        </w:rPr>
        <w:t>«</w:t>
      </w:r>
      <w:r w:rsidR="00ED2F64" w:rsidRPr="00856778">
        <w:rPr>
          <w:rFonts w:ascii="GHEA Grapalat" w:hAnsi="GHEA Grapalat" w:cs="Sylfaen"/>
          <w:sz w:val="24"/>
          <w:szCs w:val="24"/>
          <w:lang w:val="hy-AM"/>
        </w:rPr>
        <w:t>է</w:t>
      </w:r>
      <w:r w:rsidR="00856778" w:rsidRPr="00856778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856778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ED2F64" w:rsidRPr="00856778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="00ED2F64" w:rsidRPr="00856778">
        <w:rPr>
          <w:rFonts w:ascii="GHEA Grapalat" w:hAnsi="GHEA Grapalat"/>
          <w:sz w:val="24"/>
          <w:szCs w:val="24"/>
          <w:lang w:val="af-ZA"/>
        </w:rPr>
        <w:t xml:space="preserve"> </w:t>
      </w:r>
      <w:r w:rsidR="00ED2F64" w:rsidRPr="00856778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ED2F64" w:rsidRPr="00856778">
        <w:rPr>
          <w:rFonts w:ascii="GHEA Grapalat" w:hAnsi="GHEA Grapalat"/>
          <w:sz w:val="24"/>
          <w:szCs w:val="24"/>
          <w:lang w:val="af-ZA"/>
        </w:rPr>
        <w:t xml:space="preserve"> </w:t>
      </w:r>
      <w:r w:rsidR="00ED2F64" w:rsidRPr="00856778">
        <w:rPr>
          <w:rFonts w:ascii="GHEA Grapalat" w:hAnsi="GHEA Grapalat" w:cs="Sylfaen"/>
          <w:sz w:val="24"/>
          <w:szCs w:val="24"/>
          <w:lang w:val="hy-AM"/>
        </w:rPr>
        <w:t>գործածության</w:t>
      </w:r>
      <w:r w:rsidR="00ED2F64" w:rsidRPr="00856778">
        <w:rPr>
          <w:rFonts w:ascii="GHEA Grapalat" w:hAnsi="GHEA Grapalat"/>
          <w:sz w:val="24"/>
          <w:szCs w:val="24"/>
          <w:lang w:val="af-ZA"/>
        </w:rPr>
        <w:t xml:space="preserve"> </w:t>
      </w:r>
      <w:r w:rsidR="00ED2F64" w:rsidRPr="00856778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D2F64" w:rsidRPr="008567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լիցենզիայի</w:t>
      </w:r>
      <w:r w:rsidR="009565A0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, փոխադրման և այլ ներդիրների համարները և ամսաթվերը</w:t>
      </w:r>
      <w:r w:rsidR="00BB06B4" w:rsidRPr="00856778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.</w:t>
      </w:r>
      <w:r w:rsidR="00ED2F64" w:rsidRPr="008567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»։</w:t>
      </w:r>
    </w:p>
    <w:p w:rsidR="00710BA1" w:rsidRPr="00856778" w:rsidRDefault="002226D0" w:rsidP="00855D96">
      <w:pPr>
        <w:tabs>
          <w:tab w:val="left" w:pos="180"/>
          <w:tab w:val="left" w:pos="270"/>
          <w:tab w:val="left" w:pos="360"/>
          <w:tab w:val="left" w:pos="540"/>
        </w:tabs>
        <w:ind w:left="-180" w:right="-360"/>
        <w:jc w:val="both"/>
        <w:rPr>
          <w:rFonts w:ascii="GHEA Grapalat" w:hAnsi="GHEA Grapalat" w:cs="Arial Armenian"/>
          <w:sz w:val="24"/>
          <w:szCs w:val="24"/>
          <w:lang w:val="de-DE"/>
        </w:rPr>
      </w:pPr>
      <w:r w:rsidRPr="00856778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      </w:t>
      </w:r>
      <w:r w:rsidRPr="00856778">
        <w:rPr>
          <w:rFonts w:ascii="GHEA Grapalat" w:hAnsi="GHEA Grapalat" w:cs="GHEA Grapalat"/>
          <w:sz w:val="24"/>
          <w:szCs w:val="24"/>
          <w:shd w:val="clear" w:color="auto" w:fill="FFFFFF"/>
          <w:lang w:val="af-ZA"/>
        </w:rPr>
        <w:t>2</w:t>
      </w:r>
      <w:r w:rsidRPr="00856778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.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Սույն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որոշումն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ուժի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մեջ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է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մտնում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պաշտոնական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հրապարակմանը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հաջորդող</w:t>
      </w:r>
      <w:r w:rsidR="00710BA1" w:rsidRPr="00856778">
        <w:rPr>
          <w:rStyle w:val="normChar"/>
          <w:rFonts w:ascii="GHEA Grapalat" w:hAnsi="GHEA Grapalat"/>
          <w:sz w:val="24"/>
          <w:szCs w:val="24"/>
          <w:lang w:val="de-DE"/>
        </w:rPr>
        <w:t xml:space="preserve"> </w:t>
      </w:r>
      <w:r w:rsidR="00710BA1" w:rsidRPr="00856778">
        <w:rPr>
          <w:rStyle w:val="normChar"/>
          <w:rFonts w:ascii="GHEA Grapalat" w:hAnsi="GHEA Grapalat" w:cs="Sylfaen"/>
          <w:sz w:val="24"/>
          <w:szCs w:val="24"/>
          <w:lang w:val="hy-AM"/>
        </w:rPr>
        <w:t>օրվանից</w:t>
      </w:r>
      <w:r w:rsidR="00710BA1" w:rsidRPr="00856778">
        <w:rPr>
          <w:rFonts w:ascii="GHEA Grapalat" w:hAnsi="GHEA Grapalat" w:cs="Arial Armenian"/>
          <w:sz w:val="24"/>
          <w:szCs w:val="24"/>
          <w:lang w:val="de-DE"/>
        </w:rPr>
        <w:t>:</w:t>
      </w:r>
    </w:p>
    <w:p w:rsidR="002226D0" w:rsidRPr="00856778" w:rsidRDefault="002226D0" w:rsidP="00ED2F64">
      <w:pPr>
        <w:tabs>
          <w:tab w:val="left" w:pos="180"/>
        </w:tabs>
        <w:ind w:left="-180" w:right="-270"/>
        <w:jc w:val="both"/>
        <w:rPr>
          <w:rFonts w:ascii="GHEA Grapalat" w:hAnsi="GHEA Grapalat" w:cs="Arial Armenian"/>
          <w:sz w:val="24"/>
          <w:szCs w:val="24"/>
          <w:lang w:val="de-DE"/>
        </w:rPr>
      </w:pPr>
    </w:p>
    <w:p w:rsidR="002226D0" w:rsidRPr="00856778" w:rsidRDefault="002226D0" w:rsidP="00ED2F64">
      <w:pPr>
        <w:tabs>
          <w:tab w:val="left" w:pos="450"/>
          <w:tab w:val="left" w:pos="630"/>
        </w:tabs>
        <w:spacing w:line="360" w:lineRule="auto"/>
        <w:ind w:left="-180" w:right="-27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B2C2C" w:rsidRPr="00856778" w:rsidRDefault="002B2C2C" w:rsidP="00B45298">
      <w:pPr>
        <w:pStyle w:val="Heading2"/>
        <w:rPr>
          <w:rFonts w:ascii="GHEA Grapalat" w:hAnsi="GHEA Grapalat"/>
          <w:b w:val="0"/>
          <w:color w:val="auto"/>
          <w:sz w:val="24"/>
          <w:szCs w:val="24"/>
          <w:lang w:val="af-ZA"/>
        </w:rPr>
      </w:pPr>
    </w:p>
    <w:sectPr w:rsidR="002B2C2C" w:rsidRPr="00856778" w:rsidSect="0016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89C"/>
    <w:multiLevelType w:val="hybridMultilevel"/>
    <w:tmpl w:val="EB1E6296"/>
    <w:lvl w:ilvl="0" w:tplc="730069D2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E116BEC2">
      <w:start w:val="1"/>
      <w:numFmt w:val="decimal"/>
      <w:lvlText w:val="%2)"/>
      <w:lvlJc w:val="left"/>
      <w:pPr>
        <w:ind w:left="360" w:hanging="360"/>
      </w:pPr>
      <w:rPr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81"/>
    <w:rsid w:val="000877E8"/>
    <w:rsid w:val="00100011"/>
    <w:rsid w:val="001649BE"/>
    <w:rsid w:val="002226D0"/>
    <w:rsid w:val="00277C66"/>
    <w:rsid w:val="002B2C2C"/>
    <w:rsid w:val="00325B2B"/>
    <w:rsid w:val="00376581"/>
    <w:rsid w:val="00591FEE"/>
    <w:rsid w:val="00710BA1"/>
    <w:rsid w:val="00763EB6"/>
    <w:rsid w:val="007E18BF"/>
    <w:rsid w:val="00855D96"/>
    <w:rsid w:val="00856778"/>
    <w:rsid w:val="009565A0"/>
    <w:rsid w:val="00AE0C29"/>
    <w:rsid w:val="00B45298"/>
    <w:rsid w:val="00BB06B4"/>
    <w:rsid w:val="00C7604F"/>
    <w:rsid w:val="00CF433D"/>
    <w:rsid w:val="00EB1611"/>
    <w:rsid w:val="00ED2F64"/>
    <w:rsid w:val="00F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26D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rsid w:val="002226D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g-3fc2pg-3sc0">
    <w:name w:val="pg-3fc2 pg-3sc0"/>
    <w:basedOn w:val="DefaultParagraphFont"/>
    <w:rsid w:val="002226D0"/>
  </w:style>
  <w:style w:type="character" w:customStyle="1" w:styleId="pg-3f">
    <w:name w:val="_ pg-3_f"/>
    <w:basedOn w:val="DefaultParagraphFont"/>
    <w:rsid w:val="002226D0"/>
  </w:style>
  <w:style w:type="character" w:customStyle="1" w:styleId="pg-315">
    <w:name w:val="_ pg-3_15"/>
    <w:basedOn w:val="DefaultParagraphFont"/>
    <w:rsid w:val="002226D0"/>
  </w:style>
  <w:style w:type="character" w:customStyle="1" w:styleId="pg-318">
    <w:name w:val="_ pg-3_18"/>
    <w:basedOn w:val="DefaultParagraphFont"/>
    <w:rsid w:val="002226D0"/>
  </w:style>
  <w:style w:type="character" w:customStyle="1" w:styleId="Heading2Char">
    <w:name w:val="Heading 2 Char"/>
    <w:basedOn w:val="DefaultParagraphFont"/>
    <w:link w:val="Heading2"/>
    <w:uiPriority w:val="9"/>
    <w:rsid w:val="00B45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Char">
    <w:name w:val="Char"/>
    <w:basedOn w:val="Normal"/>
    <w:rsid w:val="00710BA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">
    <w:name w:val="norm"/>
    <w:basedOn w:val="Normal"/>
    <w:link w:val="normChar"/>
    <w:rsid w:val="00710BA1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710BA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E0C2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C7604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26D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rsid w:val="002226D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g-3fc2pg-3sc0">
    <w:name w:val="pg-3fc2 pg-3sc0"/>
    <w:basedOn w:val="DefaultParagraphFont"/>
    <w:rsid w:val="002226D0"/>
  </w:style>
  <w:style w:type="character" w:customStyle="1" w:styleId="pg-3f">
    <w:name w:val="_ pg-3_f"/>
    <w:basedOn w:val="DefaultParagraphFont"/>
    <w:rsid w:val="002226D0"/>
  </w:style>
  <w:style w:type="character" w:customStyle="1" w:styleId="pg-315">
    <w:name w:val="_ pg-3_15"/>
    <w:basedOn w:val="DefaultParagraphFont"/>
    <w:rsid w:val="002226D0"/>
  </w:style>
  <w:style w:type="character" w:customStyle="1" w:styleId="pg-318">
    <w:name w:val="_ pg-3_18"/>
    <w:basedOn w:val="DefaultParagraphFont"/>
    <w:rsid w:val="002226D0"/>
  </w:style>
  <w:style w:type="character" w:customStyle="1" w:styleId="Heading2Char">
    <w:name w:val="Heading 2 Char"/>
    <w:basedOn w:val="DefaultParagraphFont"/>
    <w:link w:val="Heading2"/>
    <w:uiPriority w:val="9"/>
    <w:rsid w:val="00B45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Char">
    <w:name w:val="Char"/>
    <w:basedOn w:val="Normal"/>
    <w:rsid w:val="00710BA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">
    <w:name w:val="norm"/>
    <w:basedOn w:val="Normal"/>
    <w:link w:val="normChar"/>
    <w:rsid w:val="00710BA1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710BA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E0C2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C7604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D429-3FCE-49CE-8408-66C7E274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https:/mul.gov.am/tasks/docs/attachment.php?id=449040&amp;fn=naxagic.docx&amp;out=1&amp;token=6e8f654688f05529c48c</cp:keywords>
  <cp:lastModifiedBy>Bela Galstyan</cp:lastModifiedBy>
  <cp:revision>1</cp:revision>
  <dcterms:created xsi:type="dcterms:W3CDTF">2018-09-26T08:13:00Z</dcterms:created>
  <dcterms:modified xsi:type="dcterms:W3CDTF">2018-09-26T08:13:00Z</dcterms:modified>
</cp:coreProperties>
</file>