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E7" w:rsidRDefault="001249E7" w:rsidP="005E5A02"/>
    <w:p w:rsidR="001249E7" w:rsidRPr="00A873B3" w:rsidRDefault="001249E7" w:rsidP="00A873B3">
      <w:pPr>
        <w:ind w:left="-446" w:right="14"/>
        <w:jc w:val="both"/>
        <w:rPr>
          <w:rFonts w:ascii="GHEA Grapalat" w:hAnsi="GHEA Grapalat" w:cs="GHEA Grapalat"/>
          <w:lang w:val="af-ZA"/>
        </w:rPr>
      </w:pPr>
    </w:p>
    <w:p w:rsidR="001249E7" w:rsidRPr="00A873B3" w:rsidRDefault="001249E7" w:rsidP="00F76E67">
      <w:pPr>
        <w:spacing w:line="276" w:lineRule="auto"/>
        <w:ind w:left="360" w:right="9" w:firstLine="720"/>
        <w:jc w:val="right"/>
        <w:rPr>
          <w:rFonts w:ascii="GHEA Grapalat" w:hAnsi="GHEA Grapalat" w:cs="GHEA Grapalat"/>
          <w:lang w:val="af-ZA"/>
        </w:rPr>
      </w:pPr>
    </w:p>
    <w:p w:rsidR="001249E7" w:rsidRPr="00C8040D" w:rsidRDefault="001249E7" w:rsidP="00F76E67">
      <w:pPr>
        <w:spacing w:line="276" w:lineRule="auto"/>
        <w:ind w:left="360" w:right="9" w:firstLine="720"/>
        <w:jc w:val="right"/>
        <w:rPr>
          <w:rFonts w:ascii="GHEA Grapalat" w:hAnsi="GHEA Grapalat" w:cs="GHEA Grapalat"/>
          <w:lang w:val="af-ZA"/>
        </w:rPr>
      </w:pPr>
      <w:r w:rsidRPr="00C8040D">
        <w:rPr>
          <w:rFonts w:ascii="GHEA Grapalat" w:hAnsi="GHEA Grapalat" w:cs="GHEA Grapalat"/>
          <w:lang w:val="en-US"/>
        </w:rPr>
        <w:t>ՆԱԽԱԳԻԾ</w:t>
      </w:r>
    </w:p>
    <w:p w:rsidR="001249E7" w:rsidRPr="00C8040D" w:rsidRDefault="001249E7" w:rsidP="000D5033">
      <w:pPr>
        <w:spacing w:line="276" w:lineRule="auto"/>
        <w:ind w:right="9"/>
        <w:jc w:val="center"/>
        <w:rPr>
          <w:rFonts w:ascii="GHEA Grapalat" w:hAnsi="GHEA Grapalat" w:cs="GHEA Grapalat"/>
          <w:lang w:val="af-ZA"/>
        </w:rPr>
      </w:pPr>
    </w:p>
    <w:p w:rsidR="001249E7" w:rsidRPr="00C8040D" w:rsidRDefault="001249E7" w:rsidP="000D5033">
      <w:pPr>
        <w:spacing w:line="276" w:lineRule="auto"/>
        <w:ind w:right="9"/>
        <w:jc w:val="center"/>
        <w:rPr>
          <w:rFonts w:ascii="GHEA Grapalat" w:hAnsi="GHEA Grapalat" w:cs="GHEA Grapalat"/>
          <w:lang w:val="af-ZA"/>
        </w:rPr>
      </w:pPr>
    </w:p>
    <w:p w:rsidR="001249E7" w:rsidRPr="00C8040D" w:rsidRDefault="001249E7" w:rsidP="000D5033">
      <w:pPr>
        <w:spacing w:line="276" w:lineRule="auto"/>
        <w:ind w:right="9"/>
        <w:jc w:val="center"/>
        <w:rPr>
          <w:rFonts w:ascii="GHEA Grapalat" w:hAnsi="GHEA Grapalat" w:cs="GHEA Grapalat"/>
          <w:lang w:val="af-ZA"/>
        </w:rPr>
      </w:pPr>
      <w:r w:rsidRPr="00C8040D">
        <w:rPr>
          <w:rFonts w:ascii="GHEA Grapalat" w:hAnsi="GHEA Grapalat" w:cs="GHEA Grapalat"/>
          <w:lang w:val="en-US"/>
        </w:rPr>
        <w:t>ՀԱՅԱՍՏԱՆԻ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ՀԱՆՐԱՊԵՏՈՒԹՅԱՆ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ԿԱՌԱՎԱՐՈՒԹՅՈՒՆ</w:t>
      </w:r>
    </w:p>
    <w:p w:rsidR="001249E7" w:rsidRPr="00C8040D" w:rsidRDefault="001249E7" w:rsidP="000D5033">
      <w:pPr>
        <w:spacing w:line="276" w:lineRule="auto"/>
        <w:ind w:right="9"/>
        <w:jc w:val="center"/>
        <w:rPr>
          <w:rFonts w:ascii="GHEA Grapalat" w:hAnsi="GHEA Grapalat" w:cs="GHEA Grapalat"/>
          <w:lang w:val="af-ZA"/>
        </w:rPr>
      </w:pPr>
    </w:p>
    <w:p w:rsidR="001249E7" w:rsidRPr="00C8040D" w:rsidRDefault="001249E7" w:rsidP="000D5033">
      <w:pPr>
        <w:spacing w:line="276" w:lineRule="auto"/>
        <w:ind w:right="9"/>
        <w:jc w:val="center"/>
        <w:rPr>
          <w:rFonts w:ascii="GHEA Grapalat" w:hAnsi="GHEA Grapalat" w:cs="GHEA Grapalat"/>
          <w:lang w:val="af-ZA"/>
        </w:rPr>
      </w:pPr>
      <w:r w:rsidRPr="00C8040D">
        <w:rPr>
          <w:rFonts w:ascii="GHEA Grapalat" w:hAnsi="GHEA Grapalat" w:cs="GHEA Grapalat"/>
          <w:lang w:val="en-US"/>
        </w:rPr>
        <w:t>ՈՐՈՇՈՒՄ</w:t>
      </w:r>
    </w:p>
    <w:p w:rsidR="001249E7" w:rsidRPr="00C8040D" w:rsidRDefault="001249E7" w:rsidP="000D5033">
      <w:pPr>
        <w:spacing w:line="276" w:lineRule="auto"/>
        <w:ind w:left="360" w:right="9" w:firstLine="720"/>
        <w:rPr>
          <w:rFonts w:ascii="GHEA Grapalat" w:hAnsi="GHEA Grapalat" w:cs="GHEA Grapalat"/>
          <w:lang w:val="af-ZA"/>
        </w:rPr>
      </w:pPr>
    </w:p>
    <w:p w:rsidR="001249E7" w:rsidRPr="00C8040D" w:rsidRDefault="001249E7" w:rsidP="000D5033">
      <w:pPr>
        <w:jc w:val="center"/>
        <w:rPr>
          <w:rFonts w:ascii="GHEA Grapalat" w:hAnsi="GHEA Grapalat" w:cs="GHEA Grapalat"/>
          <w:lang w:val="af-ZA"/>
        </w:rPr>
      </w:pPr>
      <w:r w:rsidRPr="00C8040D">
        <w:rPr>
          <w:rFonts w:ascii="GHEA Grapalat" w:hAnsi="GHEA Grapalat" w:cs="GHEA Grapalat"/>
          <w:lang w:val="hy-AM"/>
        </w:rPr>
        <w:t xml:space="preserve">«_____» ___________ 2017 թվականի  N___- </w:t>
      </w:r>
      <w:r w:rsidRPr="00C8040D">
        <w:rPr>
          <w:rFonts w:ascii="GHEA Grapalat" w:hAnsi="GHEA Grapalat" w:cs="GHEA Grapalat"/>
          <w:lang w:val="en-US"/>
        </w:rPr>
        <w:t>Ն</w:t>
      </w:r>
    </w:p>
    <w:p w:rsidR="001249E7" w:rsidRPr="00C8040D" w:rsidRDefault="001249E7" w:rsidP="000D5033">
      <w:pPr>
        <w:jc w:val="center"/>
        <w:rPr>
          <w:rFonts w:ascii="GHEA Grapalat" w:hAnsi="GHEA Grapalat" w:cs="GHEA Grapalat"/>
          <w:lang w:val="af-ZA"/>
        </w:rPr>
      </w:pPr>
    </w:p>
    <w:p w:rsidR="001249E7" w:rsidRPr="00C8040D" w:rsidRDefault="001249E7" w:rsidP="000D5033">
      <w:pPr>
        <w:jc w:val="center"/>
        <w:rPr>
          <w:rFonts w:ascii="GHEA Grapalat" w:hAnsi="GHEA Grapalat" w:cs="GHEA Grapalat"/>
          <w:lang w:val="af-ZA"/>
        </w:rPr>
      </w:pPr>
    </w:p>
    <w:p w:rsidR="001249E7" w:rsidRPr="00C8040D" w:rsidRDefault="001249E7" w:rsidP="000D5033">
      <w:pPr>
        <w:jc w:val="center"/>
        <w:rPr>
          <w:rFonts w:ascii="GHEA Grapalat" w:hAnsi="GHEA Grapalat" w:cs="GHEA Grapalat"/>
          <w:lang w:val="af-ZA"/>
        </w:rPr>
      </w:pPr>
      <w:r w:rsidRPr="00C8040D">
        <w:rPr>
          <w:rFonts w:ascii="GHEA Grapalat" w:hAnsi="GHEA Grapalat" w:cs="GHEA Grapalat"/>
          <w:lang w:val="en-US"/>
        </w:rPr>
        <w:t>ՀԱՅԱՍՏԱՆԻ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ՀԱՆՐԱՊԵՏՈՒԹՅԱՆ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ԿԱՌԱՎԱՐՈՒԹՅԱՆ</w:t>
      </w:r>
      <w:r w:rsidRPr="00C8040D">
        <w:rPr>
          <w:rFonts w:ascii="GHEA Grapalat" w:hAnsi="GHEA Grapalat" w:cs="GHEA Grapalat"/>
          <w:lang w:val="af-ZA"/>
        </w:rPr>
        <w:t xml:space="preserve"> 2010 </w:t>
      </w:r>
      <w:r w:rsidRPr="00C8040D">
        <w:rPr>
          <w:rFonts w:ascii="GHEA Grapalat" w:hAnsi="GHEA Grapalat" w:cs="GHEA Grapalat"/>
          <w:lang w:val="en-US"/>
        </w:rPr>
        <w:t>ԹՎԱԿԱՆԻ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ՀՈԿՏԵՄԲԵՐԻ</w:t>
      </w:r>
      <w:r w:rsidRPr="00C8040D">
        <w:rPr>
          <w:rFonts w:ascii="GHEA Grapalat" w:hAnsi="GHEA Grapalat" w:cs="GHEA Grapalat"/>
          <w:lang w:val="af-ZA"/>
        </w:rPr>
        <w:t xml:space="preserve"> 28-</w:t>
      </w:r>
      <w:r w:rsidRPr="00C8040D">
        <w:rPr>
          <w:rFonts w:ascii="GHEA Grapalat" w:hAnsi="GHEA Grapalat" w:cs="GHEA Grapalat"/>
          <w:lang w:val="en-US"/>
        </w:rPr>
        <w:t>Ի</w:t>
      </w:r>
      <w:r w:rsidRPr="00C8040D">
        <w:rPr>
          <w:rFonts w:ascii="GHEA Grapalat" w:hAnsi="GHEA Grapalat" w:cs="GHEA Grapalat"/>
          <w:lang w:val="af-ZA"/>
        </w:rPr>
        <w:t xml:space="preserve"> N1377-</w:t>
      </w:r>
      <w:r w:rsidRPr="00C8040D">
        <w:rPr>
          <w:rFonts w:ascii="GHEA Grapalat" w:hAnsi="GHEA Grapalat" w:cs="GHEA Grapalat"/>
          <w:lang w:val="en-US"/>
        </w:rPr>
        <w:t>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ՈՐՈՇՄԱՆ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ՄԵՋ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ՓՈՓՈԽՈՒԹՅՈՒՆ</w:t>
      </w:r>
      <w:r w:rsidRPr="00C8040D">
        <w:rPr>
          <w:rFonts w:ascii="GHEA Grapalat" w:hAnsi="GHEA Grapalat" w:cs="GHEA Grapalat"/>
          <w:lang w:val="af-ZA"/>
        </w:rPr>
        <w:t xml:space="preserve"> </w:t>
      </w:r>
    </w:p>
    <w:p w:rsidR="001249E7" w:rsidRPr="00C8040D" w:rsidRDefault="001249E7" w:rsidP="000D5033">
      <w:pPr>
        <w:jc w:val="center"/>
        <w:rPr>
          <w:rFonts w:ascii="GHEA Grapalat" w:hAnsi="GHEA Grapalat" w:cs="GHEA Grapalat"/>
          <w:lang w:val="af-ZA"/>
        </w:rPr>
      </w:pPr>
      <w:r w:rsidRPr="00C8040D">
        <w:rPr>
          <w:rFonts w:ascii="GHEA Grapalat" w:hAnsi="GHEA Grapalat" w:cs="GHEA Grapalat"/>
          <w:lang w:val="en-US"/>
        </w:rPr>
        <w:t>ԿԱՏԱՐԵԼՈՒ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ՄԱՍԻՆ</w:t>
      </w:r>
    </w:p>
    <w:p w:rsidR="001249E7" w:rsidRPr="00C8040D" w:rsidRDefault="001249E7" w:rsidP="000D5033">
      <w:pPr>
        <w:rPr>
          <w:rFonts w:ascii="GHEA Grapalat" w:hAnsi="GHEA Grapalat" w:cs="GHEA Grapalat"/>
          <w:lang w:val="af-ZA"/>
        </w:rPr>
      </w:pPr>
    </w:p>
    <w:p w:rsidR="001249E7" w:rsidRPr="00C8040D" w:rsidRDefault="001249E7" w:rsidP="00F46AAA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color w:val="000000"/>
          <w:lang w:val="af-ZA" w:eastAsia="ru-RU"/>
        </w:rPr>
      </w:pPr>
      <w:r w:rsidRPr="00C8040D">
        <w:rPr>
          <w:rFonts w:ascii="GHEA Grapalat" w:hAnsi="GHEA Grapalat" w:cs="GHEA Grapalat"/>
          <w:color w:val="000000"/>
          <w:lang w:val="hy-AM" w:eastAsia="ru-RU"/>
        </w:rPr>
        <w:t>Հայաստանի Հանրապետության կառավարությունը որոշում է.</w:t>
      </w:r>
    </w:p>
    <w:p w:rsidR="001249E7" w:rsidRPr="00C8040D" w:rsidRDefault="001249E7" w:rsidP="00F46AAA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lang w:val="af-ZA"/>
        </w:rPr>
      </w:pPr>
      <w:r w:rsidRPr="00C8040D">
        <w:rPr>
          <w:rFonts w:ascii="GHEA Grapalat" w:hAnsi="GHEA Grapalat" w:cs="GHEA Grapalat"/>
          <w:color w:val="000000"/>
          <w:lang w:val="af-ZA" w:eastAsia="ru-RU"/>
        </w:rPr>
        <w:t xml:space="preserve">1. </w:t>
      </w:r>
      <w:r w:rsidRPr="00C8040D">
        <w:rPr>
          <w:rFonts w:ascii="GHEA Grapalat" w:hAnsi="GHEA Grapalat" w:cs="GHEA Grapalat"/>
          <w:lang w:val="en-US"/>
        </w:rPr>
        <w:t>Հայաստանի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Հանրապետության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կառավարության</w:t>
      </w:r>
      <w:r w:rsidRPr="00C8040D">
        <w:rPr>
          <w:rFonts w:ascii="GHEA Grapalat" w:hAnsi="GHEA Grapalat" w:cs="GHEA Grapalat"/>
          <w:lang w:val="af-ZA"/>
        </w:rPr>
        <w:t xml:space="preserve"> 2010 </w:t>
      </w:r>
      <w:r w:rsidRPr="00C8040D">
        <w:rPr>
          <w:rFonts w:ascii="GHEA Grapalat" w:hAnsi="GHEA Grapalat" w:cs="GHEA Grapalat"/>
          <w:lang w:val="en-US"/>
        </w:rPr>
        <w:t>թվականի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հոկտեմբերի</w:t>
      </w:r>
      <w:r w:rsidRPr="00C8040D">
        <w:rPr>
          <w:rFonts w:ascii="GHEA Grapalat" w:hAnsi="GHEA Grapalat" w:cs="GHEA Grapalat"/>
          <w:lang w:val="af-ZA"/>
        </w:rPr>
        <w:t xml:space="preserve"> 28-</w:t>
      </w:r>
      <w:r w:rsidRPr="00C8040D">
        <w:rPr>
          <w:rFonts w:ascii="GHEA Grapalat" w:hAnsi="GHEA Grapalat" w:cs="GHEA Grapalat"/>
          <w:lang w:val="en-US"/>
        </w:rPr>
        <w:t>ի</w:t>
      </w:r>
      <w:r w:rsidRPr="00C8040D">
        <w:rPr>
          <w:rFonts w:ascii="GHEA Grapalat" w:hAnsi="GHEA Grapalat" w:cs="GHEA Grapalat"/>
          <w:lang w:val="af-ZA"/>
        </w:rPr>
        <w:t xml:space="preserve">  </w:t>
      </w:r>
      <w:r w:rsidRPr="00C8040D">
        <w:rPr>
          <w:rFonts w:ascii="GHEA Grapalat" w:hAnsi="GHEA Grapalat" w:cs="GHEA Grapalat"/>
          <w:lang w:val="en-US"/>
        </w:rPr>
        <w:t>Լիազոր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մարմին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ճանաչելու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մասին</w:t>
      </w:r>
      <w:r w:rsidRPr="00C8040D">
        <w:rPr>
          <w:rFonts w:ascii="GHEA Grapalat" w:hAnsi="GHEA Grapalat" w:cs="GHEA Grapalat"/>
          <w:lang w:val="af-ZA"/>
        </w:rPr>
        <w:t> N1377-</w:t>
      </w:r>
      <w:r w:rsidRPr="00C8040D">
        <w:rPr>
          <w:rFonts w:ascii="GHEA Grapalat" w:hAnsi="GHEA Grapalat" w:cs="GHEA Grapalat"/>
          <w:lang w:val="en-US"/>
        </w:rPr>
        <w:t>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որոշման</w:t>
      </w:r>
      <w:r w:rsidRPr="00C8040D">
        <w:rPr>
          <w:rFonts w:ascii="GHEA Grapalat" w:hAnsi="GHEA Grapalat" w:cs="GHEA Grapalat"/>
          <w:lang w:val="af-ZA"/>
        </w:rPr>
        <w:t xml:space="preserve"> 1-</w:t>
      </w:r>
      <w:r w:rsidRPr="00C8040D">
        <w:rPr>
          <w:rFonts w:ascii="GHEA Grapalat" w:hAnsi="GHEA Grapalat" w:cs="GHEA Grapalat"/>
          <w:lang w:val="en-US"/>
        </w:rPr>
        <w:t>ին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կետում</w:t>
      </w:r>
      <w:r w:rsidRPr="00C8040D">
        <w:rPr>
          <w:rFonts w:ascii="GHEA Grapalat" w:hAnsi="GHEA Grapalat" w:cs="GHEA Grapalat"/>
          <w:lang w:val="af-ZA"/>
        </w:rPr>
        <w:t xml:space="preserve"> </w:t>
      </w:r>
      <w:r w:rsidRPr="00C8040D">
        <w:rPr>
          <w:rFonts w:ascii="GHEA Grapalat" w:hAnsi="GHEA Grapalat" w:cs="GHEA Grapalat"/>
          <w:lang w:val="en-US"/>
        </w:rPr>
        <w:t>Հայաստանի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Հանրապետության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քաղաքաշինության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նախարարությունը</w:t>
      </w:r>
      <w:r w:rsidRPr="00C8040D">
        <w:rPr>
          <w:rFonts w:ascii="GHEA Grapalat" w:hAnsi="GHEA Grapalat" w:cs="GHEA Grapalat"/>
          <w:lang w:val="af-ZA"/>
        </w:rPr>
        <w:t xml:space="preserve"> </w:t>
      </w:r>
      <w:r w:rsidRPr="00C8040D">
        <w:rPr>
          <w:rFonts w:ascii="GHEA Grapalat" w:hAnsi="GHEA Grapalat" w:cs="GHEA Grapalat"/>
          <w:lang w:val="en-US"/>
        </w:rPr>
        <w:t>բառերը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փոխարինել</w:t>
      </w:r>
      <w:r w:rsidRPr="00C8040D">
        <w:rPr>
          <w:rFonts w:ascii="GHEA Grapalat" w:hAnsi="GHEA Grapalat" w:cs="GHEA Grapalat"/>
          <w:lang w:val="af-ZA"/>
        </w:rPr>
        <w:t xml:space="preserve"> </w:t>
      </w:r>
      <w:r w:rsidRPr="00C8040D">
        <w:rPr>
          <w:rFonts w:ascii="GHEA Grapalat" w:hAnsi="GHEA Grapalat" w:cs="GHEA Grapalat"/>
          <w:lang w:val="en-US"/>
        </w:rPr>
        <w:t>Հայաստանի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Հանրապետության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տարածքային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կառավարման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և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զարգացման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նախարարության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միգրացիոն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պետական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ծառայությունը</w:t>
      </w:r>
      <w:r w:rsidRPr="00C8040D">
        <w:rPr>
          <w:rFonts w:ascii="GHEA Grapalat" w:hAnsi="GHEA Grapalat" w:cs="GHEA Grapalat"/>
          <w:lang w:val="af-ZA"/>
        </w:rPr>
        <w:t xml:space="preserve"> </w:t>
      </w:r>
      <w:r w:rsidRPr="00C8040D">
        <w:rPr>
          <w:rFonts w:ascii="GHEA Grapalat" w:hAnsi="GHEA Grapalat" w:cs="GHEA Grapalat"/>
          <w:lang w:val="en-US"/>
        </w:rPr>
        <w:t>բառերով</w:t>
      </w:r>
      <w:r w:rsidRPr="00C8040D">
        <w:rPr>
          <w:rFonts w:ascii="GHEA Grapalat" w:hAnsi="GHEA Grapalat" w:cs="GHEA Grapalat"/>
          <w:lang w:val="af-ZA"/>
        </w:rPr>
        <w:t>:</w:t>
      </w:r>
    </w:p>
    <w:p w:rsidR="001249E7" w:rsidRPr="00C8040D" w:rsidRDefault="001249E7" w:rsidP="00F46AAA">
      <w:pPr>
        <w:shd w:val="clear" w:color="auto" w:fill="FFFFFF"/>
        <w:spacing w:line="360" w:lineRule="auto"/>
        <w:ind w:left="-446" w:right="-259" w:firstLine="446"/>
        <w:jc w:val="both"/>
        <w:rPr>
          <w:rFonts w:ascii="GHEA Grapalat" w:hAnsi="GHEA Grapalat" w:cs="GHEA Grapalat"/>
          <w:lang w:val="af-ZA"/>
        </w:rPr>
      </w:pPr>
      <w:r w:rsidRPr="00C8040D">
        <w:rPr>
          <w:rFonts w:ascii="GHEA Grapalat" w:hAnsi="GHEA Grapalat" w:cs="GHEA Grapalat"/>
          <w:lang w:val="af-ZA"/>
        </w:rPr>
        <w:t xml:space="preserve">2. </w:t>
      </w:r>
      <w:r w:rsidRPr="00C8040D">
        <w:rPr>
          <w:rFonts w:ascii="GHEA Grapalat" w:hAnsi="GHEA Grapalat" w:cs="GHEA Grapalat"/>
          <w:lang w:val="en-US"/>
        </w:rPr>
        <w:t>Սույն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որոշումն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ուժի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մեջ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է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մտնում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պաշտոնական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հրապարակմանը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հաջորդող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en-US"/>
        </w:rPr>
        <w:t>օրվանից</w:t>
      </w:r>
      <w:r w:rsidRPr="00C8040D">
        <w:rPr>
          <w:rFonts w:ascii="GHEA Grapalat" w:hAnsi="GHEA Grapalat" w:cs="GHEA Grapalat"/>
          <w:lang w:val="af-ZA"/>
        </w:rPr>
        <w:t>:</w:t>
      </w:r>
    </w:p>
    <w:p w:rsidR="001249E7" w:rsidRPr="00C8040D" w:rsidRDefault="001249E7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af-ZA"/>
        </w:rPr>
      </w:pPr>
    </w:p>
    <w:p w:rsidR="001249E7" w:rsidRPr="00C8040D" w:rsidRDefault="001249E7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af-ZA"/>
        </w:rPr>
      </w:pPr>
    </w:p>
    <w:p w:rsidR="001249E7" w:rsidRDefault="001249E7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af-ZA"/>
        </w:rPr>
      </w:pPr>
    </w:p>
    <w:p w:rsidR="00F26AD9" w:rsidRDefault="00F26AD9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af-ZA"/>
        </w:rPr>
      </w:pPr>
    </w:p>
    <w:p w:rsidR="00F26AD9" w:rsidRDefault="00F26AD9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af-ZA"/>
        </w:rPr>
      </w:pPr>
    </w:p>
    <w:p w:rsidR="00F26AD9" w:rsidRDefault="00F26AD9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af-ZA"/>
        </w:rPr>
      </w:pPr>
    </w:p>
    <w:p w:rsidR="00F26AD9" w:rsidRDefault="00F26AD9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af-ZA"/>
        </w:rPr>
      </w:pPr>
    </w:p>
    <w:p w:rsidR="00F26AD9" w:rsidRDefault="00F26AD9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af-ZA"/>
        </w:rPr>
      </w:pPr>
    </w:p>
    <w:p w:rsidR="00F26AD9" w:rsidRPr="00C8040D" w:rsidRDefault="00F26AD9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af-ZA"/>
        </w:rPr>
      </w:pPr>
      <w:bookmarkStart w:id="0" w:name="_GoBack"/>
      <w:bookmarkEnd w:id="0"/>
    </w:p>
    <w:p w:rsidR="001249E7" w:rsidRPr="00C8040D" w:rsidRDefault="001249E7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af-ZA"/>
        </w:rPr>
      </w:pPr>
    </w:p>
    <w:p w:rsidR="001249E7" w:rsidRPr="00C8040D" w:rsidRDefault="001249E7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af-ZA"/>
        </w:rPr>
      </w:pPr>
    </w:p>
    <w:p w:rsidR="001249E7" w:rsidRPr="00C8040D" w:rsidRDefault="001249E7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af-ZA"/>
        </w:rPr>
      </w:pPr>
    </w:p>
    <w:p w:rsidR="001249E7" w:rsidRPr="00C8040D" w:rsidRDefault="001249E7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af-ZA"/>
        </w:rPr>
      </w:pPr>
    </w:p>
    <w:p w:rsidR="001249E7" w:rsidRPr="00C8040D" w:rsidRDefault="001249E7" w:rsidP="002C07A2">
      <w:pPr>
        <w:ind w:right="-540"/>
        <w:jc w:val="center"/>
        <w:rPr>
          <w:rFonts w:ascii="GHEA Grapalat" w:hAnsi="GHEA Grapalat" w:cs="GHEA Grapalat"/>
          <w:lang w:val="hy-AM"/>
        </w:rPr>
      </w:pPr>
      <w:r w:rsidRPr="00C8040D">
        <w:rPr>
          <w:rFonts w:ascii="GHEA Grapalat" w:hAnsi="GHEA Grapalat" w:cs="GHEA Grapalat"/>
          <w:lang w:val="hy-AM"/>
        </w:rPr>
        <w:t>ՀԻՄՆԱՎՈՐՈՒՄ</w:t>
      </w:r>
    </w:p>
    <w:p w:rsidR="001249E7" w:rsidRPr="00C8040D" w:rsidRDefault="001249E7" w:rsidP="002C07A2">
      <w:pPr>
        <w:jc w:val="center"/>
        <w:rPr>
          <w:rFonts w:ascii="GHEA Grapalat" w:hAnsi="GHEA Grapalat" w:cs="GHEA Grapalat"/>
          <w:lang w:val="hy-AM"/>
        </w:rPr>
      </w:pPr>
      <w:r w:rsidRPr="00C8040D">
        <w:rPr>
          <w:rFonts w:ascii="GHEA Grapalat" w:hAnsi="GHEA Grapalat" w:cs="GHEA Grapalat"/>
          <w:lang w:val="af-ZA"/>
        </w:rPr>
        <w:t></w:t>
      </w:r>
      <w:r w:rsidRPr="00C8040D">
        <w:rPr>
          <w:rFonts w:ascii="GHEA Grapalat" w:hAnsi="GHEA Grapalat" w:cs="GHEA Grapalat"/>
          <w:lang w:val="hy-AM"/>
        </w:rPr>
        <w:t xml:space="preserve">ՀԱՅԱՍՏԱՆԻ ՀԱՆՐԱՊԵՏՈՒԹՅԱՆ ԿԱՌԱՎԱՐՈՒԹՅԱՆ 2010 ԹՎԱԿԱՆԻ ՀՈԿՏԵՄԲԵՐԻ 28-Ի N1377-Ն ՈՐՈՇՄԱՆ ՄԵՋ ՓՈՓՈԽՈՒԹՅՈՒՆ </w:t>
      </w:r>
    </w:p>
    <w:p w:rsidR="001249E7" w:rsidRPr="00C8040D" w:rsidRDefault="001249E7" w:rsidP="002C07A2">
      <w:pPr>
        <w:pStyle w:val="mechtex"/>
        <w:spacing w:line="264" w:lineRule="auto"/>
        <w:ind w:left="-100" w:right="-262"/>
        <w:rPr>
          <w:rFonts w:ascii="GHEA Grapalat" w:hAnsi="GHEA Grapalat" w:cs="GHEA Grapalat"/>
          <w:sz w:val="24"/>
          <w:szCs w:val="24"/>
          <w:lang w:val="hy-AM"/>
        </w:rPr>
      </w:pPr>
      <w:r w:rsidRPr="00C8040D">
        <w:rPr>
          <w:rFonts w:ascii="GHEA Grapalat" w:hAnsi="GHEA Grapalat" w:cs="GHEA Grapalat"/>
          <w:sz w:val="24"/>
          <w:szCs w:val="24"/>
          <w:lang w:val="hy-AM"/>
        </w:rPr>
        <w:t>ԿԱՏԱՐԵԼՈՒ ՄԱՍԻՆ</w:t>
      </w:r>
      <w:r w:rsidRPr="00C8040D">
        <w:rPr>
          <w:rFonts w:ascii="GHEA Grapalat" w:hAnsi="GHEA Grapalat" w:cs="GHEA Grapalat"/>
          <w:sz w:val="24"/>
          <w:szCs w:val="24"/>
          <w:lang w:val="af-ZA"/>
        </w:rPr>
        <w:t xml:space="preserve"> </w:t>
      </w:r>
      <w:r w:rsidRPr="00C8040D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C8040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8040D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C8040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8040D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C8040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8040D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Pr="00C8040D">
        <w:rPr>
          <w:rFonts w:ascii="GHEA Grapalat" w:hAnsi="GHEA Grapalat" w:cs="GHEA Grapalat"/>
          <w:sz w:val="24"/>
          <w:szCs w:val="24"/>
          <w:lang w:val="af-ZA"/>
        </w:rPr>
        <w:t xml:space="preserve"> ՆԱԽԱԳԾԻ </w:t>
      </w:r>
      <w:r w:rsidRPr="00C8040D">
        <w:rPr>
          <w:rFonts w:ascii="GHEA Grapalat" w:hAnsi="GHEA Grapalat" w:cs="GHEA Grapalat"/>
          <w:sz w:val="24"/>
          <w:szCs w:val="24"/>
          <w:lang w:val="hy-AM"/>
        </w:rPr>
        <w:t>ԸՆԴՈՒՆՄԱՆ</w:t>
      </w:r>
    </w:p>
    <w:p w:rsidR="001249E7" w:rsidRPr="00C8040D" w:rsidRDefault="001249E7" w:rsidP="002C07A2">
      <w:pPr>
        <w:pStyle w:val="mechtex"/>
        <w:spacing w:line="264" w:lineRule="auto"/>
        <w:ind w:left="-100" w:right="-262"/>
        <w:rPr>
          <w:rFonts w:ascii="GHEA Grapalat" w:hAnsi="GHEA Grapalat" w:cs="GHEA Grapalat"/>
          <w:sz w:val="24"/>
          <w:szCs w:val="24"/>
          <w:lang w:val="hy-AM"/>
        </w:rPr>
      </w:pPr>
    </w:p>
    <w:tbl>
      <w:tblPr>
        <w:tblW w:w="99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9378"/>
      </w:tblGrid>
      <w:tr w:rsidR="001249E7" w:rsidRPr="00C8040D">
        <w:trPr>
          <w:trHeight w:val="566"/>
        </w:trPr>
        <w:tc>
          <w:tcPr>
            <w:tcW w:w="557" w:type="dxa"/>
            <w:vAlign w:val="center"/>
          </w:tcPr>
          <w:p w:rsidR="001249E7" w:rsidRPr="00C8040D" w:rsidRDefault="001249E7" w:rsidP="002E7B61">
            <w:pPr>
              <w:ind w:right="-540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378" w:type="dxa"/>
            <w:vAlign w:val="center"/>
          </w:tcPr>
          <w:p w:rsidR="001249E7" w:rsidRPr="00C8040D" w:rsidRDefault="001249E7" w:rsidP="002E7B61">
            <w:pPr>
              <w:jc w:val="both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Անհրաժեշտությունը</w:t>
            </w:r>
          </w:p>
        </w:tc>
      </w:tr>
      <w:tr w:rsidR="001249E7" w:rsidRPr="00C8040D">
        <w:trPr>
          <w:trHeight w:val="1610"/>
        </w:trPr>
        <w:tc>
          <w:tcPr>
            <w:tcW w:w="557" w:type="dxa"/>
            <w:vAlign w:val="center"/>
          </w:tcPr>
          <w:p w:rsidR="001249E7" w:rsidRPr="00C8040D" w:rsidRDefault="001249E7" w:rsidP="002E7B61">
            <w:pPr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9378" w:type="dxa"/>
            <w:vAlign w:val="center"/>
          </w:tcPr>
          <w:p w:rsidR="001249E7" w:rsidRPr="00C8040D" w:rsidRDefault="001249E7" w:rsidP="002E7B61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lang w:val="en-US"/>
              </w:rPr>
            </w:pPr>
            <w:r w:rsidRPr="00C8040D">
              <w:rPr>
                <w:rFonts w:ascii="GHEA Grapalat" w:hAnsi="GHEA Grapalat" w:cs="GHEA Grapalat"/>
              </w:rPr>
              <w:t xml:space="preserve">Որոշման նախագծի ընդունումը պայմանավորված է 1988-1992 թվականներին Ադրբեջանի Հանրապետությունից բռնագաղթած փախստականների համար կառուցված բնակարանները սեփականության իրավունքով նրանց հատկացնելու լիազոր մարմնի հստակեցման անհրաժեշտությամբ: </w:t>
            </w:r>
          </w:p>
        </w:tc>
      </w:tr>
      <w:tr w:rsidR="001249E7" w:rsidRPr="00C8040D">
        <w:trPr>
          <w:trHeight w:val="530"/>
        </w:trPr>
        <w:tc>
          <w:tcPr>
            <w:tcW w:w="557" w:type="dxa"/>
            <w:vAlign w:val="center"/>
          </w:tcPr>
          <w:p w:rsidR="001249E7" w:rsidRPr="00C8040D" w:rsidRDefault="001249E7" w:rsidP="002E7B61">
            <w:pPr>
              <w:ind w:right="-540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9378" w:type="dxa"/>
            <w:vAlign w:val="center"/>
          </w:tcPr>
          <w:p w:rsidR="001249E7" w:rsidRPr="00C8040D" w:rsidRDefault="001249E7" w:rsidP="002E7B61">
            <w:pPr>
              <w:ind w:right="-540"/>
              <w:jc w:val="both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Ընթացիկ իրավիճակը և խնդիրները</w:t>
            </w:r>
          </w:p>
        </w:tc>
      </w:tr>
      <w:tr w:rsidR="001249E7" w:rsidRPr="00C8040D">
        <w:trPr>
          <w:trHeight w:val="449"/>
        </w:trPr>
        <w:tc>
          <w:tcPr>
            <w:tcW w:w="557" w:type="dxa"/>
            <w:vAlign w:val="center"/>
          </w:tcPr>
          <w:p w:rsidR="001249E7" w:rsidRPr="00C8040D" w:rsidRDefault="001249E7" w:rsidP="002E7B61">
            <w:pPr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9378" w:type="dxa"/>
          </w:tcPr>
          <w:p w:rsidR="001249E7" w:rsidRPr="00C8040D" w:rsidRDefault="001249E7" w:rsidP="00224370">
            <w:pPr>
              <w:spacing w:line="276" w:lineRule="auto"/>
              <w:ind w:right="89" w:firstLine="73"/>
              <w:jc w:val="both"/>
              <w:rPr>
                <w:rFonts w:ascii="GHEA Grapalat" w:hAnsi="GHEA Grapalat" w:cs="GHEA Grapalat"/>
                <w:color w:val="000000"/>
              </w:rPr>
            </w:pPr>
            <w:r w:rsidRPr="00C8040D">
              <w:rPr>
                <w:rFonts w:ascii="GHEA Grapalat" w:hAnsi="GHEA Grapalat" w:cs="GHEA Grapalat"/>
              </w:rPr>
              <w:t></w:t>
            </w:r>
            <w:r w:rsidRPr="00C8040D">
              <w:rPr>
                <w:rFonts w:ascii="GHEA Grapalat" w:hAnsi="GHEA Grapalat" w:cs="GHEA Grapalat"/>
                <w:shd w:val="clear" w:color="auto" w:fill="FFFFFF"/>
              </w:rPr>
              <w:t>1988-1992 թվականներին Ադրբեջանի Հանրապետությունից բռնագաղթված փախստականների</w:t>
            </w:r>
            <w:r w:rsidRPr="00C8040D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C8040D">
              <w:rPr>
                <w:rFonts w:ascii="GHEA Grapalat" w:hAnsi="GHEA Grapalat" w:cs="GHEA Grapalat"/>
                <w:shd w:val="clear" w:color="auto" w:fill="FFFFFF"/>
              </w:rPr>
              <w:t>համար կառուցված բնակարանները սեփականության իրավունքով փախստականներին հատկացնելու մասին</w:t>
            </w:r>
            <w:r w:rsidRPr="00C8040D">
              <w:rPr>
                <w:rFonts w:ascii="GHEA Grapalat" w:hAnsi="GHEA Grapalat" w:cs="GHEA Grapalat"/>
              </w:rPr>
              <w:t xml:space="preserve"> ՀՀ օրենքի (այսուհետ՝ Օրենք)՝ </w:t>
            </w:r>
            <w:r w:rsidRPr="00C8040D">
              <w:rPr>
                <w:rFonts w:ascii="GHEA Grapalat" w:hAnsi="GHEA Grapalat" w:cs="GHEA Grapalat"/>
                <w:shd w:val="clear" w:color="auto" w:fill="FFFFFF"/>
              </w:rPr>
              <w:t>3</w:t>
            </w:r>
            <w:r w:rsidRPr="00C8040D">
              <w:rPr>
                <w:rFonts w:ascii="GHEA Grapalat" w:hAnsi="GHEA Grapalat" w:cs="GHEA Grapalat"/>
              </w:rPr>
              <w:t>-րդ հոդվածի համաձայն բնակարանները սեփականության իրավունքով փախստականներին հատկացնելու հիմք է հանդիսանում փախստականների հարցերով զբաղվող լիազոր պետական մարմնի, համապատասխան տեղական ինքնակառավարման մարմնի և փախստականի միջև կնքված՝ բնակարանի հատկացման մասին պայմանագիրը, իսկ ա</w:t>
            </w:r>
            <w:r w:rsidRPr="00C8040D">
              <w:rPr>
                <w:rFonts w:ascii="GHEA Grapalat" w:hAnsi="GHEA Grapalat" w:cs="GHEA Grapalat"/>
                <w:color w:val="000000"/>
              </w:rPr>
              <w:t>յդպիսի պայմանագիր չլինելու դեպքում՝ փախստականների հարցերով զբաղվող լիազոր պետական մարմնի տված համապատասխան տեղեկանքը:</w:t>
            </w:r>
          </w:p>
          <w:p w:rsidR="001249E7" w:rsidRPr="00C8040D" w:rsidRDefault="001249E7" w:rsidP="00224370">
            <w:pPr>
              <w:spacing w:line="276" w:lineRule="auto"/>
              <w:ind w:right="89" w:firstLine="73"/>
              <w:jc w:val="both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  <w:lang w:val="en-US"/>
              </w:rPr>
              <w:t></w:t>
            </w:r>
            <w:r w:rsidRPr="00C8040D">
              <w:rPr>
                <w:rFonts w:ascii="GHEA Grapalat" w:hAnsi="GHEA Grapalat" w:cs="GHEA Grapalat"/>
              </w:rPr>
              <w:t xml:space="preserve">Փախստականների և ապաստանի մասին ՀՀ օրենքին համապատասխան՝            ՀՀ կառավարության </w:t>
            </w:r>
            <w:r w:rsidRPr="00C8040D">
              <w:rPr>
                <w:rFonts w:ascii="GHEA Grapalat" w:hAnsi="GHEA Grapalat" w:cs="GHEA Grapalat"/>
                <w:lang w:val="en-US"/>
              </w:rPr>
              <w:t xml:space="preserve">2010 թվականի մարտի 25-ի N301-Ն որոշմամբ </w:t>
            </w:r>
            <w:r w:rsidRPr="00C8040D">
              <w:rPr>
                <w:rFonts w:ascii="GHEA Grapalat" w:hAnsi="GHEA Grapalat" w:cs="GHEA Grapalat"/>
              </w:rPr>
              <w:t>միգրացիայի հարցերով ՀՀ կառավարության լիազորած պետական մարմին է ճանաչվել               ՀՀ տարածքային կառավարման նախարարության միգրացիոն պետական ծառայությունը:</w:t>
            </w:r>
          </w:p>
          <w:p w:rsidR="001249E7" w:rsidRPr="00C8040D" w:rsidRDefault="001249E7" w:rsidP="00224370">
            <w:pPr>
              <w:spacing w:line="276" w:lineRule="auto"/>
              <w:ind w:right="89" w:firstLine="73"/>
              <w:jc w:val="both"/>
              <w:rPr>
                <w:rFonts w:ascii="GHEA Grapalat" w:hAnsi="GHEA Grapalat" w:cs="GHEA Grapalat"/>
                <w:shd w:val="clear" w:color="auto" w:fill="FFFFFF"/>
              </w:rPr>
            </w:pPr>
            <w:r w:rsidRPr="00C8040D">
              <w:rPr>
                <w:rFonts w:ascii="GHEA Grapalat" w:hAnsi="GHEA Grapalat" w:cs="GHEA Grapalat"/>
              </w:rPr>
              <w:t xml:space="preserve">Միևնույն ժամանակ, Օրենքի 4-րդ հոդվածի </w:t>
            </w:r>
            <w:r w:rsidRPr="00C8040D">
              <w:rPr>
                <w:rFonts w:ascii="GHEA Grapalat" w:hAnsi="GHEA Grapalat" w:cs="GHEA Grapalat"/>
                <w:shd w:val="clear" w:color="auto" w:fill="FFFFFF"/>
              </w:rPr>
              <w:t xml:space="preserve">համաձայն բնակարանները փախստականներին սեփականության իրավունքով հատկացվում են անհատույց` մարզերում` մարզպետների, Երևան քաղաքում` ՀՀ կառավարության լիազորած պետական մարմնի կողմից:  </w:t>
            </w:r>
          </w:p>
          <w:p w:rsidR="001249E7" w:rsidRPr="00C8040D" w:rsidRDefault="001249E7" w:rsidP="008A3D85">
            <w:pPr>
              <w:spacing w:line="276" w:lineRule="auto"/>
              <w:ind w:right="89" w:firstLine="73"/>
              <w:jc w:val="both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  <w:shd w:val="clear" w:color="auto" w:fill="FFFFFF"/>
              </w:rPr>
              <w:t xml:space="preserve">ՀՀ կառավարության </w:t>
            </w:r>
            <w:r w:rsidRPr="00C8040D">
              <w:rPr>
                <w:rFonts w:ascii="GHEA Grapalat" w:hAnsi="GHEA Grapalat" w:cs="GHEA Grapalat"/>
                <w:lang w:val="en-US"/>
              </w:rPr>
              <w:t xml:space="preserve">2010 թվականի հոկտեմբերի 28-ի N1377-Ն որոշմամբ </w:t>
            </w:r>
            <w:r w:rsidRPr="00C8040D">
              <w:rPr>
                <w:rFonts w:ascii="GHEA Grapalat" w:hAnsi="GHEA Grapalat" w:cs="GHEA Grapalat"/>
              </w:rPr>
              <w:t>լիազոր մարմին է ճանաչվել ՀՀ քաղաքաշինության նաախարարությունը:</w:t>
            </w:r>
          </w:p>
          <w:p w:rsidR="001249E7" w:rsidRPr="00C8040D" w:rsidRDefault="001249E7" w:rsidP="008A3D85">
            <w:pPr>
              <w:spacing w:line="276" w:lineRule="auto"/>
              <w:ind w:right="89" w:firstLine="73"/>
              <w:jc w:val="both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Մինչդեռ, ՀՀ կառավարության 2016 թվականի հոկտեմբերի 13-ի N1111-Ն որոշմամբ ՀՀ քաղաքաշինության նախարարությունը՝ վերակազմավորման ձևով վերակազմակերպվել է ՀՀ կառավարությանն առընթեր քաղաքաշինության պետական կոմիտեի, և վերջինիս կանոնադրությամբ բնակարանային ապահովման ծրագրերի իրականացում նախատեսված չէ:</w:t>
            </w:r>
          </w:p>
          <w:p w:rsidR="001249E7" w:rsidRPr="00C8040D" w:rsidRDefault="001249E7" w:rsidP="005F10F3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 xml:space="preserve">Այսինքն, կա որոշակի անհամապատասխանություն՝ կապված լիազոր մարմնի </w:t>
            </w:r>
            <w:r w:rsidRPr="00C8040D">
              <w:rPr>
                <w:rFonts w:ascii="GHEA Grapalat" w:hAnsi="GHEA Grapalat" w:cs="GHEA Grapalat"/>
              </w:rPr>
              <w:lastRenderedPageBreak/>
              <w:t>գործառույթների և իրավասությունների հետ:</w:t>
            </w:r>
          </w:p>
        </w:tc>
      </w:tr>
      <w:tr w:rsidR="001249E7" w:rsidRPr="00C8040D">
        <w:trPr>
          <w:trHeight w:val="575"/>
        </w:trPr>
        <w:tc>
          <w:tcPr>
            <w:tcW w:w="557" w:type="dxa"/>
            <w:vAlign w:val="center"/>
          </w:tcPr>
          <w:p w:rsidR="001249E7" w:rsidRPr="00C8040D" w:rsidRDefault="001249E7" w:rsidP="002E7B61">
            <w:pPr>
              <w:ind w:right="-540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lastRenderedPageBreak/>
              <w:t>3.</w:t>
            </w:r>
          </w:p>
        </w:tc>
        <w:tc>
          <w:tcPr>
            <w:tcW w:w="9378" w:type="dxa"/>
            <w:vAlign w:val="center"/>
          </w:tcPr>
          <w:p w:rsidR="001249E7" w:rsidRPr="00C8040D" w:rsidRDefault="001249E7" w:rsidP="002E7B61">
            <w:pPr>
              <w:ind w:right="-540"/>
              <w:jc w:val="both"/>
              <w:rPr>
                <w:rFonts w:ascii="GHEA Grapalat" w:hAnsi="GHEA Grapalat" w:cs="GHEA Grapalat"/>
                <w:lang w:val="hy-AM"/>
              </w:rPr>
            </w:pPr>
            <w:r w:rsidRPr="00C8040D">
              <w:rPr>
                <w:rFonts w:ascii="GHEA Grapalat" w:hAnsi="GHEA Grapalat" w:cs="GHEA Grapalat"/>
                <w:lang w:val="hy-AM"/>
              </w:rPr>
              <w:t>Տվյալ բնագավառում իրականացվող քաղաքականությունը</w:t>
            </w:r>
          </w:p>
        </w:tc>
      </w:tr>
      <w:tr w:rsidR="001249E7" w:rsidRPr="00C8040D">
        <w:trPr>
          <w:trHeight w:val="800"/>
        </w:trPr>
        <w:tc>
          <w:tcPr>
            <w:tcW w:w="557" w:type="dxa"/>
            <w:vAlign w:val="center"/>
          </w:tcPr>
          <w:p w:rsidR="001249E7" w:rsidRPr="00C8040D" w:rsidRDefault="001249E7" w:rsidP="002E7B61">
            <w:pPr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9378" w:type="dxa"/>
            <w:vAlign w:val="center"/>
          </w:tcPr>
          <w:p w:rsidR="001249E7" w:rsidRPr="00C8040D" w:rsidRDefault="001249E7" w:rsidP="00D37D46">
            <w:pPr>
              <w:spacing w:line="276" w:lineRule="auto"/>
              <w:ind w:right="89" w:firstLine="73"/>
              <w:jc w:val="both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1988-1992 թվականներին Ադրբեջանի Հանրապետությունից բռնագաղթված փախստականների համար Հայաստանի Հանրապետության տարածքում կառուցված բնակելի շենքերի բնակարանները, քոթեջատիպ տները սեփականության իրավունքով նրանց հատկացնելու հետ կապված հարաբերությունների հստակեցում:</w:t>
            </w:r>
          </w:p>
        </w:tc>
      </w:tr>
      <w:tr w:rsidR="001249E7" w:rsidRPr="00C8040D">
        <w:trPr>
          <w:trHeight w:val="493"/>
        </w:trPr>
        <w:tc>
          <w:tcPr>
            <w:tcW w:w="557" w:type="dxa"/>
            <w:vAlign w:val="center"/>
          </w:tcPr>
          <w:p w:rsidR="001249E7" w:rsidRPr="00C8040D" w:rsidRDefault="001249E7" w:rsidP="002E7B61">
            <w:pPr>
              <w:ind w:right="-540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9378" w:type="dxa"/>
            <w:vAlign w:val="center"/>
          </w:tcPr>
          <w:p w:rsidR="001249E7" w:rsidRPr="00C8040D" w:rsidRDefault="001249E7" w:rsidP="00D37D46">
            <w:pPr>
              <w:spacing w:line="276" w:lineRule="auto"/>
              <w:ind w:right="89" w:firstLine="73"/>
              <w:jc w:val="both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Կարգավորման նպատակը և բնույթը.</w:t>
            </w:r>
          </w:p>
        </w:tc>
      </w:tr>
      <w:tr w:rsidR="001249E7" w:rsidRPr="00C8040D">
        <w:trPr>
          <w:trHeight w:val="1988"/>
        </w:trPr>
        <w:tc>
          <w:tcPr>
            <w:tcW w:w="557" w:type="dxa"/>
            <w:vAlign w:val="center"/>
          </w:tcPr>
          <w:p w:rsidR="001249E7" w:rsidRPr="00C8040D" w:rsidRDefault="001249E7" w:rsidP="002E7B61">
            <w:pPr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9378" w:type="dxa"/>
            <w:vAlign w:val="center"/>
          </w:tcPr>
          <w:p w:rsidR="001249E7" w:rsidRPr="00C8040D" w:rsidRDefault="001249E7" w:rsidP="007C37EA">
            <w:pPr>
              <w:spacing w:line="276" w:lineRule="auto"/>
              <w:ind w:left="14" w:right="72"/>
              <w:jc w:val="both"/>
              <w:rPr>
                <w:rFonts w:ascii="GHEA Grapalat" w:hAnsi="GHEA Grapalat" w:cs="GHEA Grapalat"/>
                <w:lang w:val="nb-NO"/>
              </w:rPr>
            </w:pPr>
            <w:r w:rsidRPr="00C8040D">
              <w:rPr>
                <w:rFonts w:ascii="GHEA Grapalat" w:hAnsi="GHEA Grapalat" w:cs="GHEA Grapalat"/>
                <w:shd w:val="clear" w:color="auto" w:fill="FFFFFF"/>
              </w:rPr>
              <w:t>Բնակարանները փախստականներին սեփականության իրավունքով հատկացնելու լիազորությունը</w:t>
            </w:r>
            <w:r w:rsidRPr="00C8040D">
              <w:rPr>
                <w:rFonts w:ascii="GHEA Grapalat" w:hAnsi="GHEA Grapalat" w:cs="GHEA Grapalat"/>
              </w:rPr>
              <w:t xml:space="preserve"> ՀՀ տարածքային կառավարման և զարգացման նախարարության միգրացիոն պետական ծառայությանը վերապահելու նպատակով ՀՀ կառավարության </w:t>
            </w:r>
            <w:r w:rsidRPr="00C8040D">
              <w:rPr>
                <w:rFonts w:ascii="GHEA Grapalat" w:hAnsi="GHEA Grapalat" w:cs="GHEA Grapalat"/>
                <w:lang w:val="en-US"/>
              </w:rPr>
              <w:t>2010 թվականի հոկտեմբերի 28-ի N1377-Ն որոշման մեջ համապատասխան փոփոխություն կատարելը:</w:t>
            </w:r>
          </w:p>
        </w:tc>
      </w:tr>
      <w:tr w:rsidR="001249E7" w:rsidRPr="00C8040D">
        <w:trPr>
          <w:trHeight w:val="629"/>
        </w:trPr>
        <w:tc>
          <w:tcPr>
            <w:tcW w:w="557" w:type="dxa"/>
            <w:vAlign w:val="center"/>
          </w:tcPr>
          <w:p w:rsidR="001249E7" w:rsidRPr="00C8040D" w:rsidRDefault="001249E7" w:rsidP="002E7B61">
            <w:pPr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9378" w:type="dxa"/>
            <w:vAlign w:val="center"/>
          </w:tcPr>
          <w:p w:rsidR="001249E7" w:rsidRPr="00C8040D" w:rsidRDefault="001249E7" w:rsidP="002E7B61">
            <w:pPr>
              <w:jc w:val="both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Նախագծի մշակման գործընթացում ներգրավված ինստիտուտները և անձիք</w:t>
            </w:r>
          </w:p>
        </w:tc>
      </w:tr>
      <w:tr w:rsidR="001249E7" w:rsidRPr="00C8040D">
        <w:trPr>
          <w:trHeight w:val="881"/>
        </w:trPr>
        <w:tc>
          <w:tcPr>
            <w:tcW w:w="557" w:type="dxa"/>
            <w:vAlign w:val="center"/>
          </w:tcPr>
          <w:p w:rsidR="001249E7" w:rsidRPr="00C8040D" w:rsidRDefault="001249E7" w:rsidP="002E7B61">
            <w:pPr>
              <w:rPr>
                <w:rFonts w:ascii="GHEA Grapalat" w:hAnsi="GHEA Grapalat" w:cs="GHEA Grapalat"/>
              </w:rPr>
            </w:pPr>
          </w:p>
        </w:tc>
        <w:tc>
          <w:tcPr>
            <w:tcW w:w="9378" w:type="dxa"/>
            <w:vAlign w:val="center"/>
          </w:tcPr>
          <w:p w:rsidR="001249E7" w:rsidRPr="00C8040D" w:rsidRDefault="001249E7" w:rsidP="002E7B61">
            <w:pPr>
              <w:jc w:val="both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Նախագիծը մշակվել է ՀՀ կառավարությանն առընթեր քաղաքաշինության պետական կոմիտեի կողմից:</w:t>
            </w:r>
          </w:p>
        </w:tc>
      </w:tr>
      <w:tr w:rsidR="001249E7" w:rsidRPr="00C8040D">
        <w:trPr>
          <w:trHeight w:val="556"/>
        </w:trPr>
        <w:tc>
          <w:tcPr>
            <w:tcW w:w="557" w:type="dxa"/>
            <w:vAlign w:val="center"/>
          </w:tcPr>
          <w:p w:rsidR="001249E7" w:rsidRPr="00C8040D" w:rsidRDefault="001249E7" w:rsidP="002E7B61">
            <w:pPr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9378" w:type="dxa"/>
            <w:vAlign w:val="center"/>
          </w:tcPr>
          <w:p w:rsidR="001249E7" w:rsidRPr="00C8040D" w:rsidRDefault="001249E7" w:rsidP="002E7B61">
            <w:pPr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Ակնկալվող արդյունքը</w:t>
            </w:r>
          </w:p>
        </w:tc>
      </w:tr>
      <w:tr w:rsidR="001249E7" w:rsidRPr="00C8040D">
        <w:trPr>
          <w:trHeight w:val="1222"/>
        </w:trPr>
        <w:tc>
          <w:tcPr>
            <w:tcW w:w="557" w:type="dxa"/>
            <w:vAlign w:val="center"/>
          </w:tcPr>
          <w:p w:rsidR="001249E7" w:rsidRPr="00C8040D" w:rsidRDefault="001249E7" w:rsidP="002E7B61">
            <w:pPr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9378" w:type="dxa"/>
            <w:vAlign w:val="center"/>
          </w:tcPr>
          <w:p w:rsidR="001249E7" w:rsidRPr="00C8040D" w:rsidRDefault="001249E7" w:rsidP="00225583">
            <w:pPr>
              <w:spacing w:line="276" w:lineRule="auto"/>
              <w:ind w:left="14" w:right="72"/>
              <w:jc w:val="both"/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Նախագծի ընդունմամբ ակնկալվում է հստակեցնել 1988-1992</w:t>
            </w:r>
            <w:r w:rsidRPr="00C8040D">
              <w:rPr>
                <w:rFonts w:ascii="Courier New" w:hAnsi="Courier New" w:cs="Courier New"/>
              </w:rPr>
              <w:t> </w:t>
            </w:r>
            <w:r w:rsidRPr="00C8040D">
              <w:rPr>
                <w:rFonts w:ascii="GHEA Grapalat" w:hAnsi="GHEA Grapalat" w:cs="GHEA Grapalat"/>
              </w:rPr>
              <w:t xml:space="preserve">թվականներին Ադրբեջանի Հանրապետությունից բռնագաղթած փախստականների համար կառուցված բնակարանները սեփականության իրավունքով նրանց հատկացնելու լիազոր մարմինը: </w:t>
            </w:r>
          </w:p>
        </w:tc>
      </w:tr>
    </w:tbl>
    <w:p w:rsidR="001249E7" w:rsidRPr="00C8040D" w:rsidRDefault="001249E7" w:rsidP="002C07A2">
      <w:pPr>
        <w:pStyle w:val="mechtex"/>
        <w:spacing w:line="264" w:lineRule="auto"/>
        <w:ind w:left="-100" w:right="-262"/>
        <w:rPr>
          <w:rFonts w:ascii="GHEA Grapalat" w:hAnsi="GHEA Grapalat" w:cs="GHEA Grapalat"/>
          <w:sz w:val="24"/>
          <w:szCs w:val="24"/>
          <w:lang w:val="en-GB"/>
        </w:rPr>
      </w:pPr>
    </w:p>
    <w:p w:rsidR="001249E7" w:rsidRPr="00C8040D" w:rsidRDefault="001249E7" w:rsidP="002C07A2">
      <w:pPr>
        <w:pStyle w:val="mechtex"/>
        <w:spacing w:line="264" w:lineRule="auto"/>
        <w:ind w:left="-100" w:right="-262"/>
        <w:rPr>
          <w:rFonts w:ascii="GHEA Grapalat" w:hAnsi="GHEA Grapalat" w:cs="GHEA Grapalat"/>
          <w:sz w:val="24"/>
          <w:szCs w:val="24"/>
          <w:lang w:val="hy-AM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F7389D" w:rsidRPr="00EF4EDE" w:rsidRDefault="00F7389D" w:rsidP="00F7389D">
      <w:pPr>
        <w:outlineLvl w:val="0"/>
        <w:rPr>
          <w:rFonts w:ascii="GHEA Grapalat" w:hAnsi="GHEA Grapalat"/>
          <w:color w:val="000000"/>
        </w:rPr>
      </w:pPr>
      <w:r w:rsidRPr="00EF4EDE">
        <w:rPr>
          <w:rFonts w:ascii="GHEA Grapalat" w:hAnsi="GHEA Grapalat"/>
          <w:color w:val="000000"/>
        </w:rPr>
        <w:t>ՀՀ</w:t>
      </w:r>
      <w:r w:rsidRPr="00EF4EDE">
        <w:rPr>
          <w:rFonts w:ascii="GHEA Grapalat" w:hAnsi="GHEA Grapalat"/>
          <w:color w:val="000000"/>
          <w:lang w:val="af-ZA"/>
        </w:rPr>
        <w:t xml:space="preserve"> </w:t>
      </w:r>
      <w:r w:rsidRPr="00EF4EDE">
        <w:rPr>
          <w:rFonts w:ascii="GHEA Grapalat" w:hAnsi="GHEA Grapalat" w:cs="IRTEK Courier"/>
        </w:rPr>
        <w:t>ԿԱ</w:t>
      </w:r>
      <w:r w:rsidRPr="00EF4EDE">
        <w:rPr>
          <w:rFonts w:ascii="GHEA Grapalat" w:hAnsi="GHEA Grapalat"/>
          <w:color w:val="000000"/>
          <w:lang w:val="af-ZA"/>
        </w:rPr>
        <w:t xml:space="preserve"> քաղաքաշինության </w:t>
      </w:r>
      <w:r w:rsidRPr="00EF4EDE">
        <w:rPr>
          <w:rFonts w:ascii="GHEA Grapalat" w:hAnsi="GHEA Grapalat" w:cs="Sylfaen"/>
          <w:color w:val="000000"/>
        </w:rPr>
        <w:t>պետական</w:t>
      </w:r>
      <w:r w:rsidRPr="00EF4EDE">
        <w:rPr>
          <w:rFonts w:ascii="GHEA Grapalat" w:hAnsi="GHEA Grapalat"/>
          <w:color w:val="000000"/>
          <w:lang w:val="af-ZA"/>
        </w:rPr>
        <w:t xml:space="preserve"> </w:t>
      </w:r>
      <w:r w:rsidRPr="00EF4EDE">
        <w:rPr>
          <w:rFonts w:ascii="GHEA Grapalat" w:hAnsi="GHEA Grapalat" w:cs="Sylfaen"/>
          <w:color w:val="000000"/>
        </w:rPr>
        <w:t>կոմիտեի</w:t>
      </w:r>
      <w:r w:rsidRPr="00EF4EDE">
        <w:rPr>
          <w:rFonts w:ascii="GHEA Grapalat" w:hAnsi="GHEA Grapalat"/>
          <w:color w:val="000000"/>
          <w:lang w:val="af-ZA"/>
        </w:rPr>
        <w:t xml:space="preserve"> </w:t>
      </w:r>
      <w:r w:rsidRPr="00EF4EDE">
        <w:rPr>
          <w:rFonts w:ascii="GHEA Grapalat" w:hAnsi="GHEA Grapalat" w:cs="Sylfaen"/>
          <w:color w:val="000000"/>
        </w:rPr>
        <w:t xml:space="preserve">նախագահ        </w:t>
      </w:r>
      <w:r w:rsidRPr="00EF4EDE">
        <w:rPr>
          <w:rFonts w:ascii="GHEA Grapalat" w:hAnsi="GHEA Grapalat" w:cs="Sylfaen"/>
        </w:rPr>
        <w:t>Նարեկ</w:t>
      </w:r>
      <w:r w:rsidRPr="00EF4EDE">
        <w:rPr>
          <w:rFonts w:ascii="GHEA Grapalat" w:hAnsi="GHEA Grapalat" w:cs="Sylfaen"/>
          <w:lang w:val="af-ZA"/>
        </w:rPr>
        <w:t xml:space="preserve"> </w:t>
      </w:r>
      <w:r w:rsidRPr="00EF4EDE">
        <w:rPr>
          <w:rFonts w:ascii="GHEA Grapalat" w:hAnsi="GHEA Grapalat" w:cs="Sylfaen"/>
        </w:rPr>
        <w:t>Սարգսյան</w:t>
      </w: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" w:right="221" w:hanging="49"/>
        <w:jc w:val="both"/>
        <w:rPr>
          <w:rFonts w:ascii="GHEA Grapalat" w:hAnsi="GHEA Grapalat" w:cs="GHEA Grapalat"/>
          <w:lang w:val="en-US"/>
        </w:rPr>
      </w:pPr>
    </w:p>
    <w:p w:rsidR="001249E7" w:rsidRPr="00C8040D" w:rsidRDefault="001249E7" w:rsidP="002C07A2">
      <w:pPr>
        <w:ind w:left="3600" w:right="-540" w:firstLine="720"/>
        <w:rPr>
          <w:rFonts w:ascii="GHEA Grapalat" w:hAnsi="GHEA Grapalat" w:cs="GHEA Grapalat"/>
        </w:rPr>
      </w:pPr>
    </w:p>
    <w:p w:rsidR="001249E7" w:rsidRPr="00C8040D" w:rsidRDefault="001249E7" w:rsidP="002C07A2">
      <w:pPr>
        <w:spacing w:line="264" w:lineRule="auto"/>
        <w:ind w:left="3600" w:right="-540" w:firstLine="720"/>
        <w:rPr>
          <w:rFonts w:ascii="GHEA Grapalat" w:hAnsi="GHEA Grapalat" w:cs="GHEA Grapalat"/>
        </w:rPr>
      </w:pPr>
      <w:r w:rsidRPr="00C8040D">
        <w:rPr>
          <w:rFonts w:ascii="GHEA Grapalat" w:hAnsi="GHEA Grapalat" w:cs="GHEA Grapalat"/>
        </w:rPr>
        <w:t>Տ Ե Ղ Ե Կ Ա Ն Ք</w:t>
      </w:r>
    </w:p>
    <w:p w:rsidR="001249E7" w:rsidRPr="00C8040D" w:rsidRDefault="001249E7" w:rsidP="00225583">
      <w:pPr>
        <w:jc w:val="center"/>
        <w:rPr>
          <w:rFonts w:ascii="GHEA Grapalat" w:hAnsi="GHEA Grapalat" w:cs="GHEA Grapalat"/>
          <w:lang w:val="hy-AM"/>
        </w:rPr>
      </w:pPr>
      <w:r w:rsidRPr="00C8040D">
        <w:rPr>
          <w:rFonts w:ascii="GHEA Grapalat" w:hAnsi="GHEA Grapalat" w:cs="GHEA Grapalat"/>
          <w:lang w:val="af-ZA"/>
        </w:rPr>
        <w:t></w:t>
      </w:r>
      <w:r w:rsidRPr="00C8040D">
        <w:rPr>
          <w:rFonts w:ascii="GHEA Grapalat" w:hAnsi="GHEA Grapalat" w:cs="GHEA Grapalat"/>
          <w:lang w:val="hy-AM"/>
        </w:rPr>
        <w:t xml:space="preserve">ՀԱՅԱՍՏԱՆԻ ՀԱՆՐԱՊԵՏՈՒԹՅԱՆ ԿԱՌԱՎԱՐՈՒԹՅԱՆ 2010 ԹՎԱԿԱՆԻ ՀՈԿՏԵՄԲԵՐԻ 28-Ի N1377-Ն ՈՐՈՇՄԱՆ ՄԵՋ ՓՈՓՈԽՈՒԹՅՈՒՆ </w:t>
      </w:r>
    </w:p>
    <w:p w:rsidR="001249E7" w:rsidRPr="00C8040D" w:rsidRDefault="001249E7" w:rsidP="00225583">
      <w:pPr>
        <w:spacing w:line="264" w:lineRule="auto"/>
        <w:jc w:val="center"/>
        <w:rPr>
          <w:rFonts w:ascii="GHEA Grapalat" w:hAnsi="GHEA Grapalat" w:cs="GHEA Grapalat"/>
          <w:lang w:val="af-ZA"/>
        </w:rPr>
      </w:pPr>
      <w:r w:rsidRPr="00C8040D">
        <w:rPr>
          <w:rFonts w:ascii="GHEA Grapalat" w:hAnsi="GHEA Grapalat" w:cs="GHEA Grapalat"/>
          <w:lang w:val="hy-AM"/>
        </w:rPr>
        <w:t>ԿԱՏԱՐԵԼՈՒ ՄԱՍԻՆ</w:t>
      </w:r>
      <w:r w:rsidRPr="00C8040D">
        <w:rPr>
          <w:rFonts w:ascii="GHEA Grapalat" w:hAnsi="GHEA Grapalat" w:cs="GHEA Grapalat"/>
          <w:lang w:val="af-ZA"/>
        </w:rPr>
        <w:t xml:space="preserve"> </w:t>
      </w:r>
      <w:r w:rsidRPr="00C8040D">
        <w:rPr>
          <w:rFonts w:ascii="GHEA Grapalat" w:hAnsi="GHEA Grapalat" w:cs="GHEA Grapalat"/>
          <w:lang w:val="hy-AM"/>
        </w:rPr>
        <w:t>ՀԱՅԱՍՏԱՆԻ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ՀԱՆՐԱՊԵՏՈՒԹՅԱՆ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ԿԱՌԱՎԱՐՈՒԹՅԱՆ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ՈՐՈՇՄԱՆ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ՆԱԽԱԳԾԻ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ԸՆԴՈՒՆՄԱՆ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ԱՌՆՉՈՒԹՅԱՄԲ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ՊԵՏԱԿԱՆ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ԲՅՈՒՋԵՈՒՄ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ԿԱՄ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ՏԵՂԱԿԱՆ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ԻՆՔՆԱԿԱՌԱՎԱՐՄԱՆ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ՄԱՐՄԻՆՆԵՐԻ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ԲՅՈՒՋԵՆԵՐՈՒՄ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ԾԱԽՍԵՐԻ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ԵՎ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ԵԿԱՄՈՒՏՆԵՐԻ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ԷԱԿԱՆ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ԱՎԵԼԱՑՈՒՄՆԵՐԻ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ԿԱՄ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ՆՎԱԶԵՑՈՒՄՆԵՐԻ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ՄԱՍԻՆ</w:t>
      </w:r>
    </w:p>
    <w:p w:rsidR="001249E7" w:rsidRPr="00C8040D" w:rsidRDefault="001249E7" w:rsidP="002C07A2">
      <w:pPr>
        <w:jc w:val="center"/>
        <w:rPr>
          <w:rFonts w:ascii="GHEA Grapalat" w:hAnsi="GHEA Grapalat" w:cs="GHEA Grapalat"/>
          <w:lang w:val="af-ZA"/>
        </w:rPr>
      </w:pPr>
    </w:p>
    <w:p w:rsidR="001249E7" w:rsidRDefault="001249E7" w:rsidP="00225583">
      <w:pPr>
        <w:spacing w:line="276" w:lineRule="auto"/>
        <w:ind w:left="-630" w:firstLine="630"/>
        <w:jc w:val="both"/>
        <w:rPr>
          <w:rFonts w:ascii="GHEA Grapalat" w:hAnsi="GHEA Grapalat" w:cs="GHEA Grapalat"/>
          <w:lang w:val="af-ZA"/>
        </w:rPr>
      </w:pPr>
      <w:r w:rsidRPr="00C8040D">
        <w:rPr>
          <w:rFonts w:ascii="GHEA Grapalat" w:hAnsi="GHEA Grapalat" w:cs="GHEA Grapalat"/>
          <w:spacing w:val="-8"/>
          <w:lang w:val="af-ZA"/>
        </w:rPr>
        <w:t>Հ</w:t>
      </w:r>
      <w:r w:rsidRPr="00C8040D">
        <w:rPr>
          <w:rFonts w:ascii="GHEA Grapalat" w:hAnsi="GHEA Grapalat" w:cs="GHEA Grapalat"/>
          <w:lang w:val="hy-AM"/>
        </w:rPr>
        <w:t xml:space="preserve">այաստանի </w:t>
      </w:r>
      <w:r w:rsidRPr="00C8040D">
        <w:rPr>
          <w:rFonts w:ascii="GHEA Grapalat" w:hAnsi="GHEA Grapalat" w:cs="GHEA Grapalat"/>
          <w:lang w:val="en-US"/>
        </w:rPr>
        <w:t>Հ</w:t>
      </w:r>
      <w:r w:rsidRPr="00C8040D">
        <w:rPr>
          <w:rFonts w:ascii="GHEA Grapalat" w:hAnsi="GHEA Grapalat" w:cs="GHEA Grapalat"/>
          <w:lang w:val="hy-AM"/>
        </w:rPr>
        <w:t xml:space="preserve">անրապետության կառավարության 2010 թվականի հոկտեմբերի 28-ի </w:t>
      </w:r>
      <w:r w:rsidRPr="00C8040D">
        <w:rPr>
          <w:rFonts w:ascii="GHEA Grapalat" w:hAnsi="GHEA Grapalat" w:cs="GHEA Grapalat"/>
          <w:lang w:val="af-ZA"/>
        </w:rPr>
        <w:t>N</w:t>
      </w:r>
      <w:r w:rsidRPr="00C8040D">
        <w:rPr>
          <w:rFonts w:ascii="GHEA Grapalat" w:hAnsi="GHEA Grapalat" w:cs="GHEA Grapalat"/>
          <w:lang w:val="hy-AM"/>
        </w:rPr>
        <w:t>1377-</w:t>
      </w:r>
      <w:r w:rsidRPr="00C8040D">
        <w:rPr>
          <w:rFonts w:ascii="GHEA Grapalat" w:hAnsi="GHEA Grapalat" w:cs="GHEA Grapalat"/>
          <w:lang w:val="en-US"/>
        </w:rPr>
        <w:t>Ն</w:t>
      </w:r>
      <w:r w:rsidRPr="00C8040D">
        <w:rPr>
          <w:rFonts w:ascii="GHEA Grapalat" w:hAnsi="GHEA Grapalat" w:cs="GHEA Grapalat"/>
          <w:lang w:val="hy-AM"/>
        </w:rPr>
        <w:t xml:space="preserve"> որոշման մեջ փոփոխություն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կատարելու մասին</w:t>
      </w:r>
      <w:r w:rsidRPr="00C8040D">
        <w:rPr>
          <w:rFonts w:ascii="GHEA Grapalat" w:hAnsi="GHEA Grapalat" w:cs="GHEA Grapalat"/>
          <w:spacing w:val="-8"/>
          <w:lang w:val="af-ZA"/>
        </w:rPr>
        <w:t></w:t>
      </w:r>
      <w:r w:rsidRPr="00C8040D">
        <w:rPr>
          <w:rFonts w:ascii="GHEA Grapalat" w:hAnsi="GHEA Grapalat" w:cs="GHEA Grapalat"/>
          <w:spacing w:val="-8"/>
          <w:lang w:val="de-DE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ՀՀ</w:t>
      </w:r>
      <w:r w:rsidRPr="00C8040D">
        <w:rPr>
          <w:rFonts w:ascii="GHEA Grapalat" w:hAnsi="GHEA Grapalat" w:cs="GHEA Grapalat"/>
          <w:lang w:val="de-DE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կառավարության</w:t>
      </w:r>
      <w:r w:rsidRPr="00C8040D">
        <w:rPr>
          <w:rFonts w:ascii="GHEA Grapalat" w:hAnsi="GHEA Grapalat" w:cs="GHEA Grapalat"/>
          <w:lang w:val="de-DE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որոշման</w:t>
      </w:r>
      <w:r w:rsidRPr="00C8040D">
        <w:rPr>
          <w:rFonts w:ascii="GHEA Grapalat" w:hAnsi="GHEA Grapalat" w:cs="GHEA Grapalat"/>
          <w:lang w:val="de-DE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նախագիծն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ընդունվելու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դեպքում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պետական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բյուջեում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կամ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տեղական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ինքնակառավարման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մարմինների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բյուջեներում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ծախսերի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և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եկամուտների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ավելացումներ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չեն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առաջանում</w:t>
      </w:r>
      <w:r w:rsidRPr="00C8040D">
        <w:rPr>
          <w:rFonts w:ascii="GHEA Grapalat" w:hAnsi="GHEA Grapalat" w:cs="GHEA Grapalat"/>
          <w:lang w:val="af-ZA"/>
        </w:rPr>
        <w:t xml:space="preserve">:  </w:t>
      </w:r>
    </w:p>
    <w:p w:rsidR="00F7389D" w:rsidRPr="00C8040D" w:rsidRDefault="00F7389D" w:rsidP="00225583">
      <w:pPr>
        <w:spacing w:line="276" w:lineRule="auto"/>
        <w:ind w:left="-630" w:firstLine="630"/>
        <w:jc w:val="both"/>
        <w:rPr>
          <w:rFonts w:ascii="GHEA Grapalat" w:hAnsi="GHEA Grapalat" w:cs="GHEA Grapalat"/>
          <w:lang w:val="af-ZA"/>
        </w:rPr>
      </w:pPr>
    </w:p>
    <w:p w:rsidR="001249E7" w:rsidRPr="00C8040D" w:rsidRDefault="001249E7" w:rsidP="002C07A2">
      <w:pPr>
        <w:ind w:left="3600" w:right="-540" w:firstLine="720"/>
        <w:rPr>
          <w:rFonts w:ascii="GHEA Grapalat" w:hAnsi="GHEA Grapalat" w:cs="GHEA Grapalat"/>
          <w:lang w:val="af-ZA"/>
        </w:rPr>
      </w:pPr>
    </w:p>
    <w:p w:rsidR="00F7389D" w:rsidRPr="00EF4EDE" w:rsidRDefault="00F7389D" w:rsidP="00F7389D">
      <w:pPr>
        <w:outlineLvl w:val="0"/>
        <w:rPr>
          <w:rFonts w:ascii="GHEA Grapalat" w:hAnsi="GHEA Grapalat"/>
          <w:color w:val="000000"/>
        </w:rPr>
      </w:pPr>
      <w:r w:rsidRPr="00EF4EDE">
        <w:rPr>
          <w:rFonts w:ascii="GHEA Grapalat" w:hAnsi="GHEA Grapalat"/>
          <w:color w:val="000000"/>
        </w:rPr>
        <w:t>ՀՀ</w:t>
      </w:r>
      <w:r w:rsidRPr="00EF4EDE">
        <w:rPr>
          <w:rFonts w:ascii="GHEA Grapalat" w:hAnsi="GHEA Grapalat"/>
          <w:color w:val="000000"/>
          <w:lang w:val="af-ZA"/>
        </w:rPr>
        <w:t xml:space="preserve"> </w:t>
      </w:r>
      <w:r w:rsidRPr="00EF4EDE">
        <w:rPr>
          <w:rFonts w:ascii="GHEA Grapalat" w:hAnsi="GHEA Grapalat" w:cs="IRTEK Courier"/>
        </w:rPr>
        <w:t>ԿԱ</w:t>
      </w:r>
      <w:r w:rsidRPr="00EF4EDE">
        <w:rPr>
          <w:rFonts w:ascii="GHEA Grapalat" w:hAnsi="GHEA Grapalat"/>
          <w:color w:val="000000"/>
          <w:lang w:val="af-ZA"/>
        </w:rPr>
        <w:t xml:space="preserve"> քաղաքաշինության </w:t>
      </w:r>
      <w:r w:rsidRPr="00EF4EDE">
        <w:rPr>
          <w:rFonts w:ascii="GHEA Grapalat" w:hAnsi="GHEA Grapalat" w:cs="Sylfaen"/>
          <w:color w:val="000000"/>
        </w:rPr>
        <w:t>պետական</w:t>
      </w:r>
      <w:r w:rsidRPr="00EF4EDE">
        <w:rPr>
          <w:rFonts w:ascii="GHEA Grapalat" w:hAnsi="GHEA Grapalat"/>
          <w:color w:val="000000"/>
          <w:lang w:val="af-ZA"/>
        </w:rPr>
        <w:t xml:space="preserve"> </w:t>
      </w:r>
      <w:r w:rsidRPr="00EF4EDE">
        <w:rPr>
          <w:rFonts w:ascii="GHEA Grapalat" w:hAnsi="GHEA Grapalat" w:cs="Sylfaen"/>
          <w:color w:val="000000"/>
        </w:rPr>
        <w:t>կոմիտեի</w:t>
      </w:r>
      <w:r w:rsidRPr="00EF4EDE">
        <w:rPr>
          <w:rFonts w:ascii="GHEA Grapalat" w:hAnsi="GHEA Grapalat"/>
          <w:color w:val="000000"/>
          <w:lang w:val="af-ZA"/>
        </w:rPr>
        <w:t xml:space="preserve"> </w:t>
      </w:r>
      <w:r w:rsidRPr="00EF4EDE">
        <w:rPr>
          <w:rFonts w:ascii="GHEA Grapalat" w:hAnsi="GHEA Grapalat" w:cs="Sylfaen"/>
          <w:color w:val="000000"/>
        </w:rPr>
        <w:t xml:space="preserve">նախագահ        </w:t>
      </w:r>
      <w:r w:rsidRPr="00EF4EDE">
        <w:rPr>
          <w:rFonts w:ascii="GHEA Grapalat" w:hAnsi="GHEA Grapalat" w:cs="Sylfaen"/>
        </w:rPr>
        <w:t>Նարեկ</w:t>
      </w:r>
      <w:r w:rsidRPr="00EF4EDE">
        <w:rPr>
          <w:rFonts w:ascii="GHEA Grapalat" w:hAnsi="GHEA Grapalat" w:cs="Sylfaen"/>
          <w:lang w:val="af-ZA"/>
        </w:rPr>
        <w:t xml:space="preserve"> </w:t>
      </w:r>
      <w:r w:rsidRPr="00EF4EDE">
        <w:rPr>
          <w:rFonts w:ascii="GHEA Grapalat" w:hAnsi="GHEA Grapalat" w:cs="Sylfaen"/>
        </w:rPr>
        <w:t>Սարգսյան</w:t>
      </w:r>
    </w:p>
    <w:p w:rsidR="001249E7" w:rsidRDefault="001249E7" w:rsidP="00F7389D">
      <w:pPr>
        <w:ind w:left="3600" w:right="-540" w:firstLine="720"/>
        <w:rPr>
          <w:rFonts w:ascii="GHEA Grapalat" w:hAnsi="GHEA Grapalat" w:cs="GHEA Grapalat"/>
          <w:lang w:val="af-ZA"/>
        </w:rPr>
      </w:pPr>
    </w:p>
    <w:p w:rsidR="00F7389D" w:rsidRPr="00C8040D" w:rsidRDefault="00F7389D" w:rsidP="00F7389D">
      <w:pPr>
        <w:ind w:left="3600" w:right="-540" w:firstLine="720"/>
        <w:rPr>
          <w:rFonts w:ascii="GHEA Grapalat" w:hAnsi="GHEA Grapalat" w:cs="GHEA Grapalat"/>
          <w:lang w:val="af-ZA"/>
        </w:rPr>
      </w:pPr>
    </w:p>
    <w:p w:rsidR="001249E7" w:rsidRPr="00C8040D" w:rsidRDefault="001249E7" w:rsidP="002C07A2">
      <w:pPr>
        <w:ind w:left="3600" w:right="-540" w:firstLine="720"/>
        <w:rPr>
          <w:rFonts w:ascii="GHEA Grapalat" w:hAnsi="GHEA Grapalat" w:cs="GHEA Grapalat"/>
          <w:lang w:val="af-ZA"/>
        </w:rPr>
      </w:pPr>
    </w:p>
    <w:p w:rsidR="001249E7" w:rsidRPr="00C8040D" w:rsidRDefault="001249E7" w:rsidP="002C07A2">
      <w:pPr>
        <w:spacing w:line="264" w:lineRule="auto"/>
        <w:ind w:left="3600" w:right="-540" w:firstLine="720"/>
        <w:rPr>
          <w:rFonts w:ascii="GHEA Grapalat" w:hAnsi="GHEA Grapalat" w:cs="GHEA Grapalat"/>
          <w:lang w:val="af-ZA"/>
        </w:rPr>
      </w:pPr>
      <w:r w:rsidRPr="00C8040D">
        <w:rPr>
          <w:rFonts w:ascii="GHEA Grapalat" w:hAnsi="GHEA Grapalat" w:cs="GHEA Grapalat"/>
        </w:rPr>
        <w:t>Տ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</w:rPr>
        <w:t>Ե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</w:rPr>
        <w:t>Ղ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</w:rPr>
        <w:t>Ե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</w:rPr>
        <w:t>Կ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</w:rPr>
        <w:t>Ա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</w:rPr>
        <w:t>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</w:rPr>
        <w:t>Ք</w:t>
      </w:r>
    </w:p>
    <w:p w:rsidR="001249E7" w:rsidRPr="00C8040D" w:rsidRDefault="001249E7" w:rsidP="00225583">
      <w:pPr>
        <w:jc w:val="center"/>
        <w:rPr>
          <w:rFonts w:ascii="GHEA Grapalat" w:hAnsi="GHEA Grapalat" w:cs="GHEA Grapalat"/>
          <w:lang w:val="hy-AM"/>
        </w:rPr>
      </w:pPr>
      <w:r w:rsidRPr="00C8040D">
        <w:rPr>
          <w:rFonts w:ascii="GHEA Grapalat" w:hAnsi="GHEA Grapalat" w:cs="GHEA Grapalat"/>
          <w:lang w:val="af-ZA"/>
        </w:rPr>
        <w:t></w:t>
      </w:r>
      <w:r w:rsidRPr="00C8040D">
        <w:rPr>
          <w:rFonts w:ascii="GHEA Grapalat" w:hAnsi="GHEA Grapalat" w:cs="GHEA Grapalat"/>
          <w:lang w:val="hy-AM"/>
        </w:rPr>
        <w:t xml:space="preserve">ՀԱՅԱՍՏԱՆԻ ՀԱՆՐԱՊԵՏՈՒԹՅԱՆ ԿԱՌԱՎԱՐՈՒԹՅԱՆ 2010 ԹՎԱԿԱՆԻ ՀՈԿՏԵՄԲԵՐԻ 28-Ի N1377-Ն ՈՐՈՇՄԱՆ ՄԵՋ ՓՈՓՈԽՈՒԹՅՈՒՆ </w:t>
      </w:r>
    </w:p>
    <w:p w:rsidR="001249E7" w:rsidRPr="00C8040D" w:rsidRDefault="001249E7" w:rsidP="00225583">
      <w:pPr>
        <w:spacing w:line="264" w:lineRule="auto"/>
        <w:jc w:val="center"/>
        <w:rPr>
          <w:rFonts w:ascii="GHEA Grapalat" w:hAnsi="GHEA Grapalat" w:cs="GHEA Grapalat"/>
          <w:lang w:val="af-ZA"/>
        </w:rPr>
      </w:pPr>
      <w:r w:rsidRPr="00C8040D">
        <w:rPr>
          <w:rFonts w:ascii="GHEA Grapalat" w:hAnsi="GHEA Grapalat" w:cs="GHEA Grapalat"/>
          <w:lang w:val="hy-AM"/>
        </w:rPr>
        <w:t>ԿԱՏԱՐԵԼՈՒ ՄԱՍԻՆ</w:t>
      </w:r>
      <w:r w:rsidRPr="00C8040D">
        <w:rPr>
          <w:rFonts w:ascii="GHEA Grapalat" w:hAnsi="GHEA Grapalat" w:cs="GHEA Grapalat"/>
          <w:lang w:val="af-ZA"/>
        </w:rPr>
        <w:t xml:space="preserve"> </w:t>
      </w:r>
      <w:r w:rsidRPr="00C8040D">
        <w:rPr>
          <w:rFonts w:ascii="GHEA Grapalat" w:hAnsi="GHEA Grapalat" w:cs="GHEA Grapalat"/>
          <w:lang w:val="hy-AM"/>
        </w:rPr>
        <w:t>ՀԱՅԱՍՏԱՆԻ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ՀԱՆՐԱՊԵՏՈՒԹՅԱՆ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ԿԱՌԱՎԱՐՈՒԹՅԱՆ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ՈՐՈՇՄԱՆ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ՆԱԽԱԳԾԻ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ԸՆԴՈՒՆՄԱՆ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ԱՌՆՉՈՒԹՅԱՄԲ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ԸՆԴՈՒՆՎԵԼԻՔ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ԱՅԼ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ԻՐԱՎԱԿԱՆ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ԱԿՏԵՐԻ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ԿԱՄ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ԴՐԱՆՑ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ԸՆԴՈՒՆՄԱՆ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ԱՆՀՐԱԺԵՇՏՈՒԹՅԱՆ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ԲԱՑԱԿԱՅՈՒԹՅԱՆ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ՄԱՍԻՆ</w:t>
      </w:r>
    </w:p>
    <w:p w:rsidR="001249E7" w:rsidRPr="00C8040D" w:rsidRDefault="001249E7" w:rsidP="002C07A2">
      <w:pPr>
        <w:jc w:val="center"/>
        <w:rPr>
          <w:rFonts w:ascii="GHEA Grapalat" w:hAnsi="GHEA Grapalat" w:cs="GHEA Grapalat"/>
          <w:lang w:val="af-ZA"/>
        </w:rPr>
      </w:pPr>
    </w:p>
    <w:tbl>
      <w:tblPr>
        <w:tblW w:w="99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"/>
        <w:gridCol w:w="9540"/>
      </w:tblGrid>
      <w:tr w:rsidR="001249E7" w:rsidRPr="00C8040D">
        <w:trPr>
          <w:trHeight w:val="845"/>
        </w:trPr>
        <w:tc>
          <w:tcPr>
            <w:tcW w:w="450" w:type="dxa"/>
            <w:vAlign w:val="center"/>
          </w:tcPr>
          <w:p w:rsidR="001249E7" w:rsidRPr="00C8040D" w:rsidRDefault="001249E7" w:rsidP="002E7B61">
            <w:pPr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540" w:type="dxa"/>
            <w:vAlign w:val="center"/>
          </w:tcPr>
          <w:p w:rsidR="001249E7" w:rsidRPr="00C8040D" w:rsidRDefault="001249E7" w:rsidP="002E7B61">
            <w:pPr>
              <w:rPr>
                <w:rFonts w:ascii="GHEA Grapalat" w:hAnsi="GHEA Grapalat" w:cs="GHEA Grapalat"/>
                <w:spacing w:val="-8"/>
              </w:rPr>
            </w:pPr>
            <w:r w:rsidRPr="00C8040D">
              <w:rPr>
                <w:rFonts w:ascii="GHEA Grapalat" w:hAnsi="GHEA Grapalat" w:cs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1249E7" w:rsidRPr="00C8040D">
        <w:trPr>
          <w:trHeight w:val="1835"/>
        </w:trPr>
        <w:tc>
          <w:tcPr>
            <w:tcW w:w="450" w:type="dxa"/>
            <w:vAlign w:val="center"/>
          </w:tcPr>
          <w:p w:rsidR="001249E7" w:rsidRPr="00C8040D" w:rsidRDefault="001249E7" w:rsidP="002E7B61">
            <w:pPr>
              <w:rPr>
                <w:rFonts w:ascii="GHEA Grapalat" w:hAnsi="GHEA Grapalat" w:cs="GHEA Grapalat"/>
              </w:rPr>
            </w:pPr>
          </w:p>
        </w:tc>
        <w:tc>
          <w:tcPr>
            <w:tcW w:w="9540" w:type="dxa"/>
            <w:vAlign w:val="center"/>
          </w:tcPr>
          <w:p w:rsidR="001249E7" w:rsidRPr="00C8040D" w:rsidRDefault="001249E7" w:rsidP="00225583">
            <w:pPr>
              <w:spacing w:line="276" w:lineRule="auto"/>
              <w:ind w:right="144"/>
              <w:jc w:val="both"/>
              <w:rPr>
                <w:rFonts w:ascii="GHEA Grapalat" w:hAnsi="GHEA Grapalat" w:cs="GHEA Grapalat"/>
                <w:spacing w:val="-8"/>
              </w:rPr>
            </w:pPr>
            <w:r w:rsidRPr="00C8040D">
              <w:rPr>
                <w:rFonts w:ascii="GHEA Grapalat" w:hAnsi="GHEA Grapalat" w:cs="GHEA Grapalat"/>
                <w:spacing w:val="-8"/>
                <w:lang w:val="af-ZA"/>
              </w:rPr>
              <w:t>Հ</w:t>
            </w:r>
            <w:r w:rsidRPr="00C8040D">
              <w:rPr>
                <w:rFonts w:ascii="GHEA Grapalat" w:hAnsi="GHEA Grapalat" w:cs="GHEA Grapalat"/>
                <w:lang w:val="hy-AM"/>
              </w:rPr>
              <w:t xml:space="preserve">այաստանի </w:t>
            </w:r>
            <w:r w:rsidRPr="00C8040D">
              <w:rPr>
                <w:rFonts w:ascii="GHEA Grapalat" w:hAnsi="GHEA Grapalat" w:cs="GHEA Grapalat"/>
                <w:lang w:val="en-US"/>
              </w:rPr>
              <w:t>Հ</w:t>
            </w:r>
            <w:r w:rsidRPr="00C8040D">
              <w:rPr>
                <w:rFonts w:ascii="GHEA Grapalat" w:hAnsi="GHEA Grapalat" w:cs="GHEA Grapalat"/>
                <w:lang w:val="hy-AM"/>
              </w:rPr>
              <w:t xml:space="preserve">անրապետության կառավարության 2010 թվականի հոկտեմբերի 28-ի </w:t>
            </w:r>
            <w:r w:rsidRPr="00C8040D">
              <w:rPr>
                <w:rFonts w:ascii="GHEA Grapalat" w:hAnsi="GHEA Grapalat" w:cs="GHEA Grapalat"/>
                <w:lang w:val="af-ZA"/>
              </w:rPr>
              <w:t>N</w:t>
            </w:r>
            <w:r w:rsidRPr="00C8040D">
              <w:rPr>
                <w:rFonts w:ascii="GHEA Grapalat" w:hAnsi="GHEA Grapalat" w:cs="GHEA Grapalat"/>
                <w:lang w:val="hy-AM"/>
              </w:rPr>
              <w:t>1377-</w:t>
            </w:r>
            <w:r w:rsidRPr="00C8040D">
              <w:rPr>
                <w:rFonts w:ascii="GHEA Grapalat" w:hAnsi="GHEA Grapalat" w:cs="GHEA Grapalat"/>
                <w:lang w:val="en-US"/>
              </w:rPr>
              <w:t>Ն</w:t>
            </w:r>
            <w:r w:rsidRPr="00C8040D">
              <w:rPr>
                <w:rFonts w:ascii="GHEA Grapalat" w:hAnsi="GHEA Grapalat" w:cs="GHEA Grapalat"/>
                <w:lang w:val="hy-AM"/>
              </w:rPr>
              <w:t xml:space="preserve"> որոշման մեջ փոփոխություն</w:t>
            </w:r>
            <w:r w:rsidRPr="00C8040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8040D">
              <w:rPr>
                <w:rFonts w:ascii="GHEA Grapalat" w:hAnsi="GHEA Grapalat" w:cs="GHEA Grapalat"/>
                <w:lang w:val="hy-AM"/>
              </w:rPr>
              <w:t>կատարելու մասին</w:t>
            </w:r>
            <w:r w:rsidRPr="00C8040D">
              <w:rPr>
                <w:rFonts w:ascii="GHEA Grapalat" w:hAnsi="GHEA Grapalat" w:cs="GHEA Grapalat"/>
                <w:spacing w:val="-8"/>
                <w:lang w:val="af-ZA"/>
              </w:rPr>
              <w:t></w:t>
            </w:r>
            <w:r w:rsidRPr="00C8040D">
              <w:rPr>
                <w:rFonts w:ascii="GHEA Grapalat" w:hAnsi="GHEA Grapalat" w:cs="GHEA Grapalat"/>
                <w:spacing w:val="-8"/>
                <w:lang w:val="de-DE"/>
              </w:rPr>
              <w:t xml:space="preserve">                                     </w:t>
            </w:r>
            <w:r w:rsidRPr="00C8040D">
              <w:rPr>
                <w:rFonts w:ascii="GHEA Grapalat" w:hAnsi="GHEA Grapalat" w:cs="GHEA Grapalat"/>
              </w:rPr>
              <w:t>ՀՀ կառավարության որոշման նախագծի ընդունման առնչությամբ այլ իրավական ակտերում փոփոխությունների և/կամ լրացումների անհրաժեշտություն չի առաջանում:</w:t>
            </w:r>
            <w:r w:rsidRPr="00C8040D">
              <w:rPr>
                <w:rFonts w:ascii="GHEA Grapalat" w:hAnsi="GHEA Grapalat" w:cs="GHEA Grapalat"/>
                <w:spacing w:val="-8"/>
              </w:rPr>
              <w:t xml:space="preserve"> </w:t>
            </w:r>
          </w:p>
        </w:tc>
      </w:tr>
      <w:tr w:rsidR="001249E7" w:rsidRPr="00C8040D">
        <w:trPr>
          <w:trHeight w:val="754"/>
        </w:trPr>
        <w:tc>
          <w:tcPr>
            <w:tcW w:w="450" w:type="dxa"/>
            <w:vAlign w:val="center"/>
          </w:tcPr>
          <w:p w:rsidR="001249E7" w:rsidRPr="00C8040D" w:rsidRDefault="001249E7" w:rsidP="002E7B61">
            <w:pPr>
              <w:rPr>
                <w:rFonts w:ascii="GHEA Grapalat" w:hAnsi="GHEA Grapalat" w:cs="GHEA Grapalat"/>
              </w:rPr>
            </w:pPr>
            <w:r w:rsidRPr="00C8040D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9540" w:type="dxa"/>
            <w:vAlign w:val="center"/>
          </w:tcPr>
          <w:p w:rsidR="001249E7" w:rsidRPr="00C8040D" w:rsidRDefault="001249E7" w:rsidP="002E7B61">
            <w:pPr>
              <w:rPr>
                <w:rFonts w:ascii="GHEA Grapalat" w:hAnsi="GHEA Grapalat" w:cs="GHEA Grapalat"/>
                <w:lang w:val="nb-NO"/>
              </w:rPr>
            </w:pPr>
            <w:r w:rsidRPr="00C8040D">
              <w:rPr>
                <w:rFonts w:ascii="GHEA Grapalat" w:hAnsi="GHEA Grapalat" w:cs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1249E7" w:rsidRPr="00C8040D">
        <w:trPr>
          <w:trHeight w:val="871"/>
        </w:trPr>
        <w:tc>
          <w:tcPr>
            <w:tcW w:w="450" w:type="dxa"/>
          </w:tcPr>
          <w:p w:rsidR="001249E7" w:rsidRPr="00C8040D" w:rsidRDefault="001249E7" w:rsidP="002E7B61">
            <w:pPr>
              <w:rPr>
                <w:rFonts w:ascii="GHEA Grapalat" w:hAnsi="GHEA Grapalat" w:cs="GHEA Grapalat"/>
              </w:rPr>
            </w:pPr>
          </w:p>
        </w:tc>
        <w:tc>
          <w:tcPr>
            <w:tcW w:w="9540" w:type="dxa"/>
            <w:vAlign w:val="center"/>
          </w:tcPr>
          <w:p w:rsidR="001249E7" w:rsidRPr="00C8040D" w:rsidRDefault="001249E7" w:rsidP="00225583">
            <w:pPr>
              <w:spacing w:line="276" w:lineRule="auto"/>
              <w:ind w:right="144"/>
              <w:jc w:val="both"/>
              <w:rPr>
                <w:rFonts w:ascii="GHEA Grapalat" w:hAnsi="GHEA Grapalat" w:cs="GHEA Grapalat"/>
                <w:lang w:val="nb-NO"/>
              </w:rPr>
            </w:pPr>
            <w:r w:rsidRPr="00C8040D">
              <w:rPr>
                <w:rFonts w:ascii="GHEA Grapalat" w:hAnsi="GHEA Grapalat" w:cs="GHEA Grapalat"/>
              </w:rPr>
              <w:t>Որոշման նախագծով կարգավորմանն առաջարկվող հարցերի մասով միջազգային պայմանագրերով պարտավորություններ չեն ստանձնվել</w:t>
            </w:r>
            <w:r w:rsidRPr="00C8040D">
              <w:rPr>
                <w:rFonts w:ascii="GHEA Grapalat" w:hAnsi="GHEA Grapalat" w:cs="GHEA Grapalat"/>
                <w:lang w:val="nb-NO"/>
              </w:rPr>
              <w:t>:</w:t>
            </w:r>
          </w:p>
        </w:tc>
      </w:tr>
    </w:tbl>
    <w:p w:rsidR="001249E7" w:rsidRPr="00C8040D" w:rsidRDefault="001249E7" w:rsidP="002C07A2">
      <w:pPr>
        <w:ind w:left="3600" w:right="-540" w:firstLine="720"/>
        <w:rPr>
          <w:rFonts w:ascii="GHEA Grapalat" w:hAnsi="GHEA Grapalat" w:cs="GHEA Grapalat"/>
        </w:rPr>
      </w:pPr>
    </w:p>
    <w:p w:rsidR="001249E7" w:rsidRPr="00C8040D" w:rsidRDefault="001249E7" w:rsidP="002C07A2">
      <w:pPr>
        <w:ind w:left="3600" w:right="-540" w:firstLine="720"/>
        <w:rPr>
          <w:rFonts w:ascii="GHEA Grapalat" w:hAnsi="GHEA Grapalat" w:cs="GHEA Grapalat"/>
        </w:rPr>
      </w:pPr>
    </w:p>
    <w:p w:rsidR="00F7389D" w:rsidRPr="00EF4EDE" w:rsidRDefault="00F7389D" w:rsidP="00F7389D">
      <w:pPr>
        <w:outlineLvl w:val="0"/>
        <w:rPr>
          <w:rFonts w:ascii="GHEA Grapalat" w:hAnsi="GHEA Grapalat"/>
          <w:color w:val="000000"/>
        </w:rPr>
      </w:pPr>
      <w:r w:rsidRPr="00EF4EDE">
        <w:rPr>
          <w:rFonts w:ascii="GHEA Grapalat" w:hAnsi="GHEA Grapalat"/>
          <w:color w:val="000000"/>
        </w:rPr>
        <w:t>ՀՀ</w:t>
      </w:r>
      <w:r w:rsidRPr="00EF4EDE">
        <w:rPr>
          <w:rFonts w:ascii="GHEA Grapalat" w:hAnsi="GHEA Grapalat"/>
          <w:color w:val="000000"/>
          <w:lang w:val="af-ZA"/>
        </w:rPr>
        <w:t xml:space="preserve"> </w:t>
      </w:r>
      <w:r w:rsidRPr="00EF4EDE">
        <w:rPr>
          <w:rFonts w:ascii="GHEA Grapalat" w:hAnsi="GHEA Grapalat" w:cs="IRTEK Courier"/>
        </w:rPr>
        <w:t>ԿԱ</w:t>
      </w:r>
      <w:r w:rsidRPr="00EF4EDE">
        <w:rPr>
          <w:rFonts w:ascii="GHEA Grapalat" w:hAnsi="GHEA Grapalat"/>
          <w:color w:val="000000"/>
          <w:lang w:val="af-ZA"/>
        </w:rPr>
        <w:t xml:space="preserve"> քաղաքաշինության </w:t>
      </w:r>
      <w:r w:rsidRPr="00EF4EDE">
        <w:rPr>
          <w:rFonts w:ascii="GHEA Grapalat" w:hAnsi="GHEA Grapalat" w:cs="Sylfaen"/>
          <w:color w:val="000000"/>
        </w:rPr>
        <w:t>պետական</w:t>
      </w:r>
      <w:r w:rsidRPr="00EF4EDE">
        <w:rPr>
          <w:rFonts w:ascii="GHEA Grapalat" w:hAnsi="GHEA Grapalat"/>
          <w:color w:val="000000"/>
          <w:lang w:val="af-ZA"/>
        </w:rPr>
        <w:t xml:space="preserve"> </w:t>
      </w:r>
      <w:r w:rsidRPr="00EF4EDE">
        <w:rPr>
          <w:rFonts w:ascii="GHEA Grapalat" w:hAnsi="GHEA Grapalat" w:cs="Sylfaen"/>
          <w:color w:val="000000"/>
        </w:rPr>
        <w:t>կոմիտեի</w:t>
      </w:r>
      <w:r w:rsidRPr="00EF4EDE">
        <w:rPr>
          <w:rFonts w:ascii="GHEA Grapalat" w:hAnsi="GHEA Grapalat"/>
          <w:color w:val="000000"/>
          <w:lang w:val="af-ZA"/>
        </w:rPr>
        <w:t xml:space="preserve"> </w:t>
      </w:r>
      <w:r w:rsidRPr="00EF4EDE">
        <w:rPr>
          <w:rFonts w:ascii="GHEA Grapalat" w:hAnsi="GHEA Grapalat" w:cs="Sylfaen"/>
          <w:color w:val="000000"/>
        </w:rPr>
        <w:t xml:space="preserve">նախագահ        </w:t>
      </w:r>
      <w:r w:rsidRPr="00EF4EDE">
        <w:rPr>
          <w:rFonts w:ascii="GHEA Grapalat" w:hAnsi="GHEA Grapalat" w:cs="Sylfaen"/>
        </w:rPr>
        <w:t>Նարեկ</w:t>
      </w:r>
      <w:r w:rsidRPr="00EF4EDE">
        <w:rPr>
          <w:rFonts w:ascii="GHEA Grapalat" w:hAnsi="GHEA Grapalat" w:cs="Sylfaen"/>
          <w:lang w:val="af-ZA"/>
        </w:rPr>
        <w:t xml:space="preserve"> </w:t>
      </w:r>
      <w:r w:rsidRPr="00EF4EDE">
        <w:rPr>
          <w:rFonts w:ascii="GHEA Grapalat" w:hAnsi="GHEA Grapalat" w:cs="Sylfaen"/>
        </w:rPr>
        <w:t>Սարգսյան</w:t>
      </w:r>
    </w:p>
    <w:p w:rsidR="001249E7" w:rsidRPr="00C8040D" w:rsidRDefault="001249E7" w:rsidP="002C07A2">
      <w:pPr>
        <w:ind w:left="3600" w:right="-540" w:firstLine="720"/>
        <w:rPr>
          <w:rFonts w:ascii="GHEA Grapalat" w:hAnsi="GHEA Grapalat" w:cs="GHEA Grapalat"/>
        </w:rPr>
      </w:pPr>
    </w:p>
    <w:p w:rsidR="001249E7" w:rsidRPr="00C8040D" w:rsidRDefault="001249E7" w:rsidP="002C07A2">
      <w:pPr>
        <w:ind w:left="3600" w:right="-540" w:firstLine="720"/>
        <w:rPr>
          <w:rFonts w:ascii="GHEA Grapalat" w:hAnsi="GHEA Grapalat" w:cs="GHEA Grapalat"/>
        </w:rPr>
      </w:pPr>
    </w:p>
    <w:p w:rsidR="001249E7" w:rsidRPr="00C8040D" w:rsidRDefault="001249E7" w:rsidP="002C07A2">
      <w:pPr>
        <w:ind w:left="3600" w:right="-540" w:firstLine="720"/>
        <w:rPr>
          <w:rFonts w:ascii="GHEA Grapalat" w:hAnsi="GHEA Grapalat" w:cs="GHEA Grapalat"/>
        </w:rPr>
      </w:pPr>
    </w:p>
    <w:p w:rsidR="001249E7" w:rsidRPr="00C8040D" w:rsidRDefault="001249E7" w:rsidP="002C07A2">
      <w:pPr>
        <w:ind w:left="3600" w:right="-540" w:firstLine="720"/>
        <w:rPr>
          <w:rFonts w:ascii="GHEA Grapalat" w:hAnsi="GHEA Grapalat" w:cs="GHEA Grapalat"/>
        </w:rPr>
      </w:pPr>
    </w:p>
    <w:p w:rsidR="001249E7" w:rsidRPr="00C8040D" w:rsidRDefault="001249E7" w:rsidP="002C07A2">
      <w:pPr>
        <w:ind w:left="3600" w:right="-540" w:firstLine="720"/>
        <w:rPr>
          <w:rFonts w:ascii="GHEA Grapalat" w:hAnsi="GHEA Grapalat" w:cs="GHEA Grapalat"/>
        </w:rPr>
      </w:pPr>
    </w:p>
    <w:p w:rsidR="001249E7" w:rsidRPr="00C8040D" w:rsidRDefault="001249E7" w:rsidP="002C07A2">
      <w:pPr>
        <w:ind w:left="3600" w:right="-540" w:firstLine="720"/>
        <w:rPr>
          <w:rFonts w:ascii="GHEA Grapalat" w:hAnsi="GHEA Grapalat" w:cs="GHEA Grapalat"/>
        </w:rPr>
      </w:pPr>
    </w:p>
    <w:p w:rsidR="001249E7" w:rsidRPr="00C8040D" w:rsidRDefault="001249E7" w:rsidP="002C07A2">
      <w:pPr>
        <w:ind w:left="3600" w:right="-540" w:firstLine="720"/>
        <w:rPr>
          <w:rFonts w:ascii="GHEA Grapalat" w:hAnsi="GHEA Grapalat" w:cs="GHEA Grapalat"/>
        </w:rPr>
      </w:pPr>
    </w:p>
    <w:p w:rsidR="001249E7" w:rsidRPr="00C8040D" w:rsidRDefault="001249E7" w:rsidP="002C07A2">
      <w:pPr>
        <w:spacing w:line="264" w:lineRule="auto"/>
        <w:ind w:left="3600" w:right="-540" w:firstLine="720"/>
        <w:rPr>
          <w:rFonts w:ascii="GHEA Grapalat" w:hAnsi="GHEA Grapalat" w:cs="GHEA Grapalat"/>
          <w:lang w:val="af-ZA"/>
        </w:rPr>
      </w:pPr>
      <w:r w:rsidRPr="00C8040D">
        <w:rPr>
          <w:rFonts w:ascii="GHEA Grapalat" w:hAnsi="GHEA Grapalat" w:cs="GHEA Grapalat"/>
        </w:rPr>
        <w:t>Տ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</w:rPr>
        <w:t>Ե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</w:rPr>
        <w:t>Ղ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</w:rPr>
        <w:t>Ե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</w:rPr>
        <w:t>Կ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</w:rPr>
        <w:t>Ա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</w:rPr>
        <w:t>Ն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</w:rPr>
        <w:t>Ք</w:t>
      </w:r>
    </w:p>
    <w:p w:rsidR="001249E7" w:rsidRPr="00C8040D" w:rsidRDefault="001249E7" w:rsidP="00225583">
      <w:pPr>
        <w:jc w:val="center"/>
        <w:rPr>
          <w:rFonts w:ascii="GHEA Grapalat" w:hAnsi="GHEA Grapalat" w:cs="GHEA Grapalat"/>
          <w:lang w:val="hy-AM"/>
        </w:rPr>
      </w:pPr>
      <w:r w:rsidRPr="00C8040D">
        <w:rPr>
          <w:rFonts w:ascii="GHEA Grapalat" w:hAnsi="GHEA Grapalat" w:cs="GHEA Grapalat"/>
          <w:lang w:val="af-ZA"/>
        </w:rPr>
        <w:t></w:t>
      </w:r>
      <w:r w:rsidRPr="00C8040D">
        <w:rPr>
          <w:rFonts w:ascii="GHEA Grapalat" w:hAnsi="GHEA Grapalat" w:cs="GHEA Grapalat"/>
          <w:lang w:val="hy-AM"/>
        </w:rPr>
        <w:t xml:space="preserve">ՀԱՅԱՍՏԱՆԻ ՀԱՆՐԱՊԵՏՈՒԹՅԱՆ ԿԱՌԱՎԱՐՈՒԹՅԱՆ 2010 ԹՎԱԿԱՆԻ ՀՈԿՏԵՄԲԵՐԻ 28-Ի N1377-Ն ՈՐՈՇՄԱՆ ՄԵՋ ՓՈՓՈԽՈՒԹՅՈՒՆ </w:t>
      </w:r>
    </w:p>
    <w:p w:rsidR="001249E7" w:rsidRPr="00C8040D" w:rsidRDefault="001249E7" w:rsidP="00225583">
      <w:pPr>
        <w:spacing w:line="264" w:lineRule="auto"/>
        <w:jc w:val="center"/>
        <w:rPr>
          <w:rFonts w:ascii="GHEA Grapalat" w:hAnsi="GHEA Grapalat" w:cs="GHEA Grapalat"/>
          <w:lang w:val="hy-AM"/>
        </w:rPr>
      </w:pPr>
      <w:r w:rsidRPr="00C8040D">
        <w:rPr>
          <w:rFonts w:ascii="GHEA Grapalat" w:hAnsi="GHEA Grapalat" w:cs="GHEA Grapalat"/>
          <w:lang w:val="hy-AM"/>
        </w:rPr>
        <w:t>ԿԱՏԱՐԵԼՈՒ ՄԱՍԻՆ</w:t>
      </w:r>
      <w:r w:rsidRPr="00C8040D">
        <w:rPr>
          <w:rFonts w:ascii="GHEA Grapalat" w:hAnsi="GHEA Grapalat" w:cs="GHEA Grapalat"/>
          <w:lang w:val="af-ZA"/>
        </w:rPr>
        <w:t xml:space="preserve"> </w:t>
      </w:r>
      <w:r w:rsidRPr="00C8040D">
        <w:rPr>
          <w:rFonts w:ascii="GHEA Grapalat" w:hAnsi="GHEA Grapalat" w:cs="GHEA Grapalat"/>
          <w:lang w:val="hy-AM"/>
        </w:rPr>
        <w:t>ՀԱՅԱՍՏԱՆԻ</w:t>
      </w:r>
      <w:r w:rsidRPr="00C8040D">
        <w:rPr>
          <w:rFonts w:ascii="GHEA Grapalat" w:hAnsi="GHEA Grapalat" w:cs="GHEA Grapalat"/>
          <w:lang w:val="af-ZA"/>
        </w:rPr>
        <w:t xml:space="preserve"> </w:t>
      </w:r>
      <w:r w:rsidRPr="00C8040D">
        <w:rPr>
          <w:rFonts w:ascii="GHEA Grapalat" w:hAnsi="GHEA Grapalat" w:cs="GHEA Grapalat"/>
          <w:lang w:val="hy-AM"/>
        </w:rPr>
        <w:t>ՀԱՆՐԱՊԵՏՈՒԹՅԱՆ ԿԱՌԱՎԱՐՈՒԹՅԱՆ ՈՐՈՇՄԱՆ ՆԱԽԱԳԾԻ ՔՆՆԱՐԿՄԱՆԸ ՀԱՍԱՐԱԿՈՒԹՅԱՆ ՄԱՍՆԱԿՑՈՒԹՅԱՆ ՄԱՍԻՆ</w:t>
      </w:r>
    </w:p>
    <w:p w:rsidR="001249E7" w:rsidRPr="00C8040D" w:rsidRDefault="001249E7" w:rsidP="002C07A2">
      <w:pPr>
        <w:jc w:val="center"/>
        <w:rPr>
          <w:rFonts w:ascii="GHEA Grapalat" w:hAnsi="GHEA Grapalat" w:cs="GHEA Grapalat"/>
          <w:lang w:val="af-ZA"/>
        </w:rPr>
      </w:pPr>
    </w:p>
    <w:tbl>
      <w:tblPr>
        <w:tblW w:w="98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8"/>
        <w:gridCol w:w="9360"/>
      </w:tblGrid>
      <w:tr w:rsidR="001249E7" w:rsidRPr="00C8040D">
        <w:trPr>
          <w:trHeight w:val="584"/>
        </w:trPr>
        <w:tc>
          <w:tcPr>
            <w:tcW w:w="508" w:type="dxa"/>
            <w:vAlign w:val="center"/>
          </w:tcPr>
          <w:p w:rsidR="001249E7" w:rsidRPr="00C8040D" w:rsidRDefault="001249E7" w:rsidP="002E7B61">
            <w:pPr>
              <w:jc w:val="center"/>
              <w:rPr>
                <w:rFonts w:ascii="GHEA Grapalat" w:hAnsi="GHEA Grapalat" w:cs="GHEA Grapalat"/>
                <w:lang w:val="nb-NO"/>
              </w:rPr>
            </w:pPr>
            <w:r w:rsidRPr="00C8040D">
              <w:rPr>
                <w:rFonts w:ascii="GHEA Grapalat" w:hAnsi="GHEA Grapalat" w:cs="GHEA Grapalat"/>
                <w:lang w:val="nb-NO"/>
              </w:rPr>
              <w:t>1.</w:t>
            </w:r>
          </w:p>
        </w:tc>
        <w:tc>
          <w:tcPr>
            <w:tcW w:w="9360" w:type="dxa"/>
            <w:vAlign w:val="center"/>
          </w:tcPr>
          <w:p w:rsidR="001249E7" w:rsidRPr="00C8040D" w:rsidRDefault="001249E7" w:rsidP="002E7B61">
            <w:pPr>
              <w:rPr>
                <w:rFonts w:ascii="GHEA Grapalat" w:hAnsi="GHEA Grapalat" w:cs="GHEA Grapalat"/>
                <w:lang w:val="nb-NO"/>
              </w:rPr>
            </w:pPr>
            <w:r w:rsidRPr="00C8040D">
              <w:rPr>
                <w:rFonts w:ascii="GHEA Grapalat" w:hAnsi="GHEA Grapalat" w:cs="GHEA Grapalat"/>
                <w:lang w:val="nb-NO"/>
              </w:rPr>
              <w:t>Հասարակությանը նախագծի վերաբերյալ իրազեկումը</w:t>
            </w:r>
          </w:p>
        </w:tc>
      </w:tr>
      <w:tr w:rsidR="001249E7" w:rsidRPr="009C762F">
        <w:trPr>
          <w:trHeight w:val="2312"/>
        </w:trPr>
        <w:tc>
          <w:tcPr>
            <w:tcW w:w="508" w:type="dxa"/>
          </w:tcPr>
          <w:p w:rsidR="001249E7" w:rsidRPr="00C8040D" w:rsidRDefault="001249E7" w:rsidP="002E7B61">
            <w:pPr>
              <w:jc w:val="both"/>
              <w:rPr>
                <w:rFonts w:ascii="GHEA Grapalat" w:hAnsi="GHEA Grapalat" w:cs="GHEA Grapalat"/>
                <w:lang w:val="nb-NO"/>
              </w:rPr>
            </w:pPr>
          </w:p>
        </w:tc>
        <w:tc>
          <w:tcPr>
            <w:tcW w:w="9360" w:type="dxa"/>
          </w:tcPr>
          <w:p w:rsidR="001249E7" w:rsidRPr="00C8040D" w:rsidRDefault="001249E7" w:rsidP="00225583">
            <w:pPr>
              <w:spacing w:line="276" w:lineRule="auto"/>
              <w:jc w:val="both"/>
              <w:rPr>
                <w:rFonts w:ascii="GHEA Grapalat" w:hAnsi="GHEA Grapalat" w:cs="GHEA Grapalat"/>
                <w:lang w:val="nb-NO"/>
              </w:rPr>
            </w:pPr>
            <w:r w:rsidRPr="00C8040D">
              <w:rPr>
                <w:rFonts w:ascii="GHEA Grapalat" w:hAnsi="GHEA Grapalat" w:cs="GHEA Grapalat"/>
                <w:spacing w:val="-8"/>
                <w:lang w:val="af-ZA"/>
              </w:rPr>
              <w:t>Հ</w:t>
            </w:r>
            <w:r w:rsidRPr="00C8040D">
              <w:rPr>
                <w:rFonts w:ascii="GHEA Grapalat" w:hAnsi="GHEA Grapalat" w:cs="GHEA Grapalat"/>
                <w:lang w:val="hy-AM"/>
              </w:rPr>
              <w:t xml:space="preserve">այաստանի </w:t>
            </w:r>
            <w:r w:rsidRPr="00C8040D">
              <w:rPr>
                <w:rFonts w:ascii="GHEA Grapalat" w:hAnsi="GHEA Grapalat" w:cs="GHEA Grapalat"/>
                <w:lang w:val="en-US"/>
              </w:rPr>
              <w:t>Հ</w:t>
            </w:r>
            <w:r w:rsidRPr="00C8040D">
              <w:rPr>
                <w:rFonts w:ascii="GHEA Grapalat" w:hAnsi="GHEA Grapalat" w:cs="GHEA Grapalat"/>
                <w:lang w:val="hy-AM"/>
              </w:rPr>
              <w:t xml:space="preserve">անրապետության կառավարության 2010 թվականի հոկտեմբերի 28-ի </w:t>
            </w:r>
            <w:r w:rsidRPr="00C8040D">
              <w:rPr>
                <w:rFonts w:ascii="GHEA Grapalat" w:hAnsi="GHEA Grapalat" w:cs="GHEA Grapalat"/>
                <w:lang w:val="af-ZA"/>
              </w:rPr>
              <w:t>N</w:t>
            </w:r>
            <w:r w:rsidRPr="00C8040D">
              <w:rPr>
                <w:rFonts w:ascii="GHEA Grapalat" w:hAnsi="GHEA Grapalat" w:cs="GHEA Grapalat"/>
                <w:lang w:val="hy-AM"/>
              </w:rPr>
              <w:t>1377-</w:t>
            </w:r>
            <w:r w:rsidRPr="00C8040D">
              <w:rPr>
                <w:rFonts w:ascii="GHEA Grapalat" w:hAnsi="GHEA Grapalat" w:cs="GHEA Grapalat"/>
                <w:lang w:val="en-US"/>
              </w:rPr>
              <w:t>Ն</w:t>
            </w:r>
            <w:r w:rsidRPr="00C8040D">
              <w:rPr>
                <w:rFonts w:ascii="GHEA Grapalat" w:hAnsi="GHEA Grapalat" w:cs="GHEA Grapalat"/>
                <w:lang w:val="hy-AM"/>
              </w:rPr>
              <w:t xml:space="preserve"> որոշման մեջ փոփոխություն</w:t>
            </w:r>
            <w:r w:rsidRPr="00C8040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8040D">
              <w:rPr>
                <w:rFonts w:ascii="GHEA Grapalat" w:hAnsi="GHEA Grapalat" w:cs="GHEA Grapalat"/>
                <w:lang w:val="hy-AM"/>
              </w:rPr>
              <w:t>կատարելու մասին</w:t>
            </w:r>
            <w:r w:rsidRPr="00C8040D">
              <w:rPr>
                <w:rFonts w:ascii="GHEA Grapalat" w:hAnsi="GHEA Grapalat" w:cs="GHEA Grapalat"/>
                <w:spacing w:val="-8"/>
                <w:lang w:val="af-ZA"/>
              </w:rPr>
              <w:t></w:t>
            </w:r>
            <w:r w:rsidRPr="00C8040D">
              <w:rPr>
                <w:rFonts w:ascii="GHEA Grapalat" w:hAnsi="GHEA Grapalat" w:cs="GHEA Grapalat"/>
                <w:spacing w:val="-8"/>
                <w:lang w:val="de-DE"/>
              </w:rPr>
              <w:t xml:space="preserve">                                     </w:t>
            </w:r>
            <w:r w:rsidRPr="00C8040D">
              <w:rPr>
                <w:rFonts w:ascii="GHEA Grapalat" w:hAnsi="GHEA Grapalat" w:cs="GHEA Grapalat"/>
              </w:rPr>
              <w:t>ՀՀ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կառավարության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որոշման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նախագիծը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տեղադրված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է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ՀՀ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կառավարությանն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առընթեր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քաղաքաշինության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պետական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կոմիտեի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պաշտոնական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կայքի՝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hyperlink r:id="rId8" w:history="1">
              <w:r w:rsidRPr="00C8040D">
                <w:rPr>
                  <w:rStyle w:val="Hyperlink"/>
                  <w:rFonts w:ascii="GHEA Grapalat" w:hAnsi="GHEA Grapalat" w:cs="GHEA Grapalat"/>
                  <w:lang w:val="nb-NO"/>
                </w:rPr>
                <w:t>www.minurban.am</w:t>
              </w:r>
            </w:hyperlink>
            <w:r w:rsidRPr="00C8040D">
              <w:rPr>
                <w:rFonts w:ascii="GHEA Grapalat" w:hAnsi="GHEA Grapalat" w:cs="GHEA Grapalat"/>
                <w:lang w:val="nb-NO"/>
              </w:rPr>
              <w:t xml:space="preserve">, </w:t>
            </w:r>
            <w:r w:rsidRPr="00C8040D">
              <w:rPr>
                <w:rFonts w:ascii="GHEA Grapalat" w:hAnsi="GHEA Grapalat" w:cs="GHEA Grapalat"/>
              </w:rPr>
              <w:t>Օրենսդրություն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բաժնի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Իրավական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ակտերի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նախագծեր</w:t>
            </w:r>
            <w:r w:rsidRPr="00C8040D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C8040D">
              <w:rPr>
                <w:rFonts w:ascii="GHEA Grapalat" w:hAnsi="GHEA Grapalat" w:cs="GHEA Grapalat"/>
              </w:rPr>
              <w:t>ենթաբաժնում</w:t>
            </w:r>
            <w:r w:rsidRPr="00C8040D">
              <w:rPr>
                <w:rFonts w:ascii="GHEA Grapalat" w:hAnsi="GHEA Grapalat" w:cs="GHEA Grapalat"/>
                <w:lang w:val="nb-NO"/>
              </w:rPr>
              <w:t>:</w:t>
            </w:r>
          </w:p>
        </w:tc>
      </w:tr>
    </w:tbl>
    <w:p w:rsidR="001249E7" w:rsidRPr="00C8040D" w:rsidRDefault="001249E7" w:rsidP="002C07A2">
      <w:pPr>
        <w:spacing w:line="264" w:lineRule="auto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</w:p>
    <w:p w:rsidR="001249E7" w:rsidRPr="00C8040D" w:rsidRDefault="001249E7" w:rsidP="002C07A2">
      <w:pPr>
        <w:spacing w:line="264" w:lineRule="auto"/>
        <w:jc w:val="both"/>
        <w:rPr>
          <w:rFonts w:ascii="GHEA Grapalat" w:hAnsi="GHEA Grapalat" w:cs="GHEA Grapalat"/>
          <w:lang w:val="hy-AM"/>
        </w:rPr>
      </w:pPr>
    </w:p>
    <w:p w:rsidR="001249E7" w:rsidRPr="00C8040D" w:rsidRDefault="001249E7" w:rsidP="002C07A2">
      <w:pPr>
        <w:rPr>
          <w:rFonts w:ascii="GHEA Grapalat" w:hAnsi="GHEA Grapalat" w:cs="GHEA Grapalat"/>
          <w:lang w:val="nb-NO"/>
        </w:rPr>
      </w:pPr>
    </w:p>
    <w:p w:rsidR="001249E7" w:rsidRPr="00C8040D" w:rsidRDefault="001249E7" w:rsidP="002C07A2">
      <w:pPr>
        <w:jc w:val="center"/>
        <w:rPr>
          <w:rFonts w:ascii="GHEA Grapalat" w:hAnsi="GHEA Grapalat" w:cs="GHEA Grapalat"/>
          <w:lang w:val="nb-NO"/>
        </w:rPr>
      </w:pPr>
    </w:p>
    <w:p w:rsidR="001249E7" w:rsidRPr="00C8040D" w:rsidRDefault="001249E7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nb-NO"/>
        </w:rPr>
      </w:pPr>
    </w:p>
    <w:p w:rsidR="00F7389D" w:rsidRPr="00EF4EDE" w:rsidRDefault="00F7389D" w:rsidP="00F7389D">
      <w:pPr>
        <w:outlineLvl w:val="0"/>
        <w:rPr>
          <w:rFonts w:ascii="GHEA Grapalat" w:hAnsi="GHEA Grapalat"/>
          <w:color w:val="000000"/>
        </w:rPr>
      </w:pPr>
      <w:r w:rsidRPr="00EF4EDE">
        <w:rPr>
          <w:rFonts w:ascii="GHEA Grapalat" w:hAnsi="GHEA Grapalat"/>
          <w:color w:val="000000"/>
        </w:rPr>
        <w:t>ՀՀ</w:t>
      </w:r>
      <w:r w:rsidRPr="00EF4EDE">
        <w:rPr>
          <w:rFonts w:ascii="GHEA Grapalat" w:hAnsi="GHEA Grapalat"/>
          <w:color w:val="000000"/>
          <w:lang w:val="af-ZA"/>
        </w:rPr>
        <w:t xml:space="preserve"> </w:t>
      </w:r>
      <w:r w:rsidRPr="00EF4EDE">
        <w:rPr>
          <w:rFonts w:ascii="GHEA Grapalat" w:hAnsi="GHEA Grapalat" w:cs="IRTEK Courier"/>
        </w:rPr>
        <w:t>ԿԱ</w:t>
      </w:r>
      <w:r w:rsidRPr="00EF4EDE">
        <w:rPr>
          <w:rFonts w:ascii="GHEA Grapalat" w:hAnsi="GHEA Grapalat"/>
          <w:color w:val="000000"/>
          <w:lang w:val="af-ZA"/>
        </w:rPr>
        <w:t xml:space="preserve"> քաղաքաշինության </w:t>
      </w:r>
      <w:r w:rsidRPr="00EF4EDE">
        <w:rPr>
          <w:rFonts w:ascii="GHEA Grapalat" w:hAnsi="GHEA Grapalat" w:cs="Sylfaen"/>
          <w:color w:val="000000"/>
        </w:rPr>
        <w:t>պետական</w:t>
      </w:r>
      <w:r w:rsidRPr="00EF4EDE">
        <w:rPr>
          <w:rFonts w:ascii="GHEA Grapalat" w:hAnsi="GHEA Grapalat"/>
          <w:color w:val="000000"/>
          <w:lang w:val="af-ZA"/>
        </w:rPr>
        <w:t xml:space="preserve"> </w:t>
      </w:r>
      <w:r w:rsidRPr="00EF4EDE">
        <w:rPr>
          <w:rFonts w:ascii="GHEA Grapalat" w:hAnsi="GHEA Grapalat" w:cs="Sylfaen"/>
          <w:color w:val="000000"/>
        </w:rPr>
        <w:t>կոմիտեի</w:t>
      </w:r>
      <w:r w:rsidRPr="00EF4EDE">
        <w:rPr>
          <w:rFonts w:ascii="GHEA Grapalat" w:hAnsi="GHEA Grapalat"/>
          <w:color w:val="000000"/>
          <w:lang w:val="af-ZA"/>
        </w:rPr>
        <w:t xml:space="preserve"> </w:t>
      </w:r>
      <w:r w:rsidRPr="00EF4EDE">
        <w:rPr>
          <w:rFonts w:ascii="GHEA Grapalat" w:hAnsi="GHEA Grapalat" w:cs="Sylfaen"/>
          <w:color w:val="000000"/>
        </w:rPr>
        <w:t xml:space="preserve">նախագահ        </w:t>
      </w:r>
      <w:r w:rsidRPr="00EF4EDE">
        <w:rPr>
          <w:rFonts w:ascii="GHEA Grapalat" w:hAnsi="GHEA Grapalat" w:cs="Sylfaen"/>
        </w:rPr>
        <w:t>Նարեկ</w:t>
      </w:r>
      <w:r w:rsidRPr="00EF4EDE">
        <w:rPr>
          <w:rFonts w:ascii="GHEA Grapalat" w:hAnsi="GHEA Grapalat" w:cs="Sylfaen"/>
          <w:lang w:val="af-ZA"/>
        </w:rPr>
        <w:t xml:space="preserve"> </w:t>
      </w:r>
      <w:r w:rsidRPr="00EF4EDE">
        <w:rPr>
          <w:rFonts w:ascii="GHEA Grapalat" w:hAnsi="GHEA Grapalat" w:cs="Sylfaen"/>
        </w:rPr>
        <w:t>Սարգսյան</w:t>
      </w:r>
    </w:p>
    <w:p w:rsidR="001249E7" w:rsidRPr="00C8040D" w:rsidRDefault="001249E7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nb-NO"/>
        </w:rPr>
      </w:pPr>
    </w:p>
    <w:p w:rsidR="001249E7" w:rsidRPr="00C8040D" w:rsidRDefault="001249E7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nb-NO"/>
        </w:rPr>
      </w:pPr>
    </w:p>
    <w:p w:rsidR="001249E7" w:rsidRPr="00C8040D" w:rsidRDefault="001249E7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nb-NO"/>
        </w:rPr>
      </w:pPr>
    </w:p>
    <w:p w:rsidR="001249E7" w:rsidRPr="00C8040D" w:rsidRDefault="001249E7" w:rsidP="00BA21B5">
      <w:pPr>
        <w:spacing w:line="360" w:lineRule="auto"/>
        <w:ind w:left="-634" w:firstLine="634"/>
        <w:jc w:val="both"/>
        <w:rPr>
          <w:rFonts w:ascii="GHEA Grapalat" w:hAnsi="GHEA Grapalat" w:cs="GHEA Grapalat"/>
          <w:lang w:val="nb-NO"/>
        </w:rPr>
      </w:pPr>
    </w:p>
    <w:p w:rsidR="001249E7" w:rsidRPr="00C8040D" w:rsidRDefault="001249E7" w:rsidP="00F76E67">
      <w:pPr>
        <w:pStyle w:val="mechtex"/>
        <w:ind w:left="-800"/>
        <w:rPr>
          <w:rFonts w:ascii="GHEA Grapalat" w:hAnsi="GHEA Grapalat" w:cs="GHEA Grapalat"/>
          <w:sz w:val="24"/>
          <w:szCs w:val="24"/>
          <w:lang w:val="nb-NO"/>
        </w:rPr>
      </w:pPr>
    </w:p>
    <w:p w:rsidR="001249E7" w:rsidRPr="00C8040D" w:rsidRDefault="001249E7" w:rsidP="00F76E67">
      <w:pPr>
        <w:pStyle w:val="mechtex"/>
        <w:ind w:left="-800"/>
        <w:rPr>
          <w:rFonts w:ascii="GHEA Grapalat" w:hAnsi="GHEA Grapalat" w:cs="GHEA Grapalat"/>
          <w:sz w:val="24"/>
          <w:szCs w:val="24"/>
          <w:lang w:val="nb-NO"/>
        </w:rPr>
      </w:pPr>
    </w:p>
    <w:p w:rsidR="001249E7" w:rsidRPr="00C8040D" w:rsidRDefault="001249E7" w:rsidP="004D71B5">
      <w:pPr>
        <w:jc w:val="center"/>
        <w:rPr>
          <w:rFonts w:ascii="GHEA Grapalat" w:hAnsi="GHEA Grapalat" w:cs="GHEA Grapalat"/>
          <w:lang w:val="nb-NO"/>
        </w:rPr>
      </w:pPr>
    </w:p>
    <w:sectPr w:rsidR="001249E7" w:rsidRPr="00C8040D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35" w:rsidRDefault="009D0B35">
      <w:r>
        <w:separator/>
      </w:r>
    </w:p>
  </w:endnote>
  <w:endnote w:type="continuationSeparator" w:id="0">
    <w:p w:rsidR="009D0B35" w:rsidRDefault="009D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35" w:rsidRDefault="009D0B35">
      <w:r>
        <w:separator/>
      </w:r>
    </w:p>
  </w:footnote>
  <w:footnote w:type="continuationSeparator" w:id="0">
    <w:p w:rsidR="009D0B35" w:rsidRDefault="009D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2FF"/>
    <w:rsid w:val="0000479D"/>
    <w:rsid w:val="0001170C"/>
    <w:rsid w:val="00024ADF"/>
    <w:rsid w:val="00042A56"/>
    <w:rsid w:val="00061A21"/>
    <w:rsid w:val="000A1E3B"/>
    <w:rsid w:val="000B7745"/>
    <w:rsid w:val="000D153D"/>
    <w:rsid w:val="000D5033"/>
    <w:rsid w:val="000E3EE0"/>
    <w:rsid w:val="001043B3"/>
    <w:rsid w:val="001242D1"/>
    <w:rsid w:val="001249E7"/>
    <w:rsid w:val="00127B3A"/>
    <w:rsid w:val="00135385"/>
    <w:rsid w:val="001476C4"/>
    <w:rsid w:val="00160B43"/>
    <w:rsid w:val="0017260E"/>
    <w:rsid w:val="00172757"/>
    <w:rsid w:val="0018701E"/>
    <w:rsid w:val="0019614B"/>
    <w:rsid w:val="001A5679"/>
    <w:rsid w:val="001D6BF1"/>
    <w:rsid w:val="001E1AEE"/>
    <w:rsid w:val="001E2DF5"/>
    <w:rsid w:val="001F6095"/>
    <w:rsid w:val="00211A0A"/>
    <w:rsid w:val="002157D3"/>
    <w:rsid w:val="00224370"/>
    <w:rsid w:val="00225583"/>
    <w:rsid w:val="00225ECF"/>
    <w:rsid w:val="002265CD"/>
    <w:rsid w:val="00242E83"/>
    <w:rsid w:val="00280026"/>
    <w:rsid w:val="00280A12"/>
    <w:rsid w:val="002A2435"/>
    <w:rsid w:val="002A745B"/>
    <w:rsid w:val="002C07A2"/>
    <w:rsid w:val="002C523E"/>
    <w:rsid w:val="002E0F30"/>
    <w:rsid w:val="002E36E1"/>
    <w:rsid w:val="002E7B61"/>
    <w:rsid w:val="00326E75"/>
    <w:rsid w:val="00354545"/>
    <w:rsid w:val="00381666"/>
    <w:rsid w:val="0038242D"/>
    <w:rsid w:val="0038294F"/>
    <w:rsid w:val="003B600B"/>
    <w:rsid w:val="003B79A0"/>
    <w:rsid w:val="003C1003"/>
    <w:rsid w:val="003C7DA4"/>
    <w:rsid w:val="003D7C2B"/>
    <w:rsid w:val="003E1EC2"/>
    <w:rsid w:val="003E7D0E"/>
    <w:rsid w:val="003F3850"/>
    <w:rsid w:val="004075FC"/>
    <w:rsid w:val="00442CC8"/>
    <w:rsid w:val="00444520"/>
    <w:rsid w:val="00455B75"/>
    <w:rsid w:val="00494B97"/>
    <w:rsid w:val="004A1061"/>
    <w:rsid w:val="004A59FB"/>
    <w:rsid w:val="004B1B05"/>
    <w:rsid w:val="004B4A5A"/>
    <w:rsid w:val="004D0D01"/>
    <w:rsid w:val="004D71B5"/>
    <w:rsid w:val="004D76CF"/>
    <w:rsid w:val="004E0CFD"/>
    <w:rsid w:val="005254D7"/>
    <w:rsid w:val="005260B3"/>
    <w:rsid w:val="00551278"/>
    <w:rsid w:val="00551EDD"/>
    <w:rsid w:val="00554FF0"/>
    <w:rsid w:val="005B0EC9"/>
    <w:rsid w:val="005B37B4"/>
    <w:rsid w:val="005D2FBA"/>
    <w:rsid w:val="005E5A02"/>
    <w:rsid w:val="005F10F3"/>
    <w:rsid w:val="00602B84"/>
    <w:rsid w:val="006460AA"/>
    <w:rsid w:val="006615ED"/>
    <w:rsid w:val="006705E7"/>
    <w:rsid w:val="00683005"/>
    <w:rsid w:val="006B0942"/>
    <w:rsid w:val="007111FD"/>
    <w:rsid w:val="0071350B"/>
    <w:rsid w:val="007221EE"/>
    <w:rsid w:val="00724B13"/>
    <w:rsid w:val="00730194"/>
    <w:rsid w:val="00732356"/>
    <w:rsid w:val="00736E21"/>
    <w:rsid w:val="00775304"/>
    <w:rsid w:val="00784DDA"/>
    <w:rsid w:val="00792942"/>
    <w:rsid w:val="00793B80"/>
    <w:rsid w:val="007C37EA"/>
    <w:rsid w:val="007D0D8A"/>
    <w:rsid w:val="007E064F"/>
    <w:rsid w:val="00803651"/>
    <w:rsid w:val="00816A9D"/>
    <w:rsid w:val="008409D4"/>
    <w:rsid w:val="0084408D"/>
    <w:rsid w:val="00845A0E"/>
    <w:rsid w:val="0087347C"/>
    <w:rsid w:val="00883BF3"/>
    <w:rsid w:val="00890F4D"/>
    <w:rsid w:val="00893C34"/>
    <w:rsid w:val="008A3D85"/>
    <w:rsid w:val="008B5E49"/>
    <w:rsid w:val="008C6A71"/>
    <w:rsid w:val="008D1180"/>
    <w:rsid w:val="008D274D"/>
    <w:rsid w:val="008E0E6A"/>
    <w:rsid w:val="00903C48"/>
    <w:rsid w:val="00903CE6"/>
    <w:rsid w:val="00906230"/>
    <w:rsid w:val="00925A82"/>
    <w:rsid w:val="00927C1E"/>
    <w:rsid w:val="00936F3E"/>
    <w:rsid w:val="00946FE6"/>
    <w:rsid w:val="009567AB"/>
    <w:rsid w:val="00956BF9"/>
    <w:rsid w:val="00956C29"/>
    <w:rsid w:val="00974B26"/>
    <w:rsid w:val="00993CEA"/>
    <w:rsid w:val="009B547F"/>
    <w:rsid w:val="009B650A"/>
    <w:rsid w:val="009C3405"/>
    <w:rsid w:val="009C762F"/>
    <w:rsid w:val="009C77E0"/>
    <w:rsid w:val="009C7C13"/>
    <w:rsid w:val="009D0B35"/>
    <w:rsid w:val="009D516D"/>
    <w:rsid w:val="009E17F6"/>
    <w:rsid w:val="009E4E18"/>
    <w:rsid w:val="00A20E5F"/>
    <w:rsid w:val="00A2407F"/>
    <w:rsid w:val="00A30B80"/>
    <w:rsid w:val="00A50186"/>
    <w:rsid w:val="00A5082C"/>
    <w:rsid w:val="00A776D4"/>
    <w:rsid w:val="00A8166B"/>
    <w:rsid w:val="00A8291F"/>
    <w:rsid w:val="00A873B3"/>
    <w:rsid w:val="00A92FAB"/>
    <w:rsid w:val="00A9309C"/>
    <w:rsid w:val="00AA6410"/>
    <w:rsid w:val="00AB0C7E"/>
    <w:rsid w:val="00AB3CFC"/>
    <w:rsid w:val="00AC0530"/>
    <w:rsid w:val="00AE6A88"/>
    <w:rsid w:val="00B12A6B"/>
    <w:rsid w:val="00B26699"/>
    <w:rsid w:val="00B3541A"/>
    <w:rsid w:val="00B40C9C"/>
    <w:rsid w:val="00B77E04"/>
    <w:rsid w:val="00BA21B5"/>
    <w:rsid w:val="00BF007C"/>
    <w:rsid w:val="00C06CA7"/>
    <w:rsid w:val="00C15918"/>
    <w:rsid w:val="00C21EA7"/>
    <w:rsid w:val="00C31E35"/>
    <w:rsid w:val="00C42EED"/>
    <w:rsid w:val="00C54B95"/>
    <w:rsid w:val="00C552FF"/>
    <w:rsid w:val="00C55491"/>
    <w:rsid w:val="00C57199"/>
    <w:rsid w:val="00C6291B"/>
    <w:rsid w:val="00C7186A"/>
    <w:rsid w:val="00C8040D"/>
    <w:rsid w:val="00CA0FEC"/>
    <w:rsid w:val="00CC0189"/>
    <w:rsid w:val="00CC306E"/>
    <w:rsid w:val="00CD32AC"/>
    <w:rsid w:val="00CD3EB3"/>
    <w:rsid w:val="00CE5FFA"/>
    <w:rsid w:val="00CF007B"/>
    <w:rsid w:val="00D14CDD"/>
    <w:rsid w:val="00D32A29"/>
    <w:rsid w:val="00D37D46"/>
    <w:rsid w:val="00D46149"/>
    <w:rsid w:val="00D51E14"/>
    <w:rsid w:val="00D64649"/>
    <w:rsid w:val="00D66A8A"/>
    <w:rsid w:val="00D971D4"/>
    <w:rsid w:val="00DE059C"/>
    <w:rsid w:val="00E00183"/>
    <w:rsid w:val="00E0461E"/>
    <w:rsid w:val="00E1379A"/>
    <w:rsid w:val="00E14D01"/>
    <w:rsid w:val="00E2580E"/>
    <w:rsid w:val="00E34BE1"/>
    <w:rsid w:val="00E407AB"/>
    <w:rsid w:val="00E50BC8"/>
    <w:rsid w:val="00E735B2"/>
    <w:rsid w:val="00E95BC5"/>
    <w:rsid w:val="00EB7104"/>
    <w:rsid w:val="00EC0698"/>
    <w:rsid w:val="00ED4CFC"/>
    <w:rsid w:val="00EE7468"/>
    <w:rsid w:val="00EF0857"/>
    <w:rsid w:val="00F02209"/>
    <w:rsid w:val="00F063A9"/>
    <w:rsid w:val="00F24446"/>
    <w:rsid w:val="00F26AD9"/>
    <w:rsid w:val="00F44E23"/>
    <w:rsid w:val="00F46AAA"/>
    <w:rsid w:val="00F53120"/>
    <w:rsid w:val="00F7389D"/>
    <w:rsid w:val="00F76E67"/>
    <w:rsid w:val="00F90E82"/>
    <w:rsid w:val="00FC6248"/>
    <w:rsid w:val="00FC67FA"/>
    <w:rsid w:val="00FD77E0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07A2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07A2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07A2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C07A2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C07A2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07A2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07A2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07A2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F46AAA"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2C07A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urban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946</Words>
  <Characters>5396</Characters>
  <Application>Microsoft Office Word</Application>
  <DocSecurity>0</DocSecurity>
  <Lines>44</Lines>
  <Paragraphs>12</Paragraphs>
  <ScaleCrop>false</ScaleCrop>
  <Company>Ministry of Urban Development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Bela Galstyan</cp:lastModifiedBy>
  <cp:revision>40</cp:revision>
  <cp:lastPrinted>2017-08-04T15:30:00Z</cp:lastPrinted>
  <dcterms:created xsi:type="dcterms:W3CDTF">2015-09-30T07:15:00Z</dcterms:created>
  <dcterms:modified xsi:type="dcterms:W3CDTF">2017-09-26T11:26:00Z</dcterms:modified>
</cp:coreProperties>
</file>