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FB" w:rsidRDefault="004D4DFB" w:rsidP="008A270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ՆԱԽԱԳԻԾ</w:t>
      </w:r>
    </w:p>
    <w:p w:rsidR="004D4DFB" w:rsidRDefault="004D4DFB" w:rsidP="008A270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4D4DFB" w:rsidRDefault="004D4DFB" w:rsidP="008A270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4D4DFB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ԿԱՌԱՎԱՐՈՒԹՅՈՒՆ</w:t>
      </w:r>
    </w:p>
    <w:p w:rsidR="004D4DFB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4D4DFB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Ո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Ր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Ո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Շ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ՈՒ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</w:t>
      </w:r>
    </w:p>
    <w:p w:rsidR="004D4DFB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4D4DFB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«_____»__________________N ____-Ա</w:t>
      </w:r>
    </w:p>
    <w:p w:rsidR="004D4DFB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4D4DFB" w:rsidRDefault="004D4DFB" w:rsidP="008A270A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 20</w:t>
      </w:r>
      <w:r w:rsidR="004C1C58">
        <w:rPr>
          <w:rFonts w:ascii="GHEA Grapalat" w:eastAsia="Times New Roman" w:hAnsi="GHEA Grapalat" w:cs="Sylfaen"/>
          <w:bCs/>
          <w:sz w:val="24"/>
          <w:szCs w:val="24"/>
        </w:rPr>
        <w:t>03</w:t>
      </w:r>
      <w:r>
        <w:rPr>
          <w:rFonts w:ascii="GHEA Grapalat" w:eastAsia="Times New Roman" w:hAnsi="GHEA Grapalat" w:cs="Sylfaen"/>
          <w:bCs/>
          <w:sz w:val="24"/>
          <w:szCs w:val="24"/>
        </w:rPr>
        <w:t xml:space="preserve"> ԹՎԱԿԱՆԻ </w:t>
      </w:r>
      <w:r w:rsidR="00A97CA1">
        <w:rPr>
          <w:rFonts w:ascii="GHEA Grapalat" w:eastAsia="Times New Roman" w:hAnsi="GHEA Grapalat" w:cs="Sylfaen"/>
          <w:bCs/>
          <w:sz w:val="24"/>
          <w:szCs w:val="24"/>
        </w:rPr>
        <w:t xml:space="preserve">ՀՈԿՏԵՄԲԵՐԻ </w:t>
      </w:r>
      <w:r w:rsidR="0025209E">
        <w:rPr>
          <w:rFonts w:ascii="GHEA Grapalat" w:eastAsia="Times New Roman" w:hAnsi="GHEA Grapalat" w:cs="Sylfaen"/>
          <w:bCs/>
          <w:sz w:val="24"/>
          <w:szCs w:val="24"/>
        </w:rPr>
        <w:t>8</w:t>
      </w:r>
      <w:r>
        <w:rPr>
          <w:rFonts w:ascii="GHEA Grapalat" w:eastAsia="Times New Roman" w:hAnsi="GHEA Grapalat" w:cs="Sylfaen"/>
          <w:bCs/>
          <w:sz w:val="24"/>
          <w:szCs w:val="24"/>
        </w:rPr>
        <w:t xml:space="preserve">-Ի N </w:t>
      </w:r>
      <w:r w:rsidR="004C1C58">
        <w:rPr>
          <w:rFonts w:ascii="GHEA Grapalat" w:eastAsia="Times New Roman" w:hAnsi="GHEA Grapalat" w:cs="Sylfaen"/>
          <w:bCs/>
          <w:sz w:val="24"/>
          <w:szCs w:val="24"/>
        </w:rPr>
        <w:t>1299</w:t>
      </w:r>
      <w:r>
        <w:rPr>
          <w:rFonts w:ascii="GHEA Grapalat" w:eastAsia="Times New Roman" w:hAnsi="GHEA Grapalat" w:cs="Sylfaen"/>
          <w:bCs/>
          <w:sz w:val="24"/>
          <w:szCs w:val="24"/>
        </w:rPr>
        <w:t>-Ա ՈՐՈՇՄԱՆ ՄԵՋ ՓՈՓՈԽՈՒԹՅՈՒՆ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ՄԱՍԻՆ</w:t>
      </w:r>
    </w:p>
    <w:p w:rsidR="004D4DFB" w:rsidRPr="004C1C58" w:rsidRDefault="004D4DFB" w:rsidP="004D4DFB">
      <w:pPr>
        <w:spacing w:after="0" w:line="360" w:lineRule="auto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</w:p>
    <w:p w:rsidR="004D4DFB" w:rsidRDefault="004C1C58" w:rsidP="004C1C5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4C1C58">
        <w:rPr>
          <w:rFonts w:ascii="GHEA Grapalat" w:hAnsi="GHEA Grapalat" w:cs="AK Courier"/>
          <w:sz w:val="24"/>
          <w:szCs w:val="24"/>
        </w:rPr>
        <w:t xml:space="preserve">Համաձայն </w:t>
      </w:r>
      <w:r w:rsidRPr="004C1C58">
        <w:rPr>
          <w:rFonts w:ascii="GHEA Grapalat" w:eastAsia="Times New Roman" w:hAnsi="GHEA Grapalat" w:cs="Times New Roman"/>
          <w:sz w:val="24"/>
          <w:szCs w:val="24"/>
        </w:rPr>
        <w:t>«</w:t>
      </w:r>
      <w:r w:rsidRPr="004C1C58">
        <w:rPr>
          <w:rFonts w:ascii="GHEA Grapalat" w:hAnsi="GHEA Grapalat" w:cs="AK Courier"/>
          <w:sz w:val="24"/>
          <w:szCs w:val="24"/>
        </w:rPr>
        <w:t>Պետական կառավարչական հիմնարկների մասին</w:t>
      </w:r>
      <w:r>
        <w:rPr>
          <w:rFonts w:ascii="GHEA Grapalat" w:eastAsia="Times New Roman" w:hAnsi="GHEA Grapalat" w:cs="Sylfaen"/>
          <w:bCs/>
          <w:sz w:val="24"/>
          <w:szCs w:val="24"/>
        </w:rPr>
        <w:t></w:t>
      </w:r>
      <w:r w:rsidRPr="004C1C58">
        <w:rPr>
          <w:rFonts w:ascii="GHEA Grapalat" w:hAnsi="GHEA Grapalat" w:cs="AK Courier"/>
          <w:sz w:val="24"/>
          <w:szCs w:val="24"/>
        </w:rPr>
        <w:t xml:space="preserve"> Հայաստանի Հանրապետության օրենքի 11-րդ հոդվածի 1-ին մասի </w:t>
      </w:r>
      <w:r w:rsidRPr="004C1C58">
        <w:rPr>
          <w:rFonts w:ascii="GHEA Grapalat" w:eastAsia="Times New Roman" w:hAnsi="GHEA Grapalat" w:cs="Times New Roman"/>
          <w:sz w:val="24"/>
          <w:szCs w:val="24"/>
        </w:rPr>
        <w:t>«</w:t>
      </w:r>
      <w:r w:rsidRPr="004C1C58">
        <w:rPr>
          <w:rFonts w:ascii="GHEA Grapalat" w:hAnsi="GHEA Grapalat" w:cs="AK Courier"/>
          <w:sz w:val="24"/>
          <w:szCs w:val="24"/>
        </w:rPr>
        <w:t>գ</w:t>
      </w:r>
      <w:r>
        <w:rPr>
          <w:rFonts w:ascii="GHEA Grapalat" w:eastAsia="Times New Roman" w:hAnsi="GHEA Grapalat" w:cs="Sylfaen"/>
          <w:bCs/>
          <w:sz w:val="24"/>
          <w:szCs w:val="24"/>
        </w:rPr>
        <w:t></w:t>
      </w:r>
      <w:r w:rsidRPr="004C1C58">
        <w:rPr>
          <w:rFonts w:ascii="GHEA Grapalat" w:hAnsi="GHEA Grapalat" w:cs="AK Courier"/>
          <w:sz w:val="24"/>
          <w:szCs w:val="24"/>
        </w:rPr>
        <w:t xml:space="preserve"> կետի</w:t>
      </w:r>
      <w:r>
        <w:rPr>
          <w:rFonts w:ascii="GHEA Grapalat" w:hAnsi="GHEA Grapalat" w:cs="AK Courier"/>
          <w:sz w:val="24"/>
          <w:szCs w:val="24"/>
        </w:rPr>
        <w:t xml:space="preserve"> և հ</w:t>
      </w:r>
      <w:r w:rsidR="004D4DFB">
        <w:rPr>
          <w:rFonts w:ascii="GHEA Grapalat" w:eastAsia="Times New Roman" w:hAnsi="GHEA Grapalat" w:cs="Sylfaen"/>
          <w:bCs/>
          <w:sz w:val="24"/>
          <w:szCs w:val="24"/>
        </w:rPr>
        <w:t xml:space="preserve">իմք ընդունելով Իրավական ակտերի մասին Հայաստանի Հանրապետության օրենքի 70-րդ հոդվածի </w:t>
      </w:r>
      <w:r w:rsidR="00A97CA1">
        <w:rPr>
          <w:rFonts w:ascii="GHEA Grapalat" w:eastAsia="Times New Roman" w:hAnsi="GHEA Grapalat" w:cs="Sylfaen"/>
          <w:bCs/>
          <w:sz w:val="24"/>
          <w:szCs w:val="24"/>
        </w:rPr>
        <w:t>6</w:t>
      </w:r>
      <w:r w:rsidR="004D4DFB">
        <w:rPr>
          <w:rFonts w:ascii="GHEA Grapalat" w:eastAsia="Times New Roman" w:hAnsi="GHEA Grapalat" w:cs="Sylfaen"/>
          <w:bCs/>
          <w:sz w:val="24"/>
          <w:szCs w:val="24"/>
        </w:rPr>
        <w:t>-</w:t>
      </w:r>
      <w:r w:rsidR="00A97CA1">
        <w:rPr>
          <w:rFonts w:ascii="GHEA Grapalat" w:eastAsia="Times New Roman" w:hAnsi="GHEA Grapalat" w:cs="Sylfaen"/>
          <w:bCs/>
          <w:sz w:val="24"/>
          <w:szCs w:val="24"/>
        </w:rPr>
        <w:t>րդ</w:t>
      </w:r>
      <w:r w:rsidR="004D4DFB">
        <w:rPr>
          <w:rFonts w:ascii="GHEA Grapalat" w:eastAsia="Times New Roman" w:hAnsi="GHEA Grapalat" w:cs="Sylfaen"/>
          <w:bCs/>
          <w:sz w:val="24"/>
          <w:szCs w:val="24"/>
        </w:rPr>
        <w:t xml:space="preserve"> մասը Հայաստանի Հանրապետության կառավարությունը որոշում է.</w:t>
      </w:r>
    </w:p>
    <w:p w:rsidR="004D4DFB" w:rsidRPr="00A97CA1" w:rsidRDefault="004C1C58" w:rsidP="004C1C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A97CA1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կառավարության 2003 թվականի հոկտեմբերի 8-ի «</w:t>
      </w:r>
      <w:r w:rsidRPr="00A97CA1">
        <w:rPr>
          <w:rFonts w:ascii="GHEA Grapalat" w:hAnsi="GHEA Grapalat" w:cs="AK Courier"/>
          <w:sz w:val="24"/>
          <w:szCs w:val="24"/>
        </w:rPr>
        <w:t>Հայաստանի Հանրապետության բնապահպանության նախարարության</w:t>
      </w:r>
      <w:r w:rsidR="00A97CA1" w:rsidRPr="00A97CA1">
        <w:rPr>
          <w:rFonts w:ascii="GHEA Grapalat" w:hAnsi="GHEA Grapalat" w:cs="AK Courier"/>
          <w:sz w:val="24"/>
          <w:szCs w:val="24"/>
        </w:rPr>
        <w:t xml:space="preserve"> </w:t>
      </w:r>
      <w:r w:rsidRPr="00A97CA1">
        <w:rPr>
          <w:rFonts w:ascii="GHEA Grapalat" w:hAnsi="GHEA Grapalat" w:cs="AK Courier"/>
          <w:sz w:val="24"/>
          <w:szCs w:val="24"/>
        </w:rPr>
        <w:t>աշխատակազմ</w:t>
      </w:r>
      <w:r w:rsidRPr="00A97CA1"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r w:rsidRPr="00A97CA1">
        <w:rPr>
          <w:rFonts w:ascii="GHEA Grapalat" w:hAnsi="GHEA Grapalat" w:cs="AK Courier"/>
          <w:sz w:val="24"/>
          <w:szCs w:val="24"/>
        </w:rPr>
        <w:t>պետական կառավարչական հիմնարկին հանձնվող գույքի կազմը և չափը հաստատելու մասին</w:t>
      </w:r>
      <w:r w:rsidRPr="00A97CA1"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r w:rsidR="004D4DFB" w:rsidRPr="00A97CA1">
        <w:rPr>
          <w:rFonts w:ascii="GHEA Grapalat" w:eastAsia="Times New Roman" w:hAnsi="GHEA Grapalat" w:cs="Times New Roman"/>
          <w:sz w:val="24"/>
          <w:szCs w:val="24"/>
        </w:rPr>
        <w:t xml:space="preserve">N </w:t>
      </w:r>
      <w:r w:rsidR="00A97CA1">
        <w:rPr>
          <w:rFonts w:ascii="GHEA Grapalat" w:eastAsia="Times New Roman" w:hAnsi="GHEA Grapalat" w:cs="Times New Roman"/>
          <w:sz w:val="24"/>
          <w:szCs w:val="24"/>
        </w:rPr>
        <w:t>1299</w:t>
      </w:r>
      <w:r w:rsidR="004D4DFB" w:rsidRPr="00A97CA1">
        <w:rPr>
          <w:rFonts w:ascii="GHEA Grapalat" w:eastAsia="Times New Roman" w:hAnsi="GHEA Grapalat" w:cs="Times New Roman"/>
          <w:sz w:val="24"/>
          <w:szCs w:val="24"/>
        </w:rPr>
        <w:t>-Ա որոշ</w:t>
      </w:r>
      <w:r w:rsidRPr="00A97CA1">
        <w:rPr>
          <w:rFonts w:ascii="GHEA Grapalat" w:eastAsia="Times New Roman" w:hAnsi="GHEA Grapalat" w:cs="Times New Roman"/>
          <w:sz w:val="24"/>
          <w:szCs w:val="24"/>
        </w:rPr>
        <w:t>ու</w:t>
      </w:r>
      <w:r w:rsidR="004D4DFB" w:rsidRPr="00A97CA1">
        <w:rPr>
          <w:rFonts w:ascii="GHEA Grapalat" w:eastAsia="Times New Roman" w:hAnsi="GHEA Grapalat" w:cs="Times New Roman"/>
          <w:sz w:val="24"/>
          <w:szCs w:val="24"/>
        </w:rPr>
        <w:t>մ</w:t>
      </w:r>
      <w:r w:rsidRPr="00A97CA1">
        <w:rPr>
          <w:rFonts w:ascii="GHEA Grapalat" w:eastAsia="Times New Roman" w:hAnsi="GHEA Grapalat" w:cs="Times New Roman"/>
          <w:sz w:val="24"/>
          <w:szCs w:val="24"/>
        </w:rPr>
        <w:t xml:space="preserve">ը շարադրել </w:t>
      </w:r>
      <w:r w:rsidR="00A97CA1">
        <w:rPr>
          <w:rFonts w:ascii="GHEA Grapalat" w:eastAsia="Times New Roman" w:hAnsi="GHEA Grapalat" w:cs="Times New Roman"/>
          <w:sz w:val="24"/>
          <w:szCs w:val="24"/>
        </w:rPr>
        <w:t>նոր</w:t>
      </w:r>
      <w:r w:rsidRPr="00A97CA1">
        <w:rPr>
          <w:rFonts w:ascii="GHEA Grapalat" w:eastAsia="Times New Roman" w:hAnsi="GHEA Grapalat" w:cs="Times New Roman"/>
          <w:sz w:val="24"/>
          <w:szCs w:val="24"/>
        </w:rPr>
        <w:t xml:space="preserve"> խմբագրությամբ</w:t>
      </w:r>
      <w:r w:rsidR="00A97CA1">
        <w:rPr>
          <w:rFonts w:ascii="GHEA Grapalat" w:eastAsia="Times New Roman" w:hAnsi="GHEA Grapalat" w:cs="Times New Roman"/>
          <w:sz w:val="24"/>
          <w:szCs w:val="24"/>
        </w:rPr>
        <w:t>` համաձայն հավելվածի.</w:t>
      </w:r>
    </w:p>
    <w:p w:rsidR="00A97CA1" w:rsidRDefault="00A97CA1" w:rsidP="00A97CA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p w:rsidR="00250BFF" w:rsidRDefault="00250BFF">
      <w:pPr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br w:type="page"/>
      </w:r>
    </w:p>
    <w:p w:rsidR="00A97CA1" w:rsidRDefault="00A97CA1" w:rsidP="00A97CA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lastRenderedPageBreak/>
        <w:t>Հավելված</w:t>
      </w:r>
    </w:p>
    <w:p w:rsidR="00A97CA1" w:rsidRDefault="00A97CA1" w:rsidP="00A97CA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ՀՀ կառավարության </w:t>
      </w:r>
      <w:r w:rsidR="008A270A" w:rsidRPr="00A97CA1">
        <w:rPr>
          <w:rFonts w:ascii="GHEA Grapalat" w:eastAsia="Times New Roman" w:hAnsi="GHEA Grapalat" w:cs="Times New Roman"/>
          <w:sz w:val="24"/>
          <w:szCs w:val="24"/>
        </w:rPr>
        <w:t>«</w:t>
      </w:r>
      <w:r>
        <w:rPr>
          <w:rFonts w:ascii="GHEA Grapalat" w:hAnsi="GHEA Grapalat" w:cs="AK Courier"/>
          <w:sz w:val="24"/>
          <w:szCs w:val="24"/>
        </w:rPr>
        <w:t>___</w:t>
      </w:r>
      <w:r w:rsidR="008A270A" w:rsidRPr="00A97CA1">
        <w:rPr>
          <w:rFonts w:ascii="GHEA Grapalat" w:eastAsia="Times New Roman" w:hAnsi="GHEA Grapalat" w:cs="Sylfaen"/>
          <w:bCs/>
          <w:sz w:val="24"/>
          <w:szCs w:val="24"/>
        </w:rPr>
        <w:t></w:t>
      </w:r>
      <w:r>
        <w:rPr>
          <w:rFonts w:ascii="GHEA Grapalat" w:hAnsi="GHEA Grapalat" w:cs="AK Courier"/>
          <w:sz w:val="24"/>
          <w:szCs w:val="24"/>
        </w:rPr>
        <w:t>_______2017թ. N___Ա որոշման</w:t>
      </w:r>
    </w:p>
    <w:p w:rsidR="00A97CA1" w:rsidRDefault="00A97CA1" w:rsidP="00A97CA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K Courier"/>
          <w:sz w:val="24"/>
          <w:szCs w:val="24"/>
        </w:rPr>
      </w:pPr>
    </w:p>
    <w:p w:rsidR="008A270A" w:rsidRDefault="008A270A" w:rsidP="008A270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8A270A" w:rsidRPr="008A270A" w:rsidRDefault="008A270A" w:rsidP="008A270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A97CA1">
        <w:rPr>
          <w:rFonts w:ascii="GHEA Grapalat" w:eastAsia="Times New Roman" w:hAnsi="GHEA Grapalat" w:cs="Times New Roman"/>
          <w:sz w:val="24"/>
          <w:szCs w:val="24"/>
        </w:rPr>
        <w:t>«</w:t>
      </w:r>
      <w:r w:rsidRPr="008A270A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8A270A" w:rsidRPr="008A270A" w:rsidRDefault="008A270A" w:rsidP="008A270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8A270A">
        <w:rPr>
          <w:rFonts w:ascii="GHEA Grapalat" w:hAnsi="GHEA Grapalat" w:cs="AK Courier"/>
          <w:sz w:val="24"/>
          <w:szCs w:val="24"/>
        </w:rPr>
        <w:t>ՈՐՈՇՈՒՄ</w:t>
      </w:r>
    </w:p>
    <w:p w:rsidR="008A270A" w:rsidRPr="008A270A" w:rsidRDefault="008A270A" w:rsidP="008A270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8A270A" w:rsidRPr="008A270A" w:rsidRDefault="008A270A" w:rsidP="008A270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08</w:t>
      </w:r>
      <w:r w:rsidRPr="008A270A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հոկտե</w:t>
      </w:r>
      <w:r w:rsidRPr="008A270A">
        <w:rPr>
          <w:rFonts w:ascii="GHEA Grapalat" w:hAnsi="GHEA Grapalat" w:cs="AK Courier"/>
          <w:sz w:val="24"/>
          <w:szCs w:val="24"/>
        </w:rPr>
        <w:t xml:space="preserve">մբերի </w:t>
      </w:r>
      <w:r>
        <w:rPr>
          <w:rFonts w:ascii="GHEA Grapalat" w:hAnsi="GHEA Grapalat" w:cs="AK Courier"/>
          <w:sz w:val="24"/>
          <w:szCs w:val="24"/>
        </w:rPr>
        <w:t>2003</w:t>
      </w:r>
      <w:r w:rsidRPr="008A270A">
        <w:rPr>
          <w:rFonts w:ascii="GHEA Grapalat" w:hAnsi="GHEA Grapalat" w:cs="AK Courier"/>
          <w:sz w:val="24"/>
          <w:szCs w:val="24"/>
        </w:rPr>
        <w:t xml:space="preserve"> թվականի N </w:t>
      </w:r>
      <w:r>
        <w:rPr>
          <w:rFonts w:ascii="GHEA Grapalat" w:hAnsi="GHEA Grapalat" w:cs="AK Courier"/>
          <w:sz w:val="24"/>
          <w:szCs w:val="24"/>
        </w:rPr>
        <w:t>1299-Ա</w:t>
      </w:r>
    </w:p>
    <w:p w:rsidR="008A270A" w:rsidRPr="008A270A" w:rsidRDefault="008A270A" w:rsidP="008A270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AF7C24" w:rsidRPr="00AF7C24" w:rsidRDefault="00AF7C24" w:rsidP="00AF7C24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A97CA1">
        <w:rPr>
          <w:rFonts w:ascii="GHEA Grapalat" w:eastAsia="Times New Roman" w:hAnsi="GHEA Grapalat" w:cs="Times New Roman"/>
          <w:sz w:val="24"/>
          <w:szCs w:val="24"/>
        </w:rPr>
        <w:t>«</w:t>
      </w:r>
      <w:r w:rsidRPr="00AF7C24">
        <w:rPr>
          <w:rFonts w:ascii="GHEA Grapalat" w:hAnsi="GHEA Grapalat" w:cs="AK Courier"/>
          <w:sz w:val="24"/>
          <w:szCs w:val="24"/>
        </w:rPr>
        <w:t>ՀԱՅԱՍՏԱՆԻ ՀԱՆՐԱՊԵՏՈՒԹՅԱՆ ԲՆԱՊԱՀՊԱՆՈՒԹՅԱՆ ՆԱԽԱՐԱՐՈՒԹՅԱՆ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AF7C24">
        <w:rPr>
          <w:rFonts w:ascii="GHEA Grapalat" w:hAnsi="GHEA Grapalat" w:cs="AK Courier"/>
          <w:sz w:val="24"/>
          <w:szCs w:val="24"/>
        </w:rPr>
        <w:t>ԱՇԽԱՏԱԿԱԶՄ</w:t>
      </w:r>
      <w:r w:rsidRPr="00A97CA1">
        <w:rPr>
          <w:rFonts w:ascii="GHEA Grapalat" w:eastAsia="Times New Roman" w:hAnsi="GHEA Grapalat" w:cs="Sylfaen"/>
          <w:bCs/>
          <w:sz w:val="24"/>
          <w:szCs w:val="24"/>
        </w:rPr>
        <w:t></w:t>
      </w:r>
      <w:r w:rsidRPr="00AF7C24">
        <w:rPr>
          <w:rFonts w:ascii="GHEA Grapalat" w:hAnsi="GHEA Grapalat" w:cs="AK Courier"/>
          <w:sz w:val="24"/>
          <w:szCs w:val="24"/>
        </w:rPr>
        <w:t xml:space="preserve"> ՊԵՏԱԿԱՆ ԿԱՌԱՎԱՐՉԱԿԱՆ ՀԻՄՆԱՐԿԻՆ ԵՎ </w:t>
      </w:r>
      <w:r>
        <w:rPr>
          <w:rFonts w:ascii="GHEA Grapalat" w:hAnsi="GHEA Grapalat" w:cs="AK Courier"/>
          <w:sz w:val="24"/>
          <w:szCs w:val="24"/>
        </w:rPr>
        <w:t xml:space="preserve">ՀԱՅԱՍՏԱՆԻ ՀԱՆՐԱՊԵՏՈՒԹՅԱՆ ԲՆԱՊԱՀՊԱՆՈՒԹՅԱՆ </w:t>
      </w:r>
      <w:r w:rsidRPr="00AF7C24">
        <w:rPr>
          <w:rFonts w:ascii="GHEA Grapalat" w:hAnsi="GHEA Grapalat" w:cs="AK Courier"/>
          <w:sz w:val="24"/>
          <w:szCs w:val="24"/>
        </w:rPr>
        <w:t>ՆԱԽԱՐԱՐՈՒԹՅԱՆ ՀԱՄԱԿԱՐԳՈՒՄ ԳՈՐԾՈՂ ՏԵՍՉԱԿԱՆ ՄԱՐՄՆԻ</w:t>
      </w:r>
      <w:r>
        <w:rPr>
          <w:rFonts w:ascii="GHEA Grapalat" w:hAnsi="GHEA Grapalat" w:cs="AK Courier"/>
          <w:sz w:val="24"/>
          <w:szCs w:val="24"/>
        </w:rPr>
        <w:t>Ն ՀԱՆՁՆՎՈՂ ԳՈՒՅՔԻ ԿԱԶՄԸ ԵՎ ՉԱՓԸ ՀԱՍՏԱՏԵԼՈՒ ՄԱՍԻՆ</w:t>
      </w:r>
    </w:p>
    <w:p w:rsidR="00AF7C24" w:rsidRDefault="00AF7C24" w:rsidP="00AF7C2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AF7C24" w:rsidRDefault="00AF7C24" w:rsidP="00AF7C2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A97CA1" w:rsidRDefault="00A97CA1" w:rsidP="00A97CA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p w:rsidR="00AF7C24" w:rsidRDefault="00AF7C24" w:rsidP="00A97CA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4C1C58">
        <w:rPr>
          <w:rFonts w:ascii="GHEA Grapalat" w:hAnsi="GHEA Grapalat" w:cs="AK Courier"/>
          <w:sz w:val="24"/>
          <w:szCs w:val="24"/>
        </w:rPr>
        <w:t xml:space="preserve">Համաձայն </w:t>
      </w:r>
      <w:r w:rsidRPr="004C1C58">
        <w:rPr>
          <w:rFonts w:ascii="GHEA Grapalat" w:eastAsia="Times New Roman" w:hAnsi="GHEA Grapalat" w:cs="Times New Roman"/>
          <w:sz w:val="24"/>
          <w:szCs w:val="24"/>
        </w:rPr>
        <w:t>«</w:t>
      </w:r>
      <w:r w:rsidRPr="004C1C58">
        <w:rPr>
          <w:rFonts w:ascii="GHEA Grapalat" w:hAnsi="GHEA Grapalat" w:cs="AK Courier"/>
          <w:sz w:val="24"/>
          <w:szCs w:val="24"/>
        </w:rPr>
        <w:t>Պետական կառավարչական հիմնարկների մասին</w:t>
      </w:r>
      <w:r>
        <w:rPr>
          <w:rFonts w:ascii="GHEA Grapalat" w:eastAsia="Times New Roman" w:hAnsi="GHEA Grapalat" w:cs="Sylfaen"/>
          <w:bCs/>
          <w:sz w:val="24"/>
          <w:szCs w:val="24"/>
        </w:rPr>
        <w:t></w:t>
      </w:r>
      <w:r w:rsidRPr="004C1C58">
        <w:rPr>
          <w:rFonts w:ascii="GHEA Grapalat" w:hAnsi="GHEA Grapalat" w:cs="AK Courier"/>
          <w:sz w:val="24"/>
          <w:szCs w:val="24"/>
        </w:rPr>
        <w:t xml:space="preserve"> Հայաստանի Հանրապետության օրենքի 11-րդ հոդվածի 1-ին մասի </w:t>
      </w:r>
      <w:r w:rsidRPr="004C1C58">
        <w:rPr>
          <w:rFonts w:ascii="GHEA Grapalat" w:eastAsia="Times New Roman" w:hAnsi="GHEA Grapalat" w:cs="Times New Roman"/>
          <w:sz w:val="24"/>
          <w:szCs w:val="24"/>
        </w:rPr>
        <w:t>«</w:t>
      </w:r>
      <w:r w:rsidRPr="004C1C58">
        <w:rPr>
          <w:rFonts w:ascii="GHEA Grapalat" w:hAnsi="GHEA Grapalat" w:cs="AK Courier"/>
          <w:sz w:val="24"/>
          <w:szCs w:val="24"/>
        </w:rPr>
        <w:t>գ</w:t>
      </w:r>
      <w:r>
        <w:rPr>
          <w:rFonts w:ascii="GHEA Grapalat" w:eastAsia="Times New Roman" w:hAnsi="GHEA Grapalat" w:cs="Sylfaen"/>
          <w:bCs/>
          <w:sz w:val="24"/>
          <w:szCs w:val="24"/>
        </w:rPr>
        <w:t></w:t>
      </w:r>
      <w:r w:rsidRPr="004C1C58">
        <w:rPr>
          <w:rFonts w:ascii="GHEA Grapalat" w:hAnsi="GHEA Grapalat" w:cs="AK Courier"/>
          <w:sz w:val="24"/>
          <w:szCs w:val="24"/>
        </w:rPr>
        <w:t xml:space="preserve"> կետի</w:t>
      </w:r>
      <w:r>
        <w:rPr>
          <w:rFonts w:ascii="AK Courier" w:hAnsi="AK Courier" w:cs="AK Courier"/>
        </w:rPr>
        <w:t xml:space="preserve"> </w:t>
      </w:r>
      <w:r w:rsidRPr="00AF7C24">
        <w:rPr>
          <w:rFonts w:ascii="GHEA Grapalat" w:hAnsi="GHEA Grapalat" w:cs="AK Courier"/>
          <w:sz w:val="24"/>
          <w:szCs w:val="24"/>
        </w:rPr>
        <w:t>Հա</w:t>
      </w:r>
      <w:r>
        <w:rPr>
          <w:rFonts w:ascii="GHEA Grapalat" w:hAnsi="GHEA Grapalat" w:cs="AK Courier"/>
          <w:sz w:val="24"/>
          <w:szCs w:val="24"/>
        </w:rPr>
        <w:t>յ</w:t>
      </w:r>
      <w:r w:rsidRPr="00AF7C24">
        <w:rPr>
          <w:rFonts w:ascii="GHEA Grapalat" w:hAnsi="GHEA Grapalat" w:cs="AK Courier"/>
          <w:sz w:val="24"/>
          <w:szCs w:val="24"/>
        </w:rPr>
        <w:t>ա</w:t>
      </w:r>
      <w:r>
        <w:rPr>
          <w:rFonts w:ascii="GHEA Grapalat" w:hAnsi="GHEA Grapalat" w:cs="AK Courier"/>
          <w:sz w:val="24"/>
          <w:szCs w:val="24"/>
        </w:rPr>
        <w:t>ստանի Հանրապետության կառավարությունը որոշում է.</w:t>
      </w:r>
    </w:p>
    <w:p w:rsidR="00AF7C24" w:rsidRDefault="00A97CA1" w:rsidP="00AF7C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  <w:r w:rsidRPr="00AF7C24">
        <w:rPr>
          <w:rFonts w:ascii="GHEA Grapalat" w:hAnsi="GHEA Grapalat" w:cs="AK Courier"/>
          <w:sz w:val="24"/>
          <w:szCs w:val="24"/>
        </w:rPr>
        <w:t>Հաստատել</w:t>
      </w:r>
      <w:r w:rsidR="00AF7C24">
        <w:rPr>
          <w:rFonts w:ascii="GHEA Grapalat" w:hAnsi="GHEA Grapalat" w:cs="AK Courier"/>
          <w:sz w:val="24"/>
          <w:szCs w:val="24"/>
        </w:rPr>
        <w:t>`</w:t>
      </w:r>
    </w:p>
    <w:p w:rsidR="00A97CA1" w:rsidRPr="00250BFF" w:rsidRDefault="00AF7C24" w:rsidP="00250BF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  <w:r w:rsidRPr="00250BFF">
        <w:rPr>
          <w:rFonts w:ascii="GHEA Grapalat" w:eastAsia="Times New Roman" w:hAnsi="GHEA Grapalat" w:cs="Times New Roman"/>
          <w:sz w:val="24"/>
          <w:szCs w:val="24"/>
        </w:rPr>
        <w:t>«</w:t>
      </w:r>
      <w:r w:rsidR="00A97CA1" w:rsidRPr="00250BFF">
        <w:rPr>
          <w:rFonts w:ascii="GHEA Grapalat" w:hAnsi="GHEA Grapalat" w:cs="AK Courier"/>
          <w:sz w:val="24"/>
          <w:szCs w:val="24"/>
        </w:rPr>
        <w:t>Հայաստանի Հանրապետության բնապահպանության նախարարության աշխատակազմ</w:t>
      </w:r>
      <w:r w:rsidRPr="00250BFF">
        <w:rPr>
          <w:rFonts w:ascii="GHEA Grapalat" w:eastAsia="Times New Roman" w:hAnsi="GHEA Grapalat" w:cs="Sylfaen"/>
          <w:bCs/>
          <w:sz w:val="24"/>
          <w:szCs w:val="24"/>
        </w:rPr>
        <w:t></w:t>
      </w:r>
      <w:r w:rsidR="00A97CA1" w:rsidRPr="00250BFF">
        <w:rPr>
          <w:rFonts w:ascii="GHEA Grapalat" w:hAnsi="GHEA Grapalat" w:cs="AK Courier"/>
          <w:sz w:val="24"/>
          <w:szCs w:val="24"/>
        </w:rPr>
        <w:t xml:space="preserve"> պետական կառավարչական հիմնարկին հանձնվող գույքի կազմը </w:t>
      </w:r>
      <w:r w:rsidRPr="00250BFF">
        <w:rPr>
          <w:rFonts w:ascii="GHEA Grapalat" w:hAnsi="GHEA Grapalat" w:cs="AK Courier"/>
          <w:sz w:val="24"/>
          <w:szCs w:val="24"/>
        </w:rPr>
        <w:t>և</w:t>
      </w:r>
      <w:r w:rsidR="00A97CA1" w:rsidRPr="00250BFF">
        <w:rPr>
          <w:rFonts w:ascii="GHEA Grapalat" w:hAnsi="GHEA Grapalat" w:cs="AK Courier"/>
          <w:sz w:val="24"/>
          <w:szCs w:val="24"/>
        </w:rPr>
        <w:t xml:space="preserve"> չափը` համաձայն </w:t>
      </w:r>
      <w:r w:rsidRPr="00250BFF">
        <w:rPr>
          <w:rFonts w:ascii="GHEA Grapalat" w:hAnsi="GHEA Grapalat" w:cs="AK Courier"/>
          <w:sz w:val="24"/>
          <w:szCs w:val="24"/>
        </w:rPr>
        <w:t xml:space="preserve">N 1 </w:t>
      </w:r>
      <w:r w:rsidR="00A97CA1" w:rsidRPr="00250BFF">
        <w:rPr>
          <w:rFonts w:ascii="GHEA Grapalat" w:hAnsi="GHEA Grapalat" w:cs="AK Courier"/>
          <w:sz w:val="24"/>
          <w:szCs w:val="24"/>
        </w:rPr>
        <w:t>հավելվածի</w:t>
      </w:r>
      <w:r w:rsidRPr="00250BFF">
        <w:rPr>
          <w:rFonts w:ascii="GHEA Grapalat" w:hAnsi="GHEA Grapalat" w:cs="AK Courier"/>
          <w:sz w:val="24"/>
          <w:szCs w:val="24"/>
        </w:rPr>
        <w:t>.</w:t>
      </w:r>
    </w:p>
    <w:p w:rsidR="00AF7C24" w:rsidRPr="00250BFF" w:rsidRDefault="00AF7C24" w:rsidP="00250BF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  <w:r w:rsidRPr="00250BFF">
        <w:rPr>
          <w:rFonts w:ascii="GHEA Grapalat" w:hAnsi="GHEA Grapalat" w:cs="AK Courier"/>
          <w:sz w:val="24"/>
          <w:szCs w:val="24"/>
        </w:rPr>
        <w:t>Հայաստանի Հանրապետության բնապահպանության նախարարության համակարգում գործող տեսչական մարմնին հանձնվող գույքի կազմը և չափը` համաձայն N 2 հավելվածի:</w:t>
      </w:r>
    </w:p>
    <w:p w:rsidR="00AF7C24" w:rsidRPr="00AF7C24" w:rsidRDefault="00AF7C24" w:rsidP="00AF7C24">
      <w:pPr>
        <w:autoSpaceDE w:val="0"/>
        <w:autoSpaceDN w:val="0"/>
        <w:adjustRightInd w:val="0"/>
        <w:spacing w:after="0" w:line="240" w:lineRule="auto"/>
        <w:ind w:left="400"/>
        <w:jc w:val="both"/>
        <w:rPr>
          <w:rFonts w:ascii="GHEA Grapalat" w:hAnsi="GHEA Grapalat" w:cs="AK Courier"/>
          <w:sz w:val="24"/>
          <w:szCs w:val="24"/>
        </w:rPr>
      </w:pPr>
    </w:p>
    <w:p w:rsidR="00A97CA1" w:rsidRDefault="00A97CA1" w:rsidP="00A97CA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A97CA1" w:rsidRPr="00A97CA1" w:rsidRDefault="00A97CA1" w:rsidP="00A97CA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p w:rsidR="004C1C58" w:rsidRDefault="004C1C58">
      <w:r>
        <w:br w:type="page"/>
      </w:r>
    </w:p>
    <w:p w:rsidR="004C1C58" w:rsidRPr="00AC7F63" w:rsidRDefault="004C1C58" w:rsidP="004C1C58">
      <w:pPr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C7F63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ՀԻՄՆԱՎՈՐՈՒՄ</w:t>
      </w:r>
    </w:p>
    <w:p w:rsidR="004C1C58" w:rsidRPr="00AC7F63" w:rsidRDefault="0025209E" w:rsidP="004C1C58">
      <w:pPr>
        <w:spacing w:after="0"/>
        <w:jc w:val="center"/>
        <w:rPr>
          <w:rFonts w:ascii="GHEA Grapalat" w:eastAsia="Calibri" w:hAnsi="GHEA Grapalat" w:cs="Sylfaen"/>
          <w:sz w:val="24"/>
          <w:szCs w:val="24"/>
        </w:rPr>
      </w:pP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 2003 ԹՎԱԿԱՆԻ ՀՈԿՏԵՄԲԵՐԻ 8-Ի N 1299-Ա ՈՐՈՇՄԱՆ ՄԵՋ ՓՈՓՈԽՈՒԹՅՈՒՆ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»</w:t>
      </w:r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 xml:space="preserve"> </w:t>
      </w:r>
      <w:r w:rsidR="004C1C58"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ՀԱՅԱՍՏԱՆԻ ՀԱՆՐԱՊԵՏՈՒԹՅԱՆ ԿԱՌԱՎԱՐՈՒԹՅԱՆ ՈՐՈՇՄ</w:t>
      </w:r>
      <w:r w:rsidR="004C1C58"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ԱՆ</w:t>
      </w:r>
      <w:r w:rsidR="004C1C58"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 ՆԱԽԱԳԾԻ</w:t>
      </w:r>
      <w:r w:rsidR="004C1C58"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 ԸՆԴՈՒՆՄԱՆ</w:t>
      </w:r>
    </w:p>
    <w:p w:rsidR="004C1C58" w:rsidRPr="00AC7F63" w:rsidRDefault="004C1C58" w:rsidP="004C1C58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eastAsia="Calibri" w:hAnsi="GHEA Grapalat" w:cs="Sylfaen"/>
          <w:sz w:val="24"/>
          <w:szCs w:val="24"/>
        </w:rPr>
      </w:pPr>
    </w:p>
    <w:p w:rsidR="004C1C58" w:rsidRPr="006F09EE" w:rsidRDefault="004C1C58" w:rsidP="004C1C58">
      <w:pPr>
        <w:pStyle w:val="mechtex"/>
        <w:numPr>
          <w:ilvl w:val="0"/>
          <w:numId w:val="2"/>
        </w:numPr>
        <w:spacing w:line="276" w:lineRule="auto"/>
        <w:jc w:val="both"/>
        <w:rPr>
          <w:rFonts w:ascii="GHEA Grapalat" w:hAnsi="GHEA Grapalat" w:cs="Sylfaen"/>
          <w:b/>
          <w:i/>
          <w:sz w:val="24"/>
          <w:szCs w:val="24"/>
        </w:rPr>
      </w:pPr>
      <w:r w:rsidRPr="006F09EE">
        <w:rPr>
          <w:rFonts w:ascii="GHEA Grapalat" w:hAnsi="GHEA Grapalat" w:cs="Sylfaen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4C1C58" w:rsidRPr="00AC7F63" w:rsidRDefault="004C1C58" w:rsidP="004C1C58">
      <w:pPr>
        <w:jc w:val="both"/>
        <w:rPr>
          <w:rFonts w:ascii="GHEA Grapalat" w:eastAsia="Calibri" w:hAnsi="GHEA Grapalat" w:cs="Sylfaen"/>
          <w:sz w:val="24"/>
          <w:szCs w:val="24"/>
        </w:rPr>
      </w:pPr>
      <w:r w:rsidRPr="00AC7F63">
        <w:rPr>
          <w:rFonts w:ascii="GHEA Grapalat" w:hAnsi="GHEA Grapalat"/>
          <w:bCs/>
          <w:sz w:val="24"/>
          <w:szCs w:val="24"/>
          <w:lang w:val="af-ZA"/>
        </w:rPr>
        <w:tab/>
      </w:r>
      <w:r w:rsidR="0011590E"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</w:t>
      </w:r>
      <w:r w:rsidR="0011590E"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Հ</w:t>
      </w:r>
      <w:r w:rsidR="0011590E">
        <w:rPr>
          <w:rFonts w:ascii="GHEA Grapalat" w:eastAsia="Times New Roman" w:hAnsi="GHEA Grapalat" w:cs="Sylfaen"/>
          <w:bCs/>
          <w:sz w:val="24"/>
          <w:szCs w:val="24"/>
        </w:rPr>
        <w:t>այաստանի Հանրապետության կառավարության 2003 թվականի հոկտեմբերի 8-ի N 1299-Ա որոշման մեջ փոփոխություն</w:t>
      </w:r>
      <w:r w:rsidR="0011590E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11590E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 w:rsidR="0011590E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11590E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="0011590E"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» </w:t>
      </w:r>
      <w:r w:rsidR="0011590E" w:rsidRPr="00AC7F63"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որոշմ</w:t>
      </w:r>
      <w:r w:rsidR="0011590E">
        <w:rPr>
          <w:rFonts w:ascii="GHEA Grapalat" w:eastAsia="Calibri" w:hAnsi="GHEA Grapalat" w:cs="Sylfaen"/>
          <w:sz w:val="24"/>
          <w:szCs w:val="24"/>
        </w:rPr>
        <w:t>ան</w:t>
      </w:r>
      <w:r w:rsidR="0011590E">
        <w:rPr>
          <w:rFonts w:ascii="GHEA Grapalat" w:hAnsi="GHEA Grapalat" w:cs="Sylfaen"/>
          <w:sz w:val="24"/>
          <w:szCs w:val="24"/>
          <w:lang w:val="hy-AM"/>
        </w:rPr>
        <w:t xml:space="preserve"> նախագ</w:t>
      </w:r>
      <w:r w:rsidR="0011590E">
        <w:rPr>
          <w:rFonts w:ascii="GHEA Grapalat" w:hAnsi="GHEA Grapalat" w:cs="Sylfaen"/>
          <w:sz w:val="24"/>
          <w:szCs w:val="24"/>
        </w:rPr>
        <w:t>ի</w:t>
      </w:r>
      <w:r w:rsidR="0011590E">
        <w:rPr>
          <w:rFonts w:ascii="GHEA Grapalat" w:hAnsi="GHEA Grapalat" w:cs="Sylfaen"/>
          <w:sz w:val="24"/>
          <w:szCs w:val="24"/>
          <w:lang w:val="hy-AM"/>
        </w:rPr>
        <w:t>ծ</w:t>
      </w:r>
      <w:r w:rsidR="0011590E">
        <w:rPr>
          <w:rFonts w:ascii="GHEA Grapalat" w:hAnsi="GHEA Grapalat" w:cs="Sylfaen"/>
          <w:sz w:val="24"/>
          <w:szCs w:val="24"/>
        </w:rPr>
        <w:t>ը</w:t>
      </w:r>
      <w:r w:rsidR="001159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1590E">
        <w:rPr>
          <w:rFonts w:ascii="GHEA Grapalat" w:hAnsi="GHEA Grapalat" w:cs="Sylfaen"/>
          <w:sz w:val="24"/>
          <w:szCs w:val="24"/>
        </w:rPr>
        <w:t xml:space="preserve">մշակվել է </w:t>
      </w:r>
      <w:r w:rsidRPr="00AC7F63">
        <w:rPr>
          <w:rFonts w:ascii="GHEA Grapalat" w:eastAsia="Calibri" w:hAnsi="GHEA Grapalat" w:cs="Times New Roman"/>
          <w:sz w:val="24"/>
          <w:szCs w:val="24"/>
        </w:rPr>
        <w:t xml:space="preserve">ՀՀ </w:t>
      </w:r>
      <w:r>
        <w:rPr>
          <w:rFonts w:ascii="GHEA Grapalat" w:eastAsia="Calibri" w:hAnsi="GHEA Grapalat" w:cs="Times New Roman"/>
          <w:sz w:val="24"/>
          <w:szCs w:val="24"/>
        </w:rPr>
        <w:t xml:space="preserve">կառավարության 2017 թվականի ապրիլի 27-ի </w:t>
      </w:r>
      <w:r w:rsidRPr="00AC7F6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eastAsia="Calibri" w:hAnsi="GHEA Grapalat" w:cs="Sylfaen"/>
          <w:sz w:val="24"/>
          <w:szCs w:val="24"/>
        </w:rPr>
        <w:t xml:space="preserve">Հայաստանի Հանրապետության բնապահպանության նախարարության բնապահպանության և ընդերքի տեսչական մարմին ստեղծելու, Հայաստանի Հանրապետության բնապահպանության նախարարության բնապահպանության և ընդերքի տեսչական մարմնի կանոնադրությունը և կառուցվածքը հաստատելու, 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AC7F63">
        <w:rPr>
          <w:rFonts w:ascii="GHEA Grapalat" w:eastAsia="Calibri" w:hAnsi="GHEA Grapalat" w:cs="Sylfaen"/>
          <w:sz w:val="24"/>
          <w:szCs w:val="24"/>
        </w:rPr>
        <w:t>կառավարության</w:t>
      </w:r>
      <w:r>
        <w:rPr>
          <w:rFonts w:ascii="GHEA Grapalat" w:eastAsia="Calibri" w:hAnsi="GHEA Grapalat" w:cs="Sylfaen"/>
          <w:sz w:val="24"/>
          <w:szCs w:val="24"/>
        </w:rPr>
        <w:t xml:space="preserve"> 2002 թվականի օգոստոսի 8-ի N 1237-Ն, 2008 թվականի մայիսի 15-ի N 654-Ն, 2004 թվականի ապրիլի 14-ի N 649-Ն որոշումներում փոփոխություններ և լրացումներ կատարելու, 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AC7F63">
        <w:rPr>
          <w:rFonts w:ascii="GHEA Grapalat" w:eastAsia="Calibri" w:hAnsi="GHEA Grapalat" w:cs="Sylfaen"/>
          <w:sz w:val="24"/>
          <w:szCs w:val="24"/>
        </w:rPr>
        <w:t>կառավարության</w:t>
      </w:r>
      <w:r>
        <w:rPr>
          <w:rFonts w:ascii="GHEA Grapalat" w:eastAsia="Calibri" w:hAnsi="GHEA Grapalat" w:cs="Sylfaen"/>
          <w:sz w:val="24"/>
          <w:szCs w:val="24"/>
        </w:rPr>
        <w:t xml:space="preserve"> 2002 թվականի հուլիսի 25-ի N 1149-Ն և 2008 թվականի դեկտեմբերի 11-ի N 1577-Ն որոշումներն ուժը կորցրած ճանաչելու մասին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N  445-Ն որոշման (այսուհետ` որոշում) </w:t>
      </w:r>
      <w:r w:rsidR="0011590E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>7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>-րդ կետի 2-րդ ենթակետի կատարման շրջանակներում</w:t>
      </w:r>
      <w:r w:rsidR="0011590E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, ինչպես նաև` նպատակ ունենալով փոփոխություններ և լրացումներ կատարելու </w:t>
      </w:r>
      <w:r w:rsidR="0011590E" w:rsidRPr="004C1C58">
        <w:rPr>
          <w:rFonts w:ascii="GHEA Grapalat" w:eastAsia="Times New Roman" w:hAnsi="GHEA Grapalat" w:cs="Times New Roman"/>
          <w:sz w:val="24"/>
          <w:szCs w:val="24"/>
        </w:rPr>
        <w:t>«</w:t>
      </w:r>
      <w:r w:rsidR="0011590E" w:rsidRPr="00AF7C24">
        <w:rPr>
          <w:rFonts w:ascii="GHEA Grapalat" w:hAnsi="GHEA Grapalat" w:cs="AK Courier"/>
          <w:sz w:val="24"/>
          <w:szCs w:val="24"/>
        </w:rPr>
        <w:t>Հայաստանի Հանրապետության բնապահպանության նախարարության աշխատակազմ</w:t>
      </w:r>
      <w:r w:rsidR="0011590E">
        <w:rPr>
          <w:rFonts w:ascii="GHEA Grapalat" w:eastAsia="Times New Roman" w:hAnsi="GHEA Grapalat" w:cs="Sylfaen"/>
          <w:bCs/>
          <w:sz w:val="24"/>
          <w:szCs w:val="24"/>
        </w:rPr>
        <w:t></w:t>
      </w:r>
      <w:r w:rsidR="0011590E" w:rsidRPr="00AF7C24">
        <w:rPr>
          <w:rFonts w:ascii="GHEA Grapalat" w:hAnsi="GHEA Grapalat" w:cs="AK Courier"/>
          <w:sz w:val="24"/>
          <w:szCs w:val="24"/>
        </w:rPr>
        <w:t xml:space="preserve"> պետական կառավարչական հիմնարկին հանձնվող գույքի կազմ</w:t>
      </w:r>
      <w:r w:rsidR="0011590E">
        <w:rPr>
          <w:rFonts w:ascii="GHEA Grapalat" w:hAnsi="GHEA Grapalat" w:cs="AK Courier"/>
          <w:sz w:val="24"/>
          <w:szCs w:val="24"/>
        </w:rPr>
        <w:t>ը</w:t>
      </w:r>
      <w:r w:rsidR="0011590E" w:rsidRPr="00AF7C24">
        <w:rPr>
          <w:rFonts w:ascii="GHEA Grapalat" w:hAnsi="GHEA Grapalat" w:cs="AK Courier"/>
          <w:sz w:val="24"/>
          <w:szCs w:val="24"/>
        </w:rPr>
        <w:t xml:space="preserve"> </w:t>
      </w:r>
      <w:r w:rsidR="0011590E">
        <w:rPr>
          <w:rFonts w:ascii="GHEA Grapalat" w:hAnsi="GHEA Grapalat" w:cs="AK Courier"/>
          <w:sz w:val="24"/>
          <w:szCs w:val="24"/>
        </w:rPr>
        <w:t>և</w:t>
      </w:r>
      <w:r w:rsidR="0011590E" w:rsidRPr="00AF7C24">
        <w:rPr>
          <w:rFonts w:ascii="GHEA Grapalat" w:hAnsi="GHEA Grapalat" w:cs="AK Courier"/>
          <w:sz w:val="24"/>
          <w:szCs w:val="24"/>
        </w:rPr>
        <w:t xml:space="preserve"> չափ</w:t>
      </w:r>
      <w:r w:rsidR="0011590E">
        <w:rPr>
          <w:rFonts w:ascii="GHEA Grapalat" w:hAnsi="GHEA Grapalat" w:cs="AK Courier"/>
          <w:sz w:val="24"/>
          <w:szCs w:val="24"/>
        </w:rPr>
        <w:t>ը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>: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4C1C58" w:rsidRPr="006F09EE" w:rsidRDefault="004C1C58" w:rsidP="004C1C58">
      <w:pPr>
        <w:pStyle w:val="mechtex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b/>
          <w:i/>
          <w:sz w:val="24"/>
          <w:szCs w:val="24"/>
        </w:rPr>
      </w:pPr>
      <w:r w:rsidRPr="006F09EE">
        <w:rPr>
          <w:rFonts w:ascii="GHEA Grapalat" w:hAnsi="GHEA Grapalat" w:cs="Sylfaen"/>
          <w:b/>
          <w:i/>
          <w:sz w:val="24"/>
          <w:szCs w:val="24"/>
        </w:rPr>
        <w:t>Առաջարկվող կարգավորման բնույթը</w:t>
      </w:r>
    </w:p>
    <w:p w:rsidR="004C1C58" w:rsidRDefault="004C1C58" w:rsidP="004C1C58">
      <w:pPr>
        <w:jc w:val="both"/>
        <w:rPr>
          <w:rFonts w:ascii="GHEA Grapalat" w:eastAsia="Calibri" w:hAnsi="GHEA Grapalat" w:cs="Times New Roman"/>
          <w:sz w:val="24"/>
          <w:szCs w:val="24"/>
        </w:rPr>
      </w:pPr>
    </w:p>
    <w:p w:rsidR="004C1C58" w:rsidRDefault="004C1C58" w:rsidP="004C1C58">
      <w:pPr>
        <w:ind w:firstLine="400"/>
        <w:jc w:val="both"/>
        <w:rPr>
          <w:rFonts w:ascii="GHEA Grapalat" w:eastAsia="Calibri" w:hAnsi="GHEA Grapalat" w:cs="Sylfaen"/>
          <w:sz w:val="24"/>
          <w:szCs w:val="24"/>
        </w:rPr>
      </w:pPr>
      <w:r w:rsidRPr="00AC7F63">
        <w:rPr>
          <w:rFonts w:ascii="GHEA Grapalat" w:eastAsia="Calibri" w:hAnsi="GHEA Grapalat" w:cs="Times New Roman"/>
          <w:sz w:val="24"/>
          <w:szCs w:val="24"/>
        </w:rPr>
        <w:t xml:space="preserve">ՀՀ </w:t>
      </w:r>
      <w:r>
        <w:rPr>
          <w:rFonts w:ascii="GHEA Grapalat" w:eastAsia="Calibri" w:hAnsi="GHEA Grapalat" w:cs="Times New Roman"/>
          <w:sz w:val="24"/>
          <w:szCs w:val="24"/>
        </w:rPr>
        <w:t xml:space="preserve">կառավարության 2017 թվականի ապրիլի 27-ի </w:t>
      </w:r>
      <w:r w:rsidRPr="00AC7F6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N  445-Ն որոշման համաձայն լուծարվել են ՀՀ բնապահպանության նախարարության աշխատակազմի բնապահպանական պետական տեսչությունը և </w:t>
      </w:r>
      <w:r>
        <w:rPr>
          <w:rFonts w:ascii="GHEA Grapalat" w:eastAsia="Calibri" w:hAnsi="GHEA Grapalat" w:cs="Sylfaen"/>
          <w:sz w:val="24"/>
          <w:szCs w:val="24"/>
        </w:rPr>
        <w:t xml:space="preserve">ՀՀ էներգետիկ ենթակառուցվածքների և բնական պաշարների նախարարության աշխատակազմի ընդերքի պետական տեսչությանը: Նույն որոշմամբ 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ստեղծվել է </w:t>
      </w:r>
      <w:r>
        <w:rPr>
          <w:rFonts w:ascii="GHEA Grapalat" w:eastAsia="Calibri" w:hAnsi="GHEA Grapalat" w:cs="Sylfaen"/>
          <w:sz w:val="24"/>
          <w:szCs w:val="24"/>
        </w:rPr>
        <w:t xml:space="preserve">Հայաստանի Հանրապետության բնապահպանության նախարարության բնապահպանության և ընդերքի տեսչական </w:t>
      </w:r>
      <w:r>
        <w:rPr>
          <w:rFonts w:ascii="GHEA Grapalat" w:eastAsia="Calibri" w:hAnsi="GHEA Grapalat" w:cs="Sylfaen"/>
          <w:sz w:val="24"/>
          <w:szCs w:val="24"/>
        </w:rPr>
        <w:lastRenderedPageBreak/>
        <w:t>մարմին, որին տրվել են նաև ՀՀ էներգետիկ ենթակառուցվածքների և բնական պաշարների նախարարության աշխատակազմի ընդերքի պետական տեսչությանը վերապահված լիազորությունները:</w:t>
      </w:r>
    </w:p>
    <w:p w:rsidR="004C1C58" w:rsidRPr="00250BFF" w:rsidRDefault="004C1C58" w:rsidP="0011590E">
      <w:pPr>
        <w:ind w:firstLine="400"/>
        <w:jc w:val="both"/>
        <w:rPr>
          <w:rFonts w:ascii="GHEA Grapalat" w:eastAsia="Calibri" w:hAnsi="GHEA Grapalat" w:cs="Sylfaen"/>
          <w:sz w:val="24"/>
          <w:szCs w:val="24"/>
        </w:rPr>
      </w:pPr>
      <w:r>
        <w:rPr>
          <w:rFonts w:ascii="GHEA Grapalat" w:eastAsia="Calibri" w:hAnsi="GHEA Grapalat" w:cs="Sylfaen"/>
          <w:sz w:val="24"/>
          <w:szCs w:val="24"/>
        </w:rPr>
        <w:t xml:space="preserve">Վերոնշյալ փոփոխությունները անհրաժեշտություն են առաջացրել փոփոխություններ և լրացումներ կատարելու </w:t>
      </w:r>
      <w:r w:rsidR="0011590E">
        <w:rPr>
          <w:rFonts w:ascii="GHEA Grapalat" w:eastAsia="Calibri" w:hAnsi="GHEA Grapalat" w:cs="Sylfaen"/>
          <w:sz w:val="24"/>
          <w:szCs w:val="24"/>
        </w:rPr>
        <w:t xml:space="preserve">ինչպես </w:t>
      </w:r>
      <w:r w:rsidR="0011590E" w:rsidRPr="004C1C58">
        <w:rPr>
          <w:rFonts w:ascii="GHEA Grapalat" w:eastAsia="Times New Roman" w:hAnsi="GHEA Grapalat" w:cs="Times New Roman"/>
          <w:sz w:val="24"/>
          <w:szCs w:val="24"/>
        </w:rPr>
        <w:t>«</w:t>
      </w:r>
      <w:r w:rsidR="0011590E" w:rsidRPr="00AF7C24">
        <w:rPr>
          <w:rFonts w:ascii="GHEA Grapalat" w:hAnsi="GHEA Grapalat" w:cs="AK Courier"/>
          <w:sz w:val="24"/>
          <w:szCs w:val="24"/>
        </w:rPr>
        <w:t>Հայաստանի Հանրապետության բնապահպանության նախարարության աշխատակազմ</w:t>
      </w:r>
      <w:r w:rsidR="0011590E">
        <w:rPr>
          <w:rFonts w:ascii="GHEA Grapalat" w:eastAsia="Times New Roman" w:hAnsi="GHEA Grapalat" w:cs="Sylfaen"/>
          <w:bCs/>
          <w:sz w:val="24"/>
          <w:szCs w:val="24"/>
        </w:rPr>
        <w:t></w:t>
      </w:r>
      <w:r w:rsidR="0011590E" w:rsidRPr="00AF7C24">
        <w:rPr>
          <w:rFonts w:ascii="GHEA Grapalat" w:hAnsi="GHEA Grapalat" w:cs="AK Courier"/>
          <w:sz w:val="24"/>
          <w:szCs w:val="24"/>
        </w:rPr>
        <w:t xml:space="preserve"> պետական կառավարչական հիմնարկին հանձնվող գույքի կազմ</w:t>
      </w:r>
      <w:r w:rsidR="0011590E">
        <w:rPr>
          <w:rFonts w:ascii="GHEA Grapalat" w:hAnsi="GHEA Grapalat" w:cs="AK Courier"/>
          <w:sz w:val="24"/>
          <w:szCs w:val="24"/>
        </w:rPr>
        <w:t>ի</w:t>
      </w:r>
      <w:r w:rsidR="0011590E" w:rsidRPr="00AF7C24">
        <w:rPr>
          <w:rFonts w:ascii="GHEA Grapalat" w:hAnsi="GHEA Grapalat" w:cs="AK Courier"/>
          <w:sz w:val="24"/>
          <w:szCs w:val="24"/>
        </w:rPr>
        <w:t xml:space="preserve"> </w:t>
      </w:r>
      <w:r w:rsidR="0011590E">
        <w:rPr>
          <w:rFonts w:ascii="GHEA Grapalat" w:hAnsi="GHEA Grapalat" w:cs="AK Courier"/>
          <w:sz w:val="24"/>
          <w:szCs w:val="24"/>
        </w:rPr>
        <w:t>և</w:t>
      </w:r>
      <w:r w:rsidR="0011590E" w:rsidRPr="00AF7C24">
        <w:rPr>
          <w:rFonts w:ascii="GHEA Grapalat" w:hAnsi="GHEA Grapalat" w:cs="AK Courier"/>
          <w:sz w:val="24"/>
          <w:szCs w:val="24"/>
        </w:rPr>
        <w:t xml:space="preserve"> չափ</w:t>
      </w:r>
      <w:r w:rsidR="0011590E">
        <w:rPr>
          <w:rFonts w:ascii="GHEA Grapalat" w:hAnsi="GHEA Grapalat" w:cs="AK Courier"/>
          <w:sz w:val="24"/>
          <w:szCs w:val="24"/>
        </w:rPr>
        <w:t>ի մեջ, այնպես էլ հաստատելու</w:t>
      </w:r>
      <w:r w:rsidR="0011590E" w:rsidRPr="00AC7F6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1590E">
        <w:rPr>
          <w:rFonts w:ascii="GHEA Grapalat" w:hAnsi="GHEA Grapalat" w:cs="AK Courier"/>
          <w:sz w:val="24"/>
          <w:szCs w:val="24"/>
        </w:rPr>
        <w:t>Հայաստանի Հանրապետության բնապահպանության նախարարության համակարգում գործող տեսչական մարմնին հանձնվող գույքի կազմը և չափը:</w:t>
      </w:r>
      <w:r w:rsidR="0011590E" w:rsidRPr="00AC7F6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50BFF">
        <w:rPr>
          <w:rFonts w:ascii="GHEA Grapalat" w:eastAsia="Calibri" w:hAnsi="GHEA Grapalat" w:cs="Times New Roman"/>
          <w:sz w:val="24"/>
          <w:szCs w:val="24"/>
        </w:rPr>
        <w:t xml:space="preserve">Եվ քանի որ կատարվող փոփոխությունները ծավալուն են, ապա հիմք </w:t>
      </w:r>
      <w:r w:rsidR="00250BFF">
        <w:rPr>
          <w:rFonts w:ascii="GHEA Grapalat" w:eastAsia="Times New Roman" w:hAnsi="GHEA Grapalat" w:cs="Sylfaen"/>
          <w:bCs/>
          <w:sz w:val="24"/>
          <w:szCs w:val="24"/>
        </w:rPr>
        <w:t xml:space="preserve">ընդունելով Իրավական ակտերի մասին Հայաստանի Հանրապետության օրենքի 70-րդ հոդվածի 6-րդ մասը նախագծով առաջարկվում է </w:t>
      </w:r>
      <w:r w:rsidR="00250BFF"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Հ</w:t>
      </w:r>
      <w:r w:rsidR="00250BFF">
        <w:rPr>
          <w:rFonts w:ascii="GHEA Grapalat" w:eastAsia="Times New Roman" w:hAnsi="GHEA Grapalat" w:cs="Sylfaen"/>
          <w:bCs/>
          <w:sz w:val="24"/>
          <w:szCs w:val="24"/>
        </w:rPr>
        <w:t>այաստանի Հանրապետության կառավարության 2003 թվականի հոկտեմբերի 8-ի N 1299-Ա որոշումը շարադրել նոր խմբագրությամբ:</w:t>
      </w:r>
    </w:p>
    <w:p w:rsidR="004C1C58" w:rsidRDefault="004C1C58" w:rsidP="004C1C58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4C1C58" w:rsidRPr="006F09EE" w:rsidRDefault="004C1C58" w:rsidP="004C1C58">
      <w:pPr>
        <w:pStyle w:val="norm"/>
        <w:spacing w:line="276" w:lineRule="auto"/>
        <w:ind w:firstLine="720"/>
        <w:rPr>
          <w:rFonts w:ascii="GHEA Grapalat" w:hAnsi="GHEA Grapalat"/>
          <w:b/>
          <w:i/>
          <w:sz w:val="24"/>
          <w:szCs w:val="24"/>
        </w:rPr>
      </w:pPr>
      <w:r w:rsidRPr="006F09EE">
        <w:rPr>
          <w:rFonts w:ascii="GHEA Grapalat" w:hAnsi="GHEA Grapalat" w:cs="Sylfaen"/>
          <w:b/>
          <w:i/>
          <w:sz w:val="24"/>
          <w:szCs w:val="24"/>
        </w:rPr>
        <w:t>3.Նախագծի մշակման գործընթացում ներգրավված ինստիտուտները, անձինք և նրանց դիրքորոշումը</w:t>
      </w:r>
    </w:p>
    <w:p w:rsidR="004C1C58" w:rsidRPr="00AC7F63" w:rsidRDefault="004C1C58" w:rsidP="004C1C58">
      <w:pPr>
        <w:pStyle w:val="norm"/>
        <w:spacing w:line="276" w:lineRule="auto"/>
        <w:rPr>
          <w:rFonts w:ascii="GHEA Grapalat" w:hAnsi="GHEA Grapalat" w:cs="Sylfaen"/>
          <w:sz w:val="24"/>
          <w:szCs w:val="24"/>
        </w:rPr>
      </w:pPr>
    </w:p>
    <w:p w:rsidR="004C1C58" w:rsidRPr="00AC7F63" w:rsidRDefault="004C1C58" w:rsidP="004C1C58">
      <w:pPr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C7F63">
        <w:rPr>
          <w:rFonts w:ascii="GHEA Grapalat" w:hAnsi="GHEA Grapalat" w:cs="Sylfaen"/>
          <w:sz w:val="24"/>
          <w:szCs w:val="24"/>
          <w:lang w:val="en-GB"/>
        </w:rPr>
        <w:t>Նախագիծը</w:t>
      </w:r>
      <w:r w:rsidRPr="00AC7F6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7F63">
        <w:rPr>
          <w:rFonts w:ascii="GHEA Grapalat" w:hAnsi="GHEA Grapalat" w:cs="Sylfaen"/>
          <w:sz w:val="24"/>
          <w:szCs w:val="24"/>
        </w:rPr>
        <w:t>մշակվել</w:t>
      </w:r>
      <w:r w:rsidRPr="00AC7F63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AC7F63">
        <w:rPr>
          <w:rFonts w:ascii="GHEA Grapalat" w:hAnsi="GHEA Grapalat" w:cs="Arial Armenian"/>
          <w:sz w:val="24"/>
          <w:szCs w:val="24"/>
          <w:lang w:val="fr-FR"/>
        </w:rPr>
        <w:t>ՀՀ բնապահպանության նախարարության աշխատակազմի</w:t>
      </w:r>
      <w:r w:rsidRPr="00AC7F63">
        <w:rPr>
          <w:rFonts w:ascii="GHEA Grapalat" w:eastAsia="Calibri" w:hAnsi="GHEA Grapalat" w:cs="Arial Armenian"/>
          <w:sz w:val="24"/>
          <w:szCs w:val="24"/>
          <w:lang w:val="hy-AM"/>
        </w:rPr>
        <w:t xml:space="preserve"> համապատասխան ստորաբաժանումների կողմից</w:t>
      </w:r>
      <w:r w:rsidRPr="00AC7F63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4C1C58" w:rsidRPr="006F09EE" w:rsidRDefault="004C1C58" w:rsidP="004C1C58">
      <w:pPr>
        <w:ind w:right="134" w:firstLine="720"/>
        <w:jc w:val="both"/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</w:pPr>
      <w:r w:rsidRPr="006F09EE"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  <w:t xml:space="preserve">4. </w:t>
      </w:r>
      <w:r w:rsidRPr="006F09EE">
        <w:rPr>
          <w:rFonts w:ascii="GHEA Grapalat" w:hAnsi="GHEA Grapalat" w:cs="Times New Roman"/>
          <w:b/>
          <w:bCs/>
          <w:i/>
          <w:sz w:val="24"/>
          <w:szCs w:val="24"/>
        </w:rPr>
        <w:t>Ակնկալվող</w:t>
      </w:r>
      <w:r w:rsidRPr="006F09EE"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  <w:t xml:space="preserve"> </w:t>
      </w:r>
      <w:r w:rsidRPr="006F09EE">
        <w:rPr>
          <w:rFonts w:ascii="GHEA Grapalat" w:hAnsi="GHEA Grapalat" w:cs="Times New Roman"/>
          <w:b/>
          <w:bCs/>
          <w:i/>
          <w:sz w:val="24"/>
          <w:szCs w:val="24"/>
        </w:rPr>
        <w:t>արդյունքը</w:t>
      </w:r>
      <w:r w:rsidRPr="006F09EE"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  <w:t xml:space="preserve"> </w:t>
      </w:r>
    </w:p>
    <w:p w:rsidR="0011590E" w:rsidRPr="006F09EE" w:rsidRDefault="004C1C58" w:rsidP="0011590E">
      <w:pPr>
        <w:ind w:firstLine="400"/>
        <w:jc w:val="both"/>
        <w:rPr>
          <w:rFonts w:ascii="GHEA Grapalat" w:eastAsia="Calibri" w:hAnsi="GHEA Grapalat" w:cs="Sylfaen"/>
          <w:sz w:val="24"/>
          <w:szCs w:val="24"/>
        </w:rPr>
      </w:pPr>
      <w:r w:rsidRPr="00AC7F63">
        <w:rPr>
          <w:rFonts w:ascii="GHEA Grapalat" w:eastAsia="Calibri" w:hAnsi="GHEA Grapalat" w:cs="Times New Roman"/>
          <w:sz w:val="24"/>
          <w:szCs w:val="24"/>
          <w:lang w:val="hy-AM"/>
        </w:rPr>
        <w:t>Նախագծի ընդուն</w:t>
      </w:r>
      <w:r>
        <w:rPr>
          <w:rFonts w:ascii="GHEA Grapalat" w:eastAsia="Calibri" w:hAnsi="GHEA Grapalat" w:cs="Times New Roman"/>
          <w:sz w:val="24"/>
          <w:szCs w:val="24"/>
        </w:rPr>
        <w:t xml:space="preserve">ումը </w:t>
      </w:r>
      <w:r w:rsidR="0011590E">
        <w:rPr>
          <w:rFonts w:ascii="GHEA Grapalat" w:eastAsia="Calibri" w:hAnsi="GHEA Grapalat" w:cs="Times New Roman"/>
          <w:sz w:val="24"/>
          <w:szCs w:val="24"/>
        </w:rPr>
        <w:t xml:space="preserve">կհստակեցնի </w:t>
      </w:r>
      <w:r w:rsidR="0011590E"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Հ</w:t>
      </w:r>
      <w:r w:rsidR="0011590E">
        <w:rPr>
          <w:rFonts w:ascii="GHEA Grapalat" w:eastAsia="Times New Roman" w:hAnsi="GHEA Grapalat" w:cs="Sylfaen"/>
          <w:bCs/>
          <w:sz w:val="24"/>
          <w:szCs w:val="24"/>
        </w:rPr>
        <w:t xml:space="preserve">այաստանի Հանրապետության կառավարության 2003 թվականի հոկտեմբերի 8-ի N 1299-Ա որոշմամբ </w:t>
      </w:r>
      <w:r w:rsidR="0011590E" w:rsidRPr="004C1C58">
        <w:rPr>
          <w:rFonts w:ascii="GHEA Grapalat" w:eastAsia="Times New Roman" w:hAnsi="GHEA Grapalat" w:cs="Times New Roman"/>
          <w:sz w:val="24"/>
          <w:szCs w:val="24"/>
        </w:rPr>
        <w:t>«</w:t>
      </w:r>
      <w:r w:rsidR="0011590E" w:rsidRPr="00AF7C24">
        <w:rPr>
          <w:rFonts w:ascii="GHEA Grapalat" w:hAnsi="GHEA Grapalat" w:cs="AK Courier"/>
          <w:sz w:val="24"/>
          <w:szCs w:val="24"/>
        </w:rPr>
        <w:t>Հայաստանի Հանրապետության բնապահպանության նախարարության աշխատակազմ</w:t>
      </w:r>
      <w:r w:rsidR="0011590E">
        <w:rPr>
          <w:rFonts w:ascii="GHEA Grapalat" w:eastAsia="Times New Roman" w:hAnsi="GHEA Grapalat" w:cs="Sylfaen"/>
          <w:bCs/>
          <w:sz w:val="24"/>
          <w:szCs w:val="24"/>
        </w:rPr>
        <w:t></w:t>
      </w:r>
      <w:r w:rsidR="0011590E" w:rsidRPr="00AF7C24">
        <w:rPr>
          <w:rFonts w:ascii="GHEA Grapalat" w:hAnsi="GHEA Grapalat" w:cs="AK Courier"/>
          <w:sz w:val="24"/>
          <w:szCs w:val="24"/>
        </w:rPr>
        <w:t xml:space="preserve"> պետական կառավարչական հիմնարկին հանձնվող գույքի կազմ</w:t>
      </w:r>
      <w:r w:rsidR="0011590E">
        <w:rPr>
          <w:rFonts w:ascii="GHEA Grapalat" w:hAnsi="GHEA Grapalat" w:cs="AK Courier"/>
          <w:sz w:val="24"/>
          <w:szCs w:val="24"/>
        </w:rPr>
        <w:t>ը</w:t>
      </w:r>
      <w:r w:rsidR="0011590E" w:rsidRPr="00AF7C24">
        <w:rPr>
          <w:rFonts w:ascii="GHEA Grapalat" w:hAnsi="GHEA Grapalat" w:cs="AK Courier"/>
          <w:sz w:val="24"/>
          <w:szCs w:val="24"/>
        </w:rPr>
        <w:t xml:space="preserve"> </w:t>
      </w:r>
      <w:r w:rsidR="0011590E">
        <w:rPr>
          <w:rFonts w:ascii="GHEA Grapalat" w:hAnsi="GHEA Grapalat" w:cs="AK Courier"/>
          <w:sz w:val="24"/>
          <w:szCs w:val="24"/>
        </w:rPr>
        <w:t>և</w:t>
      </w:r>
      <w:r w:rsidR="0011590E" w:rsidRPr="00AF7C24">
        <w:rPr>
          <w:rFonts w:ascii="GHEA Grapalat" w:hAnsi="GHEA Grapalat" w:cs="AK Courier"/>
          <w:sz w:val="24"/>
          <w:szCs w:val="24"/>
        </w:rPr>
        <w:t xml:space="preserve"> չափ</w:t>
      </w:r>
      <w:r w:rsidR="0011590E">
        <w:rPr>
          <w:rFonts w:ascii="GHEA Grapalat" w:hAnsi="GHEA Grapalat" w:cs="AK Courier"/>
          <w:sz w:val="24"/>
          <w:szCs w:val="24"/>
        </w:rPr>
        <w:t>ը, ինչպես նաև կհաստատվի Հայաստանի Հանրապետության բնապահպանության նախարարության համակարգում գործող տեսչական մարմնին հանձնվող գույքի կազմը և չափը:</w:t>
      </w:r>
      <w:r w:rsidR="0011590E" w:rsidRPr="00AC7F6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C1C58" w:rsidRPr="00AA27A9" w:rsidRDefault="004C1C58" w:rsidP="004C1C58">
      <w:pPr>
        <w:ind w:firstLine="720"/>
        <w:jc w:val="both"/>
        <w:rPr>
          <w:rFonts w:ascii="GHEA Grapalat" w:eastAsia="Calibri" w:hAnsi="GHEA Grapalat" w:cs="Sylfaen"/>
          <w:sz w:val="24"/>
          <w:szCs w:val="24"/>
        </w:rPr>
      </w:pPr>
    </w:p>
    <w:p w:rsidR="004C1C58" w:rsidRDefault="004C1C58" w:rsidP="004C1C58">
      <w:r>
        <w:br w:type="page"/>
      </w:r>
    </w:p>
    <w:p w:rsidR="004C1C58" w:rsidRDefault="004C1C58" w:rsidP="004C1C58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ՏԵՂԵԿԱՆՔ</w:t>
      </w:r>
    </w:p>
    <w:p w:rsidR="004C1C58" w:rsidRDefault="004C1C58" w:rsidP="004C1C58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4C1C58" w:rsidRDefault="002F21DD" w:rsidP="004C1C58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 2003 ԹՎԱԿԱՆԻ ՀՈԿՏԵՄԲԵՐԻ 8-Ի N 1299-Ա ՈՐՈՇՄԱՆ ՄԵՋ ՓՈՓՈԽՈՒԹՅՈՒՆ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»</w:t>
      </w:r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 xml:space="preserve"> 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ՀԱՅԱՍՏԱՆԻ ՀԱՆՐԱՊԵՏՈՒԹՅԱՆ ԿԱՌԱՎԱՐՈՒԹՅԱՆ ՈՐՈՇՄ</w:t>
      </w:r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ԱՆ նախագծի</w:t>
      </w:r>
      <w:r w:rsidR="004C1C5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ԱՎԵԼԱՑՄԱՆ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ՆՎԱԶԵՑՄԱՆ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</w:p>
    <w:p w:rsidR="004C1C58" w:rsidRDefault="004C1C58" w:rsidP="004C1C58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4C1C58" w:rsidRDefault="004C1C58" w:rsidP="004C1C58">
      <w:pPr>
        <w:tabs>
          <w:tab w:val="left" w:pos="270"/>
        </w:tabs>
        <w:spacing w:after="0"/>
        <w:ind w:right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C1C58" w:rsidRDefault="004C1C58" w:rsidP="004C1C58">
      <w:pPr>
        <w:tabs>
          <w:tab w:val="left" w:pos="270"/>
          <w:tab w:val="left" w:pos="9360"/>
        </w:tabs>
        <w:spacing w:after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Style w:val="Strong"/>
          <w:rFonts w:ascii="GHEA Grapalat" w:hAnsi="GHEA Grapalat"/>
          <w:sz w:val="24"/>
          <w:szCs w:val="24"/>
        </w:rPr>
        <w:tab/>
      </w:r>
      <w:r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</w:t>
      </w:r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Հ</w:t>
      </w:r>
      <w:r>
        <w:rPr>
          <w:rFonts w:ascii="GHEA Grapalat" w:eastAsia="Times New Roman" w:hAnsi="GHEA Grapalat" w:cs="Sylfaen"/>
          <w:bCs/>
          <w:sz w:val="24"/>
          <w:szCs w:val="24"/>
        </w:rPr>
        <w:t>այաստանի Հանրապետության կառավարության 20</w:t>
      </w:r>
      <w:r w:rsidR="002F21DD">
        <w:rPr>
          <w:rFonts w:ascii="GHEA Grapalat" w:eastAsia="Times New Roman" w:hAnsi="GHEA Grapalat" w:cs="Sylfaen"/>
          <w:bCs/>
          <w:sz w:val="24"/>
          <w:szCs w:val="24"/>
        </w:rPr>
        <w:t>03</w:t>
      </w:r>
      <w:r>
        <w:rPr>
          <w:rFonts w:ascii="GHEA Grapalat" w:eastAsia="Times New Roman" w:hAnsi="GHEA Grapalat" w:cs="Sylfaen"/>
          <w:bCs/>
          <w:sz w:val="24"/>
          <w:szCs w:val="24"/>
        </w:rPr>
        <w:t xml:space="preserve"> թվականի </w:t>
      </w:r>
      <w:r w:rsidR="002F21DD">
        <w:rPr>
          <w:rFonts w:ascii="GHEA Grapalat" w:eastAsia="Times New Roman" w:hAnsi="GHEA Grapalat" w:cs="Sylfaen"/>
          <w:bCs/>
          <w:sz w:val="24"/>
          <w:szCs w:val="24"/>
        </w:rPr>
        <w:t>հոկտեմբերի 8</w:t>
      </w:r>
      <w:r>
        <w:rPr>
          <w:rFonts w:ascii="GHEA Grapalat" w:eastAsia="Times New Roman" w:hAnsi="GHEA Grapalat" w:cs="Sylfaen"/>
          <w:bCs/>
          <w:sz w:val="24"/>
          <w:szCs w:val="24"/>
        </w:rPr>
        <w:t xml:space="preserve">-ի N </w:t>
      </w:r>
      <w:r w:rsidR="002F21DD">
        <w:rPr>
          <w:rFonts w:ascii="GHEA Grapalat" w:eastAsia="Times New Roman" w:hAnsi="GHEA Grapalat" w:cs="Sylfaen"/>
          <w:bCs/>
          <w:sz w:val="24"/>
          <w:szCs w:val="24"/>
        </w:rPr>
        <w:t>1299</w:t>
      </w:r>
      <w:r>
        <w:rPr>
          <w:rFonts w:ascii="GHEA Grapalat" w:eastAsia="Times New Roman" w:hAnsi="GHEA Grapalat" w:cs="Sylfaen"/>
          <w:bCs/>
          <w:sz w:val="24"/>
          <w:szCs w:val="24"/>
        </w:rPr>
        <w:t>-Ա որոշման մեջ փոփոխություն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» 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որոշմ</w:t>
      </w:r>
      <w:r w:rsidR="002F21DD">
        <w:rPr>
          <w:rFonts w:ascii="GHEA Grapalat" w:eastAsia="Calibri" w:hAnsi="GHEA Grapalat" w:cs="Sylfaen"/>
          <w:sz w:val="24"/>
          <w:szCs w:val="24"/>
        </w:rPr>
        <w:t>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նախագծի ընդունման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>:</w:t>
      </w:r>
    </w:p>
    <w:p w:rsidR="004C1C58" w:rsidRDefault="004C1C58" w:rsidP="004C1C58">
      <w:pPr>
        <w:tabs>
          <w:tab w:val="left" w:pos="270"/>
        </w:tabs>
        <w:spacing w:after="0"/>
        <w:ind w:right="36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4C1C58" w:rsidRDefault="004C1C58" w:rsidP="004C1C58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</w:t>
      </w:r>
    </w:p>
    <w:p w:rsidR="004C1C58" w:rsidRDefault="004C1C58" w:rsidP="004C1C58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4C1C58" w:rsidRDefault="002F21DD" w:rsidP="004C1C58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 2003 ԹՎԱԿԱՆԻ ՀՈԿՏԵՄԲԵՐԻ 8-Ի N 1299-Ա ՈՐՈՇՄԱՆ ՄԵՋ ՓՈՓՈԽՈՒԹՅՈՒՆ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»</w:t>
      </w:r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 xml:space="preserve"> 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ՀԱՅԱՍՏԱՆԻ ՀԱՆՐԱՊԵՏՈՒԹՅԱՆ ԿԱՌԱՎԱՐՈՒԹՅԱՆ ՈՐՈՇՄ</w:t>
      </w:r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ԱՆ</w:t>
      </w:r>
      <w:r w:rsidR="004C1C58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 ՆԱԽԱԳԾԻ</w:t>
      </w:r>
      <w:r w:rsidR="004C1C5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4C1C5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="004C1C5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ՆՈՐՄԱՏԻՎ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ԱՆՀՐԱԺԵՇՏՈՒԹՅԱՆ</w:t>
      </w:r>
      <w:r w:rsidR="004C1C5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4C1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</w:p>
    <w:p w:rsidR="004C1C58" w:rsidRDefault="004C1C58" w:rsidP="004C1C58">
      <w:pPr>
        <w:tabs>
          <w:tab w:val="left" w:pos="270"/>
        </w:tabs>
        <w:spacing w:after="0"/>
        <w:ind w:right="360"/>
        <w:jc w:val="both"/>
        <w:rPr>
          <w:rStyle w:val="Strong"/>
          <w:b w:val="0"/>
        </w:rPr>
      </w:pPr>
    </w:p>
    <w:p w:rsidR="004C1C58" w:rsidRDefault="004C1C58" w:rsidP="004C1C58">
      <w:pPr>
        <w:tabs>
          <w:tab w:val="left" w:pos="270"/>
        </w:tabs>
        <w:spacing w:after="0"/>
        <w:jc w:val="both"/>
      </w:pPr>
      <w:r>
        <w:rPr>
          <w:rStyle w:val="Strong"/>
          <w:rFonts w:ascii="GHEA Grapalat" w:hAnsi="GHEA Grapalat"/>
          <w:sz w:val="24"/>
          <w:szCs w:val="24"/>
        </w:rPr>
        <w:tab/>
      </w:r>
      <w:r w:rsidR="002F21DD"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</w:t>
      </w:r>
      <w:r w:rsidR="002F21DD"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Հ</w:t>
      </w:r>
      <w:r w:rsidR="002F21DD">
        <w:rPr>
          <w:rFonts w:ascii="GHEA Grapalat" w:eastAsia="Times New Roman" w:hAnsi="GHEA Grapalat" w:cs="Sylfaen"/>
          <w:bCs/>
          <w:sz w:val="24"/>
          <w:szCs w:val="24"/>
        </w:rPr>
        <w:t>այաստանի Հանրապետության կառավարության 2003 թվականի հոկտեմբերի 8-ի N 1299-Ա որոշման մեջ փոփոխություն</w:t>
      </w:r>
      <w:r w:rsidR="002F21D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2F21DD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 w:rsidR="002F21D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2F21DD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="002F21DD"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» </w:t>
      </w:r>
      <w:r w:rsidR="002F21DD" w:rsidRPr="00AC7F63"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որոշմ</w:t>
      </w:r>
      <w:r w:rsidR="002F21DD">
        <w:rPr>
          <w:rFonts w:ascii="GHEA Grapalat" w:eastAsia="Calibri" w:hAnsi="GHEA Grapalat" w:cs="Sylfaen"/>
          <w:sz w:val="24"/>
          <w:szCs w:val="24"/>
        </w:rPr>
        <w:t>ան</w:t>
      </w:r>
      <w:r w:rsidR="002F21DD">
        <w:rPr>
          <w:rFonts w:ascii="GHEA Grapalat" w:hAnsi="GHEA Grapalat" w:cs="Sylfaen"/>
          <w:sz w:val="24"/>
          <w:szCs w:val="24"/>
          <w:lang w:val="hy-AM"/>
        </w:rPr>
        <w:t xml:space="preserve"> նախագծի ընդունման </w:t>
      </w:r>
      <w:r w:rsidR="002F21D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այլ</w:t>
      </w:r>
      <w:r>
        <w:rPr>
          <w:rFonts w:ascii="GHEA Grapalat" w:eastAsia="Times New Roman" w:hAnsi="GHEA Grapalat" w:cs="Calibri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նորմատիվ</w:t>
      </w:r>
      <w:r>
        <w:rPr>
          <w:rFonts w:ascii="GHEA Grapalat" w:eastAsia="Times New Roman" w:hAnsi="GHEA Grapalat" w:cs="Calibri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իրավական</w:t>
      </w:r>
      <w:r>
        <w:rPr>
          <w:rFonts w:ascii="GHEA Grapalat" w:eastAsia="Times New Roman" w:hAnsi="GHEA Grapalat" w:cs="Calibri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ակտերի</w:t>
      </w:r>
      <w:r>
        <w:rPr>
          <w:rFonts w:ascii="GHEA Grapalat" w:eastAsia="Times New Roman" w:hAnsi="GHEA Grapalat" w:cs="Calibri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ընդունման</w:t>
      </w:r>
      <w:r>
        <w:rPr>
          <w:rFonts w:ascii="GHEA Grapalat" w:eastAsia="Times New Roman" w:hAnsi="GHEA Grapalat" w:cs="Calibri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անհրաժեշտությունը</w:t>
      </w:r>
      <w:r>
        <w:rPr>
          <w:rFonts w:ascii="GHEA Grapalat" w:eastAsia="Times New Roman" w:hAnsi="GHEA Grapalat" w:cs="Calibri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բացակայում</w:t>
      </w:r>
      <w:r>
        <w:rPr>
          <w:rFonts w:ascii="GHEA Grapalat" w:eastAsia="Times New Roman" w:hAnsi="GHEA Grapalat" w:cs="Calibri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>
        <w:rPr>
          <w:rFonts w:ascii="GHEA Grapalat" w:eastAsia="Times New Roman" w:hAnsi="GHEA Grapalat"/>
          <w:sz w:val="24"/>
          <w:szCs w:val="24"/>
          <w:lang w:eastAsia="ru-RU"/>
        </w:rPr>
        <w:t>: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383D60" w:rsidRDefault="00383D60" w:rsidP="004D4DFB">
      <w:pPr>
        <w:spacing w:line="360" w:lineRule="auto"/>
      </w:pPr>
    </w:p>
    <w:sectPr w:rsidR="00383D60" w:rsidSect="00383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7629A"/>
    <w:multiLevelType w:val="hybridMultilevel"/>
    <w:tmpl w:val="E6003F64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3A2A0DD1"/>
    <w:multiLevelType w:val="hybridMultilevel"/>
    <w:tmpl w:val="4E8CE366"/>
    <w:lvl w:ilvl="0" w:tplc="3F70073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C4445"/>
    <w:multiLevelType w:val="hybridMultilevel"/>
    <w:tmpl w:val="B218CC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423F7"/>
    <w:multiLevelType w:val="hybridMultilevel"/>
    <w:tmpl w:val="F37692C8"/>
    <w:lvl w:ilvl="0" w:tplc="6630C1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76783332"/>
    <w:multiLevelType w:val="hybridMultilevel"/>
    <w:tmpl w:val="FDD6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4DFB"/>
    <w:rsid w:val="000D4060"/>
    <w:rsid w:val="0011590E"/>
    <w:rsid w:val="00250BFF"/>
    <w:rsid w:val="0025209E"/>
    <w:rsid w:val="002F21DD"/>
    <w:rsid w:val="00383D60"/>
    <w:rsid w:val="00456CF2"/>
    <w:rsid w:val="004C1C58"/>
    <w:rsid w:val="004D4DFB"/>
    <w:rsid w:val="0050540D"/>
    <w:rsid w:val="005F1E24"/>
    <w:rsid w:val="008A270A"/>
    <w:rsid w:val="00A97CA1"/>
    <w:rsid w:val="00AF7C24"/>
    <w:rsid w:val="00B346AD"/>
    <w:rsid w:val="00C5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D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DFB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4C1C58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4C1C58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4C1C5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4C1C58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agevorgyan</cp:lastModifiedBy>
  <cp:revision>8</cp:revision>
  <dcterms:created xsi:type="dcterms:W3CDTF">2017-06-28T06:15:00Z</dcterms:created>
  <dcterms:modified xsi:type="dcterms:W3CDTF">2017-06-28T07:16:00Z</dcterms:modified>
</cp:coreProperties>
</file>