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7"/>
        <w:gridCol w:w="1875"/>
        <w:gridCol w:w="2437"/>
        <w:gridCol w:w="1805"/>
        <w:gridCol w:w="1803"/>
      </w:tblGrid>
      <w:tr w:rsidR="003F5D2C" w:rsidRPr="00314047" w:rsidTr="00FC102D"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2C" w:rsidRPr="003F5D2C" w:rsidRDefault="003F5D2C" w:rsidP="003F5D2C">
            <w:pPr>
              <w:numPr>
                <w:ilvl w:val="0"/>
                <w:numId w:val="1"/>
              </w:numPr>
              <w:spacing w:line="276" w:lineRule="auto"/>
              <w:ind w:right="459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  <w:t>Ամփոփաթ</w:t>
            </w:r>
            <w:r w:rsidRPr="003F5D2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երթ նախագծի վերաբերյալ ստացված դիտողությունների և առաջարկությունների, դրանց ընդունման կամ չընդունման վերաբերյալ  </w:t>
            </w:r>
          </w:p>
        </w:tc>
      </w:tr>
      <w:tr w:rsidR="003F5D2C" w:rsidRPr="00314047" w:rsidTr="00FC102D">
        <w:trPr>
          <w:trHeight w:val="8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Առարկության, առաջարկության հեղինակը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2C" w:rsidRPr="003F5D2C" w:rsidRDefault="003F5D2C" w:rsidP="00FC102D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Առարկության, առաջարկության ստացման ամսաթիվը, գրության համարը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Եզրակացություն</w:t>
            </w:r>
          </w:p>
          <w:p w:rsidR="003F5D2C" w:rsidRPr="003F5D2C" w:rsidRDefault="003F5D2C" w:rsidP="00FC102D">
            <w:pPr>
              <w:pStyle w:val="BodyText2"/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right="-288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Կատարված </w:t>
            </w:r>
          </w:p>
          <w:p w:rsidR="003F5D2C" w:rsidRPr="003F5D2C" w:rsidRDefault="003F5D2C" w:rsidP="00FC102D">
            <w:pPr>
              <w:spacing w:line="276" w:lineRule="auto"/>
              <w:ind w:right="-288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փոփոխությունները</w:t>
            </w:r>
          </w:p>
        </w:tc>
      </w:tr>
      <w:tr w:rsidR="003F5D2C" w:rsidRPr="00314047" w:rsidTr="00FC102D">
        <w:trPr>
          <w:trHeight w:val="8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 ֆինանսների նախարարություն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09.08.2013</w:t>
            </w: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թ.-ի</w:t>
            </w:r>
          </w:p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թիվ </w:t>
            </w:r>
            <w:r w:rsidRPr="003F5D2C">
              <w:rPr>
                <w:rFonts w:ascii="GHEA Grapalat" w:hAnsi="GHEA Grapalat"/>
                <w:sz w:val="20"/>
                <w:szCs w:val="20"/>
              </w:rPr>
              <w:t>9.2/11671-13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F5D2C" w:rsidRPr="00314047" w:rsidTr="00FC102D">
        <w:trPr>
          <w:trHeight w:val="8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 ԿԱ անշարժ գույքի կադաստրի պետական կոմիտե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sz w:val="20"/>
                <w:szCs w:val="20"/>
                <w:lang w:val="en-US"/>
              </w:rPr>
              <w:t>15.08.2013թ.</w:t>
            </w:r>
          </w:p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sz w:val="20"/>
                <w:szCs w:val="20"/>
              </w:rPr>
              <w:t>Ե/7.2/5237-13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F5D2C" w:rsidRPr="00314047" w:rsidTr="00FC102D">
        <w:trPr>
          <w:trHeight w:val="8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 արդարադատության նախարարություն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sz w:val="20"/>
                <w:szCs w:val="20"/>
                <w:lang w:val="en-US"/>
              </w:rPr>
              <w:t>24.08,2013թ.</w:t>
            </w:r>
          </w:p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sz w:val="20"/>
                <w:szCs w:val="20"/>
              </w:rPr>
              <w:t>01/4939-13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spacing w:line="276" w:lineRule="auto"/>
              <w:ind w:left="86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2C" w:rsidRPr="003F5D2C" w:rsidRDefault="003F5D2C" w:rsidP="00FC102D">
            <w:pPr>
              <w:tabs>
                <w:tab w:val="left" w:pos="465"/>
                <w:tab w:val="center" w:pos="1487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3F5D2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A32DA8" w:rsidRDefault="00A32DA8"/>
    <w:p w:rsidR="00A32DA8" w:rsidRPr="00A32DA8" w:rsidRDefault="00A32DA8" w:rsidP="00A32DA8"/>
    <w:p w:rsidR="00A32DA8" w:rsidRPr="00A32DA8" w:rsidRDefault="00A32DA8" w:rsidP="00A32DA8"/>
    <w:p w:rsidR="00A32DA8" w:rsidRPr="00A32DA8" w:rsidRDefault="00A32DA8" w:rsidP="00A32DA8"/>
    <w:p w:rsidR="00A32DA8" w:rsidRPr="00A32DA8" w:rsidRDefault="00A32DA8" w:rsidP="00A32DA8"/>
    <w:p w:rsidR="00A32DA8" w:rsidRPr="00A32DA8" w:rsidRDefault="00A32DA8" w:rsidP="00A32DA8"/>
    <w:p w:rsidR="00A32DA8" w:rsidRDefault="00A32DA8" w:rsidP="00A32DA8"/>
    <w:p w:rsidR="00A32DA8" w:rsidRDefault="00A32DA8" w:rsidP="00A32DA8">
      <w:pPr>
        <w:tabs>
          <w:tab w:val="left" w:pos="3270"/>
        </w:tabs>
        <w:jc w:val="right"/>
        <w:rPr>
          <w:rFonts w:ascii="GHEA Grapalat" w:hAnsi="GHEA Grapalat"/>
          <w:i/>
          <w:sz w:val="28"/>
          <w:szCs w:val="28"/>
          <w:lang w:val="en-US"/>
        </w:rPr>
      </w:pPr>
      <w:r w:rsidRPr="00A32DA8">
        <w:rPr>
          <w:rFonts w:ascii="GHEA Grapalat" w:hAnsi="GHEA Grapalat"/>
          <w:i/>
          <w:sz w:val="28"/>
          <w:szCs w:val="28"/>
        </w:rPr>
        <w:t>ՀՀ</w:t>
      </w:r>
      <w:r w:rsidRPr="00A32DA8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A32DA8">
        <w:rPr>
          <w:rFonts w:ascii="GHEA Grapalat" w:hAnsi="GHEA Grapalat"/>
          <w:i/>
          <w:sz w:val="28"/>
          <w:szCs w:val="28"/>
        </w:rPr>
        <w:t>ԿԱ</w:t>
      </w:r>
      <w:r w:rsidRPr="00A32DA8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A32DA8">
        <w:rPr>
          <w:rFonts w:ascii="GHEA Grapalat" w:hAnsi="GHEA Grapalat"/>
          <w:i/>
          <w:sz w:val="28"/>
          <w:szCs w:val="28"/>
        </w:rPr>
        <w:t>պետական</w:t>
      </w:r>
      <w:r w:rsidRPr="00A32DA8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A32DA8">
        <w:rPr>
          <w:rFonts w:ascii="GHEA Grapalat" w:hAnsi="GHEA Grapalat"/>
          <w:i/>
          <w:sz w:val="28"/>
          <w:szCs w:val="28"/>
        </w:rPr>
        <w:t>գույքի</w:t>
      </w:r>
      <w:r w:rsidRPr="00A32DA8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A32DA8">
        <w:rPr>
          <w:rFonts w:ascii="GHEA Grapalat" w:hAnsi="GHEA Grapalat"/>
          <w:i/>
          <w:sz w:val="28"/>
          <w:szCs w:val="28"/>
        </w:rPr>
        <w:t>կառավարման</w:t>
      </w:r>
      <w:r w:rsidRPr="00A32DA8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A32DA8">
        <w:rPr>
          <w:rFonts w:ascii="GHEA Grapalat" w:hAnsi="GHEA Grapalat"/>
          <w:i/>
          <w:sz w:val="28"/>
          <w:szCs w:val="28"/>
        </w:rPr>
        <w:t>վարչությ</w:t>
      </w:r>
      <w:r>
        <w:rPr>
          <w:rFonts w:ascii="GHEA Grapalat" w:hAnsi="GHEA Grapalat"/>
          <w:i/>
          <w:sz w:val="28"/>
          <w:szCs w:val="28"/>
          <w:lang w:val="en-US"/>
        </w:rPr>
        <w:t xml:space="preserve">ան պետ </w:t>
      </w:r>
    </w:p>
    <w:p w:rsidR="0099441F" w:rsidRPr="00A32DA8" w:rsidRDefault="00A32DA8" w:rsidP="00A32DA8">
      <w:pPr>
        <w:tabs>
          <w:tab w:val="left" w:pos="3270"/>
        </w:tabs>
        <w:jc w:val="right"/>
        <w:rPr>
          <w:rFonts w:ascii="GHEA Grapalat" w:hAnsi="GHEA Grapalat"/>
          <w:b/>
          <w:i/>
          <w:sz w:val="28"/>
          <w:szCs w:val="28"/>
          <w:lang w:val="en-US"/>
        </w:rPr>
      </w:pPr>
      <w:r w:rsidRPr="00A32DA8"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sectPr w:rsidR="0099441F" w:rsidRPr="00A32DA8" w:rsidSect="0099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F7D95"/>
    <w:multiLevelType w:val="hybridMultilevel"/>
    <w:tmpl w:val="799E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5D2C"/>
    <w:rsid w:val="003F5D2C"/>
    <w:rsid w:val="0099441F"/>
    <w:rsid w:val="00A3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2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3F5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F5D2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Gov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2013-08-26T05:17:00Z</dcterms:created>
  <dcterms:modified xsi:type="dcterms:W3CDTF">2013-08-26T05:18:00Z</dcterms:modified>
</cp:coreProperties>
</file>