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197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277"/>
        <w:gridCol w:w="1875"/>
        <w:gridCol w:w="2437"/>
        <w:gridCol w:w="1805"/>
        <w:gridCol w:w="1803"/>
      </w:tblGrid>
      <w:tr w:rsidR="003F5D2C" w:rsidRPr="00314047" w:rsidTr="00FC102D">
        <w:tc>
          <w:tcPr>
            <w:tcW w:w="1019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D2C" w:rsidRPr="003F5D2C" w:rsidRDefault="003F5D2C" w:rsidP="003F5D2C">
            <w:pPr>
              <w:numPr>
                <w:ilvl w:val="0"/>
                <w:numId w:val="1"/>
              </w:numPr>
              <w:spacing w:line="276" w:lineRule="auto"/>
              <w:ind w:right="459"/>
              <w:rPr>
                <w:rFonts w:ascii="GHEA Grapalat" w:hAnsi="GHEA Grapalat"/>
                <w:b/>
                <w:bCs/>
                <w:sz w:val="20"/>
                <w:szCs w:val="20"/>
                <w:lang w:val="hy-AM"/>
              </w:rPr>
            </w:pPr>
            <w:r w:rsidRPr="003F5D2C">
              <w:rPr>
                <w:rFonts w:ascii="GHEA Grapalat" w:hAnsi="GHEA Grapalat" w:cs="Times New Roman"/>
                <w:b/>
                <w:bCs/>
                <w:sz w:val="20"/>
                <w:szCs w:val="20"/>
                <w:lang w:val="hy-AM"/>
              </w:rPr>
              <w:t>Ամփոփաթ</w:t>
            </w:r>
            <w:r w:rsidRPr="003F5D2C">
              <w:rPr>
                <w:rFonts w:ascii="GHEA Grapalat" w:hAnsi="GHEA Grapalat"/>
                <w:b/>
                <w:bCs/>
                <w:sz w:val="20"/>
                <w:szCs w:val="20"/>
                <w:lang w:val="hy-AM"/>
              </w:rPr>
              <w:t xml:space="preserve">երթ նախագծի վերաբերյալ ստացված դիտողությունների և առաջարկությունների, դրանց ընդունման կամ չընդունման վերաբերյալ  </w:t>
            </w:r>
          </w:p>
        </w:tc>
      </w:tr>
      <w:tr w:rsidR="003F5D2C" w:rsidRPr="00314047" w:rsidTr="00FC102D">
        <w:trPr>
          <w:trHeight w:val="820"/>
        </w:trPr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5D2C" w:rsidRPr="003F5D2C" w:rsidRDefault="003F5D2C" w:rsidP="00FC102D">
            <w:pPr>
              <w:spacing w:line="276" w:lineRule="auto"/>
              <w:rPr>
                <w:rFonts w:ascii="GHEA Grapalat" w:hAnsi="GHEA Grapalat"/>
                <w:b/>
                <w:color w:val="000000"/>
                <w:sz w:val="20"/>
                <w:szCs w:val="20"/>
                <w:lang w:val="hy-AM"/>
              </w:rPr>
            </w:pPr>
            <w:r w:rsidRPr="003F5D2C">
              <w:rPr>
                <w:rFonts w:ascii="GHEA Grapalat" w:hAnsi="GHEA Grapalat"/>
                <w:b/>
                <w:color w:val="000000"/>
                <w:sz w:val="20"/>
                <w:szCs w:val="20"/>
                <w:lang w:val="hy-AM"/>
              </w:rPr>
              <w:t xml:space="preserve">Առարկության, առաջարկության հեղինակը 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D2C" w:rsidRPr="003F5D2C" w:rsidRDefault="003F5D2C" w:rsidP="00FC102D">
            <w:pPr>
              <w:spacing w:line="276" w:lineRule="auto"/>
              <w:rPr>
                <w:rFonts w:ascii="GHEA Grapalat" w:hAnsi="GHEA Grapalat"/>
                <w:b/>
                <w:color w:val="000000"/>
                <w:sz w:val="20"/>
                <w:szCs w:val="20"/>
                <w:lang w:val="hy-AM"/>
              </w:rPr>
            </w:pPr>
            <w:r w:rsidRPr="003F5D2C">
              <w:rPr>
                <w:rFonts w:ascii="GHEA Grapalat" w:hAnsi="GHEA Grapalat"/>
                <w:b/>
                <w:color w:val="000000"/>
                <w:sz w:val="20"/>
                <w:szCs w:val="20"/>
                <w:lang w:val="hy-AM"/>
              </w:rPr>
              <w:t>Առարկության, առաջարկության ստացման ամսաթիվը, գրության համարը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5D2C" w:rsidRPr="003F5D2C" w:rsidRDefault="003F5D2C" w:rsidP="00FC102D">
            <w:pPr>
              <w:spacing w:line="276" w:lineRule="auto"/>
              <w:rPr>
                <w:rFonts w:ascii="GHEA Grapalat" w:hAnsi="GHEA Grapalat"/>
                <w:b/>
                <w:color w:val="000000"/>
                <w:sz w:val="20"/>
                <w:szCs w:val="20"/>
                <w:lang w:val="hy-AM"/>
              </w:rPr>
            </w:pPr>
            <w:r w:rsidRPr="003F5D2C">
              <w:rPr>
                <w:rFonts w:ascii="GHEA Grapalat" w:hAnsi="GHEA Grapalat"/>
                <w:b/>
                <w:color w:val="000000"/>
                <w:sz w:val="20"/>
                <w:szCs w:val="20"/>
                <w:lang w:val="hy-AM"/>
              </w:rPr>
              <w:t>Առարկության, առաջարկության բովանդակությունը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5D2C" w:rsidRPr="003F5D2C" w:rsidRDefault="003F5D2C" w:rsidP="00FC102D">
            <w:pPr>
              <w:tabs>
                <w:tab w:val="left" w:pos="465"/>
                <w:tab w:val="center" w:pos="1487"/>
              </w:tabs>
              <w:spacing w:line="276" w:lineRule="auto"/>
              <w:rPr>
                <w:rFonts w:ascii="GHEA Grapalat" w:hAnsi="GHEA Grapalat"/>
                <w:b/>
                <w:color w:val="000000"/>
                <w:sz w:val="20"/>
                <w:szCs w:val="20"/>
                <w:lang w:val="hy-AM"/>
              </w:rPr>
            </w:pPr>
          </w:p>
          <w:p w:rsidR="003F5D2C" w:rsidRPr="003F5D2C" w:rsidRDefault="003F5D2C" w:rsidP="00FC102D">
            <w:pPr>
              <w:tabs>
                <w:tab w:val="left" w:pos="465"/>
                <w:tab w:val="center" w:pos="1487"/>
              </w:tabs>
              <w:spacing w:line="276" w:lineRule="auto"/>
              <w:rPr>
                <w:rFonts w:ascii="GHEA Grapalat" w:hAnsi="GHEA Grapalat"/>
                <w:b/>
                <w:color w:val="000000"/>
                <w:sz w:val="20"/>
                <w:szCs w:val="20"/>
                <w:lang w:val="hy-AM"/>
              </w:rPr>
            </w:pPr>
            <w:r w:rsidRPr="003F5D2C">
              <w:rPr>
                <w:rFonts w:ascii="GHEA Grapalat" w:hAnsi="GHEA Grapalat"/>
                <w:b/>
                <w:color w:val="000000"/>
                <w:sz w:val="20"/>
                <w:szCs w:val="20"/>
                <w:lang w:val="hy-AM"/>
              </w:rPr>
              <w:t>Եզրակացություն</w:t>
            </w:r>
          </w:p>
          <w:p w:rsidR="003F5D2C" w:rsidRPr="003F5D2C" w:rsidRDefault="003F5D2C" w:rsidP="00FC102D">
            <w:pPr>
              <w:pStyle w:val="BodyText2"/>
              <w:spacing w:line="240" w:lineRule="auto"/>
              <w:rPr>
                <w:rFonts w:ascii="GHEA Grapalat" w:hAnsi="GHEA Grapalat"/>
                <w:b/>
                <w:color w:val="000000"/>
                <w:sz w:val="20"/>
                <w:szCs w:val="20"/>
                <w:lang w:val="hy-AM"/>
              </w:rPr>
            </w:pP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5D2C" w:rsidRPr="003F5D2C" w:rsidRDefault="003F5D2C" w:rsidP="00FC102D">
            <w:pPr>
              <w:spacing w:line="276" w:lineRule="auto"/>
              <w:ind w:right="-288"/>
              <w:rPr>
                <w:rFonts w:ascii="GHEA Grapalat" w:hAnsi="GHEA Grapalat"/>
                <w:b/>
                <w:color w:val="000000"/>
                <w:sz w:val="20"/>
                <w:szCs w:val="20"/>
                <w:lang w:val="hy-AM"/>
              </w:rPr>
            </w:pPr>
            <w:r w:rsidRPr="003F5D2C">
              <w:rPr>
                <w:rFonts w:ascii="GHEA Grapalat" w:hAnsi="GHEA Grapalat"/>
                <w:b/>
                <w:color w:val="000000"/>
                <w:sz w:val="20"/>
                <w:szCs w:val="20"/>
                <w:lang w:val="hy-AM"/>
              </w:rPr>
              <w:t xml:space="preserve">Կատարված </w:t>
            </w:r>
          </w:p>
          <w:p w:rsidR="003F5D2C" w:rsidRPr="003F5D2C" w:rsidRDefault="003F5D2C" w:rsidP="00FC102D">
            <w:pPr>
              <w:spacing w:line="276" w:lineRule="auto"/>
              <w:ind w:right="-288"/>
              <w:rPr>
                <w:rFonts w:ascii="GHEA Grapalat" w:hAnsi="GHEA Grapalat"/>
                <w:b/>
                <w:color w:val="000000"/>
                <w:sz w:val="20"/>
                <w:szCs w:val="20"/>
                <w:lang w:val="hy-AM"/>
              </w:rPr>
            </w:pPr>
            <w:r w:rsidRPr="003F5D2C">
              <w:rPr>
                <w:rFonts w:ascii="GHEA Grapalat" w:hAnsi="GHEA Grapalat"/>
                <w:b/>
                <w:color w:val="000000"/>
                <w:sz w:val="20"/>
                <w:szCs w:val="20"/>
                <w:lang w:val="hy-AM"/>
              </w:rPr>
              <w:t>փոփոխությունները</w:t>
            </w:r>
          </w:p>
        </w:tc>
      </w:tr>
      <w:tr w:rsidR="003F5D2C" w:rsidRPr="00314047" w:rsidTr="00FC102D">
        <w:trPr>
          <w:trHeight w:val="820"/>
        </w:trPr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5D2C" w:rsidRPr="003F5D2C" w:rsidRDefault="003F5D2C" w:rsidP="00FC102D">
            <w:pPr>
              <w:spacing w:line="276" w:lineRule="auto"/>
              <w:ind w:left="86"/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</w:pPr>
            <w:r w:rsidRPr="003F5D2C"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  <w:t>ՀՀ ֆինանսների նախարարություն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5D2C" w:rsidRPr="003F5D2C" w:rsidRDefault="003F5D2C" w:rsidP="00FC102D">
            <w:pPr>
              <w:spacing w:line="276" w:lineRule="auto"/>
              <w:ind w:left="86"/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  <w:r w:rsidRPr="003F5D2C"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  <w:t>09.08.2013</w:t>
            </w:r>
            <w:r w:rsidRPr="003F5D2C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թ.-ի</w:t>
            </w:r>
          </w:p>
          <w:p w:rsidR="003F5D2C" w:rsidRPr="003F5D2C" w:rsidRDefault="003F5D2C" w:rsidP="00FC102D">
            <w:pPr>
              <w:spacing w:line="276" w:lineRule="auto"/>
              <w:ind w:left="86"/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  <w:r w:rsidRPr="003F5D2C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 xml:space="preserve">թիվ </w:t>
            </w:r>
            <w:r w:rsidRPr="003F5D2C">
              <w:rPr>
                <w:rFonts w:ascii="GHEA Grapalat" w:hAnsi="GHEA Grapalat"/>
                <w:sz w:val="20"/>
                <w:szCs w:val="20"/>
              </w:rPr>
              <w:t>9.2/11671-13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5D2C" w:rsidRPr="003F5D2C" w:rsidRDefault="003F5D2C" w:rsidP="00FC102D">
            <w:pPr>
              <w:spacing w:line="276" w:lineRule="auto"/>
              <w:ind w:left="86"/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  <w:r w:rsidRPr="003F5D2C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Նախագծի վերաբերյալ դիտողություններ և առաջարկություններ չունեն: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5D2C" w:rsidRPr="003F5D2C" w:rsidRDefault="003F5D2C" w:rsidP="00FC102D">
            <w:pPr>
              <w:tabs>
                <w:tab w:val="left" w:pos="465"/>
                <w:tab w:val="center" w:pos="1487"/>
              </w:tabs>
              <w:spacing w:line="276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</w:pPr>
            <w:r w:rsidRPr="003F5D2C"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5D2C" w:rsidRPr="003F5D2C" w:rsidRDefault="003F5D2C" w:rsidP="00FC102D">
            <w:pPr>
              <w:tabs>
                <w:tab w:val="left" w:pos="465"/>
                <w:tab w:val="center" w:pos="1487"/>
              </w:tabs>
              <w:spacing w:line="276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</w:pPr>
            <w:r w:rsidRPr="003F5D2C"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  <w:t>-</w:t>
            </w:r>
          </w:p>
        </w:tc>
      </w:tr>
      <w:tr w:rsidR="003F5D2C" w:rsidRPr="00314047" w:rsidTr="00FC102D">
        <w:trPr>
          <w:trHeight w:val="820"/>
        </w:trPr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5D2C" w:rsidRPr="003F5D2C" w:rsidRDefault="003F5D2C" w:rsidP="00FC102D">
            <w:pPr>
              <w:spacing w:line="276" w:lineRule="auto"/>
              <w:ind w:left="86"/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</w:pPr>
            <w:r w:rsidRPr="003F5D2C"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  <w:t>ՀՀ ԿԱ անշարժ գույքի կադաստրի պետական կոմիտե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5D2C" w:rsidRPr="003F5D2C" w:rsidRDefault="003F5D2C" w:rsidP="00FC102D">
            <w:pPr>
              <w:spacing w:line="276" w:lineRule="auto"/>
              <w:ind w:left="86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3F5D2C">
              <w:rPr>
                <w:rFonts w:ascii="GHEA Grapalat" w:hAnsi="GHEA Grapalat"/>
                <w:sz w:val="20"/>
                <w:szCs w:val="20"/>
                <w:lang w:val="en-US"/>
              </w:rPr>
              <w:t>15.08.2013թ.</w:t>
            </w:r>
          </w:p>
          <w:p w:rsidR="003F5D2C" w:rsidRPr="003F5D2C" w:rsidRDefault="003F5D2C" w:rsidP="00FC102D">
            <w:pPr>
              <w:spacing w:line="276" w:lineRule="auto"/>
              <w:ind w:left="86"/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</w:pPr>
            <w:r w:rsidRPr="003F5D2C">
              <w:rPr>
                <w:rFonts w:ascii="GHEA Grapalat" w:hAnsi="GHEA Grapalat"/>
                <w:sz w:val="20"/>
                <w:szCs w:val="20"/>
              </w:rPr>
              <w:t>Ե/7.2/5237-13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5D2C" w:rsidRPr="003F5D2C" w:rsidRDefault="003F5D2C" w:rsidP="00FC102D">
            <w:pPr>
              <w:spacing w:line="276" w:lineRule="auto"/>
              <w:ind w:left="86"/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  <w:r w:rsidRPr="003F5D2C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Նախագծի վերաբերյալ դիտողություններ և առաջարկություններ չունեն: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5D2C" w:rsidRPr="003F5D2C" w:rsidRDefault="003F5D2C" w:rsidP="00FC102D">
            <w:pPr>
              <w:tabs>
                <w:tab w:val="left" w:pos="465"/>
                <w:tab w:val="center" w:pos="1487"/>
              </w:tabs>
              <w:spacing w:line="276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</w:pPr>
            <w:r w:rsidRPr="003F5D2C"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5D2C" w:rsidRPr="003F5D2C" w:rsidRDefault="003F5D2C" w:rsidP="00FC102D">
            <w:pPr>
              <w:tabs>
                <w:tab w:val="left" w:pos="465"/>
                <w:tab w:val="center" w:pos="1487"/>
              </w:tabs>
              <w:spacing w:line="276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</w:pPr>
            <w:r w:rsidRPr="003F5D2C"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  <w:t>-</w:t>
            </w:r>
          </w:p>
        </w:tc>
      </w:tr>
      <w:tr w:rsidR="003F5D2C" w:rsidRPr="00314047" w:rsidTr="00FC102D">
        <w:trPr>
          <w:trHeight w:val="820"/>
        </w:trPr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5D2C" w:rsidRPr="003F5D2C" w:rsidRDefault="003F5D2C" w:rsidP="00FC102D">
            <w:pPr>
              <w:spacing w:line="276" w:lineRule="auto"/>
              <w:ind w:left="86"/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</w:pPr>
            <w:r w:rsidRPr="003F5D2C"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  <w:t>ՀՀ արդարադատության նախարարություն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5D2C" w:rsidRPr="003F5D2C" w:rsidRDefault="003F5D2C" w:rsidP="00FC102D">
            <w:pPr>
              <w:spacing w:line="276" w:lineRule="auto"/>
              <w:ind w:left="86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3F5D2C">
              <w:rPr>
                <w:rFonts w:ascii="GHEA Grapalat" w:hAnsi="GHEA Grapalat"/>
                <w:sz w:val="20"/>
                <w:szCs w:val="20"/>
                <w:lang w:val="en-US"/>
              </w:rPr>
              <w:t>24.08,2013թ.</w:t>
            </w:r>
          </w:p>
          <w:p w:rsidR="003F5D2C" w:rsidRPr="003F5D2C" w:rsidRDefault="003F5D2C" w:rsidP="00FC102D">
            <w:pPr>
              <w:spacing w:line="276" w:lineRule="auto"/>
              <w:ind w:left="86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3F5D2C">
              <w:rPr>
                <w:rFonts w:ascii="GHEA Grapalat" w:hAnsi="GHEA Grapalat"/>
                <w:sz w:val="20"/>
                <w:szCs w:val="20"/>
              </w:rPr>
              <w:t>01/4939-13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5D2C" w:rsidRPr="003F5D2C" w:rsidRDefault="003F5D2C" w:rsidP="00FC102D">
            <w:pPr>
              <w:spacing w:line="276" w:lineRule="auto"/>
              <w:ind w:left="86"/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  <w:r w:rsidRPr="003F5D2C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Նախագծի վերաբերյալ դիտողություններ և առաջարկություններ չունեն: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5D2C" w:rsidRPr="003F5D2C" w:rsidRDefault="003F5D2C" w:rsidP="00FC102D">
            <w:pPr>
              <w:tabs>
                <w:tab w:val="left" w:pos="465"/>
                <w:tab w:val="center" w:pos="1487"/>
              </w:tabs>
              <w:spacing w:line="276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</w:pPr>
            <w:r w:rsidRPr="003F5D2C"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5D2C" w:rsidRPr="003F5D2C" w:rsidRDefault="003F5D2C" w:rsidP="00FC102D">
            <w:pPr>
              <w:tabs>
                <w:tab w:val="left" w:pos="465"/>
                <w:tab w:val="center" w:pos="1487"/>
              </w:tabs>
              <w:spacing w:line="276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</w:pPr>
            <w:r w:rsidRPr="003F5D2C"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  <w:t>-</w:t>
            </w:r>
          </w:p>
        </w:tc>
      </w:tr>
    </w:tbl>
    <w:p w:rsidR="00A32DA8" w:rsidRDefault="00A32DA8"/>
    <w:p w:rsidR="00A32DA8" w:rsidRPr="00A32DA8" w:rsidRDefault="00A32DA8" w:rsidP="00A32DA8"/>
    <w:p w:rsidR="00A32DA8" w:rsidRPr="00A32DA8" w:rsidRDefault="00A32DA8" w:rsidP="00A32DA8"/>
    <w:p w:rsidR="00A32DA8" w:rsidRPr="00A32DA8" w:rsidRDefault="00A32DA8" w:rsidP="00A32DA8"/>
    <w:p w:rsidR="00A32DA8" w:rsidRPr="00A32DA8" w:rsidRDefault="00A32DA8" w:rsidP="00A32DA8"/>
    <w:p w:rsidR="00A32DA8" w:rsidRPr="00A32DA8" w:rsidRDefault="00A32DA8" w:rsidP="00A32DA8"/>
    <w:p w:rsidR="00A32DA8" w:rsidRDefault="00A32DA8" w:rsidP="00A32DA8"/>
    <w:p w:rsidR="00A32DA8" w:rsidRDefault="00A32DA8" w:rsidP="00A32DA8">
      <w:pPr>
        <w:tabs>
          <w:tab w:val="left" w:pos="3270"/>
        </w:tabs>
        <w:jc w:val="right"/>
        <w:rPr>
          <w:rFonts w:ascii="GHEA Grapalat" w:hAnsi="GHEA Grapalat"/>
          <w:i/>
          <w:sz w:val="28"/>
          <w:szCs w:val="28"/>
          <w:lang w:val="en-US"/>
        </w:rPr>
      </w:pPr>
      <w:r w:rsidRPr="00A32DA8">
        <w:rPr>
          <w:rFonts w:ascii="GHEA Grapalat" w:hAnsi="GHEA Grapalat"/>
          <w:i/>
          <w:sz w:val="28"/>
          <w:szCs w:val="28"/>
        </w:rPr>
        <w:t>ՀՀ</w:t>
      </w:r>
      <w:r w:rsidRPr="00A32DA8">
        <w:rPr>
          <w:rFonts w:ascii="GHEA Grapalat" w:hAnsi="GHEA Grapalat" w:cs="Arial Armenian"/>
          <w:i/>
          <w:sz w:val="28"/>
          <w:szCs w:val="28"/>
        </w:rPr>
        <w:t xml:space="preserve"> </w:t>
      </w:r>
      <w:r w:rsidRPr="00A32DA8">
        <w:rPr>
          <w:rFonts w:ascii="GHEA Grapalat" w:hAnsi="GHEA Grapalat"/>
          <w:i/>
          <w:sz w:val="28"/>
          <w:szCs w:val="28"/>
        </w:rPr>
        <w:t>ԿԱ</w:t>
      </w:r>
      <w:r w:rsidRPr="00A32DA8">
        <w:rPr>
          <w:rFonts w:ascii="GHEA Grapalat" w:hAnsi="GHEA Grapalat" w:cs="Arial Armenian"/>
          <w:i/>
          <w:sz w:val="28"/>
          <w:szCs w:val="28"/>
        </w:rPr>
        <w:t xml:space="preserve"> </w:t>
      </w:r>
      <w:r w:rsidRPr="00A32DA8">
        <w:rPr>
          <w:rFonts w:ascii="GHEA Grapalat" w:hAnsi="GHEA Grapalat"/>
          <w:i/>
          <w:sz w:val="28"/>
          <w:szCs w:val="28"/>
        </w:rPr>
        <w:t>պետական</w:t>
      </w:r>
      <w:r w:rsidRPr="00A32DA8">
        <w:rPr>
          <w:rFonts w:ascii="GHEA Grapalat" w:hAnsi="GHEA Grapalat" w:cs="Arial Armenian"/>
          <w:i/>
          <w:sz w:val="28"/>
          <w:szCs w:val="28"/>
        </w:rPr>
        <w:t xml:space="preserve"> </w:t>
      </w:r>
      <w:r w:rsidRPr="00A32DA8">
        <w:rPr>
          <w:rFonts w:ascii="GHEA Grapalat" w:hAnsi="GHEA Grapalat"/>
          <w:i/>
          <w:sz w:val="28"/>
          <w:szCs w:val="28"/>
        </w:rPr>
        <w:t>գույքի</w:t>
      </w:r>
      <w:r w:rsidRPr="00A32DA8">
        <w:rPr>
          <w:rFonts w:ascii="GHEA Grapalat" w:hAnsi="GHEA Grapalat" w:cs="Arial Armenian"/>
          <w:i/>
          <w:sz w:val="28"/>
          <w:szCs w:val="28"/>
        </w:rPr>
        <w:t xml:space="preserve"> </w:t>
      </w:r>
      <w:r w:rsidRPr="00A32DA8">
        <w:rPr>
          <w:rFonts w:ascii="GHEA Grapalat" w:hAnsi="GHEA Grapalat"/>
          <w:i/>
          <w:sz w:val="28"/>
          <w:szCs w:val="28"/>
        </w:rPr>
        <w:t>կառավարման</w:t>
      </w:r>
      <w:r w:rsidRPr="00A32DA8">
        <w:rPr>
          <w:rFonts w:ascii="GHEA Grapalat" w:hAnsi="GHEA Grapalat" w:cs="Arial Armenian"/>
          <w:i/>
          <w:sz w:val="28"/>
          <w:szCs w:val="28"/>
        </w:rPr>
        <w:t xml:space="preserve"> </w:t>
      </w:r>
      <w:r w:rsidRPr="00A32DA8">
        <w:rPr>
          <w:rFonts w:ascii="GHEA Grapalat" w:hAnsi="GHEA Grapalat"/>
          <w:i/>
          <w:sz w:val="28"/>
          <w:szCs w:val="28"/>
        </w:rPr>
        <w:t>վարչությ</w:t>
      </w:r>
      <w:r>
        <w:rPr>
          <w:rFonts w:ascii="GHEA Grapalat" w:hAnsi="GHEA Grapalat"/>
          <w:i/>
          <w:sz w:val="28"/>
          <w:szCs w:val="28"/>
          <w:lang w:val="en-US"/>
        </w:rPr>
        <w:t xml:space="preserve">ան պետ </w:t>
      </w:r>
    </w:p>
    <w:p w:rsidR="0099441F" w:rsidRPr="00A32DA8" w:rsidRDefault="00A32DA8" w:rsidP="00A32DA8">
      <w:pPr>
        <w:tabs>
          <w:tab w:val="left" w:pos="3270"/>
        </w:tabs>
        <w:jc w:val="right"/>
        <w:rPr>
          <w:rFonts w:ascii="GHEA Grapalat" w:hAnsi="GHEA Grapalat"/>
          <w:b/>
          <w:i/>
          <w:sz w:val="28"/>
          <w:szCs w:val="28"/>
          <w:lang w:val="en-US"/>
        </w:rPr>
      </w:pPr>
      <w:r w:rsidRPr="00A32DA8">
        <w:rPr>
          <w:rFonts w:ascii="GHEA Grapalat" w:hAnsi="GHEA Grapalat"/>
          <w:b/>
          <w:i/>
          <w:sz w:val="28"/>
          <w:szCs w:val="28"/>
          <w:lang w:val="en-US"/>
        </w:rPr>
        <w:t>Արման Սահակյան</w:t>
      </w:r>
    </w:p>
    <w:sectPr w:rsidR="0099441F" w:rsidRPr="00A32DA8" w:rsidSect="0099441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09F7D95"/>
    <w:multiLevelType w:val="hybridMultilevel"/>
    <w:tmpl w:val="799E3902"/>
    <w:lvl w:ilvl="0" w:tplc="040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3F5D2C"/>
    <w:rsid w:val="003F5D2C"/>
    <w:rsid w:val="0099441F"/>
    <w:rsid w:val="00A32D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F5D2C"/>
    <w:pPr>
      <w:spacing w:after="0" w:line="240" w:lineRule="auto"/>
    </w:pPr>
    <w:rPr>
      <w:rFonts w:ascii="Arial Armenian" w:eastAsia="Times New Roman" w:hAnsi="Arial Armenian" w:cs="Sylfaen"/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2">
    <w:name w:val="Body Text 2"/>
    <w:basedOn w:val="Normal"/>
    <w:link w:val="BodyText2Char"/>
    <w:uiPriority w:val="99"/>
    <w:unhideWhenUsed/>
    <w:rsid w:val="003F5D2C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3F5D2C"/>
    <w:rPr>
      <w:rFonts w:ascii="Arial Armenian" w:eastAsia="Times New Roman" w:hAnsi="Arial Armenian" w:cs="Sylfaen"/>
      <w:sz w:val="24"/>
      <w:szCs w:val="24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115</Words>
  <Characters>658</Characters>
  <Application>Microsoft Office Word</Application>
  <DocSecurity>0</DocSecurity>
  <Lines>5</Lines>
  <Paragraphs>1</Paragraphs>
  <ScaleCrop>false</ScaleCrop>
  <Company>Gov</Company>
  <LinksUpToDate>false</LinksUpToDate>
  <CharactersWithSpaces>772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ArevikP</dc:creator>
  <cp:keywords/>
  <dc:description/>
  <cp:lastModifiedBy>ArevikP</cp:lastModifiedBy>
  <cp:revision>3</cp:revision>
  <dcterms:created xsi:type="dcterms:W3CDTF">2013-08-26T05:17:00Z</dcterms:created>
  <dcterms:modified xsi:type="dcterms:W3CDTF">2013-08-26T05:18:00Z</dcterms:modified>
</cp:coreProperties>
</file>