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9C" w:rsidRPr="00A0699C" w:rsidRDefault="00A0699C" w:rsidP="00E222CF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  <w:r w:rsidRPr="00A0699C">
        <w:rPr>
          <w:rFonts w:ascii="GHEA Grapalat" w:hAnsi="GHEA Grapalat" w:cs="Sylfaen"/>
          <w:b/>
          <w:sz w:val="24"/>
          <w:szCs w:val="24"/>
          <w:lang w:val="en-US"/>
        </w:rPr>
        <w:t>-ՀԻՄՆԱՎՈՐՈՒՄ</w:t>
      </w:r>
    </w:p>
    <w:p w:rsidR="00A0699C" w:rsidRPr="00A0699C" w:rsidRDefault="00A0699C" w:rsidP="00A0699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0699C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Pr="00A069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2005 ԹՎԱԿԱՆԻ ՀՈԿՏԵՄԲԵՐԻ 6-Ի N 2417-Ն ՈՐՈՇՄԱՆ ՄԵՋ ՓՈՓՈԽՈՒԹՅՈՒՆՆԵՐ ԵՎ ԼՐԱՑՈՒՄ ԿԱՏԱՐԵԼՈՒ ՄԱՍԻՆ</w:t>
      </w:r>
      <w:r w:rsidRPr="00A0699C">
        <w:rPr>
          <w:rFonts w:ascii="GHEA Grapalat" w:hAnsi="GHEA Grapalat" w:cs="Sylfaen"/>
          <w:b/>
          <w:sz w:val="24"/>
          <w:szCs w:val="24"/>
          <w:lang w:val="en-US"/>
        </w:rPr>
        <w:t>» ՀՀ ԿԱՌԱՎԱՐՈՒԹՅԱՆ ՈՐՈՇՄԱՆ ՆԱԽԱԳԾԻ ՎԵՐԱԲԵՐՅԱԼ</w:t>
      </w:r>
    </w:p>
    <w:p w:rsidR="00A0699C" w:rsidRPr="00A0699C" w:rsidRDefault="00A0699C" w:rsidP="00A0699C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6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10164"/>
      </w:tblGrid>
      <w:tr w:rsidR="00A0699C" w:rsidRPr="00A0699C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Անհրաժեշտություն</w:t>
            </w:r>
          </w:p>
        </w:tc>
      </w:tr>
      <w:tr w:rsidR="00A0699C" w:rsidRPr="00A0699C" w:rsidTr="00A0699C">
        <w:trPr>
          <w:trHeight w:val="476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381" w:rsidRPr="00062381" w:rsidRDefault="00A0699C" w:rsidP="00062381">
            <w:pPr>
              <w:pStyle w:val="NoSpacing"/>
              <w:spacing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062381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06.10.2005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62381">
              <w:rPr>
                <w:rFonts w:ascii="GHEA Grapalat" w:hAnsi="GHEA Grapalat"/>
                <w:sz w:val="24"/>
                <w:szCs w:val="24"/>
              </w:rPr>
              <w:t>. «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Հայաստանի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Հանրապետության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Տավուշի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Իջևանի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քաղաքային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համայնքի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վարչական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սահմանների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նկարագիրը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հաստատելու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Իջևանի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քաղաքային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համայնքի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վարչական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սահմաններում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գտնվող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պետական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սեփականություն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հանդիսացող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հողամասերն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անհատույց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սեփականության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իրավունքով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համայնքին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փոխանցելու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62381">
              <w:rPr>
                <w:rFonts w:ascii="GHEA Grapalat" w:hAnsi="GHEA Grapalat" w:cs="Sylfaen"/>
                <w:sz w:val="24"/>
                <w:szCs w:val="24"/>
                <w:lang w:val="en-GB"/>
              </w:rPr>
              <w:t>մասին</w:t>
            </w:r>
            <w:proofErr w:type="spellEnd"/>
            <w:r w:rsidRPr="00062381">
              <w:rPr>
                <w:rFonts w:ascii="GHEA Grapalat" w:hAnsi="GHEA Grapalat"/>
                <w:sz w:val="24"/>
                <w:szCs w:val="24"/>
              </w:rPr>
              <w:t>» N2417-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քաղաքացիներին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67E2F"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եփականության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իրավունքով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պատկանող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շինության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շահագործումն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սպասարկումն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ապահովելու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հետևաբար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առաջարկվում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մասնավորեցման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սահմանափակումը</w:t>
            </w:r>
            <w:r w:rsidRPr="0006238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0699C" w:rsidRPr="00062381" w:rsidRDefault="00A0699C" w:rsidP="00E67E2F">
            <w:pPr>
              <w:pStyle w:val="NoSpacing"/>
              <w:spacing w:line="276" w:lineRule="auto"/>
              <w:jc w:val="both"/>
              <w:rPr>
                <w:noProof/>
              </w:rPr>
            </w:pPr>
            <w:r w:rsidRPr="00062381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0.00717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մակերեսով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արհեստանոցի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աստիճավադակները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կառուցվել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ինքնակամ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կերպով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062381">
              <w:rPr>
                <w:rFonts w:ascii="GHEA Grapalat" w:hAnsi="GHEA Grapalat"/>
                <w:sz w:val="24"/>
                <w:szCs w:val="24"/>
              </w:rPr>
              <w:t>188-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E67E2F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E67E2F">
              <w:rPr>
                <w:rFonts w:ascii="GHEA Grapalat" w:hAnsi="GHEA Grapalat" w:cs="Sylfaen"/>
                <w:sz w:val="24"/>
                <w:szCs w:val="24"/>
                <w:lang w:val="en-US"/>
              </w:rPr>
              <w:t>ո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դվածի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օրինակացվել՝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համարվելով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չմասնավորեցվող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կառուցված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շինություն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անհնար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կդառնա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վերը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արհեստանոցի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շահագործումը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օգտագործումը</w:t>
            </w:r>
            <w:r w:rsidR="00E67E2F">
              <w:rPr>
                <w:rFonts w:ascii="GHEA Grapalat" w:hAnsi="GHEA Grapalat"/>
                <w:sz w:val="24"/>
                <w:szCs w:val="24"/>
              </w:rPr>
              <w:t>,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հանգամանքը</w:t>
            </w:r>
            <w:r w:rsidRPr="00062381">
              <w:rPr>
                <w:rFonts w:ascii="GHEA Grapalat" w:hAnsi="GHEA Grapalat"/>
                <w:sz w:val="24"/>
                <w:szCs w:val="24"/>
              </w:rPr>
              <w:t>,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67E2F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ինքնակամ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կառույց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իրականացնողները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պատրաստակամ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հողի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կառուցված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ինքնակամ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կառույցի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արժեքը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վճարելուն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նպատակահարմար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իրականացնել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կհամալրի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Pr="0006238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062381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r w:rsidRPr="00A0699C">
              <w:t>:</w:t>
            </w:r>
          </w:p>
        </w:tc>
      </w:tr>
      <w:tr w:rsidR="00A0699C" w:rsidRPr="00A0699C" w:rsidTr="00A0699C">
        <w:trPr>
          <w:trHeight w:val="3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խնդիրներ</w:t>
            </w:r>
          </w:p>
        </w:tc>
      </w:tr>
      <w:tr w:rsidR="00A0699C" w:rsidRPr="00A0699C" w:rsidTr="00A0699C">
        <w:trPr>
          <w:trHeight w:val="349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E67E2F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հանգամանքը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հողամասը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ըստ</w:t>
            </w:r>
            <w:r w:rsidR="00E67E2F" w:rsidRPr="00E67E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էության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պատմամշակութային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արժեքների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օբյեկտներ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չեն,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բնության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հատուկ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պահպանվող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տարածքներից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արգելոցներ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բնության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արգելավայրեր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բնության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հուշարձաններ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զբոսայգիներ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ծառաբանական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զբոսայգիներ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բուսաբանական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այգիներ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ինչպես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նպատակների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պահեստավորված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տարածքներ չեն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պաշտպանվող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սանիտարական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պահպանության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տարածքների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սահմանների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շրջանում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բուժիչ</w:t>
            </w:r>
            <w:r w:rsidRPr="00A0699C">
              <w:rPr>
                <w:rFonts w:ascii="GHEA Grapalat" w:hAnsi="GHEA Grapalat"/>
                <w:sz w:val="24"/>
                <w:szCs w:val="24"/>
              </w:rPr>
              <w:t>-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առողջարանային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վայրեր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զբաղեցված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անտառով, պետական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մելիորատիվ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համակարգերի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ջրային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ֆոնդի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մտնող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ջրային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օբյեկտների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հողեր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բնակավայրերում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հողեր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հաշվառված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գրանցված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օգտակար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հանածոների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տեղադրվածություններ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չեն և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ուստի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իրականացնել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r w:rsidRPr="00A069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0699C" w:rsidRPr="00A0699C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pStyle w:val="Heading1"/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A0699C">
              <w:rPr>
                <w:rFonts w:ascii="GHEA Grapalat" w:hAnsi="GHEA Grapalat"/>
                <w:sz w:val="24"/>
              </w:rPr>
              <w:t>Տվյալ</w:t>
            </w:r>
            <w:proofErr w:type="spellEnd"/>
            <w:r w:rsidRPr="00A0699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699C">
              <w:rPr>
                <w:rFonts w:ascii="GHEA Grapalat" w:hAnsi="GHEA Grapalat"/>
                <w:sz w:val="24"/>
              </w:rPr>
              <w:t>բնագավառում</w:t>
            </w:r>
            <w:proofErr w:type="spellEnd"/>
            <w:r w:rsidRPr="00A0699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699C">
              <w:rPr>
                <w:rFonts w:ascii="GHEA Grapalat" w:hAnsi="GHEA Grapalat"/>
                <w:sz w:val="24"/>
              </w:rPr>
              <w:t>իրականացվող</w:t>
            </w:r>
            <w:proofErr w:type="spellEnd"/>
            <w:r w:rsidRPr="00A0699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0699C">
              <w:rPr>
                <w:rFonts w:ascii="GHEA Grapalat" w:hAnsi="GHEA Grapalat"/>
                <w:sz w:val="24"/>
              </w:rPr>
              <w:t>քաղաքականությունը</w:t>
            </w:r>
            <w:proofErr w:type="spellEnd"/>
          </w:p>
        </w:tc>
      </w:tr>
      <w:tr w:rsidR="00A0699C" w:rsidRPr="00A0699C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նպատակային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արդյունավետ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օգտագործում</w:t>
            </w:r>
          </w:p>
        </w:tc>
      </w:tr>
      <w:tr w:rsidR="00A0699C" w:rsidRPr="00A0699C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</w:p>
        </w:tc>
      </w:tr>
      <w:tr w:rsidR="00A0699C" w:rsidRPr="00A0699C" w:rsidTr="00A0699C">
        <w:trPr>
          <w:trHeight w:val="9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sz w:val="24"/>
                <w:szCs w:val="24"/>
              </w:rPr>
              <w:t xml:space="preserve">     ՀՀ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A0699C">
              <w:rPr>
                <w:rFonts w:ascii="GHEA Grapalat" w:hAnsi="GHEA Grapalat" w:cs="Sylfaen"/>
                <w:sz w:val="24"/>
                <w:szCs w:val="24"/>
                <w:lang w:val="en-GB"/>
              </w:rPr>
              <w:t>հնարավորություն</w:t>
            </w:r>
            <w:proofErr w:type="spellEnd"/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կընձեռնի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օրինականացնել  քաղաքացիների  կողմից  կառուցված  ինքնակամ  կառույցը,  ապահովել  վերջիններիս  սեփականության  իրավունքով  պատկանող  արհեստանոցի  շահագործումն  ու  օգտագործումը</w:t>
            </w:r>
            <w:r w:rsidRPr="00A0699C">
              <w:rPr>
                <w:rFonts w:ascii="GHEA Grapalat" w:hAnsi="GHEA Grapalat"/>
                <w:sz w:val="24"/>
                <w:szCs w:val="24"/>
              </w:rPr>
              <w:t>,  ինչպես  նա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համալրել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բյուջեն</w:t>
            </w:r>
            <w:r w:rsidRPr="00A069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0699C" w:rsidRPr="00A0699C" w:rsidTr="00A0699C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 xml:space="preserve">5.   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անձիք</w:t>
            </w:r>
          </w:p>
        </w:tc>
      </w:tr>
      <w:tr w:rsidR="00A0699C" w:rsidRPr="00E67E2F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Տավուշի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մարզպետարան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Իջևանի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քաղաքային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համայնք</w:t>
            </w:r>
            <w:r w:rsidRPr="00A0699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A0699C" w:rsidRPr="00A0699C" w:rsidTr="00A0699C">
        <w:trPr>
          <w:trHeight w:val="31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</w:p>
        </w:tc>
      </w:tr>
      <w:tr w:rsidR="00A0699C" w:rsidRPr="00A0699C" w:rsidTr="00A0699C">
        <w:trPr>
          <w:trHeight w:val="63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կնպաստի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հողամասերի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 xml:space="preserve">օգտագործման 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արդյունավետության</w:t>
            </w:r>
            <w:r w:rsidRPr="00A0699C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699C">
              <w:rPr>
                <w:rFonts w:ascii="GHEA Grapalat" w:hAnsi="GHEA Grapalat" w:cs="Sylfaen"/>
                <w:sz w:val="24"/>
                <w:szCs w:val="24"/>
              </w:rPr>
              <w:t>բարձրացմանը</w:t>
            </w:r>
            <w:r w:rsidRPr="00A0699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0699C" w:rsidRPr="00A0699C" w:rsidTr="00A0699C">
        <w:trPr>
          <w:trHeight w:val="3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9C" w:rsidRPr="00A0699C" w:rsidRDefault="00A0699C" w:rsidP="00A0699C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sz w:val="24"/>
                <w:szCs w:val="24"/>
              </w:rPr>
              <w:t>տեղեկություններ</w:t>
            </w:r>
            <w:r w:rsidRPr="00A0699C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bCs/>
                <w:sz w:val="24"/>
                <w:szCs w:val="24"/>
              </w:rPr>
              <w:t>(եթե</w:t>
            </w:r>
            <w:r w:rsidRPr="00A0699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այդպիսիք</w:t>
            </w:r>
            <w:r w:rsidRPr="00A0699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առկա</w:t>
            </w:r>
            <w:r w:rsidRPr="00A0699C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A0699C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են</w:t>
            </w:r>
            <w:r w:rsidRPr="00A0699C">
              <w:rPr>
                <w:rFonts w:ascii="GHEA Grapalat" w:hAnsi="GHEA Grapalat"/>
                <w:b/>
                <w:bCs/>
                <w:sz w:val="24"/>
                <w:szCs w:val="24"/>
              </w:rPr>
              <w:t>)</w:t>
            </w:r>
            <w:r w:rsidRPr="00A0699C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- չկան</w:t>
            </w:r>
          </w:p>
        </w:tc>
      </w:tr>
    </w:tbl>
    <w:p w:rsidR="00A0699C" w:rsidRPr="00A0699C" w:rsidRDefault="00A0699C" w:rsidP="00A0699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0699C" w:rsidRDefault="00A0699C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Pr="00E67E2F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7C6F34" w:rsidRPr="00E67E2F" w:rsidRDefault="007C6F34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7C6F34" w:rsidRPr="00E67E2F" w:rsidRDefault="007C6F34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7C6F34" w:rsidRPr="00E67E2F" w:rsidRDefault="007C6F34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7C6F34" w:rsidRPr="009C5CED" w:rsidRDefault="007C6F34" w:rsidP="007C6F34">
      <w:pPr>
        <w:jc w:val="center"/>
        <w:rPr>
          <w:b/>
        </w:rPr>
      </w:pPr>
      <w:r>
        <w:rPr>
          <w:rFonts w:ascii="Sylfaen" w:hAnsi="Sylfaen" w:cs="Sylfaen"/>
          <w:b/>
          <w:lang w:val="en-GB"/>
        </w:rPr>
        <w:lastRenderedPageBreak/>
        <w:t>Տ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Ե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Ղ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Ե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Կ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Ա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Ն</w:t>
      </w:r>
      <w:r w:rsidRPr="009C5CED">
        <w:rPr>
          <w:b/>
        </w:rPr>
        <w:t xml:space="preserve"> </w:t>
      </w:r>
      <w:r>
        <w:rPr>
          <w:rFonts w:ascii="Sylfaen" w:hAnsi="Sylfaen" w:cs="Sylfaen"/>
          <w:b/>
          <w:lang w:val="en-GB"/>
        </w:rPr>
        <w:t>Ք</w:t>
      </w:r>
    </w:p>
    <w:p w:rsidR="007C6F34" w:rsidRPr="00576190" w:rsidRDefault="007C6F34" w:rsidP="007C6F3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6190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069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2005 ԹՎԱԿԱՆԻ ՀՈԿՏԵՄԲԵՐԻ 6-Ի N 2417-Ն ՈՐՈՇՄԱՆ ՄԵՋ ՓՈՓՈԽՈՒԹՅՈՒՆՆԵՐ ԵՎ ԼՐԱՑՈՒՄ ԿԱՏԱՐԵԼՈՒ ՄԱՍԻՆ</w:t>
      </w:r>
      <w:r w:rsidRPr="00576190"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ՎԵՐԱԲԵՐՅԱԼ</w:t>
      </w:r>
    </w:p>
    <w:p w:rsidR="007C6F34" w:rsidRPr="00330094" w:rsidRDefault="007C6F34" w:rsidP="007C6F34">
      <w:pPr>
        <w:rPr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"/>
        <w:gridCol w:w="10001"/>
      </w:tblGrid>
      <w:tr w:rsidR="007C6F34" w:rsidRPr="003452FF" w:rsidTr="00ED65E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  <w:p w:rsidR="007C6F34" w:rsidRPr="003452FF" w:rsidRDefault="007C6F34" w:rsidP="00ED65EF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34" w:rsidRPr="003452FF" w:rsidRDefault="007C6F34" w:rsidP="00E67E2F">
            <w:pPr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3452FF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2005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թվականի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մարտի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17-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N 386-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մեջ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լրացում</w:t>
            </w:r>
            <w:r w:rsidR="00E67E2F" w:rsidRPr="00E67E2F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կատարելու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»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ընդունումից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հետո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ակտերի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գործող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ակտերում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կատարելու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</w:tc>
      </w:tr>
      <w:tr w:rsidR="007C6F34" w:rsidRPr="00E67E2F" w:rsidTr="00ED65E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D65EF">
            <w:pPr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67E2F">
            <w:pPr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2005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հոկտեմբերի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10-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N 2417-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3452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լրացում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ընդունելու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ակտերում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կատարելու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անհրաժեշտություն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առաջացնում</w:t>
            </w:r>
            <w:r w:rsidRPr="003452F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7C6F34" w:rsidRPr="003452FF" w:rsidTr="00ED65E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հասարակության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մասնակցության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</w:tc>
      </w:tr>
      <w:tr w:rsidR="007C6F34" w:rsidRPr="003452FF" w:rsidTr="00ED65EF">
        <w:trPr>
          <w:trHeight w:val="9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D65EF">
            <w:pPr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67E2F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/>
                <w:sz w:val="24"/>
                <w:szCs w:val="24"/>
              </w:rPr>
              <w:t>«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2005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10-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N 2417-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քննարկվել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ավագանու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նիստում</w:t>
            </w:r>
            <w:r w:rsidRPr="003452F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C6F34" w:rsidRPr="003452FF" w:rsidTr="00ED65EF">
        <w:trPr>
          <w:trHeight w:val="37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/>
                <w:b/>
                <w:sz w:val="24"/>
                <w:szCs w:val="24"/>
              </w:rPr>
              <w:t>3.</w:t>
            </w: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F34" w:rsidRPr="003452FF" w:rsidRDefault="007C6F34" w:rsidP="00ED65EF">
            <w:pPr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ծախսերի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եկամուտների</w:t>
            </w:r>
            <w:r w:rsidRPr="003452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</w:p>
        </w:tc>
      </w:tr>
      <w:tr w:rsidR="007C6F34" w:rsidRPr="003452FF" w:rsidTr="00ED65EF">
        <w:trPr>
          <w:trHeight w:val="9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D65EF">
            <w:pPr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34" w:rsidRPr="003452FF" w:rsidRDefault="007C6F34" w:rsidP="00ED65EF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3452FF">
              <w:rPr>
                <w:rFonts w:ascii="GHEA Grapalat" w:hAnsi="GHEA Grapalat"/>
                <w:sz w:val="24"/>
                <w:szCs w:val="24"/>
              </w:rPr>
              <w:t>«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2005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10-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N 2417-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լրացում</w:t>
            </w:r>
            <w:r w:rsidR="00E67E2F" w:rsidRPr="00E67E2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3452FF">
              <w:rPr>
                <w:rFonts w:ascii="GHEA Grapalat" w:hAnsi="GHEA Grapalat"/>
                <w:sz w:val="24"/>
                <w:szCs w:val="24"/>
              </w:rPr>
              <w:t>»</w:t>
            </w:r>
            <w:r w:rsidR="00E67E2F" w:rsidRPr="00E67E2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ավելացում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նվազեցում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3452F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452FF">
              <w:rPr>
                <w:rFonts w:ascii="GHEA Grapalat" w:hAnsi="GHEA Grapalat" w:cs="Sylfaen"/>
                <w:sz w:val="24"/>
                <w:szCs w:val="24"/>
              </w:rPr>
              <w:t>առաջացնում</w:t>
            </w:r>
            <w:r w:rsidRPr="003452FF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C6F34" w:rsidRPr="003452FF" w:rsidRDefault="007C6F34" w:rsidP="00ED65EF">
            <w:pPr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</w:tbl>
    <w:p w:rsidR="007C6F34" w:rsidRPr="003452FF" w:rsidRDefault="007C6F34" w:rsidP="007C6F34">
      <w:pPr>
        <w:jc w:val="center"/>
        <w:rPr>
          <w:rFonts w:ascii="GHEA Grapalat" w:hAnsi="GHEA Grapalat"/>
          <w:sz w:val="24"/>
          <w:szCs w:val="24"/>
        </w:rPr>
      </w:pPr>
    </w:p>
    <w:p w:rsidR="007C6F34" w:rsidRPr="003452FF" w:rsidRDefault="007C6F34" w:rsidP="007C6F34">
      <w:pPr>
        <w:jc w:val="center"/>
        <w:rPr>
          <w:rFonts w:ascii="GHEA Grapalat" w:hAnsi="GHEA Grapalat"/>
          <w:sz w:val="24"/>
          <w:szCs w:val="24"/>
        </w:rPr>
      </w:pPr>
    </w:p>
    <w:p w:rsidR="007C6F34" w:rsidRPr="003452FF" w:rsidRDefault="007C6F34" w:rsidP="007C6F34">
      <w:pPr>
        <w:jc w:val="center"/>
        <w:rPr>
          <w:rFonts w:ascii="GHEA Grapalat" w:hAnsi="GHEA Grapalat"/>
          <w:sz w:val="24"/>
          <w:szCs w:val="24"/>
        </w:rPr>
      </w:pPr>
    </w:p>
    <w:p w:rsidR="007C6F34" w:rsidRPr="003452FF" w:rsidRDefault="007C6F34" w:rsidP="007C6F34">
      <w:pPr>
        <w:rPr>
          <w:rFonts w:ascii="GHEA Grapalat" w:hAnsi="GHEA Grapalat"/>
          <w:sz w:val="24"/>
          <w:szCs w:val="24"/>
        </w:rPr>
      </w:pPr>
    </w:p>
    <w:p w:rsidR="007C6F34" w:rsidRDefault="007C6F34" w:rsidP="007C6F34"/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062381" w:rsidRDefault="00062381" w:rsidP="00A0699C">
      <w:pPr>
        <w:jc w:val="both"/>
        <w:rPr>
          <w:rFonts w:ascii="GHEA Grapalat" w:hAnsi="GHEA Grapalat" w:cs="Sylfaen"/>
          <w:b/>
          <w:sz w:val="24"/>
          <w:szCs w:val="24"/>
        </w:rPr>
      </w:pPr>
    </w:p>
    <w:sectPr w:rsidR="00062381" w:rsidSect="00A0699C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99C"/>
    <w:rsid w:val="00062381"/>
    <w:rsid w:val="000849CC"/>
    <w:rsid w:val="007C6F34"/>
    <w:rsid w:val="00855C73"/>
    <w:rsid w:val="008C6BDA"/>
    <w:rsid w:val="00A0699C"/>
    <w:rsid w:val="00A13566"/>
    <w:rsid w:val="00CA673D"/>
    <w:rsid w:val="00E222CF"/>
    <w:rsid w:val="00E6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9C"/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0699C"/>
    <w:pPr>
      <w:keepNext/>
      <w:spacing w:after="0" w:line="240" w:lineRule="auto"/>
      <w:outlineLvl w:val="0"/>
    </w:pPr>
    <w:rPr>
      <w:rFonts w:ascii="GHEA Mariam" w:eastAsia="Times New Roman" w:hAnsi="GHEA Mariam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99C"/>
    <w:rPr>
      <w:rFonts w:ascii="GHEA Mariam" w:eastAsia="Times New Roman" w:hAnsi="GHEA Mariam" w:cs="Times New Roman"/>
      <w:b/>
      <w:bCs/>
      <w:sz w:val="22"/>
    </w:rPr>
  </w:style>
  <w:style w:type="paragraph" w:styleId="NoSpacing">
    <w:name w:val="No Spacing"/>
    <w:uiPriority w:val="1"/>
    <w:qFormat/>
    <w:rsid w:val="00062381"/>
    <w:pPr>
      <w:spacing w:after="0" w:line="240" w:lineRule="auto"/>
    </w:pPr>
    <w:rPr>
      <w:rFonts w:asciiTheme="minorHAnsi" w:eastAsiaTheme="minorEastAsia" w:hAnsiTheme="minorHAns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3734</Characters>
  <Application>Microsoft Office Word</Application>
  <DocSecurity>0</DocSecurity>
  <Lines>31</Lines>
  <Paragraphs>8</Paragraphs>
  <ScaleCrop>false</ScaleCrop>
  <Company>MTA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Comp</cp:lastModifiedBy>
  <cp:revision>6</cp:revision>
  <dcterms:created xsi:type="dcterms:W3CDTF">2016-02-17T07:00:00Z</dcterms:created>
  <dcterms:modified xsi:type="dcterms:W3CDTF">2016-03-22T12:26:00Z</dcterms:modified>
</cp:coreProperties>
</file>