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E08" w:rsidRPr="00066A84" w:rsidRDefault="00FC4E08" w:rsidP="00580F1F">
      <w:pPr>
        <w:shd w:val="clear" w:color="auto" w:fill="FFFFFF"/>
        <w:jc w:val="right"/>
        <w:rPr>
          <w:rFonts w:ascii="GHEA Grapalat" w:hAnsi="GHEA Grapalat"/>
          <w:bCs/>
          <w:color w:val="000000"/>
          <w:lang w:val="hy-AM" w:eastAsia="ru-RU"/>
        </w:rPr>
      </w:pPr>
      <w:r w:rsidRPr="00066A84">
        <w:rPr>
          <w:rFonts w:ascii="GHEA Grapalat" w:hAnsi="GHEA Grapalat"/>
          <w:bCs/>
          <w:color w:val="000000"/>
          <w:lang w:val="hy-AM" w:eastAsia="ru-RU"/>
        </w:rPr>
        <w:t>ՆԱԽԱԳԻԾ</w:t>
      </w:r>
    </w:p>
    <w:p w:rsidR="00FC4E08" w:rsidRPr="00066A84" w:rsidRDefault="00FC4E08" w:rsidP="00580F1F">
      <w:pPr>
        <w:ind w:left="1440" w:hanging="720"/>
        <w:jc w:val="both"/>
        <w:rPr>
          <w:rFonts w:ascii="GHEA Grapalat" w:hAnsi="GHEA Grapalat"/>
          <w:b/>
          <w:bCs/>
          <w:color w:val="000000"/>
          <w:lang w:val="hy-AM" w:eastAsia="ru-RU"/>
        </w:rPr>
      </w:pPr>
    </w:p>
    <w:p w:rsidR="00FC4E08" w:rsidRPr="00066A84" w:rsidRDefault="00FC4E08" w:rsidP="00580F1F">
      <w:pPr>
        <w:shd w:val="clear" w:color="auto" w:fill="FFFFFF"/>
        <w:jc w:val="center"/>
        <w:rPr>
          <w:rFonts w:ascii="GHEA Grapalat" w:hAnsi="GHEA Grapalat"/>
          <w:bCs/>
          <w:color w:val="000000"/>
          <w:lang w:val="hy-AM" w:eastAsia="ru-RU"/>
        </w:rPr>
      </w:pPr>
    </w:p>
    <w:p w:rsidR="00FC4E08" w:rsidRPr="00066A84" w:rsidRDefault="00FC4E08" w:rsidP="00580F1F">
      <w:pPr>
        <w:shd w:val="clear" w:color="auto" w:fill="FFFFFF"/>
        <w:jc w:val="center"/>
        <w:rPr>
          <w:rFonts w:ascii="GHEA Grapalat" w:hAnsi="GHEA Grapalat"/>
          <w:b/>
          <w:color w:val="000000"/>
          <w:lang w:val="hy-AM" w:eastAsia="ru-RU"/>
        </w:rPr>
      </w:pPr>
      <w:r w:rsidRPr="00066A84">
        <w:rPr>
          <w:rFonts w:ascii="GHEA Grapalat" w:hAnsi="GHEA Grapalat"/>
          <w:b/>
          <w:bCs/>
          <w:color w:val="000000"/>
          <w:lang w:val="hy-AM" w:eastAsia="ru-RU"/>
        </w:rPr>
        <w:t>ՀԱՅԱՍՏԱՆԻ ՀԱՆՐԱՊԵՏՈՒԹՅԱՆ ԿԱՌԱՎԱՐՈՒԹՅՈՒՆ</w:t>
      </w:r>
    </w:p>
    <w:p w:rsidR="00FC4E08" w:rsidRPr="00066A84" w:rsidRDefault="00FC4E08" w:rsidP="00580F1F">
      <w:pPr>
        <w:shd w:val="clear" w:color="auto" w:fill="FFFFFF"/>
        <w:jc w:val="center"/>
        <w:rPr>
          <w:rFonts w:ascii="GHEA Grapalat" w:hAnsi="GHEA Grapalat"/>
          <w:b/>
          <w:color w:val="000000"/>
          <w:lang w:val="hy-AM" w:eastAsia="ru-RU"/>
        </w:rPr>
      </w:pPr>
      <w:r w:rsidRPr="00066A84">
        <w:rPr>
          <w:rFonts w:ascii="Calibri" w:hAnsi="Calibri" w:cs="Calibri"/>
          <w:b/>
          <w:color w:val="000000"/>
          <w:lang w:val="hy-AM" w:eastAsia="ru-RU"/>
        </w:rPr>
        <w:t> </w:t>
      </w:r>
    </w:p>
    <w:p w:rsidR="00FC4E08" w:rsidRPr="00066A84" w:rsidRDefault="00FC4E08" w:rsidP="00580F1F">
      <w:pPr>
        <w:shd w:val="clear" w:color="auto" w:fill="FFFFFF"/>
        <w:jc w:val="center"/>
        <w:rPr>
          <w:rFonts w:ascii="GHEA Grapalat" w:hAnsi="GHEA Grapalat"/>
          <w:b/>
          <w:color w:val="000000"/>
          <w:lang w:val="hy-AM" w:eastAsia="ru-RU"/>
        </w:rPr>
      </w:pPr>
      <w:r w:rsidRPr="00066A84">
        <w:rPr>
          <w:rFonts w:ascii="GHEA Grapalat" w:hAnsi="GHEA Grapalat"/>
          <w:b/>
          <w:bCs/>
          <w:color w:val="000000"/>
          <w:lang w:val="hy-AM" w:eastAsia="ru-RU"/>
        </w:rPr>
        <w:t>Ո Ր Ո Շ ՈՒ Մ</w:t>
      </w:r>
    </w:p>
    <w:p w:rsidR="00FC4E08" w:rsidRPr="00066A84" w:rsidRDefault="00FC4E08" w:rsidP="00580F1F">
      <w:pPr>
        <w:shd w:val="clear" w:color="auto" w:fill="FFFFFF"/>
        <w:jc w:val="center"/>
        <w:rPr>
          <w:rFonts w:ascii="GHEA Grapalat" w:hAnsi="GHEA Grapalat"/>
          <w:color w:val="000000"/>
          <w:lang w:val="hy-AM" w:eastAsia="ru-RU"/>
        </w:rPr>
      </w:pPr>
      <w:r w:rsidRPr="00066A84">
        <w:rPr>
          <w:rFonts w:ascii="Calibri" w:hAnsi="Calibri" w:cs="Calibri"/>
          <w:color w:val="000000"/>
          <w:lang w:val="hy-AM" w:eastAsia="ru-RU"/>
        </w:rPr>
        <w:t> </w:t>
      </w:r>
    </w:p>
    <w:p w:rsidR="00FC4E08" w:rsidRPr="00243AA8" w:rsidRDefault="00FC4E08" w:rsidP="00580F1F">
      <w:pPr>
        <w:shd w:val="clear" w:color="auto" w:fill="FFFFFF"/>
        <w:jc w:val="center"/>
        <w:rPr>
          <w:rFonts w:ascii="GHEA Grapalat" w:hAnsi="GHEA Grapalat"/>
          <w:color w:val="000000"/>
          <w:lang w:val="hy-AM" w:eastAsia="ru-RU"/>
        </w:rPr>
      </w:pPr>
      <w:r w:rsidRPr="00243AA8">
        <w:rPr>
          <w:rFonts w:ascii="GHEA Grapalat" w:hAnsi="GHEA Grapalat"/>
          <w:color w:val="000000"/>
          <w:lang w:val="hy-AM" w:eastAsia="ru-RU"/>
        </w:rPr>
        <w:t>«</w:t>
      </w:r>
      <w:r w:rsidRPr="00243AA8">
        <w:rPr>
          <w:rFonts w:ascii="GHEA Grapalat" w:hAnsi="GHEA Grapalat"/>
          <w:lang w:val="hy-AM"/>
        </w:rPr>
        <w:t>----</w:t>
      </w:r>
      <w:r w:rsidRPr="00243AA8">
        <w:rPr>
          <w:rFonts w:ascii="GHEA Grapalat" w:hAnsi="GHEA Grapalat"/>
          <w:color w:val="000000"/>
          <w:lang w:val="hy-AM" w:eastAsia="ru-RU"/>
        </w:rPr>
        <w:t>»</w:t>
      </w:r>
      <w:r w:rsidRPr="00243AA8">
        <w:rPr>
          <w:rFonts w:ascii="GHEA Grapalat" w:hAnsi="GHEA Grapalat"/>
          <w:lang w:val="hy-AM"/>
        </w:rPr>
        <w:t xml:space="preserve"> -------------- </w:t>
      </w:r>
      <w:r w:rsidRPr="00243AA8">
        <w:rPr>
          <w:rFonts w:ascii="GHEA Grapalat" w:hAnsi="GHEA Grapalat"/>
          <w:color w:val="000000"/>
          <w:lang w:val="hy-AM" w:eastAsia="ru-RU"/>
        </w:rPr>
        <w:t xml:space="preserve"> 201</w:t>
      </w:r>
      <w:r w:rsidR="007B0F37" w:rsidRPr="00243AA8">
        <w:rPr>
          <w:rFonts w:ascii="GHEA Grapalat" w:hAnsi="GHEA Grapalat"/>
          <w:color w:val="000000"/>
          <w:lang w:val="hy-AM" w:eastAsia="ru-RU"/>
        </w:rPr>
        <w:t>9</w:t>
      </w:r>
      <w:r w:rsidRPr="00243AA8">
        <w:rPr>
          <w:rFonts w:ascii="GHEA Grapalat" w:hAnsi="GHEA Grapalat"/>
          <w:color w:val="000000"/>
          <w:lang w:val="hy-AM" w:eastAsia="ru-RU"/>
        </w:rPr>
        <w:t xml:space="preserve"> </w:t>
      </w:r>
      <w:r w:rsidR="009C5B59" w:rsidRPr="00243AA8">
        <w:rPr>
          <w:rFonts w:ascii="GHEA Grapalat" w:hAnsi="GHEA Grapalat"/>
          <w:color w:val="000000"/>
          <w:lang w:val="hy-AM" w:eastAsia="ru-RU"/>
        </w:rPr>
        <w:t>թվականի N ------</w:t>
      </w:r>
      <w:r w:rsidRPr="00243AA8">
        <w:rPr>
          <w:rFonts w:ascii="GHEA Grapalat" w:hAnsi="GHEA Grapalat"/>
          <w:color w:val="000000"/>
          <w:lang w:val="hy-AM" w:eastAsia="ru-RU"/>
        </w:rPr>
        <w:t xml:space="preserve">  -</w:t>
      </w:r>
      <w:r w:rsidR="007B0F37" w:rsidRPr="00243AA8">
        <w:rPr>
          <w:rFonts w:ascii="GHEA Grapalat" w:hAnsi="GHEA Grapalat"/>
          <w:color w:val="000000"/>
          <w:lang w:val="hy-AM" w:eastAsia="ru-RU"/>
        </w:rPr>
        <w:t>Ն</w:t>
      </w:r>
    </w:p>
    <w:p w:rsidR="007B0F37" w:rsidRPr="00243AA8" w:rsidRDefault="007B0F37" w:rsidP="00580F1F">
      <w:pPr>
        <w:shd w:val="clear" w:color="auto" w:fill="FFFFFF"/>
        <w:jc w:val="center"/>
        <w:rPr>
          <w:rFonts w:ascii="GHEA Grapalat" w:hAnsi="GHEA Grapalat"/>
          <w:color w:val="000000"/>
          <w:lang w:val="hy-AM" w:eastAsia="ru-RU"/>
        </w:rPr>
      </w:pPr>
    </w:p>
    <w:p w:rsidR="00FC4E08" w:rsidRPr="00243AA8" w:rsidRDefault="007B0F37" w:rsidP="00580F1F">
      <w:pPr>
        <w:shd w:val="clear" w:color="auto" w:fill="FFFFFF"/>
        <w:spacing w:line="276" w:lineRule="auto"/>
        <w:jc w:val="center"/>
        <w:rPr>
          <w:rFonts w:ascii="GHEA Grapalat" w:hAnsi="GHEA Grapalat"/>
          <w:b/>
          <w:color w:val="000000"/>
          <w:lang w:val="hy-AM" w:eastAsia="ru-RU"/>
        </w:rPr>
      </w:pPr>
      <w:r w:rsidRPr="00243AA8">
        <w:rPr>
          <w:rFonts w:ascii="GHEA Grapalat" w:hAnsi="GHEA Grapalat" w:cs="Calibri"/>
          <w:b/>
          <w:color w:val="000000"/>
          <w:lang w:val="hy-AM" w:eastAsia="ru-RU"/>
        </w:rPr>
        <w:t>ՀԱՅԱՍՏԱՆԻ ՀԱՆՐԱՊԵՏՈՒԹՅԱՆ ԿԱՌԱՎԱՐՈՒԹՅԱՆ  2003 ԹՎԱԿԱՆԻ ՄԱՅԻՍԻ 22-Ի N 639-Ն ՈՐՈՇՄԱՆ ՄԵՋ</w:t>
      </w:r>
      <w:r w:rsidR="00066A84" w:rsidRPr="00243AA8">
        <w:rPr>
          <w:rFonts w:ascii="GHEA Grapalat" w:hAnsi="GHEA Grapalat" w:cs="Calibri"/>
          <w:b/>
          <w:color w:val="000000"/>
          <w:lang w:val="hy-AM" w:eastAsia="ru-RU"/>
        </w:rPr>
        <w:t xml:space="preserve"> </w:t>
      </w:r>
      <w:r w:rsidRPr="00243AA8">
        <w:rPr>
          <w:rFonts w:ascii="GHEA Grapalat" w:hAnsi="GHEA Grapalat" w:cs="Calibri"/>
          <w:b/>
          <w:color w:val="000000"/>
          <w:lang w:val="hy-AM" w:eastAsia="ru-RU"/>
        </w:rPr>
        <w:t>ԼՐԱՑՈՒՄ ԿԱՏԱՐԵԼՈՒ ՄԱՍԻՆ</w:t>
      </w:r>
    </w:p>
    <w:p w:rsidR="00FC4E08" w:rsidRPr="00243AA8" w:rsidRDefault="00FC4E08" w:rsidP="00580F1F">
      <w:pPr>
        <w:shd w:val="clear" w:color="auto" w:fill="FFFFFF"/>
        <w:spacing w:line="276" w:lineRule="auto"/>
        <w:jc w:val="center"/>
        <w:rPr>
          <w:rFonts w:ascii="GHEA Grapalat" w:hAnsi="GHEA Grapalat"/>
          <w:color w:val="000000"/>
          <w:lang w:val="hy-AM" w:eastAsia="ru-RU"/>
        </w:rPr>
      </w:pPr>
    </w:p>
    <w:p w:rsidR="00B46441" w:rsidRPr="00243AA8" w:rsidRDefault="0073777E" w:rsidP="00B46441">
      <w:pPr>
        <w:shd w:val="clear" w:color="auto" w:fill="FFFFFF"/>
        <w:spacing w:line="276" w:lineRule="auto"/>
        <w:ind w:firstLine="720"/>
        <w:jc w:val="both"/>
        <w:rPr>
          <w:rFonts w:ascii="GHEA Grapalat" w:hAnsi="GHEA Grapalat"/>
          <w:color w:val="000000"/>
          <w:lang w:val="hy-AM" w:eastAsia="ru-RU"/>
        </w:rPr>
      </w:pPr>
      <w:r w:rsidRPr="00243AA8">
        <w:rPr>
          <w:rFonts w:ascii="GHEA Grapalat" w:hAnsi="GHEA Grapalat"/>
          <w:color w:val="000000"/>
          <w:lang w:val="hy-AM" w:eastAsia="ru-RU"/>
        </w:rPr>
        <w:t xml:space="preserve">Հիմք ընդունելով </w:t>
      </w:r>
      <w:r w:rsidR="00A30182" w:rsidRPr="00243AA8">
        <w:rPr>
          <w:rFonts w:ascii="GHEA Grapalat" w:hAnsi="GHEA Grapalat"/>
          <w:color w:val="000000"/>
          <w:lang w:val="hy-AM" w:eastAsia="ru-RU"/>
        </w:rPr>
        <w:t xml:space="preserve">«Նորմատիվ իրավական ակտերի մասին» օրենքի </w:t>
      </w:r>
      <w:r w:rsidR="007B0F37" w:rsidRPr="00243AA8">
        <w:rPr>
          <w:rFonts w:ascii="GHEA Grapalat" w:hAnsi="GHEA Grapalat"/>
          <w:color w:val="000000"/>
          <w:lang w:val="hy-AM" w:eastAsia="ru-RU"/>
        </w:rPr>
        <w:t xml:space="preserve">33-րդ հոդվածի </w:t>
      </w:r>
      <w:r w:rsidR="00E67E92" w:rsidRPr="00243AA8">
        <w:rPr>
          <w:rFonts w:ascii="GHEA Grapalat" w:hAnsi="GHEA Grapalat"/>
          <w:color w:val="000000"/>
          <w:lang w:val="hy-AM" w:eastAsia="ru-RU"/>
        </w:rPr>
        <w:t>3-րդ մասը՝ Կ</w:t>
      </w:r>
      <w:r w:rsidR="00FC4E08" w:rsidRPr="00243AA8">
        <w:rPr>
          <w:rFonts w:ascii="GHEA Grapalat" w:hAnsi="GHEA Grapalat"/>
          <w:color w:val="000000"/>
          <w:lang w:val="hy-AM" w:eastAsia="ru-RU"/>
        </w:rPr>
        <w:t>առավարությունը որոշում է.</w:t>
      </w:r>
    </w:p>
    <w:p w:rsidR="00B46441" w:rsidRPr="00243AA8" w:rsidRDefault="00E67E92" w:rsidP="00B46441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0" w:firstLine="720"/>
        <w:jc w:val="both"/>
        <w:rPr>
          <w:rFonts w:ascii="GHEA Grapalat" w:hAnsi="GHEA Grapalat"/>
          <w:color w:val="000000"/>
          <w:lang w:val="hy-AM" w:eastAsia="ru-RU"/>
        </w:rPr>
      </w:pPr>
      <w:r w:rsidRPr="00243AA8">
        <w:rPr>
          <w:rFonts w:ascii="GHEA Grapalat" w:hAnsi="GHEA Grapalat" w:cs="Sylfaen"/>
          <w:color w:val="000000"/>
          <w:lang w:val="hy-AM" w:eastAsia="ru-RU"/>
        </w:rPr>
        <w:t>Հայաստանի</w:t>
      </w:r>
      <w:r w:rsidRPr="00243AA8">
        <w:rPr>
          <w:rFonts w:ascii="GHEA Grapalat" w:hAnsi="GHEA Grapalat"/>
          <w:color w:val="000000"/>
          <w:lang w:val="hy-AM" w:eastAsia="ru-RU"/>
        </w:rPr>
        <w:t xml:space="preserve"> </w:t>
      </w:r>
      <w:r w:rsidRPr="00243AA8">
        <w:rPr>
          <w:rFonts w:ascii="GHEA Grapalat" w:hAnsi="GHEA Grapalat" w:cs="Sylfaen"/>
          <w:color w:val="000000"/>
          <w:lang w:val="hy-AM" w:eastAsia="ru-RU"/>
        </w:rPr>
        <w:t>Հանրապետության</w:t>
      </w:r>
      <w:r w:rsidRPr="00243AA8">
        <w:rPr>
          <w:rFonts w:ascii="GHEA Grapalat" w:hAnsi="GHEA Grapalat"/>
          <w:color w:val="000000"/>
          <w:lang w:val="hy-AM" w:eastAsia="ru-RU"/>
        </w:rPr>
        <w:t xml:space="preserve"> </w:t>
      </w:r>
      <w:r w:rsidR="004C6C6A" w:rsidRPr="00243AA8">
        <w:rPr>
          <w:rFonts w:ascii="GHEA Grapalat" w:hAnsi="GHEA Grapalat"/>
          <w:color w:val="000000"/>
          <w:lang w:val="hy-AM" w:eastAsia="ru-RU"/>
        </w:rPr>
        <w:t xml:space="preserve">կառավարության </w:t>
      </w:r>
      <w:r w:rsidRPr="00243AA8">
        <w:rPr>
          <w:rFonts w:ascii="GHEA Grapalat" w:hAnsi="GHEA Grapalat"/>
          <w:color w:val="000000"/>
          <w:lang w:val="hy-AM" w:eastAsia="ru-RU"/>
        </w:rPr>
        <w:t>2003 թվականի մայիսի 22-ի «Ջ</w:t>
      </w:r>
      <w:r w:rsidRPr="00243AA8">
        <w:rPr>
          <w:rStyle w:val="Strong"/>
          <w:rFonts w:ascii="GHEA Grapalat" w:hAnsi="GHEA Grapalat" w:cs="Sylfaen"/>
          <w:b w:val="0"/>
          <w:lang w:val="hy-AM"/>
        </w:rPr>
        <w:t>րային</w:t>
      </w:r>
      <w:r w:rsidRPr="00243AA8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243AA8">
        <w:rPr>
          <w:rStyle w:val="Strong"/>
          <w:rFonts w:ascii="GHEA Grapalat" w:hAnsi="GHEA Grapalat" w:cs="Sylfaen"/>
          <w:b w:val="0"/>
          <w:lang w:val="hy-AM"/>
        </w:rPr>
        <w:t>ռեսուրսների</w:t>
      </w:r>
      <w:r w:rsidRPr="00243AA8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243AA8">
        <w:rPr>
          <w:rStyle w:val="Strong"/>
          <w:rFonts w:ascii="GHEA Grapalat" w:hAnsi="GHEA Grapalat" w:cs="Sylfaen"/>
          <w:b w:val="0"/>
          <w:lang w:val="hy-AM"/>
        </w:rPr>
        <w:t>մոնիտորինգի</w:t>
      </w:r>
      <w:r w:rsidRPr="00243AA8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243AA8">
        <w:rPr>
          <w:rStyle w:val="Strong"/>
          <w:rFonts w:ascii="GHEA Grapalat" w:hAnsi="GHEA Grapalat" w:cs="Sylfaen"/>
          <w:b w:val="0"/>
          <w:lang w:val="hy-AM"/>
        </w:rPr>
        <w:t>իրականացման</w:t>
      </w:r>
      <w:r w:rsidRPr="00243AA8">
        <w:rPr>
          <w:rStyle w:val="Strong"/>
          <w:rFonts w:ascii="GHEA Grapalat" w:hAnsi="GHEA Grapalat"/>
          <w:b w:val="0"/>
          <w:lang w:val="hy-AM"/>
        </w:rPr>
        <w:t xml:space="preserve"> և </w:t>
      </w:r>
      <w:r w:rsidRPr="00243AA8">
        <w:rPr>
          <w:rStyle w:val="Strong"/>
          <w:rFonts w:ascii="GHEA Grapalat" w:hAnsi="GHEA Grapalat" w:cs="Sylfaen"/>
          <w:b w:val="0"/>
          <w:lang w:val="hy-AM"/>
        </w:rPr>
        <w:t>հաշվետվությունների</w:t>
      </w:r>
      <w:r w:rsidRPr="00243AA8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243AA8">
        <w:rPr>
          <w:rStyle w:val="Strong"/>
          <w:rFonts w:ascii="GHEA Grapalat" w:hAnsi="GHEA Grapalat" w:cs="Sylfaen"/>
          <w:b w:val="0"/>
          <w:lang w:val="hy-AM"/>
        </w:rPr>
        <w:t>գրանցման</w:t>
      </w:r>
      <w:r w:rsidRPr="00243AA8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243AA8">
        <w:rPr>
          <w:rStyle w:val="Strong"/>
          <w:rFonts w:ascii="GHEA Grapalat" w:hAnsi="GHEA Grapalat" w:cs="Sylfaen"/>
          <w:b w:val="0"/>
          <w:lang w:val="hy-AM"/>
        </w:rPr>
        <w:t>կարգը</w:t>
      </w:r>
      <w:r w:rsidRPr="00243AA8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243AA8">
        <w:rPr>
          <w:rStyle w:val="Strong"/>
          <w:rFonts w:ascii="GHEA Grapalat" w:hAnsi="GHEA Grapalat" w:cs="Sylfaen"/>
          <w:b w:val="0"/>
          <w:lang w:val="hy-AM"/>
        </w:rPr>
        <w:t>հաստատելու</w:t>
      </w:r>
      <w:r w:rsidRPr="00243AA8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243AA8">
        <w:rPr>
          <w:rStyle w:val="Strong"/>
          <w:rFonts w:ascii="GHEA Grapalat" w:hAnsi="GHEA Grapalat" w:cs="Sylfaen"/>
          <w:b w:val="0"/>
          <w:lang w:val="hy-AM"/>
        </w:rPr>
        <w:t>մասին</w:t>
      </w:r>
      <w:r w:rsidRPr="00243AA8">
        <w:rPr>
          <w:rFonts w:ascii="GHEA Grapalat" w:hAnsi="GHEA Grapalat"/>
          <w:color w:val="000000"/>
          <w:lang w:val="hy-AM" w:eastAsia="ru-RU"/>
        </w:rPr>
        <w:t>» N 639-Ն որոշման</w:t>
      </w:r>
      <w:r w:rsidR="00B46441" w:rsidRPr="00243AA8">
        <w:rPr>
          <w:rFonts w:ascii="GHEA Grapalat" w:hAnsi="GHEA Grapalat"/>
          <w:color w:val="000000"/>
          <w:lang w:val="hy-AM" w:eastAsia="ru-RU"/>
        </w:rPr>
        <w:t xml:space="preserve"> </w:t>
      </w:r>
      <w:r w:rsidR="0018430E" w:rsidRPr="00243AA8">
        <w:rPr>
          <w:rFonts w:ascii="GHEA Grapalat" w:hAnsi="GHEA Grapalat" w:cs="Sylfaen"/>
          <w:color w:val="000000"/>
          <w:lang w:val="hy-AM" w:eastAsia="ru-RU"/>
        </w:rPr>
        <w:t>հ</w:t>
      </w:r>
      <w:r w:rsidR="0022553C" w:rsidRPr="00243AA8">
        <w:rPr>
          <w:rFonts w:ascii="GHEA Grapalat" w:hAnsi="GHEA Grapalat" w:cs="Sylfaen"/>
          <w:color w:val="000000"/>
          <w:lang w:val="hy-AM" w:eastAsia="ru-RU"/>
        </w:rPr>
        <w:t xml:space="preserve">ավելվածի </w:t>
      </w:r>
      <w:r w:rsidR="00B46441" w:rsidRPr="00243AA8">
        <w:rPr>
          <w:rFonts w:ascii="GHEA Grapalat" w:hAnsi="GHEA Grapalat"/>
          <w:color w:val="000000"/>
          <w:lang w:val="hy-AM" w:eastAsia="ru-RU"/>
        </w:rPr>
        <w:t>3</w:t>
      </w:r>
      <w:r w:rsidRPr="00243AA8">
        <w:rPr>
          <w:rFonts w:ascii="GHEA Grapalat" w:hAnsi="GHEA Grapalat"/>
          <w:color w:val="000000"/>
          <w:lang w:val="hy-AM" w:eastAsia="ru-RU"/>
        </w:rPr>
        <w:t>-</w:t>
      </w:r>
      <w:r w:rsidRPr="00243AA8">
        <w:rPr>
          <w:rFonts w:ascii="GHEA Grapalat" w:hAnsi="GHEA Grapalat" w:cs="Sylfaen"/>
          <w:color w:val="000000"/>
          <w:lang w:val="hy-AM" w:eastAsia="ru-RU"/>
        </w:rPr>
        <w:t>րդ</w:t>
      </w:r>
      <w:r w:rsidRPr="00243AA8">
        <w:rPr>
          <w:rFonts w:ascii="GHEA Grapalat" w:hAnsi="GHEA Grapalat"/>
          <w:color w:val="000000"/>
          <w:lang w:val="hy-AM" w:eastAsia="ru-RU"/>
        </w:rPr>
        <w:t xml:space="preserve"> </w:t>
      </w:r>
      <w:r w:rsidRPr="00243AA8">
        <w:rPr>
          <w:rFonts w:ascii="GHEA Grapalat" w:hAnsi="GHEA Grapalat" w:cs="Sylfaen"/>
          <w:color w:val="000000"/>
          <w:lang w:val="hy-AM" w:eastAsia="ru-RU"/>
        </w:rPr>
        <w:t>կետ</w:t>
      </w:r>
      <w:r w:rsidR="00B46441" w:rsidRPr="00243AA8">
        <w:rPr>
          <w:rFonts w:ascii="GHEA Grapalat" w:hAnsi="GHEA Grapalat" w:cs="Sylfaen"/>
          <w:color w:val="000000"/>
          <w:lang w:val="hy-AM" w:eastAsia="ru-RU"/>
        </w:rPr>
        <w:t>ը լրացնել նոր պարբերությամբ՝</w:t>
      </w:r>
    </w:p>
    <w:p w:rsidR="00B46441" w:rsidRPr="00243AA8" w:rsidRDefault="0018430E" w:rsidP="00B46441">
      <w:pPr>
        <w:pStyle w:val="ListParagraph"/>
        <w:shd w:val="clear" w:color="auto" w:fill="FFFFFF"/>
        <w:spacing w:line="276" w:lineRule="auto"/>
        <w:ind w:left="0" w:firstLine="1080"/>
        <w:jc w:val="both"/>
        <w:rPr>
          <w:rFonts w:ascii="GHEA Grapalat" w:eastAsia="MS Mincho" w:hAnsi="GHEA Grapalat" w:cs="MS Mincho"/>
          <w:color w:val="000000"/>
          <w:lang w:val="hy-AM" w:eastAsia="ru-RU"/>
        </w:rPr>
      </w:pPr>
      <w:r w:rsidRPr="00243AA8">
        <w:rPr>
          <w:rFonts w:ascii="GHEA Grapalat" w:hAnsi="GHEA Grapalat" w:cs="Sylfaen"/>
          <w:color w:val="000000"/>
          <w:lang w:val="hy-AM" w:eastAsia="ru-RU"/>
        </w:rPr>
        <w:t>«</w:t>
      </w:r>
      <w:r w:rsidR="0022553C" w:rsidRPr="00243AA8">
        <w:rPr>
          <w:rFonts w:ascii="GHEA Grapalat" w:hAnsi="GHEA Grapalat" w:cs="Sylfaen"/>
          <w:color w:val="000000"/>
          <w:lang w:val="hy-AM" w:eastAsia="ru-RU"/>
        </w:rPr>
        <w:t xml:space="preserve">Հայաստանի Հանրապետության </w:t>
      </w:r>
      <w:proofErr w:type="spellStart"/>
      <w:r w:rsidR="0022553C" w:rsidRPr="00243AA8">
        <w:rPr>
          <w:rFonts w:ascii="GHEA Grapalat" w:hAnsi="GHEA Grapalat" w:cs="Sylfaen"/>
          <w:color w:val="000000"/>
          <w:lang w:val="hy-AM" w:eastAsia="ru-RU"/>
        </w:rPr>
        <w:t>մակերևութային</w:t>
      </w:r>
      <w:proofErr w:type="spellEnd"/>
      <w:r w:rsidR="0022553C" w:rsidRPr="00243AA8">
        <w:rPr>
          <w:rFonts w:ascii="GHEA Grapalat" w:hAnsi="GHEA Grapalat" w:cs="Sylfaen"/>
          <w:color w:val="000000"/>
          <w:lang w:val="hy-AM" w:eastAsia="ru-RU"/>
        </w:rPr>
        <w:t xml:space="preserve"> </w:t>
      </w:r>
      <w:r w:rsidR="00B46441" w:rsidRPr="00243AA8">
        <w:rPr>
          <w:rFonts w:ascii="GHEA Grapalat" w:hAnsi="GHEA Grapalat" w:cs="Sylfaen"/>
          <w:color w:val="000000"/>
          <w:lang w:val="hy-AM" w:eastAsia="ru-RU"/>
        </w:rPr>
        <w:t>և</w:t>
      </w:r>
      <w:r w:rsidRPr="00243AA8">
        <w:rPr>
          <w:rFonts w:ascii="GHEA Grapalat" w:hAnsi="GHEA Grapalat" w:cs="Sylfaen"/>
          <w:color w:val="000000"/>
          <w:lang w:val="hy-AM" w:eastAsia="ru-RU"/>
        </w:rPr>
        <w:t xml:space="preserve"> ստորերկրյա ջրերի մոնիտորինգի </w:t>
      </w:r>
      <w:proofErr w:type="spellStart"/>
      <w:r w:rsidRPr="00243AA8">
        <w:rPr>
          <w:rFonts w:ascii="GHEA Grapalat" w:hAnsi="GHEA Grapalat" w:cs="Sylfaen"/>
          <w:color w:val="000000"/>
          <w:lang w:val="hy-AM" w:eastAsia="ru-RU"/>
        </w:rPr>
        <w:t>դիտակետերի</w:t>
      </w:r>
      <w:proofErr w:type="spellEnd"/>
      <w:r w:rsidRPr="00243AA8">
        <w:rPr>
          <w:rFonts w:ascii="GHEA Grapalat" w:hAnsi="GHEA Grapalat" w:cs="Sylfaen"/>
          <w:color w:val="000000"/>
          <w:lang w:val="hy-AM" w:eastAsia="ru-RU"/>
        </w:rPr>
        <w:t xml:space="preserve"> ցանկը </w:t>
      </w:r>
      <w:r w:rsidR="00B46441" w:rsidRPr="00243AA8">
        <w:rPr>
          <w:rFonts w:ascii="GHEA Grapalat" w:hAnsi="GHEA Grapalat" w:cs="Sylfaen"/>
          <w:color w:val="000000"/>
          <w:lang w:val="hy-AM" w:eastAsia="ru-RU"/>
        </w:rPr>
        <w:t>հաստատում է ջրային ռեսուրսների կառավարման և պահպանության</w:t>
      </w:r>
      <w:r w:rsidR="002C2B2E" w:rsidRPr="00243AA8">
        <w:rPr>
          <w:rFonts w:ascii="GHEA Grapalat" w:hAnsi="GHEA Grapalat" w:cs="Sylfaen"/>
          <w:color w:val="000000"/>
          <w:lang w:val="hy-AM" w:eastAsia="ru-RU"/>
        </w:rPr>
        <w:t xml:space="preserve"> պետական լիազորված</w:t>
      </w:r>
      <w:r w:rsidR="00B46441" w:rsidRPr="00243AA8">
        <w:rPr>
          <w:rFonts w:ascii="GHEA Grapalat" w:hAnsi="GHEA Grapalat" w:cs="Sylfaen"/>
          <w:color w:val="000000"/>
          <w:lang w:val="hy-AM" w:eastAsia="ru-RU"/>
        </w:rPr>
        <w:t xml:space="preserve"> մարմինը</w:t>
      </w:r>
      <w:r w:rsidR="005746D6" w:rsidRPr="00243AA8">
        <w:rPr>
          <w:rFonts w:ascii="GHEA Grapalat" w:hAnsi="GHEA Grapalat" w:cs="Sylfaen"/>
          <w:color w:val="000000"/>
          <w:lang w:val="hy-AM" w:eastAsia="ru-RU"/>
        </w:rPr>
        <w:t>»</w:t>
      </w:r>
      <w:r w:rsidR="00B46441" w:rsidRPr="00243AA8">
        <w:rPr>
          <w:rFonts w:ascii="GHEA Grapalat" w:hAnsi="GHEA Grapalat" w:cs="Sylfaen"/>
          <w:color w:val="000000"/>
          <w:lang w:val="hy-AM" w:eastAsia="ru-RU"/>
        </w:rPr>
        <w:t>:</w:t>
      </w:r>
    </w:p>
    <w:p w:rsidR="0018430E" w:rsidRPr="00243AA8" w:rsidRDefault="0018430E" w:rsidP="00B46441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142" w:firstLine="578"/>
        <w:jc w:val="both"/>
        <w:rPr>
          <w:rFonts w:ascii="GHEA Grapalat" w:hAnsi="GHEA Grapalat" w:cs="Sylfaen"/>
          <w:color w:val="000000"/>
          <w:lang w:val="hy-AM" w:eastAsia="ru-RU"/>
        </w:rPr>
      </w:pPr>
      <w:r w:rsidRPr="00243AA8">
        <w:rPr>
          <w:rFonts w:ascii="GHEA Grapalat" w:hAnsi="GHEA Grapalat"/>
          <w:color w:val="000000"/>
          <w:lang w:val="hy-AM" w:eastAsia="ru-RU"/>
        </w:rPr>
        <w:t>Սույն որոշումն ուժի մեջ է մտնում պաշտոնական հրապարակմանը հաջորդող օրվանից։</w:t>
      </w:r>
    </w:p>
    <w:p w:rsidR="003F3E3C" w:rsidRPr="00066A84" w:rsidRDefault="003F3E3C" w:rsidP="00580F1F">
      <w:pPr>
        <w:pStyle w:val="ListParagraph"/>
        <w:shd w:val="clear" w:color="auto" w:fill="FFFFFF"/>
        <w:spacing w:line="276" w:lineRule="auto"/>
        <w:ind w:left="1080"/>
        <w:jc w:val="both"/>
        <w:rPr>
          <w:rFonts w:ascii="GHEA Grapalat" w:eastAsia="MS Mincho" w:hAnsi="GHEA Grapalat" w:cs="MS Mincho"/>
          <w:color w:val="000000"/>
          <w:lang w:val="hy-AM" w:eastAsia="ru-RU"/>
        </w:rPr>
      </w:pPr>
    </w:p>
    <w:p w:rsidR="003F3E3C" w:rsidRPr="00066A84" w:rsidRDefault="003F3E3C" w:rsidP="00580F1F">
      <w:pPr>
        <w:pStyle w:val="ListParagraph"/>
        <w:shd w:val="clear" w:color="auto" w:fill="FFFFFF"/>
        <w:spacing w:line="276" w:lineRule="auto"/>
        <w:ind w:left="1080"/>
        <w:jc w:val="both"/>
        <w:rPr>
          <w:rFonts w:ascii="GHEA Grapalat" w:eastAsia="MS Mincho" w:hAnsi="GHEA Grapalat" w:cs="MS Mincho"/>
          <w:color w:val="000000"/>
          <w:lang w:val="hy-AM" w:eastAsia="ru-RU"/>
        </w:rPr>
      </w:pPr>
    </w:p>
    <w:p w:rsidR="003F3E3C" w:rsidRPr="00066A84" w:rsidRDefault="003F3E3C" w:rsidP="00580F1F">
      <w:pPr>
        <w:pStyle w:val="ListParagraph"/>
        <w:shd w:val="clear" w:color="auto" w:fill="FFFFFF"/>
        <w:spacing w:line="276" w:lineRule="auto"/>
        <w:ind w:left="1080"/>
        <w:jc w:val="both"/>
        <w:rPr>
          <w:rFonts w:ascii="GHEA Grapalat" w:eastAsia="MS Mincho" w:hAnsi="GHEA Grapalat" w:cs="MS Mincho"/>
          <w:color w:val="000000"/>
          <w:lang w:val="hy-AM" w:eastAsia="ru-RU"/>
        </w:rPr>
      </w:pPr>
    </w:p>
    <w:p w:rsidR="007A3C46" w:rsidRDefault="007A3C46" w:rsidP="00580F1F">
      <w:pPr>
        <w:pStyle w:val="ListParagraph"/>
        <w:shd w:val="clear" w:color="auto" w:fill="FFFFFF"/>
        <w:spacing w:line="276" w:lineRule="auto"/>
        <w:ind w:left="1080"/>
        <w:jc w:val="both"/>
        <w:rPr>
          <w:rFonts w:ascii="GHEA Grapalat" w:eastAsia="MS Mincho" w:hAnsi="GHEA Grapalat" w:cs="MS Mincho"/>
          <w:color w:val="000000"/>
          <w:lang w:val="hy-AM" w:eastAsia="ru-RU"/>
        </w:rPr>
        <w:sectPr w:rsidR="007A3C46" w:rsidSect="00B46441">
          <w:pgSz w:w="12240" w:h="15840"/>
          <w:pgMar w:top="1440" w:right="900" w:bottom="1440" w:left="1440" w:header="720" w:footer="720" w:gutter="0"/>
          <w:cols w:space="720"/>
          <w:docGrid w:linePitch="360"/>
        </w:sectPr>
      </w:pPr>
    </w:p>
    <w:p w:rsidR="00B15CA1" w:rsidRPr="007B0F37" w:rsidRDefault="00B15CA1" w:rsidP="00580F1F">
      <w:pPr>
        <w:shd w:val="clear" w:color="auto" w:fill="FFFFFF"/>
        <w:jc w:val="center"/>
        <w:rPr>
          <w:rFonts w:ascii="GHEA Grapalat" w:hAnsi="GHEA Grapalat"/>
          <w:b/>
          <w:lang w:val="hy-AM"/>
        </w:rPr>
      </w:pPr>
      <w:r w:rsidRPr="007B0F37">
        <w:rPr>
          <w:rFonts w:ascii="GHEA Grapalat" w:hAnsi="GHEA Grapalat"/>
          <w:b/>
          <w:lang w:val="hy-AM"/>
        </w:rPr>
        <w:lastRenderedPageBreak/>
        <w:t>ՀԻՄՆԱՎՈՐՈՒՄ</w:t>
      </w:r>
    </w:p>
    <w:p w:rsidR="00B15CA1" w:rsidRPr="007B0F37" w:rsidRDefault="00B15CA1" w:rsidP="00580F1F">
      <w:pPr>
        <w:jc w:val="both"/>
        <w:rPr>
          <w:lang w:val="hy-AM"/>
        </w:rPr>
      </w:pPr>
    </w:p>
    <w:p w:rsidR="00D03E6B" w:rsidRPr="007B0F37" w:rsidRDefault="00D03E6B" w:rsidP="00580F1F">
      <w:pPr>
        <w:shd w:val="clear" w:color="auto" w:fill="FFFFFF"/>
        <w:jc w:val="center"/>
        <w:rPr>
          <w:rFonts w:ascii="GHEA Grapalat" w:hAnsi="GHEA Grapalat"/>
          <w:b/>
          <w:color w:val="000000"/>
          <w:lang w:val="hy-AM" w:eastAsia="ru-RU"/>
        </w:rPr>
      </w:pPr>
      <w:r>
        <w:rPr>
          <w:rFonts w:ascii="GHEA Grapalat" w:hAnsi="GHEA Grapalat" w:cs="Calibri"/>
          <w:b/>
          <w:color w:val="000000"/>
          <w:lang w:val="hy-AM" w:eastAsia="ru-RU"/>
        </w:rPr>
        <w:t>«</w:t>
      </w:r>
      <w:r w:rsidRPr="007B0F37">
        <w:rPr>
          <w:rFonts w:ascii="GHEA Grapalat" w:hAnsi="GHEA Grapalat" w:cs="Calibri"/>
          <w:b/>
          <w:color w:val="000000"/>
          <w:lang w:val="hy-AM" w:eastAsia="ru-RU"/>
        </w:rPr>
        <w:t>ՀԱՅԱՍՏԱՆԻ ՀԱՆՐԱՊԵՏՈՒԹՅԱՆ ԿԱՌԱՎԱՐՈՒԹՅԱՆ  2003 ԹՎԱԿԱՆԻ ՄԱՅԻՍԻ 22-Ի N 639-Ն ՈՐՈՇՄԱՆ ՄԵՋ ԼՐԱՑՈՒՄ</w:t>
      </w:r>
      <w:r w:rsidR="00541E89">
        <w:rPr>
          <w:rFonts w:ascii="GHEA Grapalat" w:hAnsi="GHEA Grapalat" w:cs="Calibri"/>
          <w:b/>
          <w:color w:val="000000"/>
          <w:lang w:val="hy-AM" w:eastAsia="ru-RU"/>
        </w:rPr>
        <w:t>ՆԵՐ</w:t>
      </w:r>
      <w:r w:rsidRPr="007B0F37">
        <w:rPr>
          <w:rFonts w:ascii="GHEA Grapalat" w:hAnsi="GHEA Grapalat" w:cs="Calibri"/>
          <w:b/>
          <w:color w:val="000000"/>
          <w:lang w:val="hy-AM" w:eastAsia="ru-RU"/>
        </w:rPr>
        <w:t xml:space="preserve"> ԿԱՏԱՐԵԼՈՒ ՄԱՍԻՆ</w:t>
      </w:r>
      <w:r>
        <w:rPr>
          <w:rFonts w:ascii="GHEA Grapalat" w:hAnsi="GHEA Grapalat" w:cs="Calibri"/>
          <w:b/>
          <w:color w:val="000000"/>
          <w:lang w:val="hy-AM" w:eastAsia="ru-RU"/>
        </w:rPr>
        <w:t>»</w:t>
      </w:r>
    </w:p>
    <w:p w:rsidR="00B15CA1" w:rsidRPr="00D03E6B" w:rsidRDefault="00B15CA1" w:rsidP="00580F1F">
      <w:pPr>
        <w:jc w:val="center"/>
        <w:rPr>
          <w:rFonts w:ascii="GHEA Grapalat" w:hAnsi="GHEA Grapalat" w:cs="GHEA Grapalat"/>
          <w:b/>
          <w:color w:val="000000" w:themeColor="text1"/>
          <w:lang w:val="hy-AM"/>
        </w:rPr>
      </w:pPr>
      <w:r w:rsidRPr="00D03E6B">
        <w:rPr>
          <w:rFonts w:ascii="GHEA Grapalat" w:hAnsi="GHEA Grapalat" w:cs="GHEA Grapalat"/>
          <w:b/>
          <w:color w:val="000000" w:themeColor="text1"/>
          <w:lang w:val="hy-AM"/>
        </w:rPr>
        <w:t>ԿԱՌԱՎԱՐՈՒԹՅԱՆ ՈՐՈՇՄԱՆ ՆԱԽԱԳԾԻ ԸՆԴՈՒՆՄԱՆ</w:t>
      </w:r>
    </w:p>
    <w:p w:rsidR="00B15CA1" w:rsidRPr="007B0F37" w:rsidRDefault="00B15CA1" w:rsidP="00580F1F">
      <w:pPr>
        <w:jc w:val="center"/>
        <w:rPr>
          <w:rFonts w:ascii="GHEA Grapalat" w:hAnsi="GHEA Grapalat" w:cs="GHEA Grapalat"/>
          <w:color w:val="000000" w:themeColor="text1"/>
          <w:lang w:val="hy-AM"/>
        </w:rPr>
      </w:pPr>
    </w:p>
    <w:p w:rsidR="00B15CA1" w:rsidRDefault="00B15CA1" w:rsidP="00580F1F">
      <w:pPr>
        <w:pStyle w:val="ListParagraph"/>
        <w:numPr>
          <w:ilvl w:val="0"/>
          <w:numId w:val="4"/>
        </w:numPr>
        <w:jc w:val="both"/>
        <w:rPr>
          <w:rFonts w:ascii="GHEA Grapalat" w:hAnsi="GHEA Grapalat" w:cs="GHEA Grapalat"/>
          <w:b/>
          <w:bCs/>
          <w:color w:val="000000" w:themeColor="text1"/>
          <w:u w:val="single"/>
          <w:lang w:val="hy-AM"/>
        </w:rPr>
      </w:pPr>
      <w:r w:rsidRPr="00B15CA1">
        <w:rPr>
          <w:rFonts w:ascii="GHEA Grapalat" w:hAnsi="GHEA Grapalat" w:cs="GHEA Grapalat"/>
          <w:b/>
          <w:bCs/>
          <w:color w:val="000000" w:themeColor="text1"/>
          <w:u w:val="single"/>
          <w:lang w:val="hy-AM"/>
        </w:rPr>
        <w:t>Ընթացիկ իրավիճակը և իրավական ակտի ընդունման անհրաժեշտությունը</w:t>
      </w:r>
    </w:p>
    <w:p w:rsidR="00EF6830" w:rsidRPr="007B0F37" w:rsidRDefault="00EF6830" w:rsidP="00580F1F">
      <w:pPr>
        <w:pStyle w:val="ListParagraph"/>
        <w:ind w:left="1335"/>
        <w:jc w:val="both"/>
        <w:rPr>
          <w:rFonts w:ascii="GHEA Grapalat" w:hAnsi="GHEA Grapalat" w:cs="GHEA Grapalat"/>
          <w:b/>
          <w:bCs/>
          <w:color w:val="000000" w:themeColor="text1"/>
          <w:u w:val="single"/>
          <w:lang w:val="hy-AM"/>
        </w:rPr>
      </w:pPr>
    </w:p>
    <w:p w:rsidR="00E20B3A" w:rsidRPr="00385C84" w:rsidRDefault="00C15D17" w:rsidP="00580F1F">
      <w:pPr>
        <w:shd w:val="clear" w:color="auto" w:fill="FFFFFF"/>
        <w:ind w:firstLine="720"/>
        <w:jc w:val="both"/>
        <w:rPr>
          <w:rFonts w:ascii="GHEA Grapalat" w:eastAsia="MS Mincho" w:hAnsi="GHEA Grapalat" w:cs="MS Mincho"/>
          <w:color w:val="000000"/>
          <w:lang w:val="hy-AM" w:eastAsia="ru-RU"/>
        </w:rPr>
      </w:pPr>
      <w:r w:rsidRPr="00385C84">
        <w:rPr>
          <w:rFonts w:ascii="GHEA Grapalat" w:hAnsi="GHEA Grapalat" w:cs="Calibri"/>
          <w:color w:val="000000"/>
          <w:lang w:val="hy-AM" w:eastAsia="ru-RU"/>
        </w:rPr>
        <w:t>Որոշման նախագծի ընդունումը պայմանավորված է</w:t>
      </w:r>
      <w:r w:rsidR="00D03E6B" w:rsidRPr="0034303A">
        <w:rPr>
          <w:rFonts w:ascii="GHEA Grapalat" w:hAnsi="GHEA Grapalat" w:cs="Calibri"/>
          <w:color w:val="000000"/>
          <w:lang w:val="hy-AM" w:eastAsia="ru-RU"/>
        </w:rPr>
        <w:t xml:space="preserve"> </w:t>
      </w:r>
      <w:r w:rsidRPr="00385C84">
        <w:rPr>
          <w:rFonts w:ascii="GHEA Grapalat" w:eastAsia="MS Mincho" w:hAnsi="GHEA Grapalat" w:cs="MS Mincho"/>
          <w:color w:val="000000"/>
          <w:lang w:val="hy-AM" w:eastAsia="ru-RU"/>
        </w:rPr>
        <w:t xml:space="preserve">Հայաստանի Հանրապետության </w:t>
      </w:r>
      <w:proofErr w:type="spellStart"/>
      <w:r w:rsidRPr="00385C84">
        <w:rPr>
          <w:rFonts w:ascii="GHEA Grapalat" w:eastAsia="MS Mincho" w:hAnsi="GHEA Grapalat" w:cs="MS Mincho"/>
          <w:color w:val="000000"/>
          <w:lang w:val="hy-AM" w:eastAsia="ru-RU"/>
        </w:rPr>
        <w:t>մ</w:t>
      </w:r>
      <w:r>
        <w:rPr>
          <w:rFonts w:ascii="GHEA Grapalat" w:eastAsia="MS Mincho" w:hAnsi="GHEA Grapalat" w:cs="MS Mincho"/>
          <w:color w:val="000000"/>
          <w:lang w:val="hy-AM" w:eastAsia="ru-RU"/>
        </w:rPr>
        <w:t>ակերևութային</w:t>
      </w:r>
      <w:proofErr w:type="spellEnd"/>
      <w:r w:rsidR="00541E89">
        <w:rPr>
          <w:rFonts w:ascii="GHEA Grapalat" w:eastAsia="MS Mincho" w:hAnsi="GHEA Grapalat" w:cs="MS Mincho"/>
          <w:color w:val="000000"/>
          <w:lang w:val="hy-AM" w:eastAsia="ru-RU"/>
        </w:rPr>
        <w:t xml:space="preserve"> և ստորերկրյա</w:t>
      </w:r>
      <w:r>
        <w:rPr>
          <w:rFonts w:ascii="GHEA Grapalat" w:eastAsia="MS Mincho" w:hAnsi="GHEA Grapalat" w:cs="MS Mincho"/>
          <w:color w:val="000000"/>
          <w:lang w:val="hy-AM" w:eastAsia="ru-RU"/>
        </w:rPr>
        <w:t xml:space="preserve"> ջրերի</w:t>
      </w:r>
      <w:r w:rsidR="00541E89">
        <w:rPr>
          <w:rFonts w:ascii="GHEA Grapalat" w:eastAsia="MS Mincho" w:hAnsi="GHEA Grapalat" w:cs="MS Mincho"/>
          <w:color w:val="000000"/>
          <w:lang w:val="hy-AM" w:eastAsia="ru-RU"/>
        </w:rPr>
        <w:t xml:space="preserve"> </w:t>
      </w:r>
      <w:r>
        <w:rPr>
          <w:rFonts w:ascii="GHEA Grapalat" w:eastAsia="MS Mincho" w:hAnsi="GHEA Grapalat" w:cs="MS Mincho"/>
          <w:color w:val="000000"/>
          <w:lang w:val="hy-AM" w:eastAsia="ru-RU"/>
        </w:rPr>
        <w:t>մոնի</w:t>
      </w:r>
      <w:r w:rsidR="00EF6830">
        <w:rPr>
          <w:rFonts w:ascii="GHEA Grapalat" w:eastAsia="MS Mincho" w:hAnsi="GHEA Grapalat" w:cs="MS Mincho"/>
          <w:color w:val="000000"/>
          <w:lang w:val="hy-AM" w:eastAsia="ru-RU"/>
        </w:rPr>
        <w:t>տ</w:t>
      </w:r>
      <w:r>
        <w:rPr>
          <w:rFonts w:ascii="GHEA Grapalat" w:eastAsia="MS Mincho" w:hAnsi="GHEA Grapalat" w:cs="MS Mincho"/>
          <w:color w:val="000000"/>
          <w:lang w:val="hy-AM" w:eastAsia="ru-RU"/>
        </w:rPr>
        <w:t xml:space="preserve">որինգի </w:t>
      </w:r>
      <w:proofErr w:type="spellStart"/>
      <w:r>
        <w:rPr>
          <w:rFonts w:ascii="GHEA Grapalat" w:eastAsia="MS Mincho" w:hAnsi="GHEA Grapalat" w:cs="MS Mincho"/>
          <w:color w:val="000000"/>
          <w:lang w:val="hy-AM" w:eastAsia="ru-RU"/>
        </w:rPr>
        <w:t>դիտակետերի</w:t>
      </w:r>
      <w:proofErr w:type="spellEnd"/>
      <w:r>
        <w:rPr>
          <w:rFonts w:ascii="GHEA Grapalat" w:eastAsia="MS Mincho" w:hAnsi="GHEA Grapalat" w:cs="MS Mincho"/>
          <w:color w:val="000000"/>
          <w:lang w:val="hy-AM" w:eastAsia="ru-RU"/>
        </w:rPr>
        <w:t xml:space="preserve"> </w:t>
      </w:r>
      <w:proofErr w:type="spellStart"/>
      <w:r w:rsidR="00E20B3A" w:rsidRPr="00385C84">
        <w:rPr>
          <w:rFonts w:ascii="GHEA Grapalat" w:eastAsia="MS Mincho" w:hAnsi="GHEA Grapalat" w:cs="MS Mincho"/>
          <w:color w:val="000000"/>
          <w:lang w:val="hy-AM" w:eastAsia="ru-RU"/>
        </w:rPr>
        <w:t>ամրագրման</w:t>
      </w:r>
      <w:proofErr w:type="spellEnd"/>
      <w:r w:rsidR="00E20B3A" w:rsidRPr="00385C84">
        <w:rPr>
          <w:rFonts w:ascii="GHEA Grapalat" w:eastAsia="MS Mincho" w:hAnsi="GHEA Grapalat" w:cs="MS Mincho"/>
          <w:color w:val="000000"/>
          <w:lang w:val="hy-AM" w:eastAsia="ru-RU"/>
        </w:rPr>
        <w:t xml:space="preserve"> </w:t>
      </w:r>
      <w:r w:rsidRPr="00385C84">
        <w:rPr>
          <w:rFonts w:ascii="GHEA Grapalat" w:eastAsia="MS Mincho" w:hAnsi="GHEA Grapalat" w:cs="MS Mincho"/>
          <w:color w:val="000000"/>
          <w:lang w:val="hy-AM" w:eastAsia="ru-RU"/>
        </w:rPr>
        <w:t>անհրաժեշտությամբ</w:t>
      </w:r>
      <w:r w:rsidR="00E20B3A" w:rsidRPr="00385C84">
        <w:rPr>
          <w:rFonts w:ascii="GHEA Grapalat" w:eastAsia="MS Mincho" w:hAnsi="GHEA Grapalat" w:cs="MS Mincho"/>
          <w:color w:val="000000"/>
          <w:lang w:val="hy-AM" w:eastAsia="ru-RU"/>
        </w:rPr>
        <w:t>:</w:t>
      </w:r>
    </w:p>
    <w:p w:rsidR="00E20B3A" w:rsidRPr="00385C84" w:rsidRDefault="00E20B3A" w:rsidP="00580F1F">
      <w:pPr>
        <w:shd w:val="clear" w:color="auto" w:fill="FFFFFF"/>
        <w:ind w:firstLine="720"/>
        <w:jc w:val="both"/>
        <w:rPr>
          <w:rFonts w:ascii="GHEA Grapalat" w:hAnsi="GHEA Grapalat" w:cs="GHEA Grapalat"/>
          <w:bCs/>
          <w:color w:val="000000" w:themeColor="text1"/>
          <w:lang w:val="hy-AM"/>
        </w:rPr>
      </w:pPr>
      <w:proofErr w:type="spellStart"/>
      <w:r w:rsidRPr="00385C84">
        <w:rPr>
          <w:rFonts w:ascii="GHEA Grapalat" w:eastAsia="MS Mincho" w:hAnsi="GHEA Grapalat" w:cs="MS Mincho"/>
          <w:color w:val="000000"/>
          <w:lang w:val="hy-AM" w:eastAsia="ru-RU"/>
        </w:rPr>
        <w:t>Մ</w:t>
      </w:r>
      <w:r w:rsidR="00C15D17">
        <w:rPr>
          <w:rFonts w:ascii="GHEA Grapalat" w:eastAsia="MS Mincho" w:hAnsi="GHEA Grapalat" w:cs="MS Mincho"/>
          <w:color w:val="000000"/>
          <w:lang w:val="hy-AM" w:eastAsia="ru-RU"/>
        </w:rPr>
        <w:t>ակերևութային</w:t>
      </w:r>
      <w:proofErr w:type="spellEnd"/>
      <w:r w:rsidR="00541E89">
        <w:rPr>
          <w:rFonts w:ascii="GHEA Grapalat" w:eastAsia="MS Mincho" w:hAnsi="GHEA Grapalat" w:cs="MS Mincho"/>
          <w:color w:val="000000"/>
          <w:lang w:val="hy-AM" w:eastAsia="ru-RU"/>
        </w:rPr>
        <w:t xml:space="preserve"> և ստորերկրյա </w:t>
      </w:r>
      <w:r w:rsidR="00C15D17">
        <w:rPr>
          <w:rFonts w:ascii="GHEA Grapalat" w:eastAsia="MS Mincho" w:hAnsi="GHEA Grapalat" w:cs="MS Mincho"/>
          <w:color w:val="000000"/>
          <w:lang w:val="hy-AM" w:eastAsia="ru-RU"/>
        </w:rPr>
        <w:t xml:space="preserve"> ջրերի մոնի</w:t>
      </w:r>
      <w:r w:rsidR="00EF6830">
        <w:rPr>
          <w:rFonts w:ascii="GHEA Grapalat" w:eastAsia="MS Mincho" w:hAnsi="GHEA Grapalat" w:cs="MS Mincho"/>
          <w:color w:val="000000"/>
          <w:lang w:val="hy-AM" w:eastAsia="ru-RU"/>
        </w:rPr>
        <w:t>տ</w:t>
      </w:r>
      <w:r w:rsidR="00C15D17">
        <w:rPr>
          <w:rFonts w:ascii="GHEA Grapalat" w:eastAsia="MS Mincho" w:hAnsi="GHEA Grapalat" w:cs="MS Mincho"/>
          <w:color w:val="000000"/>
          <w:lang w:val="hy-AM" w:eastAsia="ru-RU"/>
        </w:rPr>
        <w:t xml:space="preserve">որինգի </w:t>
      </w:r>
      <w:proofErr w:type="spellStart"/>
      <w:r w:rsidR="00C15D17">
        <w:rPr>
          <w:rFonts w:ascii="GHEA Grapalat" w:eastAsia="MS Mincho" w:hAnsi="GHEA Grapalat" w:cs="MS Mincho"/>
          <w:color w:val="000000"/>
          <w:lang w:val="hy-AM" w:eastAsia="ru-RU"/>
        </w:rPr>
        <w:t>դիտակետերի</w:t>
      </w:r>
      <w:proofErr w:type="spellEnd"/>
      <w:r w:rsidRPr="00385C84">
        <w:rPr>
          <w:rFonts w:ascii="GHEA Grapalat" w:eastAsia="MS Mincho" w:hAnsi="GHEA Grapalat" w:cs="MS Mincho"/>
          <w:color w:val="000000"/>
          <w:lang w:val="hy-AM" w:eastAsia="ru-RU"/>
        </w:rPr>
        <w:t xml:space="preserve"> ցանկի ամրագրումը</w:t>
      </w:r>
      <w:r w:rsidR="0034303A">
        <w:rPr>
          <w:rFonts w:ascii="GHEA Grapalat" w:hAnsi="GHEA Grapalat" w:cs="Calibri"/>
          <w:color w:val="000000"/>
          <w:lang w:val="hy-AM" w:eastAsia="ru-RU"/>
        </w:rPr>
        <w:t xml:space="preserve"> </w:t>
      </w:r>
      <w:r w:rsidR="00C15D17" w:rsidRPr="00385C84">
        <w:rPr>
          <w:rFonts w:ascii="GHEA Grapalat" w:hAnsi="GHEA Grapalat" w:cs="Calibri"/>
          <w:color w:val="000000"/>
          <w:lang w:val="hy-AM" w:eastAsia="ru-RU"/>
        </w:rPr>
        <w:t xml:space="preserve">հնարավորություն կտա հստակ սահմանել </w:t>
      </w:r>
      <w:proofErr w:type="spellStart"/>
      <w:r w:rsidR="00522FB5">
        <w:rPr>
          <w:rFonts w:ascii="GHEA Grapalat" w:hAnsi="GHEA Grapalat" w:cs="GHEA Grapalat"/>
          <w:bCs/>
          <w:color w:val="000000" w:themeColor="text1"/>
          <w:lang w:val="hy-AM"/>
        </w:rPr>
        <w:t>դիտակետերի</w:t>
      </w:r>
      <w:proofErr w:type="spellEnd"/>
      <w:r w:rsidR="00522FB5">
        <w:rPr>
          <w:rFonts w:ascii="GHEA Grapalat" w:hAnsi="GHEA Grapalat" w:cs="GHEA Grapalat"/>
          <w:bCs/>
          <w:color w:val="000000" w:themeColor="text1"/>
          <w:lang w:val="hy-AM"/>
        </w:rPr>
        <w:t xml:space="preserve"> </w:t>
      </w:r>
      <w:proofErr w:type="spellStart"/>
      <w:r w:rsidRPr="00385C84">
        <w:rPr>
          <w:rFonts w:ascii="GHEA Grapalat" w:hAnsi="GHEA Grapalat" w:cs="GHEA Grapalat"/>
          <w:bCs/>
          <w:color w:val="000000" w:themeColor="text1"/>
          <w:lang w:val="hy-AM"/>
        </w:rPr>
        <w:t>ջրավազանային</w:t>
      </w:r>
      <w:proofErr w:type="spellEnd"/>
      <w:r w:rsidRPr="00385C84">
        <w:rPr>
          <w:rFonts w:ascii="GHEA Grapalat" w:hAnsi="GHEA Grapalat" w:cs="GHEA Grapalat"/>
          <w:bCs/>
          <w:color w:val="000000" w:themeColor="text1"/>
          <w:lang w:val="hy-AM"/>
        </w:rPr>
        <w:t xml:space="preserve"> կառավարման տարածքները, ջրային օբյեկտները</w:t>
      </w:r>
      <w:r w:rsidR="000050F1">
        <w:rPr>
          <w:rFonts w:ascii="GHEA Grapalat" w:hAnsi="GHEA Grapalat" w:cs="GHEA Grapalat"/>
          <w:bCs/>
          <w:color w:val="000000" w:themeColor="text1"/>
          <w:lang w:val="hy-AM"/>
        </w:rPr>
        <w:t>,</w:t>
      </w:r>
      <w:r w:rsidRPr="00385C84">
        <w:rPr>
          <w:rFonts w:ascii="GHEA Grapalat" w:hAnsi="GHEA Grapalat" w:cs="GHEA Grapalat"/>
          <w:bCs/>
          <w:color w:val="000000" w:themeColor="text1"/>
          <w:lang w:val="hy-AM"/>
        </w:rPr>
        <w:t xml:space="preserve"> </w:t>
      </w:r>
      <w:proofErr w:type="spellStart"/>
      <w:r w:rsidRPr="00385C84">
        <w:rPr>
          <w:rFonts w:ascii="GHEA Grapalat" w:hAnsi="GHEA Grapalat" w:cs="GHEA Grapalat"/>
          <w:bCs/>
          <w:color w:val="000000" w:themeColor="text1"/>
          <w:lang w:val="hy-AM"/>
        </w:rPr>
        <w:t>դիտակետերի</w:t>
      </w:r>
      <w:proofErr w:type="spellEnd"/>
      <w:r w:rsidRPr="00385C84">
        <w:rPr>
          <w:rFonts w:ascii="GHEA Grapalat" w:hAnsi="GHEA Grapalat" w:cs="GHEA Grapalat"/>
          <w:bCs/>
          <w:color w:val="000000" w:themeColor="text1"/>
          <w:lang w:val="hy-AM"/>
        </w:rPr>
        <w:t xml:space="preserve"> համարները, տեղադիրքը, մոնի</w:t>
      </w:r>
      <w:r w:rsidR="00EF6830">
        <w:rPr>
          <w:rFonts w:ascii="GHEA Grapalat" w:hAnsi="GHEA Grapalat" w:cs="GHEA Grapalat"/>
          <w:bCs/>
          <w:color w:val="000000" w:themeColor="text1"/>
          <w:lang w:val="hy-AM"/>
        </w:rPr>
        <w:t>տ</w:t>
      </w:r>
      <w:r w:rsidRPr="00385C84">
        <w:rPr>
          <w:rFonts w:ascii="GHEA Grapalat" w:hAnsi="GHEA Grapalat" w:cs="GHEA Grapalat"/>
          <w:bCs/>
          <w:color w:val="000000" w:themeColor="text1"/>
          <w:lang w:val="hy-AM"/>
        </w:rPr>
        <w:t>որինգի տեսակը, աշխարհագրական կոորդինատները և այլն:</w:t>
      </w:r>
      <w:r w:rsidR="00C15D17" w:rsidRPr="00385C84">
        <w:rPr>
          <w:rFonts w:ascii="GHEA Grapalat" w:hAnsi="GHEA Grapalat" w:cs="GHEA Grapalat"/>
          <w:bCs/>
          <w:color w:val="000000" w:themeColor="text1"/>
          <w:lang w:val="hy-AM"/>
        </w:rPr>
        <w:t xml:space="preserve"> </w:t>
      </w:r>
    </w:p>
    <w:p w:rsidR="00522FB5" w:rsidRPr="00522FB5" w:rsidRDefault="00522FB5" w:rsidP="00580F1F">
      <w:pPr>
        <w:shd w:val="clear" w:color="auto" w:fill="FFFFFF"/>
        <w:ind w:firstLine="720"/>
        <w:jc w:val="both"/>
        <w:rPr>
          <w:rFonts w:ascii="GHEA Grapalat" w:hAnsi="GHEA Grapalat" w:cs="Calibri"/>
          <w:color w:val="000000"/>
          <w:lang w:val="hy-AM" w:eastAsia="ru-RU"/>
        </w:rPr>
      </w:pPr>
    </w:p>
    <w:p w:rsidR="00B15CA1" w:rsidRPr="00243AA8" w:rsidRDefault="00B15CA1" w:rsidP="00580F1F">
      <w:pPr>
        <w:pStyle w:val="ListParagraph"/>
        <w:numPr>
          <w:ilvl w:val="0"/>
          <w:numId w:val="4"/>
        </w:numPr>
        <w:shd w:val="clear" w:color="auto" w:fill="FFFFFF"/>
        <w:ind w:left="720" w:firstLine="0"/>
        <w:jc w:val="both"/>
        <w:rPr>
          <w:rFonts w:ascii="GHEA Grapalat" w:hAnsi="GHEA Grapalat" w:cs="GHEA Grapalat"/>
          <w:b/>
          <w:bCs/>
          <w:u w:val="single"/>
          <w:lang w:val="hy-AM"/>
        </w:rPr>
      </w:pPr>
      <w:r w:rsidRPr="000050F1">
        <w:rPr>
          <w:rFonts w:ascii="GHEA Grapalat" w:hAnsi="GHEA Grapalat" w:cs="GHEA Grapalat"/>
          <w:b/>
          <w:bCs/>
          <w:color w:val="000000" w:themeColor="text1"/>
          <w:u w:val="single"/>
          <w:lang w:val="hy-AM"/>
        </w:rPr>
        <w:t>Առաջարկվող կ</w:t>
      </w:r>
      <w:r w:rsidRPr="00C526A1">
        <w:rPr>
          <w:rFonts w:ascii="GHEA Grapalat" w:hAnsi="GHEA Grapalat" w:cs="GHEA Grapalat"/>
          <w:b/>
          <w:bCs/>
          <w:color w:val="000000" w:themeColor="text1"/>
          <w:u w:val="single"/>
          <w:lang w:val="hy-AM"/>
        </w:rPr>
        <w:t>արգավորման բնույթը</w:t>
      </w:r>
    </w:p>
    <w:p w:rsidR="000050F1" w:rsidRPr="00243AA8" w:rsidRDefault="00E20B3A" w:rsidP="00580F1F">
      <w:pPr>
        <w:shd w:val="clear" w:color="auto" w:fill="FFFFFF"/>
        <w:ind w:firstLine="720"/>
        <w:jc w:val="both"/>
        <w:rPr>
          <w:rFonts w:ascii="GHEA Grapalat" w:hAnsi="GHEA Grapalat" w:cs="GHEA Grapalat"/>
          <w:bCs/>
          <w:lang w:val="hy-AM"/>
        </w:rPr>
      </w:pPr>
      <w:r w:rsidRPr="00243AA8">
        <w:rPr>
          <w:rFonts w:ascii="GHEA Grapalat" w:hAnsi="GHEA Grapalat" w:cs="GHEA Grapalat"/>
          <w:bCs/>
          <w:lang w:val="hy-AM"/>
        </w:rPr>
        <w:t xml:space="preserve">Հաշվի առնելով այն հանգամանքը, որ </w:t>
      </w:r>
      <w:r w:rsidR="007A3C46" w:rsidRPr="00243AA8">
        <w:rPr>
          <w:rFonts w:ascii="GHEA Grapalat" w:hAnsi="GHEA Grapalat" w:cs="GHEA Grapalat"/>
          <w:bCs/>
          <w:lang w:val="hy-AM"/>
        </w:rPr>
        <w:t xml:space="preserve">ՀՀ </w:t>
      </w:r>
      <w:r w:rsidRPr="00243AA8">
        <w:rPr>
          <w:rFonts w:ascii="GHEA Grapalat" w:hAnsi="GHEA Grapalat" w:cs="GHEA Grapalat"/>
          <w:bCs/>
          <w:lang w:val="hy-AM"/>
        </w:rPr>
        <w:t xml:space="preserve">ջրային օրենսգրքով </w:t>
      </w:r>
      <w:r w:rsidR="007A3C46" w:rsidRPr="00243AA8">
        <w:rPr>
          <w:rFonts w:ascii="GHEA Grapalat" w:hAnsi="GHEA Grapalat" w:cs="GHEA Grapalat"/>
          <w:bCs/>
          <w:lang w:val="hy-AM"/>
        </w:rPr>
        <w:t>ջ</w:t>
      </w:r>
      <w:r w:rsidR="007A3C46" w:rsidRPr="00243AA8">
        <w:rPr>
          <w:rFonts w:ascii="GHEA Grapalat" w:hAnsi="GHEA Grapalat" w:cs="Sylfaen"/>
          <w:lang w:val="hy-AM"/>
        </w:rPr>
        <w:t>րային</w:t>
      </w:r>
      <w:r w:rsidR="007A3C46" w:rsidRPr="00243AA8">
        <w:rPr>
          <w:rFonts w:ascii="GHEA Grapalat" w:hAnsi="GHEA Grapalat"/>
          <w:lang w:val="hy-AM"/>
        </w:rPr>
        <w:t xml:space="preserve"> </w:t>
      </w:r>
      <w:r w:rsidR="007A3C46" w:rsidRPr="00243AA8">
        <w:rPr>
          <w:rFonts w:ascii="GHEA Grapalat" w:hAnsi="GHEA Grapalat" w:cs="Sylfaen"/>
          <w:lang w:val="hy-AM"/>
        </w:rPr>
        <w:t>ռեսուրսների</w:t>
      </w:r>
      <w:r w:rsidR="007A3C46" w:rsidRPr="00243AA8">
        <w:rPr>
          <w:rFonts w:ascii="GHEA Grapalat" w:hAnsi="GHEA Grapalat"/>
          <w:lang w:val="hy-AM"/>
        </w:rPr>
        <w:t xml:space="preserve"> </w:t>
      </w:r>
      <w:r w:rsidR="00EF6830" w:rsidRPr="00243AA8">
        <w:rPr>
          <w:rFonts w:ascii="GHEA Grapalat" w:hAnsi="GHEA Grapalat" w:cs="Sylfaen"/>
          <w:lang w:val="hy-AM"/>
        </w:rPr>
        <w:t>մոնիտորինգի</w:t>
      </w:r>
      <w:r w:rsidR="007A3C46" w:rsidRPr="00243AA8">
        <w:rPr>
          <w:rFonts w:ascii="GHEA Grapalat" w:hAnsi="GHEA Grapalat"/>
          <w:lang w:val="hy-AM"/>
        </w:rPr>
        <w:t xml:space="preserve"> </w:t>
      </w:r>
      <w:r w:rsidR="007A3C46" w:rsidRPr="00243AA8">
        <w:rPr>
          <w:rFonts w:ascii="GHEA Grapalat" w:hAnsi="GHEA Grapalat" w:cs="Sylfaen"/>
          <w:lang w:val="hy-AM"/>
        </w:rPr>
        <w:t>և</w:t>
      </w:r>
      <w:r w:rsidR="007A3C46" w:rsidRPr="00243AA8">
        <w:rPr>
          <w:rFonts w:ascii="GHEA Grapalat" w:hAnsi="GHEA Grapalat"/>
          <w:lang w:val="hy-AM"/>
        </w:rPr>
        <w:t xml:space="preserve"> </w:t>
      </w:r>
      <w:r w:rsidR="007A3C46" w:rsidRPr="00243AA8">
        <w:rPr>
          <w:rFonts w:ascii="GHEA Grapalat" w:hAnsi="GHEA Grapalat" w:cs="Sylfaen"/>
          <w:lang w:val="hy-AM"/>
        </w:rPr>
        <w:t>հաշվառ</w:t>
      </w:r>
      <w:r w:rsidR="00EF6830" w:rsidRPr="00243AA8">
        <w:rPr>
          <w:rFonts w:ascii="GHEA Grapalat" w:hAnsi="GHEA Grapalat" w:cs="Sylfaen"/>
          <w:lang w:val="hy-AM"/>
        </w:rPr>
        <w:t>ման կարգի հաստատումը</w:t>
      </w:r>
      <w:r w:rsidRPr="00243AA8">
        <w:rPr>
          <w:rFonts w:ascii="GHEA Grapalat" w:hAnsi="GHEA Grapalat" w:cs="GHEA Grapalat"/>
          <w:bCs/>
          <w:lang w:val="hy-AM"/>
        </w:rPr>
        <w:t xml:space="preserve"> վերապահված է կառավարությանը, առաջարկ</w:t>
      </w:r>
      <w:r w:rsidR="00742785" w:rsidRPr="00243AA8">
        <w:rPr>
          <w:rFonts w:ascii="GHEA Grapalat" w:hAnsi="GHEA Grapalat" w:cs="GHEA Grapalat"/>
          <w:bCs/>
          <w:lang w:val="hy-AM"/>
        </w:rPr>
        <w:t>վ</w:t>
      </w:r>
      <w:r w:rsidRPr="00243AA8">
        <w:rPr>
          <w:rFonts w:ascii="GHEA Grapalat" w:hAnsi="GHEA Grapalat" w:cs="GHEA Grapalat"/>
          <w:bCs/>
          <w:lang w:val="hy-AM"/>
        </w:rPr>
        <w:t>ում է լրացում</w:t>
      </w:r>
      <w:r w:rsidR="00541E89" w:rsidRPr="00243AA8">
        <w:rPr>
          <w:rFonts w:ascii="GHEA Grapalat" w:hAnsi="GHEA Grapalat" w:cs="GHEA Grapalat"/>
          <w:bCs/>
          <w:lang w:val="hy-AM"/>
        </w:rPr>
        <w:t>ներ</w:t>
      </w:r>
      <w:r w:rsidRPr="00243AA8">
        <w:rPr>
          <w:rFonts w:ascii="GHEA Grapalat" w:hAnsi="GHEA Grapalat" w:cs="GHEA Grapalat"/>
          <w:bCs/>
          <w:lang w:val="hy-AM"/>
        </w:rPr>
        <w:t xml:space="preserve"> կատարել </w:t>
      </w:r>
      <w:r w:rsidRPr="00243AA8">
        <w:rPr>
          <w:rFonts w:ascii="GHEA Grapalat" w:hAnsi="GHEA Grapalat" w:cs="Calibri"/>
          <w:lang w:val="hy-AM" w:eastAsia="ru-RU"/>
        </w:rPr>
        <w:t xml:space="preserve">Հայաստանի Հանրապետության կառավարության  2003 թվականի մայիսի </w:t>
      </w:r>
      <w:r w:rsidR="00EF6830" w:rsidRPr="00243AA8">
        <w:rPr>
          <w:rFonts w:ascii="GHEA Grapalat" w:hAnsi="GHEA Grapalat" w:cs="Calibri"/>
          <w:lang w:val="hy-AM" w:eastAsia="ru-RU"/>
        </w:rPr>
        <w:t>22-ի N 639-Ն որոշման մեջ</w:t>
      </w:r>
      <w:r w:rsidR="00742785" w:rsidRPr="00243AA8">
        <w:rPr>
          <w:rFonts w:ascii="GHEA Grapalat" w:hAnsi="GHEA Grapalat" w:cs="Calibri"/>
          <w:lang w:val="hy-AM" w:eastAsia="ru-RU"/>
        </w:rPr>
        <w:t>` դ</w:t>
      </w:r>
      <w:r w:rsidRPr="00243AA8">
        <w:rPr>
          <w:rFonts w:ascii="GHEA Grapalat" w:hAnsi="GHEA Grapalat" w:cs="Calibri"/>
          <w:lang w:val="hy-AM" w:eastAsia="ru-RU"/>
        </w:rPr>
        <w:t>ր</w:t>
      </w:r>
      <w:r w:rsidR="00742785" w:rsidRPr="00243AA8">
        <w:rPr>
          <w:rFonts w:ascii="GHEA Grapalat" w:hAnsi="GHEA Grapalat" w:cs="Calibri"/>
          <w:lang w:val="hy-AM" w:eastAsia="ru-RU"/>
        </w:rPr>
        <w:t>ա</w:t>
      </w:r>
      <w:r w:rsidRPr="00243AA8">
        <w:rPr>
          <w:rFonts w:ascii="GHEA Grapalat" w:hAnsi="GHEA Grapalat" w:cs="Calibri"/>
          <w:lang w:val="hy-AM" w:eastAsia="ru-RU"/>
        </w:rPr>
        <w:t xml:space="preserve">նում ամրագրելով </w:t>
      </w:r>
      <w:r w:rsidRPr="00243AA8">
        <w:rPr>
          <w:rFonts w:ascii="GHEA Grapalat" w:eastAsia="MS Mincho" w:hAnsi="GHEA Grapalat" w:cs="MS Mincho"/>
          <w:lang w:val="hy-AM" w:eastAsia="ru-RU"/>
        </w:rPr>
        <w:t xml:space="preserve">Հայաստանի Հանրապետության </w:t>
      </w:r>
      <w:proofErr w:type="spellStart"/>
      <w:r w:rsidRPr="00243AA8">
        <w:rPr>
          <w:rFonts w:ascii="GHEA Grapalat" w:eastAsia="MS Mincho" w:hAnsi="GHEA Grapalat" w:cs="MS Mincho"/>
          <w:lang w:val="hy-AM" w:eastAsia="ru-RU"/>
        </w:rPr>
        <w:t>մակերևութային</w:t>
      </w:r>
      <w:proofErr w:type="spellEnd"/>
      <w:r w:rsidR="00541E89" w:rsidRPr="00243AA8">
        <w:rPr>
          <w:rFonts w:ascii="GHEA Grapalat" w:eastAsia="MS Mincho" w:hAnsi="GHEA Grapalat" w:cs="MS Mincho"/>
          <w:lang w:val="hy-AM" w:eastAsia="ru-RU"/>
        </w:rPr>
        <w:t xml:space="preserve"> և ստորերկրյա </w:t>
      </w:r>
      <w:r w:rsidRPr="00243AA8">
        <w:rPr>
          <w:rFonts w:ascii="GHEA Grapalat" w:eastAsia="MS Mincho" w:hAnsi="GHEA Grapalat" w:cs="MS Mincho"/>
          <w:lang w:val="hy-AM" w:eastAsia="ru-RU"/>
        </w:rPr>
        <w:t xml:space="preserve"> ջրերի մոնի</w:t>
      </w:r>
      <w:r w:rsidR="00EF6830" w:rsidRPr="00243AA8">
        <w:rPr>
          <w:rFonts w:ascii="GHEA Grapalat" w:eastAsia="MS Mincho" w:hAnsi="GHEA Grapalat" w:cs="MS Mincho"/>
          <w:lang w:val="hy-AM" w:eastAsia="ru-RU"/>
        </w:rPr>
        <w:t>տ</w:t>
      </w:r>
      <w:r w:rsidRPr="00243AA8">
        <w:rPr>
          <w:rFonts w:ascii="GHEA Grapalat" w:eastAsia="MS Mincho" w:hAnsi="GHEA Grapalat" w:cs="MS Mincho"/>
          <w:lang w:val="hy-AM" w:eastAsia="ru-RU"/>
        </w:rPr>
        <w:t xml:space="preserve">որինգի </w:t>
      </w:r>
      <w:proofErr w:type="spellStart"/>
      <w:r w:rsidRPr="00243AA8">
        <w:rPr>
          <w:rFonts w:ascii="GHEA Grapalat" w:eastAsia="MS Mincho" w:hAnsi="GHEA Grapalat" w:cs="MS Mincho"/>
          <w:lang w:val="hy-AM" w:eastAsia="ru-RU"/>
        </w:rPr>
        <w:t>դիտակետերի</w:t>
      </w:r>
      <w:proofErr w:type="spellEnd"/>
      <w:r w:rsidRPr="00243AA8">
        <w:rPr>
          <w:rFonts w:ascii="GHEA Grapalat" w:eastAsia="MS Mincho" w:hAnsi="GHEA Grapalat" w:cs="MS Mincho"/>
          <w:lang w:val="hy-AM" w:eastAsia="ru-RU"/>
        </w:rPr>
        <w:t xml:space="preserve"> ցանկը</w:t>
      </w:r>
      <w:r w:rsidR="000050F1" w:rsidRPr="00243AA8">
        <w:rPr>
          <w:rFonts w:ascii="GHEA Grapalat" w:hAnsi="GHEA Grapalat" w:cs="GHEA Grapalat"/>
          <w:bCs/>
          <w:lang w:val="hy-AM"/>
        </w:rPr>
        <w:t>։</w:t>
      </w:r>
    </w:p>
    <w:p w:rsidR="00E20B3A" w:rsidRPr="00243AA8" w:rsidRDefault="00E20B3A" w:rsidP="00580F1F">
      <w:pPr>
        <w:shd w:val="clear" w:color="auto" w:fill="FFFFFF"/>
        <w:ind w:firstLine="720"/>
        <w:jc w:val="both"/>
        <w:rPr>
          <w:rFonts w:ascii="GHEA Grapalat" w:hAnsi="GHEA Grapalat" w:cs="GHEA Grapalat"/>
          <w:bCs/>
          <w:lang w:val="hy-AM"/>
        </w:rPr>
      </w:pPr>
    </w:p>
    <w:p w:rsidR="00B15CA1" w:rsidRPr="00243AA8" w:rsidRDefault="00B15CA1" w:rsidP="00580F1F">
      <w:pPr>
        <w:pStyle w:val="ListParagraph"/>
        <w:numPr>
          <w:ilvl w:val="0"/>
          <w:numId w:val="4"/>
        </w:numPr>
        <w:shd w:val="clear" w:color="auto" w:fill="FFFFFF"/>
        <w:ind w:left="810" w:hanging="101"/>
        <w:jc w:val="both"/>
        <w:rPr>
          <w:rFonts w:ascii="GHEA Grapalat" w:hAnsi="GHEA Grapalat" w:cs="GHEA Grapalat"/>
          <w:b/>
          <w:bCs/>
          <w:u w:val="single"/>
          <w:lang w:val="hy-AM"/>
        </w:rPr>
      </w:pPr>
      <w:r w:rsidRPr="00243AA8">
        <w:rPr>
          <w:rFonts w:ascii="GHEA Grapalat" w:hAnsi="GHEA Grapalat" w:cs="GHEA Grapalat"/>
          <w:b/>
          <w:bCs/>
          <w:u w:val="single"/>
          <w:lang w:val="hy-AM"/>
        </w:rPr>
        <w:t>Նախագծի մշակման գործընթացում ներգրավված ինստիտուտները, անձինք և նրանց դիրքորոշումը</w:t>
      </w:r>
    </w:p>
    <w:p w:rsidR="00950097" w:rsidRPr="00243AA8" w:rsidRDefault="00950097" w:rsidP="00580F1F">
      <w:pPr>
        <w:pStyle w:val="ListParagraph"/>
        <w:shd w:val="clear" w:color="auto" w:fill="FFFFFF"/>
        <w:ind w:left="810"/>
        <w:jc w:val="both"/>
        <w:rPr>
          <w:rFonts w:ascii="GHEA Grapalat" w:hAnsi="GHEA Grapalat" w:cs="GHEA Grapalat"/>
          <w:b/>
          <w:bCs/>
          <w:u w:val="single"/>
          <w:lang w:val="hy-AM"/>
        </w:rPr>
      </w:pPr>
    </w:p>
    <w:p w:rsidR="00B15CA1" w:rsidRPr="00F076F0" w:rsidRDefault="00B15CA1" w:rsidP="00580F1F">
      <w:pPr>
        <w:spacing w:after="240"/>
        <w:ind w:firstLine="567"/>
        <w:jc w:val="both"/>
        <w:rPr>
          <w:rFonts w:ascii="GHEA Grapalat" w:hAnsi="GHEA Grapalat" w:cs="GHEA Grapalat"/>
          <w:color w:val="000000" w:themeColor="text1"/>
          <w:lang w:val="hy-AM"/>
        </w:rPr>
      </w:pPr>
      <w:r w:rsidRPr="00243AA8">
        <w:rPr>
          <w:rFonts w:ascii="GHEA Grapalat" w:hAnsi="GHEA Grapalat" w:cs="GHEA Grapalat"/>
          <w:lang w:val="hy-AM"/>
        </w:rPr>
        <w:t>Նախագիծը մշակվել է բնապահպանության նախարարության կողմից</w:t>
      </w:r>
      <w:r w:rsidRPr="00F076F0">
        <w:rPr>
          <w:rFonts w:ascii="GHEA Grapalat" w:hAnsi="GHEA Grapalat" w:cs="GHEA Grapalat"/>
          <w:color w:val="000000" w:themeColor="text1"/>
          <w:lang w:val="hy-AM"/>
        </w:rPr>
        <w:t>:</w:t>
      </w:r>
    </w:p>
    <w:p w:rsidR="00B15CA1" w:rsidRPr="00F076F0" w:rsidRDefault="00B15CA1" w:rsidP="00580F1F">
      <w:pPr>
        <w:pStyle w:val="NormalWeb"/>
        <w:numPr>
          <w:ilvl w:val="0"/>
          <w:numId w:val="4"/>
        </w:numPr>
        <w:spacing w:before="0" w:beforeAutospacing="0" w:after="240" w:afterAutospacing="0"/>
        <w:jc w:val="both"/>
        <w:rPr>
          <w:rFonts w:ascii="GHEA Grapalat" w:hAnsi="GHEA Grapalat" w:cs="GHEA Grapalat"/>
          <w:b/>
          <w:bCs/>
          <w:color w:val="000000" w:themeColor="text1"/>
          <w:u w:val="single"/>
          <w:lang w:val="hy-AM"/>
        </w:rPr>
      </w:pPr>
      <w:r w:rsidRPr="00F076F0">
        <w:rPr>
          <w:rFonts w:ascii="GHEA Grapalat" w:hAnsi="GHEA Grapalat" w:cs="GHEA Grapalat"/>
          <w:b/>
          <w:bCs/>
          <w:color w:val="000000" w:themeColor="text1"/>
          <w:u w:val="single"/>
          <w:lang w:val="hy-AM"/>
        </w:rPr>
        <w:t>Ակնկալվող արդյունքը</w:t>
      </w:r>
    </w:p>
    <w:p w:rsidR="00B15CA1" w:rsidRPr="00950097" w:rsidRDefault="000050F1" w:rsidP="00580F1F">
      <w:pPr>
        <w:shd w:val="clear" w:color="auto" w:fill="FFFFFF"/>
        <w:ind w:left="-90" w:firstLine="810"/>
        <w:jc w:val="both"/>
        <w:rPr>
          <w:rFonts w:ascii="GHEA Grapalat" w:hAnsi="GHEA Grapalat"/>
          <w:color w:val="000000"/>
          <w:lang w:val="hy-AM" w:eastAsia="ru-RU"/>
        </w:rPr>
      </w:pPr>
      <w:r w:rsidRPr="00950097">
        <w:rPr>
          <w:rFonts w:ascii="GHEA Grapalat" w:hAnsi="GHEA Grapalat" w:cs="Calibri"/>
          <w:color w:val="000000"/>
          <w:lang w:val="hy-AM" w:eastAsia="ru-RU"/>
        </w:rPr>
        <w:t>«Հայաստանի Հանրապետության կառ</w:t>
      </w:r>
      <w:r w:rsidR="00950097">
        <w:rPr>
          <w:rFonts w:ascii="GHEA Grapalat" w:hAnsi="GHEA Grapalat" w:cs="Calibri"/>
          <w:color w:val="000000"/>
          <w:lang w:val="hy-AM" w:eastAsia="ru-RU"/>
        </w:rPr>
        <w:t xml:space="preserve">ավարության  2003 թվականի մայիսի </w:t>
      </w:r>
      <w:r w:rsidRPr="00950097">
        <w:rPr>
          <w:rFonts w:ascii="GHEA Grapalat" w:hAnsi="GHEA Grapalat" w:cs="Calibri"/>
          <w:color w:val="000000"/>
          <w:lang w:val="hy-AM" w:eastAsia="ru-RU"/>
        </w:rPr>
        <w:t>22-ի N 639-Ն որոշման մեջ լրացում</w:t>
      </w:r>
      <w:r w:rsidR="00541E89">
        <w:rPr>
          <w:rFonts w:ascii="GHEA Grapalat" w:hAnsi="GHEA Grapalat" w:cs="Calibri"/>
          <w:color w:val="000000"/>
          <w:lang w:val="hy-AM" w:eastAsia="ru-RU"/>
        </w:rPr>
        <w:t>ներ</w:t>
      </w:r>
      <w:r w:rsidRPr="00950097">
        <w:rPr>
          <w:rFonts w:ascii="GHEA Grapalat" w:hAnsi="GHEA Grapalat" w:cs="Calibri"/>
          <w:color w:val="000000"/>
          <w:lang w:val="hy-AM" w:eastAsia="ru-RU"/>
        </w:rPr>
        <w:t xml:space="preserve"> կատարելու մասին» </w:t>
      </w:r>
      <w:r w:rsidR="001D6242" w:rsidRPr="00950097">
        <w:rPr>
          <w:rFonts w:ascii="GHEA Grapalat" w:hAnsi="GHEA Grapalat" w:cs="Sylfaen"/>
          <w:color w:val="000000" w:themeColor="text1"/>
          <w:lang w:val="hy-AM"/>
        </w:rPr>
        <w:t>Կ</w:t>
      </w:r>
      <w:r w:rsidR="00B15CA1" w:rsidRPr="00950097">
        <w:rPr>
          <w:rFonts w:ascii="GHEA Grapalat" w:hAnsi="GHEA Grapalat"/>
          <w:color w:val="000000" w:themeColor="text1"/>
          <w:lang w:val="hy-AM"/>
        </w:rPr>
        <w:t>առավարության  որոշման</w:t>
      </w:r>
      <w:r w:rsidR="00B15CA1" w:rsidRPr="00950097">
        <w:rPr>
          <w:rFonts w:ascii="GHEA Grapalat" w:hAnsi="GHEA Grapalat" w:cs="GHEA Grapalat"/>
          <w:color w:val="000000" w:themeColor="text1"/>
          <w:lang w:val="hy-AM"/>
        </w:rPr>
        <w:t xml:space="preserve"> նախագծի</w:t>
      </w:r>
      <w:r w:rsidR="00B15CA1" w:rsidRPr="00950097">
        <w:rPr>
          <w:rFonts w:ascii="GHEA Grapalat" w:hAnsi="GHEA Grapalat" w:cs="GHEA Grapalat"/>
          <w:color w:val="000000" w:themeColor="text1"/>
          <w:spacing w:val="-6"/>
          <w:lang w:val="hy-AM"/>
        </w:rPr>
        <w:t xml:space="preserve"> ընդունումը կ</w:t>
      </w:r>
      <w:r w:rsidR="00950097" w:rsidRPr="00950097">
        <w:rPr>
          <w:rFonts w:ascii="GHEA Grapalat" w:hAnsi="GHEA Grapalat" w:cs="GHEA Grapalat"/>
          <w:color w:val="000000" w:themeColor="text1"/>
          <w:spacing w:val="-6"/>
          <w:lang w:val="hy-AM"/>
        </w:rPr>
        <w:t xml:space="preserve">ապահովի </w:t>
      </w:r>
      <w:r w:rsidRPr="00950097">
        <w:rPr>
          <w:rFonts w:ascii="GHEA Grapalat" w:hAnsi="GHEA Grapalat" w:cs="GHEA Grapalat"/>
          <w:color w:val="000000" w:themeColor="text1"/>
          <w:lang w:val="hy-AM"/>
        </w:rPr>
        <w:t xml:space="preserve">ՀՀ </w:t>
      </w:r>
      <w:proofErr w:type="spellStart"/>
      <w:r w:rsidRPr="00950097">
        <w:rPr>
          <w:rFonts w:ascii="GHEA Grapalat" w:hAnsi="GHEA Grapalat" w:cs="GHEA Grapalat"/>
          <w:color w:val="000000" w:themeColor="text1"/>
          <w:lang w:val="hy-AM"/>
        </w:rPr>
        <w:t>մակերևութային</w:t>
      </w:r>
      <w:proofErr w:type="spellEnd"/>
      <w:r w:rsidR="00541E89">
        <w:rPr>
          <w:rFonts w:ascii="GHEA Grapalat" w:hAnsi="GHEA Grapalat" w:cs="GHEA Grapalat"/>
          <w:color w:val="000000" w:themeColor="text1"/>
          <w:lang w:val="hy-AM"/>
        </w:rPr>
        <w:t xml:space="preserve"> և ստորերկրյա </w:t>
      </w:r>
      <w:r w:rsidRPr="00950097">
        <w:rPr>
          <w:rFonts w:ascii="GHEA Grapalat" w:hAnsi="GHEA Grapalat" w:cs="GHEA Grapalat"/>
          <w:color w:val="000000" w:themeColor="text1"/>
          <w:lang w:val="hy-AM"/>
        </w:rPr>
        <w:t xml:space="preserve"> ջրային ռեսուրսների մոնի</w:t>
      </w:r>
      <w:r w:rsidR="00EF6830">
        <w:rPr>
          <w:rFonts w:ascii="GHEA Grapalat" w:hAnsi="GHEA Grapalat" w:cs="GHEA Grapalat"/>
          <w:color w:val="000000" w:themeColor="text1"/>
          <w:lang w:val="hy-AM"/>
        </w:rPr>
        <w:t>տ</w:t>
      </w:r>
      <w:r w:rsidRPr="00950097">
        <w:rPr>
          <w:rFonts w:ascii="GHEA Grapalat" w:hAnsi="GHEA Grapalat" w:cs="GHEA Grapalat"/>
          <w:color w:val="000000" w:themeColor="text1"/>
          <w:lang w:val="hy-AM"/>
        </w:rPr>
        <w:t>որինգի իրականաց</w:t>
      </w:r>
      <w:r w:rsidR="00950097" w:rsidRPr="00950097">
        <w:rPr>
          <w:rFonts w:ascii="GHEA Grapalat" w:hAnsi="GHEA Grapalat" w:cs="GHEA Grapalat"/>
          <w:color w:val="000000" w:themeColor="text1"/>
          <w:lang w:val="hy-AM"/>
        </w:rPr>
        <w:t xml:space="preserve">ումը </w:t>
      </w:r>
      <w:proofErr w:type="spellStart"/>
      <w:r w:rsidR="00950097" w:rsidRPr="00950097">
        <w:rPr>
          <w:rFonts w:ascii="GHEA Grapalat" w:hAnsi="GHEA Grapalat" w:cs="GHEA Grapalat"/>
          <w:color w:val="000000" w:themeColor="text1"/>
          <w:lang w:val="hy-AM"/>
        </w:rPr>
        <w:t>դիտակետերի</w:t>
      </w:r>
      <w:proofErr w:type="spellEnd"/>
      <w:r w:rsidR="00950097" w:rsidRPr="00950097">
        <w:rPr>
          <w:rFonts w:ascii="GHEA Grapalat" w:hAnsi="GHEA Grapalat" w:cs="GHEA Grapalat"/>
          <w:color w:val="000000" w:themeColor="text1"/>
          <w:lang w:val="hy-AM"/>
        </w:rPr>
        <w:t xml:space="preserve"> ցանկում ներկայացված ջրային օբյեկտներից։ </w:t>
      </w:r>
    </w:p>
    <w:p w:rsidR="0068489D" w:rsidRPr="007B0F37" w:rsidRDefault="0068489D" w:rsidP="00580F1F">
      <w:pPr>
        <w:rPr>
          <w:rFonts w:ascii="GHEA Grapalat" w:hAnsi="GHEA Grapalat" w:cs="GHEA Grapalat"/>
          <w:b/>
          <w:bCs/>
          <w:color w:val="000000" w:themeColor="text1"/>
          <w:lang w:val="hy-AM"/>
        </w:rPr>
      </w:pPr>
    </w:p>
    <w:p w:rsidR="0068489D" w:rsidRDefault="0068489D" w:rsidP="00580F1F">
      <w:pPr>
        <w:jc w:val="center"/>
        <w:rPr>
          <w:rFonts w:ascii="GHEA Grapalat" w:hAnsi="GHEA Grapalat" w:cs="GHEA Grapalat"/>
          <w:b/>
          <w:bCs/>
          <w:color w:val="000000" w:themeColor="text1"/>
          <w:lang w:val="hy-AM"/>
        </w:rPr>
      </w:pPr>
    </w:p>
    <w:p w:rsidR="00541E89" w:rsidRPr="007B0F37" w:rsidRDefault="00541E89" w:rsidP="00580F1F">
      <w:pPr>
        <w:jc w:val="center"/>
        <w:rPr>
          <w:rFonts w:ascii="GHEA Grapalat" w:hAnsi="GHEA Grapalat" w:cs="GHEA Grapalat"/>
          <w:b/>
          <w:bCs/>
          <w:color w:val="000000" w:themeColor="text1"/>
          <w:lang w:val="hy-AM"/>
        </w:rPr>
      </w:pPr>
    </w:p>
    <w:p w:rsidR="009B0820" w:rsidRDefault="009B0820" w:rsidP="00580F1F">
      <w:pPr>
        <w:jc w:val="center"/>
        <w:rPr>
          <w:rFonts w:ascii="GHEA Grapalat" w:hAnsi="GHEA Grapalat" w:cs="GHEA Grapalat"/>
          <w:b/>
          <w:bCs/>
          <w:color w:val="000000" w:themeColor="text1"/>
          <w:lang w:val="hy-AM"/>
        </w:rPr>
      </w:pPr>
    </w:p>
    <w:p w:rsidR="00905ACC" w:rsidRDefault="00905ACC" w:rsidP="00580F1F">
      <w:pPr>
        <w:jc w:val="center"/>
        <w:rPr>
          <w:rFonts w:ascii="GHEA Grapalat" w:hAnsi="GHEA Grapalat" w:cs="GHEA Grapalat"/>
          <w:b/>
          <w:bCs/>
          <w:color w:val="000000" w:themeColor="text1"/>
          <w:lang w:val="hy-AM"/>
        </w:rPr>
      </w:pPr>
    </w:p>
    <w:p w:rsidR="00B15CA1" w:rsidRDefault="00B15CA1" w:rsidP="00580F1F">
      <w:pPr>
        <w:jc w:val="center"/>
        <w:rPr>
          <w:rFonts w:ascii="GHEA Grapalat" w:hAnsi="GHEA Grapalat" w:cs="GHEA Grapalat"/>
          <w:b/>
          <w:bCs/>
          <w:color w:val="000000" w:themeColor="text1"/>
          <w:lang w:val="hy-AM"/>
        </w:rPr>
      </w:pPr>
      <w:r w:rsidRPr="00F076F0">
        <w:rPr>
          <w:rFonts w:ascii="GHEA Grapalat" w:hAnsi="GHEA Grapalat" w:cs="GHEA Grapalat"/>
          <w:b/>
          <w:bCs/>
          <w:color w:val="000000" w:themeColor="text1"/>
          <w:lang w:val="hy-AM"/>
        </w:rPr>
        <w:t xml:space="preserve">ՏԵՂԵԿԱՆՔ </w:t>
      </w:r>
    </w:p>
    <w:p w:rsidR="009B0820" w:rsidRPr="00F076F0" w:rsidRDefault="009B0820" w:rsidP="00580F1F">
      <w:pPr>
        <w:jc w:val="center"/>
        <w:rPr>
          <w:rFonts w:ascii="GHEA Grapalat" w:hAnsi="GHEA Grapalat" w:cs="GHEA Grapalat"/>
          <w:b/>
          <w:bCs/>
          <w:color w:val="000000" w:themeColor="text1"/>
          <w:lang w:val="af-ZA"/>
        </w:rPr>
      </w:pPr>
    </w:p>
    <w:p w:rsidR="00950097" w:rsidRPr="007B0F37" w:rsidRDefault="00950097" w:rsidP="00580F1F">
      <w:pPr>
        <w:shd w:val="clear" w:color="auto" w:fill="FFFFFF"/>
        <w:jc w:val="center"/>
        <w:rPr>
          <w:rFonts w:ascii="GHEA Grapalat" w:hAnsi="GHEA Grapalat"/>
          <w:b/>
          <w:color w:val="000000"/>
          <w:lang w:val="hy-AM" w:eastAsia="ru-RU"/>
        </w:rPr>
      </w:pPr>
      <w:r>
        <w:rPr>
          <w:rFonts w:ascii="GHEA Grapalat" w:hAnsi="GHEA Grapalat" w:cs="Calibri"/>
          <w:b/>
          <w:color w:val="000000"/>
          <w:lang w:val="hy-AM" w:eastAsia="ru-RU"/>
        </w:rPr>
        <w:t>«</w:t>
      </w:r>
      <w:r w:rsidRPr="007B0F37">
        <w:rPr>
          <w:rFonts w:ascii="GHEA Grapalat" w:hAnsi="GHEA Grapalat" w:cs="Calibri"/>
          <w:b/>
          <w:color w:val="000000"/>
          <w:lang w:val="hy-AM" w:eastAsia="ru-RU"/>
        </w:rPr>
        <w:t>ՀԱՅԱՍՏԱՆԻ ՀԱՆՐԱՊԵՏՈՒԹՅԱՆ ԿԱՌԱՎԱՐՈՒԹՅԱՆ  2003 ԹՎԱԿԱՆԻ ՄԱՅԻՍԻ 22-Ի N 639-Ն ՈՐՈՇՄԱՆ ՄԵՋ ԼՐԱՑՈՒՄ</w:t>
      </w:r>
      <w:r w:rsidR="00541E89">
        <w:rPr>
          <w:rFonts w:ascii="GHEA Grapalat" w:hAnsi="GHEA Grapalat" w:cs="Calibri"/>
          <w:b/>
          <w:color w:val="000000"/>
          <w:lang w:val="hy-AM" w:eastAsia="ru-RU"/>
        </w:rPr>
        <w:t>ՆԵՐ</w:t>
      </w:r>
      <w:r w:rsidRPr="007B0F37">
        <w:rPr>
          <w:rFonts w:ascii="GHEA Grapalat" w:hAnsi="GHEA Grapalat" w:cs="Calibri"/>
          <w:b/>
          <w:color w:val="000000"/>
          <w:lang w:val="hy-AM" w:eastAsia="ru-RU"/>
        </w:rPr>
        <w:t xml:space="preserve"> ԿԱՏԱՐԵԼՈՒ ՄԱՍԻՆ</w:t>
      </w:r>
      <w:r>
        <w:rPr>
          <w:rFonts w:ascii="GHEA Grapalat" w:hAnsi="GHEA Grapalat" w:cs="Calibri"/>
          <w:b/>
          <w:color w:val="000000"/>
          <w:lang w:val="hy-AM" w:eastAsia="ru-RU"/>
        </w:rPr>
        <w:t>»</w:t>
      </w:r>
    </w:p>
    <w:p w:rsidR="00B15CA1" w:rsidRDefault="00B15CA1" w:rsidP="00580F1F">
      <w:pPr>
        <w:jc w:val="center"/>
        <w:rPr>
          <w:rFonts w:ascii="GHEA Grapalat" w:hAnsi="GHEA Grapalat" w:cs="GHEA Grapalat"/>
          <w:b/>
          <w:color w:val="000000" w:themeColor="text1"/>
          <w:lang w:val="hy-AM"/>
        </w:rPr>
      </w:pPr>
      <w:r w:rsidRPr="00F076F0">
        <w:rPr>
          <w:rFonts w:ascii="GHEA Grapalat" w:hAnsi="GHEA Grapalat" w:cs="GHEA Grapalat"/>
          <w:b/>
          <w:color w:val="000000" w:themeColor="text1"/>
          <w:lang w:val="hy-AM"/>
        </w:rPr>
        <w:t>ԿԱՌԱՎԱՐՈՒԹՅԱՆ ՈՐՈՇՄԱՆ ՆԱԽԱԳԾԻ ԸՆԴՈՒՆՄԱՆ ԿԱՊԱԿՑՈՒԹՅԱՄԲ ԱՅԼ ՆՈՐՄԱՏԻՎ ԻՐԱՎԱԿԱՆ ԱԿՏԵՐԻ ԸՆԴՈՒՆՄԱՆ ԱՆՀՐԱԺԵՇՏՈՒԹՅԱՆ ՄԱՍԻՆ</w:t>
      </w:r>
    </w:p>
    <w:p w:rsidR="00580F1F" w:rsidRPr="00F076F0" w:rsidRDefault="00580F1F" w:rsidP="00580F1F">
      <w:pPr>
        <w:jc w:val="center"/>
        <w:rPr>
          <w:rFonts w:ascii="GHEA Grapalat" w:hAnsi="GHEA Grapalat" w:cs="GHEA Grapalat"/>
          <w:b/>
          <w:color w:val="000000" w:themeColor="text1"/>
          <w:lang w:val="af-ZA"/>
        </w:rPr>
      </w:pPr>
    </w:p>
    <w:p w:rsidR="00B15CA1" w:rsidRPr="00950097" w:rsidRDefault="00950097" w:rsidP="00580F1F">
      <w:pPr>
        <w:shd w:val="clear" w:color="auto" w:fill="FFFFFF"/>
        <w:ind w:firstLine="567"/>
        <w:jc w:val="both"/>
        <w:rPr>
          <w:rFonts w:ascii="GHEA Grapalat" w:hAnsi="GHEA Grapalat"/>
          <w:color w:val="000000"/>
          <w:lang w:val="hy-AM" w:eastAsia="ru-RU"/>
        </w:rPr>
      </w:pPr>
      <w:r w:rsidRPr="00950097">
        <w:rPr>
          <w:rFonts w:ascii="GHEA Grapalat" w:hAnsi="GHEA Grapalat" w:cs="Calibri"/>
          <w:color w:val="000000"/>
          <w:lang w:val="hy-AM" w:eastAsia="ru-RU"/>
        </w:rPr>
        <w:t>«</w:t>
      </w:r>
      <w:r>
        <w:rPr>
          <w:rFonts w:ascii="GHEA Grapalat" w:hAnsi="GHEA Grapalat" w:cs="Calibri"/>
          <w:color w:val="000000"/>
          <w:lang w:val="hy-AM" w:eastAsia="ru-RU"/>
        </w:rPr>
        <w:t>Հ</w:t>
      </w:r>
      <w:r w:rsidRPr="00950097">
        <w:rPr>
          <w:rFonts w:ascii="GHEA Grapalat" w:hAnsi="GHEA Grapalat" w:cs="Calibri"/>
          <w:color w:val="000000"/>
          <w:lang w:val="hy-AM" w:eastAsia="ru-RU"/>
        </w:rPr>
        <w:t xml:space="preserve">այաստանի </w:t>
      </w:r>
      <w:r>
        <w:rPr>
          <w:rFonts w:ascii="GHEA Grapalat" w:hAnsi="GHEA Grapalat" w:cs="Calibri"/>
          <w:color w:val="000000"/>
          <w:lang w:val="hy-AM" w:eastAsia="ru-RU"/>
        </w:rPr>
        <w:t>Հ</w:t>
      </w:r>
      <w:r w:rsidRPr="00950097">
        <w:rPr>
          <w:rFonts w:ascii="GHEA Grapalat" w:hAnsi="GHEA Grapalat" w:cs="Calibri"/>
          <w:color w:val="000000"/>
          <w:lang w:val="hy-AM" w:eastAsia="ru-RU"/>
        </w:rPr>
        <w:t xml:space="preserve">անրապետության կառավարության  2003 թվականի մայիսի 22-ի </w:t>
      </w:r>
      <w:r w:rsidRPr="00950097">
        <w:rPr>
          <w:rFonts w:ascii="GHEA Grapalat" w:hAnsi="GHEA Grapalat" w:cs="Calibri"/>
          <w:color w:val="000000"/>
          <w:lang w:val="af-ZA" w:eastAsia="ru-RU"/>
        </w:rPr>
        <w:t>N</w:t>
      </w:r>
      <w:r w:rsidRPr="00950097">
        <w:rPr>
          <w:rFonts w:ascii="GHEA Grapalat" w:hAnsi="GHEA Grapalat" w:cs="Calibri"/>
          <w:color w:val="000000"/>
          <w:lang w:val="hy-AM" w:eastAsia="ru-RU"/>
        </w:rPr>
        <w:t>639-</w:t>
      </w:r>
      <w:r>
        <w:rPr>
          <w:rFonts w:ascii="GHEA Grapalat" w:hAnsi="GHEA Grapalat" w:cs="Calibri"/>
          <w:color w:val="000000"/>
          <w:lang w:val="hy-AM" w:eastAsia="ru-RU"/>
        </w:rPr>
        <w:t>Ն</w:t>
      </w:r>
      <w:r w:rsidRPr="00950097">
        <w:rPr>
          <w:rFonts w:ascii="GHEA Grapalat" w:hAnsi="GHEA Grapalat" w:cs="Calibri"/>
          <w:color w:val="000000"/>
          <w:lang w:val="hy-AM" w:eastAsia="ru-RU"/>
        </w:rPr>
        <w:t xml:space="preserve"> որոշման մեջ լրացում</w:t>
      </w:r>
      <w:r w:rsidR="00541E89">
        <w:rPr>
          <w:rFonts w:ascii="GHEA Grapalat" w:hAnsi="GHEA Grapalat" w:cs="Calibri"/>
          <w:color w:val="000000"/>
          <w:lang w:val="hy-AM" w:eastAsia="ru-RU"/>
        </w:rPr>
        <w:t>ներ</w:t>
      </w:r>
      <w:r w:rsidRPr="00950097">
        <w:rPr>
          <w:rFonts w:ascii="GHEA Grapalat" w:hAnsi="GHEA Grapalat" w:cs="Calibri"/>
          <w:color w:val="000000"/>
          <w:lang w:val="hy-AM" w:eastAsia="ru-RU"/>
        </w:rPr>
        <w:t xml:space="preserve"> կատարելու մասին»</w:t>
      </w:r>
      <w:r>
        <w:rPr>
          <w:rFonts w:ascii="GHEA Grapalat" w:hAnsi="GHEA Grapalat" w:cs="Calibri"/>
          <w:color w:val="000000"/>
          <w:lang w:val="hy-AM" w:eastAsia="ru-RU"/>
        </w:rPr>
        <w:t xml:space="preserve"> Կ</w:t>
      </w:r>
      <w:r w:rsidR="00B15CA1" w:rsidRPr="00F076F0">
        <w:rPr>
          <w:rFonts w:ascii="GHEA Grapalat" w:hAnsi="GHEA Grapalat"/>
          <w:color w:val="000000" w:themeColor="text1"/>
          <w:lang w:val="hy-AM"/>
        </w:rPr>
        <w:t>առավ</w:t>
      </w:r>
      <w:r w:rsidR="00B15CA1" w:rsidRPr="00950097">
        <w:rPr>
          <w:rFonts w:ascii="GHEA Grapalat" w:hAnsi="GHEA Grapalat"/>
          <w:color w:val="000000" w:themeColor="text1"/>
          <w:lang w:val="hy-AM"/>
        </w:rPr>
        <w:t>արության</w:t>
      </w:r>
      <w:r w:rsidR="00B15CA1" w:rsidRPr="00F076F0">
        <w:rPr>
          <w:rFonts w:ascii="GHEA Grapalat" w:hAnsi="GHEA Grapalat"/>
          <w:color w:val="000000" w:themeColor="text1"/>
          <w:lang w:val="af-ZA"/>
        </w:rPr>
        <w:t xml:space="preserve"> </w:t>
      </w:r>
      <w:r w:rsidR="00B15CA1" w:rsidRPr="00950097">
        <w:rPr>
          <w:rFonts w:ascii="GHEA Grapalat" w:hAnsi="GHEA Grapalat"/>
          <w:color w:val="000000" w:themeColor="text1"/>
          <w:lang w:val="hy-AM"/>
        </w:rPr>
        <w:t>որոշման</w:t>
      </w:r>
      <w:r w:rsidR="00B15CA1" w:rsidRPr="00F076F0">
        <w:rPr>
          <w:rFonts w:ascii="GHEA Grapalat" w:hAnsi="GHEA Grapalat" w:cs="GHEA Grapalat"/>
          <w:color w:val="000000" w:themeColor="text1"/>
          <w:lang w:val="hy-AM"/>
        </w:rPr>
        <w:t xml:space="preserve"> նախագծի</w:t>
      </w:r>
      <w:r w:rsidR="00B15CA1" w:rsidRPr="00F076F0">
        <w:rPr>
          <w:rFonts w:ascii="GHEA Grapalat" w:hAnsi="GHEA Grapalat" w:cs="GHEA Grapalat"/>
          <w:color w:val="000000" w:themeColor="text1"/>
          <w:spacing w:val="-6"/>
          <w:lang w:val="hy-AM"/>
        </w:rPr>
        <w:t xml:space="preserve"> ընդունման</w:t>
      </w:r>
      <w:r w:rsidR="00B15CA1" w:rsidRPr="00F076F0">
        <w:rPr>
          <w:rFonts w:ascii="GHEA Grapalat" w:hAnsi="GHEA Grapalat" w:cs="GHEA Grapalat"/>
          <w:color w:val="000000" w:themeColor="text1"/>
          <w:lang w:val="hy-AM"/>
        </w:rPr>
        <w:t xml:space="preserve"> կապակցությամբ </w:t>
      </w:r>
      <w:r w:rsidR="00B15CA1" w:rsidRPr="00950097">
        <w:rPr>
          <w:rFonts w:ascii="GHEA Grapalat" w:hAnsi="GHEA Grapalat" w:cs="GHEA Grapalat"/>
          <w:color w:val="000000" w:themeColor="text1"/>
          <w:lang w:val="hy-AM"/>
        </w:rPr>
        <w:t>այլ</w:t>
      </w:r>
      <w:r w:rsidR="00B15CA1" w:rsidRPr="00F076F0">
        <w:rPr>
          <w:rFonts w:ascii="GHEA Grapalat" w:hAnsi="GHEA Grapalat" w:cs="GHEA Grapalat"/>
          <w:color w:val="000000" w:themeColor="text1"/>
          <w:lang w:val="af-ZA"/>
        </w:rPr>
        <w:t xml:space="preserve"> </w:t>
      </w:r>
      <w:r w:rsidR="00B15CA1" w:rsidRPr="00950097">
        <w:rPr>
          <w:rFonts w:ascii="GHEA Grapalat" w:hAnsi="GHEA Grapalat" w:cs="GHEA Grapalat"/>
          <w:color w:val="000000" w:themeColor="text1"/>
          <w:lang w:val="hy-AM"/>
        </w:rPr>
        <w:t>իրավական</w:t>
      </w:r>
      <w:r w:rsidR="00B15CA1" w:rsidRPr="00F076F0">
        <w:rPr>
          <w:rFonts w:ascii="GHEA Grapalat" w:hAnsi="GHEA Grapalat" w:cs="GHEA Grapalat"/>
          <w:color w:val="000000" w:themeColor="text1"/>
          <w:lang w:val="af-ZA"/>
        </w:rPr>
        <w:t xml:space="preserve"> </w:t>
      </w:r>
      <w:r w:rsidR="00B15CA1" w:rsidRPr="00950097">
        <w:rPr>
          <w:rFonts w:ascii="GHEA Grapalat" w:hAnsi="GHEA Grapalat" w:cs="GHEA Grapalat"/>
          <w:color w:val="000000" w:themeColor="text1"/>
          <w:lang w:val="hy-AM"/>
        </w:rPr>
        <w:t>ակտերի</w:t>
      </w:r>
      <w:r w:rsidR="00B15CA1" w:rsidRPr="00F076F0">
        <w:rPr>
          <w:rFonts w:ascii="GHEA Grapalat" w:hAnsi="GHEA Grapalat" w:cs="GHEA Grapalat"/>
          <w:color w:val="000000" w:themeColor="text1"/>
          <w:lang w:val="af-ZA"/>
        </w:rPr>
        <w:t xml:space="preserve"> </w:t>
      </w:r>
      <w:r w:rsidR="00B15CA1" w:rsidRPr="00950097">
        <w:rPr>
          <w:rFonts w:ascii="GHEA Grapalat" w:hAnsi="GHEA Grapalat" w:cs="GHEA Grapalat"/>
          <w:color w:val="000000" w:themeColor="text1"/>
          <w:lang w:val="hy-AM"/>
        </w:rPr>
        <w:t>ընդունման</w:t>
      </w:r>
      <w:r w:rsidR="00B15CA1" w:rsidRPr="00F076F0">
        <w:rPr>
          <w:rFonts w:ascii="GHEA Grapalat" w:hAnsi="GHEA Grapalat" w:cs="GHEA Grapalat"/>
          <w:color w:val="000000" w:themeColor="text1"/>
          <w:lang w:val="af-ZA"/>
        </w:rPr>
        <w:t xml:space="preserve"> </w:t>
      </w:r>
      <w:r w:rsidR="00B15CA1" w:rsidRPr="00950097">
        <w:rPr>
          <w:rFonts w:ascii="GHEA Grapalat" w:hAnsi="GHEA Grapalat" w:cs="GHEA Grapalat"/>
          <w:color w:val="000000" w:themeColor="text1"/>
          <w:lang w:val="hy-AM"/>
        </w:rPr>
        <w:t>անհրաժեշտություն</w:t>
      </w:r>
      <w:r w:rsidR="0068489D" w:rsidRPr="00950097">
        <w:rPr>
          <w:rFonts w:ascii="GHEA Grapalat" w:hAnsi="GHEA Grapalat" w:cs="GHEA Grapalat"/>
          <w:color w:val="000000" w:themeColor="text1"/>
          <w:lang w:val="hy-AM"/>
        </w:rPr>
        <w:t>ը</w:t>
      </w:r>
      <w:r w:rsidR="0068489D" w:rsidRPr="007B0F37">
        <w:rPr>
          <w:rFonts w:ascii="GHEA Grapalat" w:hAnsi="GHEA Grapalat" w:cs="GHEA Grapalat"/>
          <w:color w:val="000000" w:themeColor="text1"/>
          <w:lang w:val="af-ZA"/>
        </w:rPr>
        <w:t xml:space="preserve"> </w:t>
      </w:r>
      <w:r w:rsidR="0068489D" w:rsidRPr="00950097">
        <w:rPr>
          <w:rFonts w:ascii="GHEA Grapalat" w:hAnsi="GHEA Grapalat" w:cs="GHEA Grapalat"/>
          <w:color w:val="000000" w:themeColor="text1"/>
          <w:lang w:val="hy-AM"/>
        </w:rPr>
        <w:t>բացակայում</w:t>
      </w:r>
      <w:r w:rsidR="0068489D" w:rsidRPr="007B0F37">
        <w:rPr>
          <w:rFonts w:ascii="GHEA Grapalat" w:hAnsi="GHEA Grapalat" w:cs="GHEA Grapalat"/>
          <w:color w:val="000000" w:themeColor="text1"/>
          <w:lang w:val="af-ZA"/>
        </w:rPr>
        <w:t xml:space="preserve"> </w:t>
      </w:r>
      <w:r w:rsidR="0068489D" w:rsidRPr="00950097">
        <w:rPr>
          <w:rFonts w:ascii="GHEA Grapalat" w:hAnsi="GHEA Grapalat" w:cs="GHEA Grapalat"/>
          <w:color w:val="000000" w:themeColor="text1"/>
          <w:lang w:val="hy-AM"/>
        </w:rPr>
        <w:t>է</w:t>
      </w:r>
      <w:r w:rsidR="00B15CA1" w:rsidRPr="00F076F0">
        <w:rPr>
          <w:rFonts w:ascii="GHEA Grapalat" w:hAnsi="GHEA Grapalat" w:cs="GHEA Grapalat"/>
          <w:color w:val="000000" w:themeColor="text1"/>
          <w:lang w:val="af-ZA"/>
        </w:rPr>
        <w:t>:</w:t>
      </w:r>
      <w:bookmarkStart w:id="0" w:name="_GoBack"/>
      <w:bookmarkEnd w:id="0"/>
    </w:p>
    <w:p w:rsidR="00B15CA1" w:rsidRPr="007B0F37" w:rsidRDefault="00B15CA1" w:rsidP="00580F1F">
      <w:pPr>
        <w:rPr>
          <w:rFonts w:ascii="GHEA Grapalat" w:hAnsi="GHEA Grapalat" w:cs="GHEA Grapalat"/>
          <w:color w:val="000000" w:themeColor="text1"/>
          <w:lang w:val="af-ZA"/>
        </w:rPr>
      </w:pPr>
    </w:p>
    <w:p w:rsidR="00C06B72" w:rsidRPr="007B0F37" w:rsidRDefault="00C06B72" w:rsidP="00580F1F">
      <w:pPr>
        <w:rPr>
          <w:rFonts w:ascii="GHEA Grapalat" w:hAnsi="GHEA Grapalat" w:cs="GHEA Grapalat"/>
          <w:color w:val="000000" w:themeColor="text1"/>
          <w:lang w:val="af-ZA"/>
        </w:rPr>
      </w:pPr>
    </w:p>
    <w:p w:rsidR="00C06B72" w:rsidRPr="007B0F37" w:rsidRDefault="00C06B72" w:rsidP="00580F1F">
      <w:pPr>
        <w:rPr>
          <w:rFonts w:ascii="GHEA Grapalat" w:hAnsi="GHEA Grapalat" w:cs="GHEA Grapalat"/>
          <w:color w:val="000000" w:themeColor="text1"/>
          <w:lang w:val="af-ZA"/>
        </w:rPr>
      </w:pPr>
    </w:p>
    <w:p w:rsidR="00950097" w:rsidRDefault="00B15CA1" w:rsidP="00580F1F">
      <w:pPr>
        <w:jc w:val="center"/>
        <w:rPr>
          <w:rFonts w:ascii="GHEA Grapalat" w:hAnsi="GHEA Grapalat" w:cs="GHEA Grapalat"/>
          <w:b/>
          <w:bCs/>
          <w:color w:val="000000" w:themeColor="text1"/>
          <w:lang w:val="hy-AM"/>
        </w:rPr>
      </w:pPr>
      <w:r w:rsidRPr="00F076F0">
        <w:rPr>
          <w:rFonts w:ascii="GHEA Grapalat" w:hAnsi="GHEA Grapalat" w:cs="GHEA Grapalat"/>
          <w:b/>
          <w:bCs/>
          <w:color w:val="000000" w:themeColor="text1"/>
          <w:lang w:val="hy-AM"/>
        </w:rPr>
        <w:t>ՏԵՂԵԿԱՆՔ</w:t>
      </w:r>
    </w:p>
    <w:p w:rsidR="00B15CA1" w:rsidRPr="00F076F0" w:rsidRDefault="00B15CA1" w:rsidP="00580F1F">
      <w:pPr>
        <w:jc w:val="center"/>
        <w:rPr>
          <w:rFonts w:ascii="GHEA Grapalat" w:hAnsi="GHEA Grapalat" w:cs="GHEA Grapalat"/>
          <w:b/>
          <w:bCs/>
          <w:color w:val="000000" w:themeColor="text1"/>
          <w:lang w:val="af-ZA"/>
        </w:rPr>
      </w:pPr>
      <w:r w:rsidRPr="00F076F0">
        <w:rPr>
          <w:rFonts w:ascii="GHEA Grapalat" w:hAnsi="GHEA Grapalat" w:cs="GHEA Grapalat"/>
          <w:b/>
          <w:bCs/>
          <w:color w:val="000000" w:themeColor="text1"/>
          <w:lang w:val="hy-AM"/>
        </w:rPr>
        <w:t xml:space="preserve"> </w:t>
      </w:r>
    </w:p>
    <w:p w:rsidR="00950097" w:rsidRPr="007B0F37" w:rsidRDefault="00950097" w:rsidP="00580F1F">
      <w:pPr>
        <w:shd w:val="clear" w:color="auto" w:fill="FFFFFF"/>
        <w:jc w:val="center"/>
        <w:rPr>
          <w:rFonts w:ascii="GHEA Grapalat" w:hAnsi="GHEA Grapalat"/>
          <w:b/>
          <w:color w:val="000000"/>
          <w:lang w:val="hy-AM" w:eastAsia="ru-RU"/>
        </w:rPr>
      </w:pPr>
      <w:r>
        <w:rPr>
          <w:rFonts w:ascii="GHEA Grapalat" w:hAnsi="GHEA Grapalat" w:cs="Calibri"/>
          <w:b/>
          <w:color w:val="000000"/>
          <w:lang w:val="hy-AM" w:eastAsia="ru-RU"/>
        </w:rPr>
        <w:t>«</w:t>
      </w:r>
      <w:r w:rsidRPr="007B0F37">
        <w:rPr>
          <w:rFonts w:ascii="GHEA Grapalat" w:hAnsi="GHEA Grapalat" w:cs="Calibri"/>
          <w:b/>
          <w:color w:val="000000"/>
          <w:lang w:val="hy-AM" w:eastAsia="ru-RU"/>
        </w:rPr>
        <w:t>ՀԱՅԱՍՏԱՆԻ ՀԱՆՐԱՊԵՏՈՒԹՅԱՆ ԿԱՌԱՎԱՐՈՒԹՅԱՆ  2003 ԹՎԱԿԱՆԻ ՄԱՅԻՍԻ 22-Ի N 639-Ն ՈՐՈՇՄԱՆ ՄԵՋ ԼՐԱՑՈՒՄ</w:t>
      </w:r>
      <w:r w:rsidR="00541E89">
        <w:rPr>
          <w:rFonts w:ascii="GHEA Grapalat" w:hAnsi="GHEA Grapalat" w:cs="Calibri"/>
          <w:b/>
          <w:color w:val="000000"/>
          <w:lang w:val="hy-AM" w:eastAsia="ru-RU"/>
        </w:rPr>
        <w:t>ՆԵՐ</w:t>
      </w:r>
      <w:r w:rsidRPr="007B0F37">
        <w:rPr>
          <w:rFonts w:ascii="GHEA Grapalat" w:hAnsi="GHEA Grapalat" w:cs="Calibri"/>
          <w:b/>
          <w:color w:val="000000"/>
          <w:lang w:val="hy-AM" w:eastAsia="ru-RU"/>
        </w:rPr>
        <w:t xml:space="preserve"> ԿԱՏԱՐԵԼՈՒ ՄԱՍԻՆ</w:t>
      </w:r>
      <w:r>
        <w:rPr>
          <w:rFonts w:ascii="GHEA Grapalat" w:hAnsi="GHEA Grapalat" w:cs="Calibri"/>
          <w:b/>
          <w:color w:val="000000"/>
          <w:lang w:val="hy-AM" w:eastAsia="ru-RU"/>
        </w:rPr>
        <w:t>»</w:t>
      </w:r>
    </w:p>
    <w:p w:rsidR="00B15CA1" w:rsidRPr="00F076F0" w:rsidRDefault="00950097" w:rsidP="00580F1F">
      <w:pPr>
        <w:pStyle w:val="NoSpacing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D03E6B">
        <w:rPr>
          <w:rFonts w:ascii="GHEA Grapalat" w:hAnsi="GHEA Grapalat" w:cs="GHEA Grapalat"/>
          <w:b/>
          <w:color w:val="000000" w:themeColor="text1"/>
          <w:lang w:val="hy-AM"/>
        </w:rPr>
        <w:t xml:space="preserve">ԿԱՌԱՎԱՐՈՒԹՅԱՆ ՈՐՈՇՄԱՆ ՆԱԽԱԳԾԻ </w:t>
      </w:r>
      <w:r w:rsidR="00B15CA1" w:rsidRPr="00F076F0"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  <w:t>ԸՆԴՈՒՆՄԱՆ</w:t>
      </w:r>
      <w:r w:rsidR="00B15CA1"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ԿԱՊԱԿՑՈՒԹՅԱՄԲ</w:t>
      </w:r>
      <w:r w:rsidR="00B15CA1" w:rsidRPr="00F076F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B15CA1"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ՊԵՏԱԿԱՆ</w:t>
      </w:r>
      <w:r w:rsidR="00B15CA1" w:rsidRPr="00F076F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B15CA1"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ԿԱՄ</w:t>
      </w:r>
      <w:r w:rsidR="00B15CA1" w:rsidRPr="00F076F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B15CA1"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ՏԵՂԱԿԱՆ</w:t>
      </w:r>
      <w:r w:rsidR="00B15CA1" w:rsidRPr="00F076F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B15CA1"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ԻՆՔՆԱԿԱՌԱՎԱՐՄԱՆ</w:t>
      </w:r>
      <w:r w:rsidR="00B15CA1" w:rsidRPr="00F076F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B15CA1"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ՄԱՐՄՆԻ</w:t>
      </w:r>
      <w:r w:rsidR="00B15CA1" w:rsidRPr="00F076F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B15CA1"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ԲՅՈՒՋԵՈՒՄ</w:t>
      </w:r>
      <w:r w:rsidR="00B15CA1" w:rsidRPr="00F076F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B15CA1"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ԾԱԽՍԵՐԻ</w:t>
      </w:r>
      <w:r w:rsidR="00B15CA1" w:rsidRPr="00F076F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B15CA1"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ԵՎ</w:t>
      </w:r>
      <w:r w:rsidR="00B15CA1" w:rsidRPr="00F076F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B15CA1"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ԵԿԱՄՈՒՏՆԵՐԻ</w:t>
      </w:r>
      <w:r w:rsidR="00B15CA1" w:rsidRPr="00F076F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B15CA1"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ԱՎԵԼԱՑՄԱՆ</w:t>
      </w:r>
      <w:r w:rsidR="00B15CA1" w:rsidRPr="00F076F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B15CA1"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ԿԱՄ</w:t>
      </w:r>
      <w:r w:rsidR="00B15CA1" w:rsidRPr="00F076F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B15CA1"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ՆՎԱԶԵՑՄԱՆ</w:t>
      </w:r>
      <w:r w:rsidR="00B15CA1" w:rsidRPr="00F076F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B15CA1"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ՄԱՍԻՆ</w:t>
      </w:r>
    </w:p>
    <w:p w:rsidR="00B15CA1" w:rsidRPr="00F076F0" w:rsidRDefault="00B15CA1" w:rsidP="00580F1F">
      <w:pPr>
        <w:ind w:firstLine="375"/>
        <w:jc w:val="center"/>
        <w:rPr>
          <w:rFonts w:ascii="GHEA Grapalat" w:hAnsi="GHEA Grapalat" w:cs="GHEA Grapalat"/>
          <w:b/>
          <w:color w:val="000000" w:themeColor="text1"/>
          <w:lang w:val="hy-AM"/>
        </w:rPr>
      </w:pPr>
    </w:p>
    <w:p w:rsidR="00B15CA1" w:rsidRPr="00F076F0" w:rsidRDefault="00950097" w:rsidP="00580F1F">
      <w:pPr>
        <w:pStyle w:val="BodyText"/>
        <w:spacing w:line="240" w:lineRule="auto"/>
        <w:ind w:left="-35" w:firstLine="602"/>
        <w:jc w:val="both"/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</w:pPr>
      <w:r w:rsidRPr="00950097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«Հայաստանի Հանրապետության կառավարության  2003 թվականի մայիսի 22-ի </w:t>
      </w:r>
      <w:r w:rsidRPr="00950097">
        <w:rPr>
          <w:rFonts w:ascii="GHEA Grapalat" w:hAnsi="GHEA Grapalat" w:cs="Calibri"/>
          <w:color w:val="000000"/>
          <w:sz w:val="24"/>
          <w:szCs w:val="24"/>
          <w:lang w:val="af-ZA"/>
        </w:rPr>
        <w:t>N</w:t>
      </w:r>
      <w:r w:rsidRPr="00950097">
        <w:rPr>
          <w:rFonts w:ascii="GHEA Grapalat" w:hAnsi="GHEA Grapalat" w:cs="Calibri"/>
          <w:color w:val="000000"/>
          <w:sz w:val="24"/>
          <w:szCs w:val="24"/>
          <w:lang w:val="hy-AM"/>
        </w:rPr>
        <w:t>639-Ն որոշման մեջ լրացում</w:t>
      </w:r>
      <w:r w:rsidR="00541E89">
        <w:rPr>
          <w:rFonts w:ascii="GHEA Grapalat" w:hAnsi="GHEA Grapalat" w:cs="Calibri"/>
          <w:color w:val="000000"/>
          <w:sz w:val="24"/>
          <w:szCs w:val="24"/>
          <w:lang w:val="hy-AM"/>
        </w:rPr>
        <w:t>ներ</w:t>
      </w:r>
      <w:r w:rsidRPr="00950097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կատարելու մասին» Կ</w:t>
      </w:r>
      <w:r w:rsidRPr="00950097">
        <w:rPr>
          <w:rFonts w:ascii="GHEA Grapalat" w:hAnsi="GHEA Grapalat"/>
          <w:color w:val="000000" w:themeColor="text1"/>
          <w:sz w:val="24"/>
          <w:szCs w:val="24"/>
          <w:lang w:val="hy-AM"/>
        </w:rPr>
        <w:t>առավարության</w:t>
      </w:r>
      <w:r w:rsidRPr="00950097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950097">
        <w:rPr>
          <w:rFonts w:ascii="GHEA Grapalat" w:hAnsi="GHEA Grapalat"/>
          <w:color w:val="000000" w:themeColor="text1"/>
          <w:sz w:val="24"/>
          <w:szCs w:val="24"/>
          <w:lang w:val="hy-AM"/>
        </w:rPr>
        <w:t>որոշման</w:t>
      </w:r>
      <w:r w:rsidRPr="00950097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նախագծի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15CA1" w:rsidRPr="00F076F0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ընդունման կապակցությամբ պետական կամ տեղական ինքնակառավարման մարմնի</w:t>
      </w:r>
      <w:r w:rsidR="00B15CA1" w:rsidRPr="00F076F0">
        <w:rPr>
          <w:rFonts w:ascii="GHEA Grapalat" w:hAnsi="GHEA Grapalat" w:cs="GHEA Grapalat"/>
          <w:color w:val="000000" w:themeColor="text1"/>
          <w:spacing w:val="-6"/>
          <w:sz w:val="24"/>
          <w:szCs w:val="24"/>
          <w:lang w:val="af-ZA"/>
        </w:rPr>
        <w:t xml:space="preserve"> </w:t>
      </w:r>
      <w:r w:rsidR="00B15CA1" w:rsidRPr="00F076F0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բյուջեում եկամուտների և ծախսերի ավելացում կամ նվազեցում չի նախատեսվում: </w:t>
      </w:r>
    </w:p>
    <w:p w:rsidR="00B15CA1" w:rsidRPr="00F076F0" w:rsidRDefault="00B15CA1" w:rsidP="00580F1F">
      <w:pPr>
        <w:pStyle w:val="mechtex"/>
        <w:jc w:val="left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F076F0">
        <w:rPr>
          <w:rFonts w:ascii="GHEA Grapalat" w:hAnsi="GHEA Grapalat"/>
          <w:noProof/>
          <w:color w:val="000000" w:themeColor="text1"/>
          <w:sz w:val="24"/>
          <w:szCs w:val="24"/>
          <w:lang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5090160</wp:posOffset>
            </wp:positionH>
            <wp:positionV relativeFrom="paragraph">
              <wp:posOffset>6889750</wp:posOffset>
            </wp:positionV>
            <wp:extent cx="1596390" cy="821055"/>
            <wp:effectExtent l="19050" t="0" r="3810" b="0"/>
            <wp:wrapNone/>
            <wp:docPr id="2" name="Picture 2" descr="LOGO-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2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390" cy="821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5CA1" w:rsidRPr="00F076F0" w:rsidRDefault="00B15CA1" w:rsidP="00580F1F">
      <w:pPr>
        <w:pStyle w:val="ListParagraph"/>
        <w:autoSpaceDE w:val="0"/>
        <w:autoSpaceDN w:val="0"/>
        <w:adjustRightInd w:val="0"/>
        <w:jc w:val="both"/>
        <w:rPr>
          <w:rFonts w:ascii="GHEA Grapalat" w:hAnsi="GHEA Grapalat" w:cs="Sylfaen"/>
          <w:color w:val="000000" w:themeColor="text1"/>
          <w:lang w:val="hy-AM"/>
        </w:rPr>
      </w:pPr>
    </w:p>
    <w:p w:rsidR="00B15CA1" w:rsidRPr="007B0F37" w:rsidRDefault="00B15CA1" w:rsidP="00580F1F">
      <w:pPr>
        <w:jc w:val="both"/>
        <w:rPr>
          <w:lang w:val="hy-AM"/>
        </w:rPr>
      </w:pPr>
    </w:p>
    <w:sectPr w:rsidR="00B15CA1" w:rsidRPr="007B0F37" w:rsidSect="00580F1F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052BC"/>
    <w:multiLevelType w:val="hybridMultilevel"/>
    <w:tmpl w:val="873C9D24"/>
    <w:lvl w:ilvl="0" w:tplc="C5443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A66714"/>
    <w:multiLevelType w:val="hybridMultilevel"/>
    <w:tmpl w:val="8CF8705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29978D9"/>
    <w:multiLevelType w:val="hybridMultilevel"/>
    <w:tmpl w:val="D710044A"/>
    <w:lvl w:ilvl="0" w:tplc="E22EB590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343F0"/>
    <w:multiLevelType w:val="hybridMultilevel"/>
    <w:tmpl w:val="0CF8F738"/>
    <w:lvl w:ilvl="0" w:tplc="B07877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3F1141"/>
    <w:multiLevelType w:val="hybridMultilevel"/>
    <w:tmpl w:val="A0AC576A"/>
    <w:lvl w:ilvl="0" w:tplc="0DC0F6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7B3C1C"/>
    <w:multiLevelType w:val="hybridMultilevel"/>
    <w:tmpl w:val="9EA49016"/>
    <w:lvl w:ilvl="0" w:tplc="7D3E19DE">
      <w:start w:val="1"/>
      <w:numFmt w:val="decimal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0472B0"/>
    <w:multiLevelType w:val="hybridMultilevel"/>
    <w:tmpl w:val="2FE4C16A"/>
    <w:lvl w:ilvl="0" w:tplc="B4B29498">
      <w:start w:val="1"/>
      <w:numFmt w:val="decimal"/>
      <w:lvlText w:val="%1)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07234A"/>
    <w:multiLevelType w:val="hybridMultilevel"/>
    <w:tmpl w:val="74207EAA"/>
    <w:lvl w:ilvl="0" w:tplc="DD9C303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CED119F"/>
    <w:multiLevelType w:val="hybridMultilevel"/>
    <w:tmpl w:val="23086CA2"/>
    <w:lvl w:ilvl="0" w:tplc="BAEEDA5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169"/>
    <w:rsid w:val="000050F1"/>
    <w:rsid w:val="0001558E"/>
    <w:rsid w:val="00066A84"/>
    <w:rsid w:val="000D4E9E"/>
    <w:rsid w:val="000E4DFC"/>
    <w:rsid w:val="00106B2E"/>
    <w:rsid w:val="00113F95"/>
    <w:rsid w:val="00123533"/>
    <w:rsid w:val="00153B26"/>
    <w:rsid w:val="00153FB4"/>
    <w:rsid w:val="00160218"/>
    <w:rsid w:val="001647C3"/>
    <w:rsid w:val="0018430E"/>
    <w:rsid w:val="001A6EE1"/>
    <w:rsid w:val="001B3665"/>
    <w:rsid w:val="001B48A5"/>
    <w:rsid w:val="001C3FBF"/>
    <w:rsid w:val="001C41F1"/>
    <w:rsid w:val="001D6242"/>
    <w:rsid w:val="001E2CA5"/>
    <w:rsid w:val="0022553C"/>
    <w:rsid w:val="00242F0D"/>
    <w:rsid w:val="00243AA8"/>
    <w:rsid w:val="002B3A89"/>
    <w:rsid w:val="002C2B2E"/>
    <w:rsid w:val="00333E10"/>
    <w:rsid w:val="0034303A"/>
    <w:rsid w:val="00362365"/>
    <w:rsid w:val="003665A0"/>
    <w:rsid w:val="0037196B"/>
    <w:rsid w:val="00385C84"/>
    <w:rsid w:val="00393BBC"/>
    <w:rsid w:val="003C5214"/>
    <w:rsid w:val="003E70FB"/>
    <w:rsid w:val="003F3E3C"/>
    <w:rsid w:val="00411501"/>
    <w:rsid w:val="00433492"/>
    <w:rsid w:val="004A1172"/>
    <w:rsid w:val="004C6C6A"/>
    <w:rsid w:val="004E1A54"/>
    <w:rsid w:val="00522FB5"/>
    <w:rsid w:val="00541E89"/>
    <w:rsid w:val="00550775"/>
    <w:rsid w:val="005746D6"/>
    <w:rsid w:val="00577CFE"/>
    <w:rsid w:val="00580F1F"/>
    <w:rsid w:val="00587ABD"/>
    <w:rsid w:val="005E0D17"/>
    <w:rsid w:val="005E394A"/>
    <w:rsid w:val="006264C5"/>
    <w:rsid w:val="00643AE7"/>
    <w:rsid w:val="006521E5"/>
    <w:rsid w:val="0068489D"/>
    <w:rsid w:val="006F5A78"/>
    <w:rsid w:val="0073478A"/>
    <w:rsid w:val="0073777E"/>
    <w:rsid w:val="00742785"/>
    <w:rsid w:val="0077025B"/>
    <w:rsid w:val="0077594E"/>
    <w:rsid w:val="00785EC3"/>
    <w:rsid w:val="0079501D"/>
    <w:rsid w:val="007A3C46"/>
    <w:rsid w:val="007B0F37"/>
    <w:rsid w:val="00801847"/>
    <w:rsid w:val="00807C26"/>
    <w:rsid w:val="00905ACC"/>
    <w:rsid w:val="00950097"/>
    <w:rsid w:val="0095099B"/>
    <w:rsid w:val="009A6CFA"/>
    <w:rsid w:val="009B0820"/>
    <w:rsid w:val="009C5B59"/>
    <w:rsid w:val="009E381B"/>
    <w:rsid w:val="00A16651"/>
    <w:rsid w:val="00A30182"/>
    <w:rsid w:val="00A53F52"/>
    <w:rsid w:val="00A83A5D"/>
    <w:rsid w:val="00AA7361"/>
    <w:rsid w:val="00B12F0C"/>
    <w:rsid w:val="00B15CA1"/>
    <w:rsid w:val="00B46441"/>
    <w:rsid w:val="00B7023B"/>
    <w:rsid w:val="00B93072"/>
    <w:rsid w:val="00C06B72"/>
    <w:rsid w:val="00C15D17"/>
    <w:rsid w:val="00C526A1"/>
    <w:rsid w:val="00C540A9"/>
    <w:rsid w:val="00C60572"/>
    <w:rsid w:val="00C7724C"/>
    <w:rsid w:val="00C809AB"/>
    <w:rsid w:val="00CA15A6"/>
    <w:rsid w:val="00CB1169"/>
    <w:rsid w:val="00CC7A71"/>
    <w:rsid w:val="00CF108F"/>
    <w:rsid w:val="00D03E6B"/>
    <w:rsid w:val="00D36352"/>
    <w:rsid w:val="00D92AAB"/>
    <w:rsid w:val="00DB0F45"/>
    <w:rsid w:val="00E038CA"/>
    <w:rsid w:val="00E20B3A"/>
    <w:rsid w:val="00E46688"/>
    <w:rsid w:val="00E67E92"/>
    <w:rsid w:val="00E70EA3"/>
    <w:rsid w:val="00E97884"/>
    <w:rsid w:val="00EA6209"/>
    <w:rsid w:val="00EF6830"/>
    <w:rsid w:val="00F52B39"/>
    <w:rsid w:val="00F80204"/>
    <w:rsid w:val="00FC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F77BE7-7551-40D6-AE3A-DF0FA647A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CB1169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locked/>
    <w:rsid w:val="00FC4E08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B1169"/>
    <w:rPr>
      <w:b/>
      <w:bCs/>
    </w:rPr>
  </w:style>
  <w:style w:type="paragraph" w:styleId="ListParagraph">
    <w:name w:val="List Paragraph"/>
    <w:basedOn w:val="Normal"/>
    <w:uiPriority w:val="34"/>
    <w:qFormat/>
    <w:rsid w:val="00FC4E08"/>
    <w:pPr>
      <w:ind w:left="720"/>
      <w:contextualSpacing/>
    </w:pPr>
  </w:style>
  <w:style w:type="character" w:customStyle="1" w:styleId="apple-style-span">
    <w:name w:val="apple-style-span"/>
    <w:rsid w:val="00B15CA1"/>
    <w:rPr>
      <w:rFonts w:cs="Times New Roman"/>
    </w:rPr>
  </w:style>
  <w:style w:type="paragraph" w:styleId="BodyText">
    <w:name w:val="Body Text"/>
    <w:basedOn w:val="Normal"/>
    <w:link w:val="BodyTextChar"/>
    <w:rsid w:val="00B15CA1"/>
    <w:pPr>
      <w:spacing w:line="360" w:lineRule="auto"/>
    </w:pPr>
    <w:rPr>
      <w:rFonts w:ascii="Times Armenian" w:hAnsi="Times Armenian"/>
      <w:sz w:val="28"/>
      <w:szCs w:val="20"/>
      <w:lang w:val="en-GB" w:eastAsia="ru-RU"/>
    </w:rPr>
  </w:style>
  <w:style w:type="character" w:customStyle="1" w:styleId="BodyTextChar">
    <w:name w:val="Body Text Char"/>
    <w:basedOn w:val="DefaultParagraphFont"/>
    <w:link w:val="BodyText"/>
    <w:rsid w:val="00B15CA1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paragraph" w:customStyle="1" w:styleId="mechtex">
    <w:name w:val="mechtex"/>
    <w:basedOn w:val="Normal"/>
    <w:link w:val="mechtexChar"/>
    <w:rsid w:val="00B15CA1"/>
    <w:pPr>
      <w:jc w:val="center"/>
    </w:pPr>
    <w:rPr>
      <w:rFonts w:ascii="Arial Armenian" w:hAnsi="Arial Armenian"/>
      <w:sz w:val="20"/>
      <w:szCs w:val="20"/>
      <w:lang w:eastAsia="ru-RU"/>
    </w:rPr>
  </w:style>
  <w:style w:type="character" w:customStyle="1" w:styleId="mechtexChar">
    <w:name w:val="mechtex Char"/>
    <w:link w:val="mechtex"/>
    <w:rsid w:val="00B15CA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B15CA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77594E"/>
    <w:pPr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color w:val="000000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semiHidden/>
    <w:unhideWhenUsed/>
    <w:rsid w:val="0077594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594E"/>
    <w:rPr>
      <w:color w:val="800080"/>
      <w:u w:val="single"/>
    </w:rPr>
  </w:style>
  <w:style w:type="paragraph" w:customStyle="1" w:styleId="xl65">
    <w:name w:val="xl65"/>
    <w:basedOn w:val="Normal"/>
    <w:rsid w:val="007759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color w:val="000000"/>
      <w:sz w:val="20"/>
      <w:szCs w:val="20"/>
    </w:rPr>
  </w:style>
  <w:style w:type="paragraph" w:customStyle="1" w:styleId="xl66">
    <w:name w:val="xl66"/>
    <w:basedOn w:val="Normal"/>
    <w:rsid w:val="0077594E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7">
    <w:name w:val="xl67"/>
    <w:basedOn w:val="Normal"/>
    <w:rsid w:val="007759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i/>
      <w:iCs/>
      <w:color w:val="000000"/>
      <w:sz w:val="20"/>
      <w:szCs w:val="20"/>
    </w:rPr>
  </w:style>
  <w:style w:type="paragraph" w:customStyle="1" w:styleId="xl68">
    <w:name w:val="xl68"/>
    <w:basedOn w:val="Normal"/>
    <w:rsid w:val="007759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i/>
      <w:iCs/>
      <w:color w:val="000000"/>
      <w:sz w:val="20"/>
      <w:szCs w:val="20"/>
    </w:rPr>
  </w:style>
  <w:style w:type="paragraph" w:customStyle="1" w:styleId="xl69">
    <w:name w:val="xl69"/>
    <w:basedOn w:val="Normal"/>
    <w:rsid w:val="0077594E"/>
    <w:pPr>
      <w:spacing w:before="100" w:beforeAutospacing="1" w:after="100" w:afterAutospacing="1"/>
      <w:textAlignment w:val="center"/>
    </w:pPr>
    <w:rPr>
      <w:i/>
      <w:iCs/>
    </w:rPr>
  </w:style>
  <w:style w:type="paragraph" w:customStyle="1" w:styleId="xl70">
    <w:name w:val="xl70"/>
    <w:basedOn w:val="Normal"/>
    <w:rsid w:val="007759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i/>
      <w:iCs/>
      <w:color w:val="000000"/>
      <w:sz w:val="20"/>
      <w:szCs w:val="20"/>
    </w:rPr>
  </w:style>
  <w:style w:type="paragraph" w:customStyle="1" w:styleId="xl71">
    <w:name w:val="xl71"/>
    <w:basedOn w:val="Normal"/>
    <w:rsid w:val="0077594E"/>
    <w:pPr>
      <w:spacing w:before="100" w:beforeAutospacing="1" w:after="100" w:afterAutospacing="1"/>
      <w:textAlignment w:val="center"/>
    </w:pPr>
    <w:rPr>
      <w:i/>
      <w:iCs/>
    </w:rPr>
  </w:style>
  <w:style w:type="paragraph" w:customStyle="1" w:styleId="xl72">
    <w:name w:val="xl72"/>
    <w:basedOn w:val="Normal"/>
    <w:rsid w:val="007759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i/>
      <w:iCs/>
      <w:sz w:val="20"/>
      <w:szCs w:val="20"/>
    </w:rPr>
  </w:style>
  <w:style w:type="paragraph" w:customStyle="1" w:styleId="xl73">
    <w:name w:val="xl73"/>
    <w:basedOn w:val="Normal"/>
    <w:rsid w:val="0077594E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4">
    <w:name w:val="xl74"/>
    <w:basedOn w:val="Normal"/>
    <w:rsid w:val="007759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color w:val="000000"/>
      <w:sz w:val="20"/>
      <w:szCs w:val="20"/>
    </w:rPr>
  </w:style>
  <w:style w:type="paragraph" w:customStyle="1" w:styleId="xl75">
    <w:name w:val="xl75"/>
    <w:basedOn w:val="Normal"/>
    <w:rsid w:val="007759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color w:val="000000"/>
      <w:sz w:val="20"/>
      <w:szCs w:val="20"/>
    </w:rPr>
  </w:style>
  <w:style w:type="paragraph" w:customStyle="1" w:styleId="xl76">
    <w:name w:val="xl76"/>
    <w:basedOn w:val="Normal"/>
    <w:rsid w:val="007759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0F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F1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4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86E19-EC5F-4FF2-AE6B-8596F68F5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gsaroyan</dc:creator>
  <cp:keywords>https:/mul2.gov.am/tasks/92228/oneclick/1NAXAGIC 639,havelvac,himnavorum, texekanqner-new.docx?token=8fcc1a6b3b967c226a71b646f77f912e</cp:keywords>
  <dc:description/>
  <cp:lastModifiedBy>Anjelika Khachanyan</cp:lastModifiedBy>
  <cp:revision>2</cp:revision>
  <cp:lastPrinted>2019-07-03T11:30:00Z</cp:lastPrinted>
  <dcterms:created xsi:type="dcterms:W3CDTF">2019-07-15T13:29:00Z</dcterms:created>
  <dcterms:modified xsi:type="dcterms:W3CDTF">2019-07-15T13:29:00Z</dcterms:modified>
</cp:coreProperties>
</file>