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D6" w:rsidRPr="00EA5FCD" w:rsidRDefault="002C34D6" w:rsidP="002C34D6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նախագիծ</w:t>
      </w:r>
    </w:p>
    <w:p w:rsidR="002C34D6" w:rsidRPr="00EA5FCD" w:rsidRDefault="002C34D6" w:rsidP="002C34D6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ՀԱՅԱՍՏԱՆԻ ՀԱՆՐԱՊԵՏՈՒԹՅԱՆ  ԿԱՌԱՎԱՐՈՒԹՅՈՒՆ</w:t>
      </w:r>
    </w:p>
    <w:p w:rsidR="002C34D6" w:rsidRPr="00EA5FCD" w:rsidRDefault="002C34D6" w:rsidP="00584BF3">
      <w:pPr>
        <w:spacing w:after="0"/>
        <w:jc w:val="center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Ո Ր Ո Շ ՈՒ Մ</w:t>
      </w:r>
    </w:p>
    <w:p w:rsidR="00584BF3" w:rsidRPr="00584BF3" w:rsidRDefault="00584BF3" w:rsidP="00584BF3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584BF3">
        <w:rPr>
          <w:rFonts w:ascii="GHEA Grapalat" w:hAnsi="GHEA Grapalat"/>
          <w:sz w:val="28"/>
          <w:szCs w:val="28"/>
          <w:lang w:val="hy-AM"/>
        </w:rPr>
        <w:t xml:space="preserve">2013 </w:t>
      </w:r>
      <w:r w:rsidRPr="00584BF3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584BF3">
        <w:rPr>
          <w:rFonts w:ascii="GHEA Grapalat" w:hAnsi="GHEA Grapalat" w:cs="Times Armenian"/>
          <w:sz w:val="28"/>
          <w:szCs w:val="28"/>
          <w:lang w:val="hy-AM"/>
        </w:rPr>
        <w:t xml:space="preserve">  --</w:t>
      </w:r>
      <w:r w:rsidRPr="00584BF3">
        <w:rPr>
          <w:rFonts w:ascii="GHEA Grapalat" w:hAnsi="GHEA Grapalat" w:cs="Sylfaen"/>
          <w:sz w:val="28"/>
          <w:szCs w:val="28"/>
          <w:lang w:val="hy-AM"/>
        </w:rPr>
        <w:t>ի</w:t>
      </w:r>
      <w:r w:rsidRPr="00584BF3">
        <w:rPr>
          <w:rFonts w:ascii="GHEA Grapalat" w:hAnsi="GHEA Grapalat" w:cs="Times Armenian"/>
          <w:sz w:val="28"/>
          <w:szCs w:val="28"/>
          <w:lang w:val="hy-AM"/>
        </w:rPr>
        <w:t xml:space="preserve">      N      - Ն</w:t>
      </w:r>
    </w:p>
    <w:p w:rsidR="00385EE0" w:rsidRPr="00EA5FCD" w:rsidRDefault="00385EE0" w:rsidP="002C34D6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Pr="00EA5FCD">
        <w:rPr>
          <w:rFonts w:ascii="GHEA Grapalat" w:hAnsi="GHEA Grapalat" w:cs="Sylfaen"/>
          <w:sz w:val="28"/>
          <w:szCs w:val="28"/>
        </w:rPr>
        <w:t xml:space="preserve"> ԹՎԱԿԱՆԻ </w:t>
      </w:r>
      <w:r w:rsidR="00B230EB" w:rsidRPr="00EA5FCD">
        <w:rPr>
          <w:rFonts w:ascii="GHEA Grapalat" w:hAnsi="GHEA Grapalat" w:cs="Sylfaen"/>
          <w:sz w:val="28"/>
          <w:szCs w:val="28"/>
        </w:rPr>
        <w:t>ՍԵՊ</w:t>
      </w:r>
      <w:r w:rsidRPr="00EA5FCD">
        <w:rPr>
          <w:rFonts w:ascii="GHEA Grapalat" w:hAnsi="GHEA Grapalat" w:cs="Sylfaen"/>
          <w:sz w:val="28"/>
          <w:szCs w:val="28"/>
        </w:rPr>
        <w:t xml:space="preserve">ՏԵՄԲԵՐԻ </w:t>
      </w:r>
      <w:r w:rsidR="00AD33A3" w:rsidRPr="00EA5FCD">
        <w:rPr>
          <w:rFonts w:ascii="GHEA Grapalat" w:hAnsi="GHEA Grapalat" w:cs="Sylfaen"/>
          <w:sz w:val="28"/>
          <w:szCs w:val="28"/>
        </w:rPr>
        <w:t>29</w:t>
      </w:r>
      <w:r w:rsidRPr="00EA5FCD">
        <w:rPr>
          <w:rFonts w:ascii="GHEA Grapalat" w:hAnsi="GHEA Grapalat" w:cs="Sylfaen"/>
          <w:sz w:val="28"/>
          <w:szCs w:val="28"/>
        </w:rPr>
        <w:t>-ԻՆ ԿԱՅԱՆԱԼԻՔ ՀԱՅԱՍՏԱՆԻ ՀԱՆՐԱՊԵՏՈՒԹՅԱՆ ԱԶԳԱՅԻՆ ԺՈՂՈՎԻ ՄԵԾԱՄԱՍՆԱԿԱՆ ԸՆՏՐԱԿԱՐԳՈՎ ԼՐԱՑՈՒՑԻՉ ԸՆՏՐՈՒԹՅՈՒՆՆԵՐԻ ՆԱԽԱՊԱՏՐԱՍՏՄԱՆ ԵՎ ԱՆՑԿԱՑՄԱՆ ԾԱԽՍԵՐԸ ՖԻՆԱՆՍԱՎՈՐԵԼՈՒ ՄԱՍԻՆ</w:t>
      </w:r>
    </w:p>
    <w:p w:rsidR="002C34D6" w:rsidRPr="00EA5FCD" w:rsidRDefault="002C34D6" w:rsidP="002C34D6">
      <w:pPr>
        <w:spacing w:line="240" w:lineRule="auto"/>
        <w:rPr>
          <w:rFonts w:ascii="GHEA Grapalat" w:hAnsi="GHEA Grapalat" w:cs="Sylfaen"/>
          <w:b/>
          <w:sz w:val="28"/>
          <w:szCs w:val="28"/>
        </w:rPr>
      </w:pPr>
      <w:r w:rsidRPr="00EA5FCD">
        <w:rPr>
          <w:rFonts w:ascii="GHEA Grapalat" w:hAnsi="GHEA Grapalat" w:cs="Sylfaen"/>
          <w:b/>
          <w:sz w:val="28"/>
          <w:szCs w:val="28"/>
        </w:rPr>
        <w:t>_______________________________________________________________</w:t>
      </w:r>
    </w:p>
    <w:p w:rsidR="002C34D6" w:rsidRPr="00EA5FCD" w:rsidRDefault="002C34D6" w:rsidP="002C34D6">
      <w:pPr>
        <w:spacing w:after="0"/>
        <w:ind w:firstLine="720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Հայաստանի Հանրապետության կառավարությունը որոշում է.</w:t>
      </w:r>
    </w:p>
    <w:p w:rsidR="002C34D6" w:rsidRPr="00EA5FC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 xml:space="preserve">1.Հայաստանի Հանրապետության ֆինանսների նախարարին` </w:t>
      </w:r>
      <w:r w:rsidR="00385EE0" w:rsidRPr="00EA5FCD">
        <w:rPr>
          <w:rFonts w:ascii="GHEA Grapalat" w:hAnsi="GHEA Grapalat" w:cs="Sylfaen"/>
          <w:sz w:val="28"/>
          <w:szCs w:val="28"/>
        </w:rPr>
        <w:t>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="00385EE0" w:rsidRPr="00EA5FCD">
        <w:rPr>
          <w:rFonts w:ascii="GHEA Grapalat" w:hAnsi="GHEA Grapalat" w:cs="Sylfaen"/>
          <w:sz w:val="28"/>
          <w:szCs w:val="28"/>
        </w:rPr>
        <w:t xml:space="preserve"> թվականի </w:t>
      </w:r>
      <w:r w:rsidR="00B230EB" w:rsidRPr="00EA5FCD">
        <w:rPr>
          <w:rFonts w:ascii="GHEA Grapalat" w:hAnsi="GHEA Grapalat" w:cs="Sylfaen"/>
          <w:sz w:val="28"/>
          <w:szCs w:val="28"/>
        </w:rPr>
        <w:t>սեպ</w:t>
      </w:r>
      <w:r w:rsidR="00385EE0" w:rsidRPr="00EA5FCD">
        <w:rPr>
          <w:rFonts w:ascii="GHEA Grapalat" w:hAnsi="GHEA Grapalat" w:cs="Sylfaen"/>
          <w:sz w:val="28"/>
          <w:szCs w:val="28"/>
        </w:rPr>
        <w:t xml:space="preserve">տեմբերի </w:t>
      </w:r>
      <w:r w:rsidR="00B230EB" w:rsidRPr="00EA5FCD">
        <w:rPr>
          <w:rFonts w:ascii="GHEA Grapalat" w:hAnsi="GHEA Grapalat" w:cs="Sylfaen"/>
          <w:sz w:val="28"/>
          <w:szCs w:val="28"/>
        </w:rPr>
        <w:t>30</w:t>
      </w:r>
      <w:r w:rsidR="00385EE0" w:rsidRPr="00EA5FCD">
        <w:rPr>
          <w:rFonts w:ascii="GHEA Grapalat" w:hAnsi="GHEA Grapalat" w:cs="Sylfaen"/>
          <w:sz w:val="28"/>
          <w:szCs w:val="28"/>
        </w:rPr>
        <w:t xml:space="preserve">-ին կայանալիք Հայաստանի Հանրապետության Ազգային Ժողովի </w:t>
      </w:r>
      <w:r w:rsidR="00B659D3" w:rsidRPr="00EA5FCD">
        <w:rPr>
          <w:rFonts w:ascii="GHEA Grapalat" w:hAnsi="GHEA Grapalat" w:cs="Sylfaen"/>
          <w:sz w:val="28"/>
          <w:szCs w:val="28"/>
        </w:rPr>
        <w:t>մեծամասնական ընտրակարգով լրացուցիչ</w:t>
      </w:r>
      <w:r w:rsidRPr="00EA5FCD">
        <w:rPr>
          <w:rFonts w:ascii="GHEA Grapalat" w:hAnsi="GHEA Grapalat" w:cs="Sylfaen"/>
          <w:sz w:val="28"/>
          <w:szCs w:val="28"/>
        </w:rPr>
        <w:t xml:space="preserve"> ընտրությունների նախապատրաստման և անցկացման ծախսերը ֆինանսավորելու համար.</w:t>
      </w:r>
    </w:p>
    <w:p w:rsidR="002C34D6" w:rsidRPr="00EA5FC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1) Հայաստանի Հանրապետության Կենտրոնական ընտրական  հանձնաժողովին 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Pr="00EA5FCD">
        <w:rPr>
          <w:rFonts w:ascii="GHEA Grapalat" w:hAnsi="GHEA Grapalat" w:cs="Sylfaen"/>
          <w:sz w:val="28"/>
          <w:szCs w:val="28"/>
        </w:rPr>
        <w:t xml:space="preserve"> թվականի  </w:t>
      </w:r>
      <w:r w:rsidR="009A0F7F" w:rsidRPr="00EA5FCD">
        <w:rPr>
          <w:rFonts w:ascii="GHEA Grapalat" w:hAnsi="GHEA Grapalat" w:cs="Sylfaen"/>
          <w:sz w:val="28"/>
          <w:szCs w:val="28"/>
        </w:rPr>
        <w:t xml:space="preserve">ինն ամսում </w:t>
      </w:r>
      <w:r w:rsidRPr="00EA5FCD">
        <w:rPr>
          <w:rFonts w:ascii="GHEA Grapalat" w:hAnsi="GHEA Grapalat" w:cs="Sylfaen"/>
          <w:sz w:val="28"/>
          <w:szCs w:val="28"/>
        </w:rPr>
        <w:t xml:space="preserve">հատկացնել </w:t>
      </w:r>
      <w:r w:rsidR="00362B82" w:rsidRPr="00EA5FCD">
        <w:rPr>
          <w:rFonts w:ascii="GHEA Grapalat" w:hAnsi="GHEA Grapalat" w:cs="Sylfaen"/>
          <w:sz w:val="28"/>
          <w:szCs w:val="28"/>
        </w:rPr>
        <w:t>50384846</w:t>
      </w:r>
      <w:bookmarkStart w:id="0" w:name="_GoBack"/>
      <w:bookmarkEnd w:id="0"/>
      <w:r w:rsidRPr="00EA5FCD">
        <w:rPr>
          <w:rFonts w:ascii="GHEA Grapalat" w:hAnsi="GHEA Grapalat" w:cs="Sylfaen"/>
          <w:sz w:val="28"/>
          <w:szCs w:val="28"/>
        </w:rPr>
        <w:t xml:space="preserve"> դրամ` Հայաստանի Հանրապետության 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Pr="00EA5FCD">
        <w:rPr>
          <w:rFonts w:ascii="GHEA Grapalat" w:hAnsi="GHEA Grapalat" w:cs="Sylfaen"/>
          <w:sz w:val="28"/>
          <w:szCs w:val="28"/>
        </w:rPr>
        <w:t xml:space="preserve"> թվականի պետական բյուջեով նախատեսված Հայաստանի Հանրապետության կառավարության պահուստային ֆոնդի հաշվին:  </w:t>
      </w:r>
    </w:p>
    <w:p w:rsidR="002C34D6" w:rsidRPr="00EA5FC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>2) Հայաստանի Հանրապետության կառավարությանն առընթեր Հայաստանի Հանրապետության ոստիկանությանը 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Pr="00EA5FCD">
        <w:rPr>
          <w:rFonts w:ascii="GHEA Grapalat" w:hAnsi="GHEA Grapalat" w:cs="Sylfaen"/>
          <w:sz w:val="28"/>
          <w:szCs w:val="28"/>
        </w:rPr>
        <w:t xml:space="preserve"> թվականի </w:t>
      </w:r>
      <w:r w:rsidR="009A0F7F" w:rsidRPr="00EA5FCD">
        <w:rPr>
          <w:rFonts w:ascii="GHEA Grapalat" w:hAnsi="GHEA Grapalat" w:cs="Sylfaen"/>
          <w:sz w:val="28"/>
          <w:szCs w:val="28"/>
        </w:rPr>
        <w:t>ինն ամսում</w:t>
      </w:r>
      <w:r w:rsidR="00B230EB" w:rsidRPr="00EA5FCD">
        <w:rPr>
          <w:rFonts w:ascii="GHEA Grapalat" w:hAnsi="GHEA Grapalat" w:cs="Sylfaen"/>
          <w:sz w:val="28"/>
          <w:szCs w:val="28"/>
        </w:rPr>
        <w:t xml:space="preserve"> </w:t>
      </w:r>
      <w:r w:rsidRPr="00EA5FCD">
        <w:rPr>
          <w:rFonts w:ascii="GHEA Grapalat" w:hAnsi="GHEA Grapalat" w:cs="Sylfaen"/>
          <w:sz w:val="28"/>
          <w:szCs w:val="28"/>
        </w:rPr>
        <w:t xml:space="preserve">հատկացնել  </w:t>
      </w:r>
      <w:r w:rsidR="00C60EA0" w:rsidRPr="00EA5FCD">
        <w:rPr>
          <w:rFonts w:ascii="GHEA Grapalat" w:hAnsi="GHEA Grapalat" w:cs="Sylfaen"/>
          <w:sz w:val="28"/>
          <w:szCs w:val="28"/>
        </w:rPr>
        <w:t>5</w:t>
      </w:r>
      <w:r w:rsidR="00AD33A3" w:rsidRPr="00EA5FCD">
        <w:rPr>
          <w:rFonts w:ascii="GHEA Grapalat" w:hAnsi="GHEA Grapalat" w:cs="Sylfaen"/>
          <w:sz w:val="28"/>
          <w:szCs w:val="28"/>
        </w:rPr>
        <w:t>1</w:t>
      </w:r>
      <w:r w:rsidR="00DA3826" w:rsidRPr="00EA5FCD">
        <w:rPr>
          <w:rFonts w:ascii="GHEA Grapalat" w:hAnsi="GHEA Grapalat" w:cs="Sylfaen"/>
          <w:sz w:val="28"/>
          <w:szCs w:val="28"/>
        </w:rPr>
        <w:t>3</w:t>
      </w:r>
      <w:r w:rsidR="00C60EA0" w:rsidRPr="00EA5FCD">
        <w:rPr>
          <w:rFonts w:ascii="GHEA Grapalat" w:hAnsi="GHEA Grapalat" w:cs="Sylfaen"/>
          <w:sz w:val="28"/>
          <w:szCs w:val="28"/>
        </w:rPr>
        <w:t>3</w:t>
      </w:r>
      <w:r w:rsidR="00DA3826" w:rsidRPr="00EA5FCD">
        <w:rPr>
          <w:rFonts w:ascii="GHEA Grapalat" w:hAnsi="GHEA Grapalat" w:cs="Sylfaen"/>
          <w:sz w:val="28"/>
          <w:szCs w:val="28"/>
        </w:rPr>
        <w:t>219</w:t>
      </w:r>
      <w:r w:rsidRPr="00EA5FCD">
        <w:rPr>
          <w:rFonts w:ascii="GHEA Grapalat" w:hAnsi="GHEA Grapalat" w:cs="Sylfaen"/>
          <w:sz w:val="28"/>
          <w:szCs w:val="28"/>
        </w:rPr>
        <w:t xml:space="preserve"> դրամ` Հայաստանի Հանրապետության 201</w:t>
      </w:r>
      <w:r w:rsidR="00B230EB" w:rsidRPr="00EA5FCD">
        <w:rPr>
          <w:rFonts w:ascii="GHEA Grapalat" w:hAnsi="GHEA Grapalat" w:cs="Sylfaen"/>
          <w:sz w:val="28"/>
          <w:szCs w:val="28"/>
        </w:rPr>
        <w:t>3</w:t>
      </w:r>
      <w:r w:rsidRPr="00EA5FCD">
        <w:rPr>
          <w:rFonts w:ascii="GHEA Grapalat" w:hAnsi="GHEA Grapalat" w:cs="Sylfaen"/>
          <w:sz w:val="28"/>
          <w:szCs w:val="28"/>
        </w:rPr>
        <w:t xml:space="preserve"> թվականի պետական բյուջեով նախատեսված Հայաստանի Հանրապետության կառավարության պահուստային ֆոնդի հաշվին:  </w:t>
      </w:r>
    </w:p>
    <w:p w:rsidR="002C34D6" w:rsidRPr="00EA5FCD" w:rsidRDefault="002C34D6" w:rsidP="002C34D6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ab/>
        <w:t>2.Առաջարկել  Հայաստանի Հանրապետության Կենտրոնական ընտրական հանձնաժողովի նախագահին կենտրոնական, ընտրատարածքային և տեղամասային ընտրական հանձնաժողովների   ֆինանսավորումը կատարել նախահաշվին համապատասխան` համաձայն N 1</w:t>
      </w:r>
      <w:r w:rsidR="00C60EA0" w:rsidRPr="00EA5FCD">
        <w:rPr>
          <w:rFonts w:ascii="GHEA Grapalat" w:hAnsi="GHEA Grapalat" w:cs="Sylfaen"/>
          <w:sz w:val="28"/>
          <w:szCs w:val="28"/>
        </w:rPr>
        <w:t xml:space="preserve"> </w:t>
      </w:r>
      <w:r w:rsidR="00AD33A3" w:rsidRPr="00EA5FCD">
        <w:rPr>
          <w:rFonts w:ascii="GHEA Grapalat" w:hAnsi="GHEA Grapalat" w:cs="Sylfaen"/>
          <w:sz w:val="28"/>
          <w:szCs w:val="28"/>
        </w:rPr>
        <w:t>հավելված</w:t>
      </w:r>
      <w:r w:rsidRPr="00EA5FCD">
        <w:rPr>
          <w:rFonts w:ascii="GHEA Grapalat" w:hAnsi="GHEA Grapalat" w:cs="Sylfaen"/>
          <w:sz w:val="28"/>
          <w:szCs w:val="28"/>
        </w:rPr>
        <w:t>ի:</w:t>
      </w:r>
    </w:p>
    <w:p w:rsidR="002C34D6" w:rsidRPr="00EA5FCD" w:rsidRDefault="002C34D6" w:rsidP="002C34D6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ab/>
        <w:t xml:space="preserve">3.Հայաստանի Հանրապետության ոստիկանության պետին` ընտրողների ցուցակների կազմման, վարման և  ընտրողների </w:t>
      </w:r>
      <w:r w:rsidRPr="00EA5FCD">
        <w:rPr>
          <w:rFonts w:ascii="GHEA Grapalat" w:hAnsi="GHEA Grapalat" w:cs="Sylfaen"/>
          <w:sz w:val="28"/>
          <w:szCs w:val="28"/>
        </w:rPr>
        <w:lastRenderedPageBreak/>
        <w:t xml:space="preserve">ծանուցագրերի տպագրման, առաքման ֆինանսավորումը կատարել նախահաշվին համապատասխան` համաձայն N </w:t>
      </w:r>
      <w:r w:rsidR="00AD33A3" w:rsidRPr="00EA5FCD">
        <w:rPr>
          <w:rFonts w:ascii="GHEA Grapalat" w:hAnsi="GHEA Grapalat" w:cs="Sylfaen"/>
          <w:sz w:val="28"/>
          <w:szCs w:val="28"/>
        </w:rPr>
        <w:t>2</w:t>
      </w:r>
      <w:r w:rsidRPr="00EA5FCD">
        <w:rPr>
          <w:rFonts w:ascii="GHEA Grapalat" w:hAnsi="GHEA Grapalat" w:cs="Sylfaen"/>
          <w:sz w:val="28"/>
          <w:szCs w:val="28"/>
        </w:rPr>
        <w:t xml:space="preserve"> հավելվածի:</w:t>
      </w:r>
    </w:p>
    <w:p w:rsidR="009273EE" w:rsidRDefault="002C34D6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EA5FCD">
        <w:rPr>
          <w:rFonts w:ascii="GHEA Grapalat" w:hAnsi="GHEA Grapalat" w:cs="Sylfaen"/>
          <w:sz w:val="28"/>
          <w:szCs w:val="28"/>
        </w:rPr>
        <w:tab/>
        <w:t>4.Սույն որոշումն ուժի մեջ է մտնում պաշտոնական հրապարակմանը հաջորդող օրվանից:</w:t>
      </w: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</w:p>
    <w:p w:rsidR="00F85FA2" w:rsidRDefault="00F85FA2" w:rsidP="00AD33A3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>
        <w:rPr>
          <w:rFonts w:ascii="GHEA Grapalat" w:hAnsi="GHEA Grapalat" w:cs="Sylfaen"/>
          <w:sz w:val="28"/>
          <w:szCs w:val="28"/>
        </w:rPr>
        <w:t xml:space="preserve">    ՀՀ տարածքային կառավարման նախարարի առաջին տեղակալ</w:t>
      </w:r>
    </w:p>
    <w:p w:rsidR="00F85FA2" w:rsidRPr="00F85FA2" w:rsidRDefault="00F85FA2" w:rsidP="00F85FA2">
      <w:pPr>
        <w:spacing w:after="0"/>
        <w:jc w:val="right"/>
        <w:rPr>
          <w:b/>
          <w:sz w:val="28"/>
          <w:szCs w:val="28"/>
        </w:rPr>
      </w:pPr>
      <w:r w:rsidRPr="00F85FA2">
        <w:rPr>
          <w:rFonts w:ascii="GHEA Grapalat" w:hAnsi="GHEA Grapalat" w:cs="Sylfaen"/>
          <w:b/>
          <w:sz w:val="28"/>
          <w:szCs w:val="28"/>
        </w:rPr>
        <w:t>Վաչե Տերտերյան</w:t>
      </w:r>
    </w:p>
    <w:sectPr w:rsidR="00F85FA2" w:rsidRPr="00F85FA2" w:rsidSect="00B659D3">
      <w:pgSz w:w="11907" w:h="16839" w:code="9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34D6"/>
    <w:rsid w:val="002C34D6"/>
    <w:rsid w:val="00362B82"/>
    <w:rsid w:val="00385EE0"/>
    <w:rsid w:val="00452D9A"/>
    <w:rsid w:val="0051740D"/>
    <w:rsid w:val="0052575D"/>
    <w:rsid w:val="005479B4"/>
    <w:rsid w:val="00584BF3"/>
    <w:rsid w:val="00605237"/>
    <w:rsid w:val="008A38FB"/>
    <w:rsid w:val="009273EE"/>
    <w:rsid w:val="009A0F7F"/>
    <w:rsid w:val="00A46E22"/>
    <w:rsid w:val="00AB15C2"/>
    <w:rsid w:val="00AD33A3"/>
    <w:rsid w:val="00AE4266"/>
    <w:rsid w:val="00B230EB"/>
    <w:rsid w:val="00B659D3"/>
    <w:rsid w:val="00C60EA0"/>
    <w:rsid w:val="00CC0DF3"/>
    <w:rsid w:val="00D750FE"/>
    <w:rsid w:val="00DA3826"/>
    <w:rsid w:val="00EA5FCD"/>
    <w:rsid w:val="00F8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MarinaV</cp:lastModifiedBy>
  <cp:revision>6</cp:revision>
  <cp:lastPrinted>2013-07-15T10:00:00Z</cp:lastPrinted>
  <dcterms:created xsi:type="dcterms:W3CDTF">2013-07-23T12:03:00Z</dcterms:created>
  <dcterms:modified xsi:type="dcterms:W3CDTF">2013-07-23T13:16:00Z</dcterms:modified>
</cp:coreProperties>
</file>