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01" w:rsidRPr="006D3BBC" w:rsidRDefault="006B1652" w:rsidP="006D3BB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D3BBC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002901" w:rsidRPr="006D3BBC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002901" w:rsidRPr="006D3BBC" w:rsidRDefault="00856C75" w:rsidP="006D3BBC">
      <w:pPr>
        <w:pStyle w:val="NoSpacing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D3BBC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Pr="006D3BBC">
        <w:rPr>
          <w:rFonts w:ascii="GHEA Grapalat" w:hAnsi="GHEA Grapalat" w:cs="Sylfaen"/>
          <w:b/>
          <w:sz w:val="24"/>
          <w:szCs w:val="24"/>
        </w:rPr>
        <w:t>Շրջակա</w:t>
      </w:r>
      <w:r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D3BBC">
        <w:rPr>
          <w:rFonts w:ascii="GHEA Grapalat" w:hAnsi="GHEA Grapalat" w:cs="Sylfaen"/>
          <w:b/>
          <w:sz w:val="24"/>
          <w:szCs w:val="24"/>
        </w:rPr>
        <w:t>միջավայրի</w:t>
      </w:r>
      <w:r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D3BBC">
        <w:rPr>
          <w:rFonts w:ascii="GHEA Grapalat" w:hAnsi="GHEA Grapalat" w:cs="Sylfaen"/>
          <w:b/>
          <w:sz w:val="24"/>
          <w:szCs w:val="24"/>
        </w:rPr>
        <w:t>վրա</w:t>
      </w:r>
      <w:r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D3BBC">
        <w:rPr>
          <w:rFonts w:ascii="GHEA Grapalat" w:hAnsi="GHEA Grapalat" w:cs="Sylfaen"/>
          <w:b/>
          <w:sz w:val="24"/>
          <w:szCs w:val="24"/>
        </w:rPr>
        <w:t>հնարավոր</w:t>
      </w:r>
      <w:r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D3BBC">
        <w:rPr>
          <w:rFonts w:ascii="GHEA Grapalat" w:hAnsi="GHEA Grapalat" w:cs="Sylfaen"/>
          <w:b/>
          <w:sz w:val="24"/>
          <w:szCs w:val="24"/>
        </w:rPr>
        <w:t>վնասի</w:t>
      </w:r>
      <w:r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D3BBC">
        <w:rPr>
          <w:rFonts w:ascii="GHEA Grapalat" w:hAnsi="GHEA Grapalat" w:cs="Sylfaen"/>
          <w:b/>
          <w:sz w:val="24"/>
          <w:szCs w:val="24"/>
        </w:rPr>
        <w:t>գնահատման</w:t>
      </w:r>
      <w:r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D3BBC">
        <w:rPr>
          <w:rFonts w:ascii="GHEA Grapalat" w:hAnsi="GHEA Grapalat" w:cs="Sylfaen"/>
          <w:b/>
          <w:sz w:val="24"/>
          <w:szCs w:val="24"/>
        </w:rPr>
        <w:t>և</w:t>
      </w:r>
      <w:r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D3BBC">
        <w:rPr>
          <w:rFonts w:ascii="GHEA Grapalat" w:hAnsi="GHEA Grapalat" w:cs="Sylfaen"/>
          <w:b/>
          <w:sz w:val="24"/>
          <w:szCs w:val="24"/>
        </w:rPr>
        <w:t>հատուցման</w:t>
      </w:r>
      <w:r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D3BBC">
        <w:rPr>
          <w:rFonts w:ascii="GHEA Grapalat" w:hAnsi="GHEA Grapalat" w:cs="Sylfaen"/>
          <w:b/>
          <w:sz w:val="24"/>
          <w:szCs w:val="24"/>
        </w:rPr>
        <w:t>կարգը</w:t>
      </w:r>
      <w:r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D3BBC">
        <w:rPr>
          <w:rFonts w:ascii="GHEA Grapalat" w:hAnsi="GHEA Grapalat" w:cs="Sylfaen"/>
          <w:b/>
          <w:sz w:val="24"/>
          <w:szCs w:val="24"/>
        </w:rPr>
        <w:t>հաստատելու</w:t>
      </w:r>
      <w:r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D3BBC">
        <w:rPr>
          <w:rFonts w:ascii="GHEA Grapalat" w:hAnsi="GHEA Grapalat" w:cs="Sylfaen"/>
          <w:b/>
          <w:sz w:val="24"/>
          <w:szCs w:val="24"/>
        </w:rPr>
        <w:t>մասին</w:t>
      </w:r>
      <w:r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002901"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02901" w:rsidRPr="006D3BBC">
        <w:rPr>
          <w:rFonts w:ascii="GHEA Grapalat" w:hAnsi="GHEA Grapalat" w:cs="Sylfaen"/>
          <w:b/>
          <w:sz w:val="24"/>
          <w:szCs w:val="24"/>
        </w:rPr>
        <w:t>Հայաստանի</w:t>
      </w:r>
      <w:r w:rsidR="00002901"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02901" w:rsidRPr="006D3BBC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002901"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02901" w:rsidRPr="006D3BBC">
        <w:rPr>
          <w:rFonts w:ascii="GHEA Grapalat" w:hAnsi="GHEA Grapalat" w:cs="Sylfaen"/>
          <w:b/>
          <w:sz w:val="24"/>
          <w:szCs w:val="24"/>
        </w:rPr>
        <w:t>կառավարության</w:t>
      </w:r>
      <w:r w:rsidR="00002901"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02901" w:rsidRPr="006D3BBC">
        <w:rPr>
          <w:rFonts w:ascii="GHEA Grapalat" w:hAnsi="GHEA Grapalat" w:cs="Sylfaen"/>
          <w:b/>
          <w:sz w:val="24"/>
          <w:szCs w:val="24"/>
        </w:rPr>
        <w:t>որոշման</w:t>
      </w:r>
      <w:r w:rsidR="00002901"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02901" w:rsidRPr="006D3BBC">
        <w:rPr>
          <w:rFonts w:ascii="GHEA Grapalat" w:hAnsi="GHEA Grapalat" w:cs="Sylfaen"/>
          <w:b/>
          <w:sz w:val="24"/>
          <w:szCs w:val="24"/>
        </w:rPr>
        <w:t>նախագծի</w:t>
      </w:r>
      <w:r w:rsidR="00002901"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02901" w:rsidRPr="006D3BBC">
        <w:rPr>
          <w:rFonts w:ascii="GHEA Grapalat" w:hAnsi="GHEA Grapalat" w:cs="Sylfaen"/>
          <w:b/>
          <w:sz w:val="24"/>
          <w:szCs w:val="24"/>
        </w:rPr>
        <w:t>վերաբերյալ</w:t>
      </w:r>
      <w:r w:rsidR="00002901"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02901" w:rsidRPr="006D3BBC">
        <w:rPr>
          <w:rFonts w:ascii="GHEA Grapalat" w:hAnsi="GHEA Grapalat" w:cs="Sylfaen"/>
          <w:b/>
          <w:sz w:val="24"/>
          <w:szCs w:val="24"/>
        </w:rPr>
        <w:t>ստացված</w:t>
      </w:r>
      <w:r w:rsidR="00002901"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02901" w:rsidRPr="006D3BBC">
        <w:rPr>
          <w:rFonts w:ascii="GHEA Grapalat" w:hAnsi="GHEA Grapalat" w:cs="Sylfaen"/>
          <w:b/>
          <w:sz w:val="24"/>
          <w:szCs w:val="24"/>
        </w:rPr>
        <w:t>առաջարկությունների</w:t>
      </w:r>
      <w:r w:rsidR="00002901"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02901" w:rsidRPr="006D3BBC">
        <w:rPr>
          <w:rFonts w:ascii="GHEA Grapalat" w:hAnsi="GHEA Grapalat" w:cs="Sylfaen"/>
          <w:b/>
          <w:sz w:val="24"/>
          <w:szCs w:val="24"/>
        </w:rPr>
        <w:t>ընդունման</w:t>
      </w:r>
      <w:r w:rsidR="00002901"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02901" w:rsidRPr="006D3BBC">
        <w:rPr>
          <w:rFonts w:ascii="GHEA Grapalat" w:hAnsi="GHEA Grapalat" w:cs="Sylfaen"/>
          <w:b/>
          <w:sz w:val="24"/>
          <w:szCs w:val="24"/>
        </w:rPr>
        <w:t>կամ</w:t>
      </w:r>
      <w:r w:rsidR="00002901"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02901" w:rsidRPr="006D3BBC">
        <w:rPr>
          <w:rFonts w:ascii="GHEA Grapalat" w:hAnsi="GHEA Grapalat" w:cs="Sylfaen"/>
          <w:b/>
          <w:sz w:val="24"/>
          <w:szCs w:val="24"/>
        </w:rPr>
        <w:t>չընդունման</w:t>
      </w:r>
      <w:r w:rsidR="00002901" w:rsidRPr="006D3BB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02901" w:rsidRPr="006D3BBC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002901" w:rsidRPr="006D3BBC" w:rsidRDefault="00002901" w:rsidP="006D3BBC">
      <w:pPr>
        <w:pStyle w:val="NoSpacing"/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151"/>
        <w:tblW w:w="14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4536"/>
        <w:gridCol w:w="2358"/>
        <w:gridCol w:w="3839"/>
      </w:tblGrid>
      <w:tr w:rsidR="00002901" w:rsidRPr="006D3BBC" w:rsidTr="006B165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6D3BBC" w:rsidRDefault="00002901" w:rsidP="006D3BBC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6D3BBC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r w:rsidRPr="006D3B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r w:rsidRPr="006D3BBC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r w:rsidRPr="006D3B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/>
                <w:sz w:val="24"/>
                <w:szCs w:val="24"/>
              </w:rPr>
              <w:t>հեղինակը</w:t>
            </w:r>
            <w:r w:rsidRPr="006D3B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¸</w:t>
            </w:r>
          </w:p>
          <w:p w:rsidR="00002901" w:rsidRPr="006D3BBC" w:rsidRDefault="00002901" w:rsidP="006D3BBC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D3BBC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r w:rsidRPr="006D3B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/>
                <w:sz w:val="24"/>
                <w:szCs w:val="24"/>
              </w:rPr>
              <w:t>ստացման</w:t>
            </w:r>
            <w:r w:rsidRPr="006D3B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/>
                <w:sz w:val="24"/>
                <w:szCs w:val="24"/>
              </w:rPr>
              <w:t>ամսաթիվը</w:t>
            </w:r>
            <w:r w:rsidRPr="006D3B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r w:rsidRPr="006D3BBC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r w:rsidRPr="006D3B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/>
                <w:sz w:val="24"/>
                <w:szCs w:val="24"/>
              </w:rPr>
              <w:t>համարը</w:t>
            </w:r>
            <w:r w:rsidRPr="006D3B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6D3BBC" w:rsidRDefault="00002901" w:rsidP="006D3BBC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b/>
                <w:sz w:val="24"/>
                <w:szCs w:val="24"/>
              </w:rPr>
              <w:t xml:space="preserve">Առարկության, առաջարկության բովանդակությունը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6D3BBC" w:rsidRDefault="00002901" w:rsidP="006D3BBC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b/>
                <w:sz w:val="24"/>
                <w:szCs w:val="24"/>
              </w:rPr>
              <w:t xml:space="preserve">Եզրակացություն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6D3BBC" w:rsidRDefault="00002901" w:rsidP="006D3BBC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b/>
                <w:sz w:val="24"/>
                <w:szCs w:val="24"/>
              </w:rPr>
              <w:t>Կատարված փոփոխությունները</w:t>
            </w:r>
          </w:p>
        </w:tc>
      </w:tr>
      <w:tr w:rsidR="00002901" w:rsidRPr="006D3BBC" w:rsidTr="006B165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6D3BBC" w:rsidRDefault="00856C75" w:rsidP="006D3BBC">
            <w:pPr>
              <w:pStyle w:val="NoSpacing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6D3BBC">
              <w:rPr>
                <w:rFonts w:ascii="GHEA Grapalat" w:hAnsi="GHEA Grapalat"/>
                <w:sz w:val="24"/>
                <w:szCs w:val="24"/>
              </w:rPr>
              <w:t>ՀՀ էներգետիկայի և բնական պաշարների նախարարություն</w:t>
            </w:r>
          </w:p>
          <w:p w:rsidR="00856C75" w:rsidRPr="006D3BBC" w:rsidRDefault="00856C75" w:rsidP="006D3BBC">
            <w:pPr>
              <w:pStyle w:val="NoSpacing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6D3BBC">
              <w:rPr>
                <w:rFonts w:ascii="GHEA Grapalat" w:hAnsi="GHEA Grapalat"/>
                <w:sz w:val="24"/>
                <w:szCs w:val="24"/>
              </w:rPr>
              <w:t>12.03.15թ  01/24.1/1161-15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6D3BBC" w:rsidRDefault="00C266AC" w:rsidP="006D3BBC">
            <w:pPr>
              <w:pStyle w:val="NoSpacing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>նախագծի հավելվածով հաստատվելիք կարգի 8-րդ կետը հստակեցման կարիք ունի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6D3BBC" w:rsidRDefault="00C266AC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 xml:space="preserve">Ընդունվել է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6D3BBC" w:rsidRDefault="00E034EF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>8-րդ կ</w:t>
            </w:r>
            <w:r w:rsidR="00C266AC" w:rsidRPr="006D3BBC">
              <w:rPr>
                <w:rFonts w:ascii="GHEA Grapalat" w:hAnsi="GHEA Grapalat" w:cs="Sylfaen"/>
                <w:sz w:val="24"/>
                <w:szCs w:val="24"/>
              </w:rPr>
              <w:t>ետը հստակեցվել է</w:t>
            </w:r>
          </w:p>
        </w:tc>
      </w:tr>
      <w:tr w:rsidR="00856C75" w:rsidRPr="006D3BBC" w:rsidTr="006B165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75" w:rsidRPr="006D3BBC" w:rsidRDefault="00856C75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 xml:space="preserve">ՀՀ առողջապահության նախարարություն </w:t>
            </w:r>
          </w:p>
          <w:p w:rsidR="00856C75" w:rsidRPr="006D3BBC" w:rsidRDefault="00856C75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>12.03.2015թ  N ԱՄ/11.1/2699-15</w:t>
            </w:r>
          </w:p>
          <w:p w:rsidR="00856C75" w:rsidRPr="006D3BBC" w:rsidRDefault="00856C75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75" w:rsidRPr="006D3BBC" w:rsidRDefault="00856C75" w:rsidP="006D3BBC">
            <w:pPr>
              <w:pStyle w:val="NoSpacing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6D3B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75" w:rsidRPr="006D3BBC" w:rsidRDefault="00856C75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75" w:rsidRPr="006D3BBC" w:rsidRDefault="00856C75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856C75" w:rsidRPr="006D3BBC" w:rsidTr="006B165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75" w:rsidRPr="006D3BBC" w:rsidRDefault="00856C75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>ՀՀ տարածքային կառավարման և արտակարգ իրավիճակների նախարարություն</w:t>
            </w:r>
          </w:p>
          <w:p w:rsidR="00856C75" w:rsidRPr="006D3BBC" w:rsidRDefault="00856C75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>13.03.2015թ N  1/06.1/2809-15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75" w:rsidRPr="006D3BBC" w:rsidRDefault="00856C75" w:rsidP="006D3BB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6D3B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75" w:rsidRPr="006D3BBC" w:rsidRDefault="00856C75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75" w:rsidRPr="006D3BBC" w:rsidRDefault="00856C75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A4F90" w:rsidRPr="006D3BBC" w:rsidTr="00A1675A">
        <w:trPr>
          <w:trHeight w:val="14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90" w:rsidRPr="006D3BBC" w:rsidRDefault="002A4F90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>ՀՀ գյուղատնտեսության նախարարություն</w:t>
            </w:r>
          </w:p>
          <w:p w:rsidR="002A4F90" w:rsidRPr="006D3BBC" w:rsidRDefault="002A4F90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>13.03.2015թ ՍԿ</w:t>
            </w:r>
            <w:r w:rsidRPr="006D3BBC">
              <w:rPr>
                <w:rFonts w:ascii="GHEA Grapalat" w:hAnsi="GHEA Grapalat"/>
                <w:sz w:val="24"/>
                <w:szCs w:val="24"/>
              </w:rPr>
              <w:t>/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ԱԲ</w:t>
            </w:r>
            <w:r w:rsidRPr="006D3BBC">
              <w:rPr>
                <w:rFonts w:ascii="GHEA Grapalat" w:hAnsi="GHEA Grapalat"/>
                <w:sz w:val="24"/>
                <w:szCs w:val="24"/>
              </w:rPr>
              <w:t xml:space="preserve">-2/1458-15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90" w:rsidRPr="006D3BBC" w:rsidRDefault="002A4F90" w:rsidP="006D3BBC">
            <w:pPr>
              <w:numPr>
                <w:ilvl w:val="0"/>
                <w:numId w:val="2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3BBC">
              <w:rPr>
                <w:rFonts w:ascii="GHEA Grapalat" w:eastAsia="MS Mincho" w:hAnsi="GHEA Grapalat" w:cs="MS Mincho"/>
                <w:sz w:val="24"/>
                <w:szCs w:val="24"/>
              </w:rPr>
              <w:t>Ն</w:t>
            </w:r>
            <w:r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ախագիծն առաջարկվում է համապատասխանեցնել </w:t>
            </w:r>
            <w:r w:rsidRPr="006D3BBC">
              <w:rPr>
                <w:rFonts w:ascii="GHEA Grapalat" w:hAnsi="GHEA Grapalat"/>
                <w:sz w:val="24"/>
                <w:szCs w:val="24"/>
              </w:rPr>
              <w:t>«</w:t>
            </w:r>
            <w:r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Իրավական ակտերի մասին</w:t>
            </w:r>
            <w:r w:rsidRPr="006D3BBC">
              <w:rPr>
                <w:rFonts w:ascii="GHEA Grapalat" w:hAnsi="GHEA Grapalat"/>
                <w:sz w:val="24"/>
                <w:szCs w:val="24"/>
              </w:rPr>
              <w:t>»</w:t>
            </w:r>
            <w:r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ՀՀ օրենքի </w:t>
            </w:r>
            <w:r w:rsidRPr="006D3BBC">
              <w:rPr>
                <w:rFonts w:ascii="GHEA Grapalat" w:eastAsia="MS Mincho" w:hAnsi="GHEA Grapalat" w:cs="MS Mincho"/>
                <w:sz w:val="24"/>
                <w:szCs w:val="24"/>
              </w:rPr>
              <w:t>(</w:t>
            </w:r>
            <w:r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այսուհետ՝</w:t>
            </w:r>
            <w:r w:rsidRPr="006D3BBC">
              <w:rPr>
                <w:rFonts w:ascii="GHEA Grapalat" w:eastAsia="MS Mincho" w:hAnsi="GHEA Grapalat" w:cs="MS Mincho"/>
                <w:sz w:val="24"/>
                <w:szCs w:val="24"/>
              </w:rPr>
              <w:t xml:space="preserve"> </w:t>
            </w:r>
            <w:r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օրենք</w:t>
            </w:r>
            <w:r w:rsidRPr="006D3BBC">
              <w:rPr>
                <w:rFonts w:ascii="GHEA Grapalat" w:eastAsia="MS Mincho" w:hAnsi="GHEA Grapalat" w:cs="MS Mincho"/>
                <w:sz w:val="24"/>
                <w:szCs w:val="24"/>
              </w:rPr>
              <w:t>)</w:t>
            </w:r>
            <w:r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27-րդ հոդվածի 6-րդ մասին,</w:t>
            </w:r>
          </w:p>
          <w:p w:rsidR="002A4F90" w:rsidRPr="006D3BBC" w:rsidRDefault="002A4F90" w:rsidP="006D3BBC">
            <w:pPr>
              <w:numPr>
                <w:ilvl w:val="0"/>
                <w:numId w:val="2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</w:t>
            </w:r>
            <w:r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1-ին կետով հաստատվող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հավելվածում </w:t>
            </w:r>
            <w:r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(այսուհետ՝ 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>հավելված</w:t>
            </w:r>
            <w:r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) 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անհրաժեշտ է սահմանել, թե ում կողմից է իրականացվելու 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շրջակա միջավայրի վրա հնարավոր տնտեսական վնասի գնահատումը և հատուցումը,</w:t>
            </w:r>
          </w:p>
          <w:p w:rsidR="002A4F90" w:rsidRPr="006D3BBC" w:rsidRDefault="002A4F90" w:rsidP="006D3BBC">
            <w:pPr>
              <w:numPr>
                <w:ilvl w:val="0"/>
                <w:numId w:val="2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>Նախագծի հավելվածի 1-ին կետով սահմանվում է շրջակա միջավայրի վրա նախատեսվող գործունեության իրականացման արդյունքում հնարավոր տնտեսական վնասների գնահատման և հատուցման ընթացակարգը, սակայն Նախագծում որևէ ընթացակարգ չի բնութագրվում,</w:t>
            </w:r>
          </w:p>
          <w:p w:rsidR="002A4F90" w:rsidRPr="006D3BBC" w:rsidRDefault="002A4F90" w:rsidP="006D3BBC">
            <w:pPr>
              <w:numPr>
                <w:ilvl w:val="0"/>
                <w:numId w:val="2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>Նախագծի հավելվածի 2-րդ կետում «գծով» բառն առաջարկում ենք փոխարինել «վերաբերյալ» բառով,</w:t>
            </w:r>
          </w:p>
          <w:p w:rsidR="002A4F90" w:rsidRPr="006D3BBC" w:rsidRDefault="002A4F90" w:rsidP="006D3BBC">
            <w:pPr>
              <w:numPr>
                <w:ilvl w:val="0"/>
                <w:numId w:val="2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>Նախագծի հավելվածի 3-րդ կետում «անդրսահմանային ազդեցություն» ձևակերպումն անհասկանալի է, առաջարկվում է այն հստակեցնել կամ սահմանել հասկացություններում, բացի այդ հստակեցման կարիք ունի «այլ մեթոդներ ձևակերպումը,</w:t>
            </w:r>
          </w:p>
          <w:p w:rsidR="002A4F90" w:rsidRPr="006D3BBC" w:rsidRDefault="006D3BBC" w:rsidP="006D3BBC">
            <w:pPr>
              <w:tabs>
                <w:tab w:val="left" w:pos="851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="00A40AA4" w:rsidRPr="006D3BBC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  <w:r w:rsidR="002A4F90"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հավելվածի 4-րդ </w:t>
            </w:r>
            <w:r w:rsidR="002A4F90"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կետն առաջարկվում է  համապատասխանեցնել օրենքի 41-րդ հոդվածի 5-րդ մասին,</w:t>
            </w:r>
          </w:p>
          <w:p w:rsidR="002A4F90" w:rsidRPr="006D3BBC" w:rsidRDefault="006D3BBC" w:rsidP="006D3BBC">
            <w:pPr>
              <w:tabs>
                <w:tab w:val="left" w:pos="851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</w:rPr>
              <w:t xml:space="preserve">    </w:t>
            </w:r>
            <w:r w:rsidR="00B3105B"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7. ն</w:t>
            </w:r>
            <w:r w:rsidR="002A4F90"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ախագծի հավելվածի 6-րդ կետի </w:t>
            </w:r>
            <w:r w:rsidR="002A4F90" w:rsidRPr="006D3BBC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2A4F90"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ՀԱԳ</w:t>
            </w:r>
            <w:r w:rsidR="002A4F90" w:rsidRPr="006D3BBC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="002A4F90"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հապավման պարբերությունում </w:t>
            </w:r>
            <w:r w:rsidR="002A4F90" w:rsidRPr="006D3BBC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2A4F90"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հունվարի 21-ի</w:t>
            </w:r>
            <w:r w:rsidR="002A4F90" w:rsidRPr="006D3BBC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="002A4F90"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բառերն առաջարկվում է փոխարինել </w:t>
            </w:r>
            <w:r w:rsidR="002A4F90" w:rsidRPr="006D3BBC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2A4F90"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հունվարի 25-ի</w:t>
            </w:r>
            <w:r w:rsidR="002A4F90" w:rsidRPr="006D3BBC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="002A4F90"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բառերով,</w:t>
            </w:r>
          </w:p>
          <w:p w:rsidR="002A4F90" w:rsidRPr="006D3BBC" w:rsidRDefault="00A40AA4" w:rsidP="006D3BBC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8.</w:t>
            </w:r>
            <w:r w:rsidR="002A4F90" w:rsidRPr="006D3BBC">
              <w:rPr>
                <w:rFonts w:ascii="GHEA Grapalat" w:hAnsi="GHEA Grapalat"/>
                <w:sz w:val="24"/>
                <w:szCs w:val="24"/>
                <w:lang w:val="hy-AM"/>
              </w:rPr>
              <w:t>Նախագծի հավելվածի 7-րդ կետում խոսվում է շրջակա միջավայրի վրա ազդեցության գնահատման փուլի մասին, մինչդեռ Նախագծում խոսք չկա փուլի կամ փուլերի մասին, ուստի պարզ չէ, թե ինչ փուլի մասին է խոսքը,</w:t>
            </w:r>
          </w:p>
          <w:p w:rsidR="002A4F90" w:rsidRPr="006D3BBC" w:rsidRDefault="00A40AA4" w:rsidP="006D3BBC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  <w:r w:rsidR="002A4F90" w:rsidRPr="006D3BBC">
              <w:rPr>
                <w:rFonts w:ascii="GHEA Grapalat" w:hAnsi="GHEA Grapalat"/>
                <w:sz w:val="24"/>
                <w:szCs w:val="24"/>
                <w:lang w:val="hy-AM"/>
              </w:rPr>
              <w:t>Նախագծի հավելվածի 9-րդ կետում անհրաժեշտ է հստակեցնել, թե ում կողմից է կազմվում շրջակա միջավայրի վրա ազդեցության գնահատման հաշվետվությունը և ինչ է ներառում կամ ինչ պահանջներ են ներկայացվում այդ հաշվետվությանը,</w:t>
            </w:r>
          </w:p>
          <w:p w:rsidR="002A4F90" w:rsidRPr="006D3BBC" w:rsidRDefault="00A40AA4" w:rsidP="006D3BBC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  <w:r w:rsidR="002A4F90" w:rsidRPr="006D3BBC">
              <w:rPr>
                <w:rFonts w:ascii="GHEA Grapalat" w:hAnsi="GHEA Grapalat"/>
                <w:sz w:val="24"/>
                <w:szCs w:val="24"/>
                <w:lang w:val="hy-AM"/>
              </w:rPr>
              <w:t>Նախագծի հավելվածի «Շրջակա միջավայրին հասցվող վնասի հատուցման կարգը» բաժնում պարզ չէ, թե ինչպես է իրագործվելու հատուցման կարգը, որպես այդպիսին կարգ սահմանված չէ, անհրաժեշտ է այն սահմանել,</w:t>
            </w:r>
          </w:p>
          <w:p w:rsidR="002A4F90" w:rsidRPr="006D3BBC" w:rsidRDefault="00A40AA4" w:rsidP="006D3BBC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11.</w:t>
            </w:r>
            <w:r w:rsidR="002A4F90"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Նախագծի հավելվածի 10-րդ կետում առաջարկվում է հստակեցնել, թե ինչ է նշանակում </w:t>
            </w:r>
            <w:r w:rsidR="002A4F90" w:rsidRPr="006D3BBC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2A4F90"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վնասված բաղադրիչներ</w:t>
            </w:r>
            <w:r w:rsidR="002A4F90" w:rsidRPr="006D3BBC">
              <w:rPr>
                <w:rFonts w:ascii="GHEA Grapalat" w:hAnsi="GHEA Grapalat"/>
                <w:sz w:val="24"/>
                <w:szCs w:val="24"/>
                <w:lang w:val="hy-AM"/>
              </w:rPr>
              <w:t>»,</w:t>
            </w:r>
          </w:p>
          <w:p w:rsidR="002A4F90" w:rsidRPr="006D3BBC" w:rsidRDefault="00075ABA" w:rsidP="006D3BBC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  <w:r w:rsidR="002A4F90" w:rsidRPr="006D3BBC">
              <w:rPr>
                <w:rFonts w:ascii="GHEA Grapalat" w:hAnsi="GHEA Grapalat"/>
                <w:sz w:val="24"/>
                <w:szCs w:val="24"/>
                <w:lang w:val="hy-AM"/>
              </w:rPr>
              <w:t>Նախագծի հավելվածի 12-րդ կետում պարզ չէ, թե ինչ նախագծի նախահաշվի մասին է խոսքը, ինչ է այն և ում կողմից է այն կազմվում,</w:t>
            </w:r>
          </w:p>
          <w:p w:rsidR="002A4F90" w:rsidRPr="006D3BBC" w:rsidRDefault="00075ABA" w:rsidP="006D3BBC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6D3BBC">
              <w:rPr>
                <w:rFonts w:ascii="GHEA Grapalat" w:eastAsia="MS Mincho" w:hAnsi="GHEA Grapalat" w:cs="MS Mincho"/>
                <w:sz w:val="24"/>
                <w:szCs w:val="24"/>
                <w:lang w:val="de-DE"/>
              </w:rPr>
              <w:t>13.</w:t>
            </w:r>
            <w:r w:rsidR="002A4F90"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Նախագծին կից ներկայացված փաթեթում բացակայում են օրենքի 28-</w:t>
            </w:r>
            <w:r w:rsidR="002A4F90"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lastRenderedPageBreak/>
              <w:t>րդ հոդվածի 1-ին մասով նախատեսված տեղեկանքները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A4" w:rsidRPr="006D3BBC" w:rsidRDefault="00A40AA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lastRenderedPageBreak/>
              <w:t>Ընդունվել է</w:t>
            </w:r>
          </w:p>
          <w:p w:rsidR="002A4F90" w:rsidRPr="006D3BBC" w:rsidRDefault="002A4F90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0C039F" w:rsidRDefault="000C039F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0C039F" w:rsidRPr="006D3BBC" w:rsidRDefault="000C039F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Ընդունվել է</w:t>
            </w:r>
          </w:p>
          <w:p w:rsidR="000C039F" w:rsidRPr="006D3BBC" w:rsidRDefault="000C039F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0C039F" w:rsidRPr="006D3BBC" w:rsidRDefault="000C039F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0C039F" w:rsidRDefault="000C039F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D3BBC" w:rsidRP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0C039F" w:rsidRPr="006D3BBC" w:rsidRDefault="000C039F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Ընդունվել է</w:t>
            </w:r>
          </w:p>
          <w:p w:rsidR="000C039F" w:rsidRPr="006D3BBC" w:rsidRDefault="000C039F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A1675A" w:rsidRDefault="00A1675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D3BBC" w:rsidRP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C44937" w:rsidRPr="006D3BBC" w:rsidRDefault="00C44937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Ընդունվել է</w:t>
            </w:r>
          </w:p>
          <w:p w:rsidR="006D3BBC" w:rsidRP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33F95" w:rsidRPr="006D3BBC" w:rsidRDefault="00B33F9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Չի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ընդունվել</w:t>
            </w:r>
          </w:p>
          <w:p w:rsidR="005859FC" w:rsidRPr="006D3BBC" w:rsidRDefault="005859F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859FC" w:rsidRPr="006D3BBC" w:rsidRDefault="005859F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859FC" w:rsidRPr="006D3BBC" w:rsidRDefault="005859F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A1675A" w:rsidRPr="006D3BBC" w:rsidRDefault="00A1675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859FC" w:rsidRPr="006D3BBC" w:rsidRDefault="005859F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Ընդունվել է</w:t>
            </w:r>
          </w:p>
          <w:p w:rsidR="005859FC" w:rsidRPr="006D3BBC" w:rsidRDefault="005859F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D3BBC" w:rsidRP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3105B" w:rsidRPr="006D3BBC" w:rsidRDefault="00B3105B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Ընդունվել է</w:t>
            </w:r>
          </w:p>
          <w:p w:rsidR="00B3105B" w:rsidRDefault="00B3105B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D3BBC" w:rsidRP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3105B" w:rsidRPr="006D3BBC" w:rsidRDefault="00B3105B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lastRenderedPageBreak/>
              <w:t>Ընդունվել է</w:t>
            </w:r>
          </w:p>
          <w:p w:rsidR="00B3105B" w:rsidRPr="006D3BBC" w:rsidRDefault="00B3105B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3105B" w:rsidRDefault="00B3105B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D3BBC" w:rsidRP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3105B" w:rsidRPr="006D3BBC" w:rsidRDefault="00B3105B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Ընդունվել է</w:t>
            </w:r>
          </w:p>
          <w:p w:rsidR="00B3105B" w:rsidRDefault="00B3105B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D3BBC" w:rsidRP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CB1CCF" w:rsidRPr="006D3BBC" w:rsidRDefault="00CB1CCF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Ընդունվել է</w:t>
            </w:r>
          </w:p>
          <w:p w:rsidR="00CB1CCF" w:rsidRPr="006D3BBC" w:rsidRDefault="00CB1CCF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CB1CCF" w:rsidRDefault="00CB1CCF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D3BBC" w:rsidRP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CB1CCF" w:rsidRPr="006D3BBC" w:rsidRDefault="00CB1CCF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Ընդունվել</w:t>
            </w:r>
            <w:r w:rsidR="00BC5ED8"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="00BC5ED8"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</w:p>
          <w:p w:rsidR="00A1675A" w:rsidRDefault="00A1675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C5ED8" w:rsidRPr="006D3BBC" w:rsidRDefault="00A1675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="002F114F"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Ը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նդունվել</w:t>
            </w:r>
            <w:r w:rsidR="002F114F"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է</w:t>
            </w:r>
          </w:p>
          <w:p w:rsidR="00BC5ED8" w:rsidRPr="006D3BBC" w:rsidRDefault="00BC5ED8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D3BBC" w:rsidRP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C5ED8" w:rsidRPr="006D3BBC" w:rsidRDefault="00BC5ED8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Ընդունվել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90" w:rsidRPr="006D3BBC" w:rsidRDefault="00A40AA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lastRenderedPageBreak/>
              <w:t>Համապատասխանեցվել է</w:t>
            </w:r>
          </w:p>
          <w:p w:rsidR="000C039F" w:rsidRPr="006D3BBC" w:rsidRDefault="000C039F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A40AA4" w:rsidRPr="006D3BBC" w:rsidRDefault="00A40AA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0C039F" w:rsidRPr="006D3BBC" w:rsidRDefault="000C039F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Ավելացվել է նոր կետ, համապատասխան ձևակերպմամբ:</w:t>
            </w:r>
          </w:p>
          <w:p w:rsidR="00FE0ED3" w:rsidRPr="006D3BBC" w:rsidRDefault="00FE0ED3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A1675A" w:rsidRPr="006D3BBC" w:rsidRDefault="00A1675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FE0ED3" w:rsidRPr="006D3BBC" w:rsidRDefault="00FE0ED3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Կատարվել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համապատասխան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փոփոխություն</w:t>
            </w:r>
          </w:p>
          <w:p w:rsidR="00A1675A" w:rsidRPr="006D3BBC" w:rsidRDefault="00A1675A" w:rsidP="006D3BBC">
            <w:pPr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C44937" w:rsidRPr="006D3BBC" w:rsidRDefault="00C44937" w:rsidP="006D3BBC">
            <w:pPr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>«գծով»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բառը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փոխա</w:t>
            </w:r>
            <w:r w:rsidR="00B33F95" w:rsidRPr="006D3BBC">
              <w:rPr>
                <w:rFonts w:ascii="GHEA Grapalat" w:hAnsi="GHEA Grapalat"/>
                <w:sz w:val="24"/>
                <w:szCs w:val="24"/>
                <w:lang w:val="ru-RU"/>
              </w:rPr>
              <w:t>րինվել</w:t>
            </w:r>
            <w:r w:rsidR="00B33F95"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="00B33F95" w:rsidRPr="006D3BBC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="00B33F95"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&lt;&lt;</w:t>
            </w:r>
            <w:r w:rsidR="00B33F95" w:rsidRPr="006D3BBC">
              <w:rPr>
                <w:rFonts w:ascii="GHEA Grapalat" w:hAnsi="GHEA Grapalat"/>
                <w:sz w:val="24"/>
                <w:szCs w:val="24"/>
                <w:lang w:val="ru-RU"/>
              </w:rPr>
              <w:t>վերաբերյալ</w:t>
            </w:r>
            <w:r w:rsidR="00B33F95"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&gt;&gt; </w:t>
            </w:r>
            <w:r w:rsidR="00B33F95" w:rsidRPr="006D3BBC">
              <w:rPr>
                <w:rFonts w:ascii="GHEA Grapalat" w:hAnsi="GHEA Grapalat"/>
                <w:sz w:val="24"/>
                <w:szCs w:val="24"/>
                <w:lang w:val="ru-RU"/>
              </w:rPr>
              <w:t>բառով</w:t>
            </w:r>
          </w:p>
          <w:p w:rsidR="00A1675A" w:rsidRPr="006D3BBC" w:rsidRDefault="00A1675A" w:rsidP="006D3BBC">
            <w:pPr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B33F95" w:rsidRPr="006D3BBC" w:rsidRDefault="00B33F95" w:rsidP="006D3BBC">
            <w:pPr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>«անդրսահմանային ազդեցություն»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հասկացության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բացատրությունը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տրված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&lt;&lt;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Շրջակա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միջավայրի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վրա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ազդեցության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գնահատման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="005859FC" w:rsidRPr="006D3BBC">
              <w:rPr>
                <w:rFonts w:ascii="GHEA Grapalat" w:hAnsi="GHEA Grapalat"/>
                <w:sz w:val="24"/>
                <w:szCs w:val="24"/>
                <w:lang w:val="ru-RU"/>
              </w:rPr>
              <w:t>փորձաքննության</w:t>
            </w:r>
            <w:r w:rsidR="005859FC"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="005859FC" w:rsidRPr="006D3BBC">
              <w:rPr>
                <w:rFonts w:ascii="GHEA Grapalat" w:hAnsi="GHEA Grapalat"/>
                <w:sz w:val="24"/>
                <w:szCs w:val="24"/>
                <w:lang w:val="ru-RU"/>
              </w:rPr>
              <w:t>մասին</w:t>
            </w:r>
            <w:r w:rsidR="005859FC"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&gt;&gt; </w:t>
            </w:r>
            <w:r w:rsidR="005859FC" w:rsidRPr="006D3BBC">
              <w:rPr>
                <w:rFonts w:ascii="GHEA Grapalat" w:hAnsi="GHEA Grapalat"/>
                <w:sz w:val="24"/>
                <w:szCs w:val="24"/>
                <w:lang w:val="ru-RU"/>
              </w:rPr>
              <w:t>Հայաստանի</w:t>
            </w:r>
            <w:r w:rsidR="005859FC"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="005859FC" w:rsidRPr="006D3BBC">
              <w:rPr>
                <w:rFonts w:ascii="GHEA Grapalat" w:hAnsi="GHEA Grapalat"/>
                <w:sz w:val="24"/>
                <w:szCs w:val="24"/>
                <w:lang w:val="ru-RU"/>
              </w:rPr>
              <w:t>Հանրապետության</w:t>
            </w:r>
            <w:r w:rsidR="005859FC"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="005859FC" w:rsidRPr="006D3BBC">
              <w:rPr>
                <w:rFonts w:ascii="GHEA Grapalat" w:hAnsi="GHEA Grapalat"/>
                <w:sz w:val="24"/>
                <w:szCs w:val="24"/>
                <w:lang w:val="ru-RU"/>
              </w:rPr>
              <w:t>օրենքում</w:t>
            </w:r>
            <w:r w:rsidR="00A40AA4" w:rsidRPr="006D3BBC">
              <w:rPr>
                <w:rFonts w:ascii="GHEA Grapalat" w:hAnsi="GHEA Grapalat"/>
                <w:sz w:val="24"/>
                <w:szCs w:val="24"/>
                <w:lang w:val="de-DE"/>
              </w:rPr>
              <w:t>, որից էլ բխում է ենթաօրենսդրական ակտի նախագիծը:</w:t>
            </w:r>
          </w:p>
          <w:p w:rsidR="00B3105B" w:rsidRPr="006D3BBC" w:rsidRDefault="005859F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Կատարվել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համապատասխան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փոփոխություն</w:t>
            </w:r>
          </w:p>
          <w:p w:rsidR="00A1675A" w:rsidRPr="006D3BBC" w:rsidRDefault="00A1675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3105B" w:rsidRDefault="00B3105B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Կատարվել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համապատասխան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փոփոխություն</w:t>
            </w:r>
          </w:p>
          <w:p w:rsid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6D3BBC" w:rsidRP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B3105B" w:rsidRPr="006D3BBC" w:rsidRDefault="00B3105B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Կատարվել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համապատասխան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փոփոխություն</w:t>
            </w:r>
          </w:p>
          <w:p w:rsidR="00B3105B" w:rsidRDefault="00B3105B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D3BBC" w:rsidRP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3105B" w:rsidRPr="006D3BBC" w:rsidRDefault="00B3105B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Կատարվել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համապատասխան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փոփոխություն</w:t>
            </w:r>
          </w:p>
          <w:p w:rsidR="005859FC" w:rsidRPr="006D3BBC" w:rsidRDefault="005859FC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A40AA4" w:rsidRDefault="00A40AA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D3BBC" w:rsidRDefault="006D3BBC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CB1CCF" w:rsidRPr="006D3BBC" w:rsidRDefault="00CB1CCF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Կատարվել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համապատասխան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փոփոխություն</w:t>
            </w:r>
          </w:p>
          <w:p w:rsidR="00A975E4" w:rsidRPr="006D3BBC" w:rsidRDefault="00A975E4" w:rsidP="006D3BBC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A1675A" w:rsidRDefault="00A1675A" w:rsidP="006D3BBC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6D3BBC" w:rsidRDefault="006D3BBC" w:rsidP="006D3BBC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6D3BBC" w:rsidRPr="006D3BBC" w:rsidRDefault="006D3BBC" w:rsidP="006D3BBC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CB1CCF" w:rsidRPr="006D3BBC" w:rsidRDefault="00CB1CCF" w:rsidP="006D3BBC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6D3BB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վնասված բաղադրիչներ</w:t>
            </w:r>
            <w:r w:rsidR="003469D6" w:rsidRPr="006D3BBC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3469D6"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="003469D6" w:rsidRPr="006D3BBC">
              <w:rPr>
                <w:rFonts w:ascii="GHEA Grapalat" w:hAnsi="GHEA Grapalat"/>
                <w:sz w:val="24"/>
                <w:szCs w:val="24"/>
                <w:lang w:val="ru-RU"/>
              </w:rPr>
              <w:t>արտահայտությունը</w:t>
            </w:r>
            <w:r w:rsidR="003469D6"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="003469D6" w:rsidRPr="006D3BBC">
              <w:rPr>
                <w:rFonts w:ascii="GHEA Grapalat" w:hAnsi="GHEA Grapalat"/>
                <w:sz w:val="24"/>
                <w:szCs w:val="24"/>
                <w:lang w:val="ru-RU"/>
              </w:rPr>
              <w:t>հանվել</w:t>
            </w:r>
            <w:r w:rsidR="003469D6"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="003469D6" w:rsidRPr="006D3BBC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="003469D6" w:rsidRPr="006D3BBC">
              <w:rPr>
                <w:rFonts w:ascii="GHEA Grapalat" w:hAnsi="GHEA Grapalat"/>
                <w:sz w:val="24"/>
                <w:szCs w:val="24"/>
                <w:lang w:val="de-DE"/>
              </w:rPr>
              <w:t>:</w:t>
            </w:r>
          </w:p>
          <w:p w:rsidR="00BC5ED8" w:rsidRDefault="00BC5ED8" w:rsidP="006D3BBC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2F114F" w:rsidRPr="006D3BBC" w:rsidRDefault="002F114F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Կատարվել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համապատասխան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փոփոխություն</w:t>
            </w:r>
          </w:p>
          <w:p w:rsidR="00A1675A" w:rsidRPr="006D3BBC" w:rsidRDefault="00A1675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A1675A" w:rsidRPr="006D3BBC" w:rsidRDefault="00A1675A" w:rsidP="006D3BBC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A1675A" w:rsidRPr="006D3BBC" w:rsidRDefault="00A1675A" w:rsidP="006D3BBC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Տեղեկանքները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կցվել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են</w:t>
            </w:r>
          </w:p>
          <w:p w:rsidR="00FA712D" w:rsidRPr="006D3BBC" w:rsidRDefault="00FA712D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A712D" w:rsidRPr="006D3BBC" w:rsidRDefault="00FA712D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2A4F90" w:rsidRPr="006D3BBC" w:rsidTr="006B165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90" w:rsidRPr="006D3BBC" w:rsidRDefault="002A4F90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lastRenderedPageBreak/>
              <w:t>ՀՀ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տրանսպորտի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2A4F90" w:rsidRPr="006D3BBC" w:rsidRDefault="002A4F90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>01/16.1/2926-15 16.03.2015թ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90" w:rsidRPr="006D3BBC" w:rsidRDefault="002A4F90" w:rsidP="006D3BBC">
            <w:pPr>
              <w:tabs>
                <w:tab w:val="left" w:pos="851"/>
              </w:tabs>
              <w:spacing w:after="0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6D3B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90" w:rsidRPr="006D3BBC" w:rsidRDefault="002A4F90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90" w:rsidRPr="006D3BBC" w:rsidRDefault="002A4F90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</w:tc>
      </w:tr>
      <w:tr w:rsidR="009228E5" w:rsidRPr="006D3BBC" w:rsidTr="006B165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E5" w:rsidRPr="006D3BBC" w:rsidRDefault="009228E5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>ՀՀ քաղաքաշինության նախարարություն</w:t>
            </w:r>
          </w:p>
          <w:p w:rsidR="009228E5" w:rsidRPr="006D3BBC" w:rsidRDefault="009228E5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>01/11.1/1183-15, 16.03.15թ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E5" w:rsidRPr="006D3BBC" w:rsidRDefault="009228E5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6D3BB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E5" w:rsidRPr="006D3BBC" w:rsidRDefault="009228E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E5" w:rsidRPr="006D3BBC" w:rsidRDefault="009228E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</w:tc>
      </w:tr>
      <w:tr w:rsidR="009228E5" w:rsidRPr="006D3BBC" w:rsidTr="006B165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E5" w:rsidRPr="006D3BBC" w:rsidRDefault="009228E5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 xml:space="preserve">ՀՀ էկոնոմիկայի նախարարություն </w:t>
            </w:r>
          </w:p>
          <w:p w:rsidR="009228E5" w:rsidRPr="006D3BBC" w:rsidRDefault="009228E5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>01/10.2.3/1723-15 17.03.15թ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E5" w:rsidRPr="006D3BBC" w:rsidRDefault="009228E5" w:rsidP="006D3BBC">
            <w:pPr>
              <w:ind w:firstLine="56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>Ներկայացված Նախագծի նպատակը, ըստ էության, «Շրջակա միջավայրի վրա ազդեցության գնահատման և փորձաքննության մասին» ՀՀ օրենքի 17-րդ հոդվածի պահանջի կատարումն է, որով ամրագրվում է ՀՀ կառավարության` շրջակա</w:t>
            </w:r>
            <w:r w:rsidRPr="006D3BBC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 xml:space="preserve">միջավայրի վրա հնարավոր տնտեսական վնասի գնահատման և հատուցման կարգը հաստատելու լիազորությունը: Միաժամանակ, Նախագծի 12-րդ կետով ընդամենը սահմանվում է, որ հատուցման վճարները ենթակա են վճարման օրենսդրությամբ սահմանված կարգով, սակայն, ամրագրված չէ, թե ինչ ընթացակարգով է դա տեղի ունենալու և ինչ ժամկետներում: Հաշվի առնելով վերոգրյալը` անհրաժեշտ ենք համարում հստակեցնել շրջակա միջավայրին հասցվող վնասի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lastRenderedPageBreak/>
              <w:t>հատուցմանը վերաբերող դրույթները` ամրագրելով դրանք  կարգում:</w:t>
            </w:r>
          </w:p>
          <w:p w:rsidR="009228E5" w:rsidRPr="006D3BBC" w:rsidRDefault="009228E5" w:rsidP="006D3BBC">
            <w:pPr>
              <w:ind w:firstLine="56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t xml:space="preserve">Միաժամանակ, Նախագծի 3-րդ կետում անհրաժեշտ է հստակեցնել «պրակտիկայում ընդունված այլ մեթոդներ» արտահայտությունը, քանի որ այն կարող է </w:t>
            </w:r>
            <w:r w:rsidRPr="006D3BBC">
              <w:rPr>
                <w:rFonts w:ascii="GHEA Grapalat" w:hAnsi="GHEA Grapalat" w:cs="GHEA Grapalat"/>
                <w:sz w:val="24"/>
                <w:szCs w:val="24"/>
                <w:lang w:val="hy-AM" w:eastAsia="hy-AM"/>
              </w:rPr>
              <w:t>տարընթերցումների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D3BBC">
              <w:rPr>
                <w:rFonts w:ascii="GHEA Grapalat" w:hAnsi="GHEA Grapalat" w:cs="GHEA Grapalat"/>
                <w:sz w:val="24"/>
                <w:szCs w:val="24"/>
                <w:lang w:val="hy-AM" w:eastAsia="hy-AM"/>
              </w:rPr>
              <w:t>պատճառ հանդիսանալ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E5" w:rsidRPr="006D3BBC" w:rsidRDefault="00605E7F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ընդունվել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243434"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="00243434" w:rsidRPr="006D3BB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0A2AC1"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մաս</w:t>
            </w:r>
            <w:r w:rsidR="000A2AC1" w:rsidRPr="006D3BBC">
              <w:rPr>
                <w:rFonts w:ascii="GHEA Grapalat" w:hAnsi="GHEA Grapalat" w:cs="Sylfaen"/>
                <w:sz w:val="24"/>
                <w:szCs w:val="24"/>
              </w:rPr>
              <w:t>նակի</w:t>
            </w:r>
          </w:p>
          <w:p w:rsidR="00661618" w:rsidRPr="006D3BBC" w:rsidRDefault="00661618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661618" w:rsidRPr="006D3BBC" w:rsidRDefault="00661618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661618" w:rsidRPr="006D3BBC" w:rsidRDefault="00661618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661618" w:rsidRPr="006D3BBC" w:rsidRDefault="00661618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661618" w:rsidRPr="006D3BBC" w:rsidRDefault="00661618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661618" w:rsidRPr="006D3BBC" w:rsidRDefault="00661618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661618" w:rsidRPr="006D3BBC" w:rsidRDefault="00661618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661618" w:rsidRPr="006D3BBC" w:rsidRDefault="00661618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661618" w:rsidRPr="006D3BBC" w:rsidRDefault="00661618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661618" w:rsidRPr="006D3BBC" w:rsidRDefault="00661618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0A2AC1" w:rsidRPr="006D3BBC" w:rsidRDefault="000A2AC1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0A2AC1" w:rsidRPr="006D3BBC" w:rsidRDefault="000A2AC1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0A2AC1" w:rsidRPr="006D3BBC" w:rsidRDefault="000A2AC1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0A2AC1" w:rsidRPr="006D3BBC" w:rsidRDefault="000A2AC1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661618" w:rsidRPr="006D3BBC" w:rsidRDefault="00661618" w:rsidP="006D3BB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ընդունվել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C1" w:rsidRPr="006D3BBC" w:rsidRDefault="000A2AC1" w:rsidP="006D3BB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lastRenderedPageBreak/>
              <w:t>Կետում հիշատակված օրենքներով արդեն</w:t>
            </w:r>
            <w:r w:rsidR="00E07AE3" w:rsidRPr="006D3BB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 xml:space="preserve">իսկ սահմանված են վնասի հատուցման ընթացակարգերը և ժամկետները, հետևապես նախագծում դրանց կրկին անգամ նախատեսումը նպատակահարմար չէ անհիմն կրկնություններից խուսափելու կապակցությամբ: Բացի այդ վնասի հատուցման հարաբերությունները կարգավորված են նաև &lt;&lt;Բնապահպանական իրավախախտումների հետևանքով կենդանական և բուսական աշխարհին պատճառված վնասի հատուցման սակագների մասին&gt;&gt; ՀՀ օրենքով, ինչպես նաև ՀՀ քաղաքացիական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lastRenderedPageBreak/>
              <w:t>օրենսգրքի</w:t>
            </w:r>
            <w:r w:rsidR="003A67D6" w:rsidRPr="006D3BBC">
              <w:rPr>
                <w:rFonts w:ascii="GHEA Grapalat" w:hAnsi="GHEA Grapalat" w:cs="Sylfaen"/>
                <w:sz w:val="24"/>
                <w:szCs w:val="24"/>
              </w:rPr>
              <w:t xml:space="preserve">` մասնավորապես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1058 և 1059 հոդվածներով:</w:t>
            </w:r>
          </w:p>
          <w:p w:rsidR="00661618" w:rsidRPr="006D3BBC" w:rsidRDefault="00661618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Կատարվել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համապատասխան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փոփոխություն</w:t>
            </w:r>
          </w:p>
          <w:p w:rsidR="00661618" w:rsidRPr="006D3BBC" w:rsidRDefault="00661618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</w:tr>
      <w:tr w:rsidR="00210594" w:rsidRPr="006D3BBC" w:rsidTr="007359F4">
        <w:trPr>
          <w:trHeight w:val="7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94" w:rsidRPr="006D3BBC" w:rsidRDefault="00210594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lastRenderedPageBreak/>
              <w:t>ՀՀ ֆինանսների նախարարություն</w:t>
            </w:r>
          </w:p>
          <w:p w:rsidR="00210594" w:rsidRPr="006D3BBC" w:rsidRDefault="00210594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/>
                <w:sz w:val="24"/>
                <w:szCs w:val="24"/>
              </w:rPr>
              <w:t>17.03.2015թ N01/83-3/6226-15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94" w:rsidRPr="006D3BBC" w:rsidRDefault="00210594" w:rsidP="006D3BBC">
            <w:pPr>
              <w:pStyle w:val="ListParagraph"/>
              <w:spacing w:after="0"/>
              <w:ind w:left="0"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6D3BBC">
              <w:rPr>
                <w:rFonts w:ascii="GHEA Grapalat" w:eastAsia="Calibri" w:hAnsi="GHEA Grapalat" w:cs="Sylfaen"/>
                <w:noProof/>
                <w:sz w:val="24"/>
                <w:szCs w:val="24"/>
                <w:lang w:val="af-ZA"/>
              </w:rPr>
              <w:t xml:space="preserve">        </w:t>
            </w:r>
            <w:r w:rsidRPr="006D3BBC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</w:p>
          <w:p w:rsidR="00210594" w:rsidRPr="006D3BBC" w:rsidRDefault="00210594" w:rsidP="006D3BBC">
            <w:pPr>
              <w:pStyle w:val="BodyTextIndent"/>
              <w:spacing w:line="276" w:lineRule="auto"/>
              <w:ind w:left="0" w:firstLine="482"/>
              <w:jc w:val="both"/>
              <w:rPr>
                <w:rFonts w:ascii="GHEA Grapalat" w:eastAsia="Calibri" w:hAnsi="GHEA Grapalat" w:cs="Sylfaen"/>
                <w:noProof/>
                <w:sz w:val="24"/>
                <w:lang w:val="hy-AM"/>
              </w:rPr>
            </w:pPr>
            <w:r w:rsidRPr="006D3BBC">
              <w:rPr>
                <w:rFonts w:ascii="GHEA Grapalat" w:eastAsia="Calibri" w:hAnsi="GHEA Grapalat" w:cs="Sylfaen"/>
                <w:noProof/>
                <w:sz w:val="24"/>
                <w:lang w:val="hy-AM"/>
              </w:rPr>
              <w:t xml:space="preserve">  Ինչ վերաբերում է Նախագծին, ապա հայտնում ենք, որ անհրաժեշտ է.</w:t>
            </w:r>
          </w:p>
          <w:p w:rsidR="00210594" w:rsidRPr="006D3BBC" w:rsidRDefault="00210594" w:rsidP="006D3BBC">
            <w:pPr>
              <w:tabs>
                <w:tab w:val="left" w:pos="1260"/>
              </w:tabs>
              <w:spacing w:after="0"/>
              <w:jc w:val="both"/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/>
              </w:rPr>
            </w:pPr>
            <w:r w:rsidRPr="006D3BBC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/>
              </w:rPr>
              <w:t xml:space="preserve">       - Նախագծի 1-ին կետով հաստատվող հավելվածի (այսուհետ` Հավելված) ամբողջ տեքստում «տնտեսական վնաս» բառերը համապատասխան հոլովաձևերով փոխարինել «հնարավոր տնտեսական վնաս» բառերով` հիմք ընդունելով «Շրջակա միջավայրի վրա ազդեցության գնահատման և փորձաքննության մասին» ՀՀ օրենքի 17-րդ հոդվածի 4-րդ մասը,</w:t>
            </w:r>
          </w:p>
          <w:p w:rsidR="00210594" w:rsidRPr="006D3BBC" w:rsidRDefault="00210594" w:rsidP="006D3BBC">
            <w:pPr>
              <w:tabs>
                <w:tab w:val="left" w:pos="0"/>
                <w:tab w:val="left" w:pos="1170"/>
              </w:tabs>
              <w:spacing w:after="0"/>
              <w:jc w:val="both"/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/>
              </w:rPr>
            </w:pPr>
            <w:r w:rsidRPr="006D3BBC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/>
              </w:rPr>
              <w:t xml:space="preserve">         - Հավելվածի 4-րդ կետի համարակալումն համապատասխանեցնել «Իրավական ակտերի մասին» ՀՀ օրենքի 41-րդ հոդվածի 4-րդ մասի պահանջներին: Միևնույն ժամանակ նույն կետի «բ» պարբերությունում նշված «պատճառվող» բառը փոխարինել </w:t>
            </w:r>
            <w:r w:rsidRPr="006D3BBC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/>
              </w:rPr>
              <w:lastRenderedPageBreak/>
              <w:t>«պատճառվելիք» բառով:</w:t>
            </w:r>
          </w:p>
          <w:p w:rsidR="00210594" w:rsidRPr="006D3BBC" w:rsidRDefault="00210594" w:rsidP="006D3BBC">
            <w:pPr>
              <w:tabs>
                <w:tab w:val="left" w:pos="1260"/>
              </w:tabs>
              <w:spacing w:after="0"/>
              <w:ind w:firstLine="709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6D3BBC">
              <w:rPr>
                <w:rFonts w:ascii="GHEA Grapalat" w:eastAsia="Times New Roman" w:hAnsi="GHEA Grapalat" w:cs="Sylfaen"/>
                <w:noProof/>
                <w:sz w:val="24"/>
                <w:szCs w:val="24"/>
                <w:lang w:val="hy-AM"/>
              </w:rPr>
              <w:t xml:space="preserve">- Հավելվածի 6-րդ կետում նշված «հունվարի 21-ի» բառերը փոխարինել «հունվարի 25-ի» բառերով: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BA" w:rsidRPr="006D3BBC" w:rsidRDefault="00075AB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75ABA" w:rsidRPr="006D3BBC" w:rsidRDefault="00075AB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10594" w:rsidRPr="006D3BBC" w:rsidRDefault="00075AB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BA" w:rsidRPr="006D3BBC" w:rsidRDefault="00075AB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75ABA" w:rsidRPr="006D3BBC" w:rsidRDefault="00075AB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75ABA" w:rsidRPr="006D3BBC" w:rsidRDefault="00075AB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Ամբողջ տեքստում ավելացվել է &lt;&lt;հնարավոր&gt;&gt; բառը:</w:t>
            </w: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65B84" w:rsidRPr="006D3BBC" w:rsidRDefault="00665B84" w:rsidP="006D3BBC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</w:t>
            </w: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E55687" w:rsidRPr="006D3BBC" w:rsidRDefault="00E55687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</w:t>
            </w: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</w:tc>
      </w:tr>
      <w:tr w:rsidR="00A26155" w:rsidRPr="006D3BBC" w:rsidTr="007359F4">
        <w:trPr>
          <w:trHeight w:val="53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55" w:rsidRPr="006D3BBC" w:rsidRDefault="00A26155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lastRenderedPageBreak/>
              <w:t>ՀՀ  արդարադատության նախարարություն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55" w:rsidRPr="006D3BBC" w:rsidRDefault="00A26155" w:rsidP="006D3BBC">
            <w:pPr>
              <w:widowControl w:val="0"/>
              <w:spacing w:after="0"/>
              <w:ind w:left="24" w:firstLine="685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1.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r w:rsidRPr="006D3BBC">
              <w:rPr>
                <w:rFonts w:ascii="GHEA Grapalat" w:hAnsi="GHEA Grapalat"/>
                <w:sz w:val="24"/>
                <w:szCs w:val="24"/>
              </w:rPr>
              <w:t>իծը</w:t>
            </w:r>
            <w:r w:rsidRPr="006D3BBC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Pr="006D3BBC">
              <w:rPr>
                <w:rFonts w:ascii="GHEA Grapalat" w:hAnsi="GHEA Grapalat"/>
                <w:sz w:val="24"/>
                <w:szCs w:val="24"/>
              </w:rPr>
              <w:t>այսուհետ՝</w:t>
            </w:r>
            <w:r w:rsidRPr="006D3BB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</w:rPr>
              <w:t>նախագիծ</w:t>
            </w:r>
            <w:r w:rsidRPr="006D3BBC"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ւմ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է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Սահմանադրության</w:t>
            </w:r>
            <w:r w:rsidRPr="006D3BBC">
              <w:rPr>
                <w:rFonts w:ascii="GHEA Grapalat" w:hAnsi="GHEA Grapalat"/>
                <w:sz w:val="24"/>
                <w:szCs w:val="24"/>
              </w:rPr>
              <w:t>ը</w:t>
            </w:r>
            <w:r w:rsidRPr="006D3BBC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6D3BBC"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>ախագ</w:t>
            </w:r>
            <w:r w:rsidRPr="006D3BBC">
              <w:rPr>
                <w:rFonts w:ascii="GHEA Grapalat" w:hAnsi="GHEA Grapalat"/>
                <w:sz w:val="24"/>
                <w:szCs w:val="24"/>
              </w:rPr>
              <w:t>ի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>ծը</w:t>
            </w:r>
            <w:r w:rsidRPr="006D3BB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</w:rPr>
              <w:t>չի</w:t>
            </w:r>
            <w:r w:rsidRPr="006D3BB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համապատասխանում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ավելի բարձր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ուժ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դրույթներին:</w:t>
            </w:r>
          </w:p>
          <w:p w:rsidR="00A26155" w:rsidRPr="006D3BBC" w:rsidRDefault="00A26155" w:rsidP="006D3BBC">
            <w:pPr>
              <w:widowControl w:val="0"/>
              <w:tabs>
                <w:tab w:val="left" w:pos="720"/>
              </w:tabs>
              <w:spacing w:after="0"/>
              <w:ind w:left="24" w:firstLine="827"/>
              <w:jc w:val="both"/>
              <w:textAlignment w:val="baseline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>Մասնավորապես,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նախագծի 4-րդ կետի 1-ին ենթակետում </w:t>
            </w:r>
            <w:r w:rsidRPr="006D3BBC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>«տնտեսական գործունեությունը»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բնութագրվում է որպես ֆիզիկական կամ իրավաբանական անձանց կողմից նախագծային փաստաթղթերով ներկայացված </w:t>
            </w:r>
            <w:r w:rsidRPr="006D3BBC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>նախատեսվող գործունեություն:</w:t>
            </w:r>
          </w:p>
          <w:p w:rsidR="00A26155" w:rsidRPr="006D3BBC" w:rsidRDefault="00A26155" w:rsidP="006D3BBC">
            <w:pPr>
              <w:widowControl w:val="0"/>
              <w:tabs>
                <w:tab w:val="left" w:pos="720"/>
              </w:tabs>
              <w:spacing w:after="0"/>
              <w:ind w:left="24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Մինչդեռ «Շրջակա միջավայրի վրա ազդեցության գնահատման և փորձաքննության մասին» ՀՀ օրենքում տրված է նաև «</w:t>
            </w:r>
            <w:r w:rsidRPr="006D3BBC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>նախատեսվող գործունեության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հասկացությունը, համաձայն որի` նախատեսվող գործունեությունը ներառում է </w:t>
            </w:r>
            <w:r w:rsidRPr="006D3BB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շրջակա</w:t>
            </w:r>
            <w:r w:rsidRPr="006D3BBC">
              <w:rPr>
                <w:rStyle w:val="apple-converted-space"/>
                <w:color w:val="000000" w:themeColor="text1"/>
                <w:sz w:val="24"/>
                <w:szCs w:val="24"/>
                <w:lang w:val="af-ZA"/>
              </w:rPr>
              <w:t> </w:t>
            </w:r>
            <w:r w:rsidRPr="006D3BB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միջավայրի</w:t>
            </w:r>
            <w:r w:rsidRPr="006D3BBC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af-ZA"/>
              </w:rPr>
              <w:t> 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Pr="006D3B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հնարավոր</w:t>
            </w:r>
            <w:r w:rsidRPr="006D3B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ազդեցություն</w:t>
            </w:r>
            <w:r w:rsidRPr="006D3B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 w:rsidRPr="006D3B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ուսումնասիրությունը</w:t>
            </w:r>
            <w:r w:rsidRPr="006D3B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արտադրությունը</w:t>
            </w:r>
            <w:r w:rsidRPr="006D3B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կառուցումը</w:t>
            </w:r>
            <w:r w:rsidRPr="006D3B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շահագործումը</w:t>
            </w:r>
            <w:r w:rsidRPr="006D3B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վերակառուցումը</w:t>
            </w:r>
            <w:r w:rsidRPr="006D3B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ընդլայնումը</w:t>
            </w:r>
            <w:r w:rsidRPr="006D3B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տեխնիկական</w:t>
            </w:r>
            <w:r w:rsidRPr="006D3B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6D3B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տեխնոլոգիական</w:t>
            </w:r>
            <w:r w:rsidRPr="006D3B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վերազինումը</w:t>
            </w:r>
            <w:r w:rsidRPr="006D3B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այլն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>: Օրենքով տրված նման բնորոշումից պարզ է, որ «նախատեսվող գործունեություն»-ը ավելի լայն հասկացություն է և միայն տնտեսական գործունեությամբ չի սահմանափակվում: Ելնելով վերոգրյալից` անհրաժեշտ է վերախմբագրել «տնտեսական գործունեությունը» բառերը:</w:t>
            </w:r>
          </w:p>
          <w:p w:rsidR="00A26155" w:rsidRPr="006D3BBC" w:rsidRDefault="00A26155" w:rsidP="006D3BBC">
            <w:pPr>
              <w:widowControl w:val="0"/>
              <w:tabs>
                <w:tab w:val="left" w:pos="720"/>
              </w:tabs>
              <w:spacing w:after="0"/>
              <w:ind w:firstLine="24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3. 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Նախագծում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այլ ակտերի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անհարկի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կրկնություններ առկա չեն: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ab/>
            </w:r>
          </w:p>
          <w:p w:rsidR="00A26155" w:rsidRPr="006D3BBC" w:rsidRDefault="00A26155" w:rsidP="006D3BBC">
            <w:pPr>
              <w:widowControl w:val="0"/>
              <w:tabs>
                <w:tab w:val="left" w:pos="720"/>
              </w:tabs>
              <w:spacing w:after="0"/>
              <w:ind w:firstLine="24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4. 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>Նախագծում անհրաժեշտ բոլոր հարցե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>րը կարգավորված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են:</w:t>
            </w:r>
          </w:p>
          <w:p w:rsidR="00A26155" w:rsidRPr="006D3BBC" w:rsidRDefault="00A26155" w:rsidP="006D3BBC">
            <w:pPr>
              <w:widowControl w:val="0"/>
              <w:tabs>
                <w:tab w:val="left" w:pos="720"/>
              </w:tabs>
              <w:spacing w:after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>5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Նախագիծն իր մեջ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Հանրապետության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կառավարության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2009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թվականի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հոկտեմբերի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22-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«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Նորմատիվ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իրավական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ակտերի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նախագծերի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հակակոռուպցիոն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բնագավառում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կարգավորման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ազդեցության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գնահատման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իրականացման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կարգը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հաստատելու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մասին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»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թիվ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1205-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որոշմամբ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հաստատված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կարգի 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9-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Pr="006D3BBC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կետով նախատեսված որևէ կոռուպցիոն գործոն չի պարունակում:</w:t>
            </w:r>
          </w:p>
          <w:p w:rsidR="00A26155" w:rsidRPr="006D3BBC" w:rsidRDefault="00A26155" w:rsidP="006D3BBC">
            <w:pPr>
              <w:widowControl w:val="0"/>
              <w:tabs>
                <w:tab w:val="left" w:pos="720"/>
              </w:tabs>
              <w:spacing w:after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6D3BB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lastRenderedPageBreak/>
              <w:t xml:space="preserve"> 6.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Օրենսդրական տեխնիկայի կանոնները մասամբ պահպանված չեն:  Այսպես. </w:t>
            </w:r>
          </w:p>
          <w:p w:rsidR="00A26155" w:rsidRPr="006D3BBC" w:rsidRDefault="00A26155" w:rsidP="006D3BBC">
            <w:pPr>
              <w:widowControl w:val="0"/>
              <w:tabs>
                <w:tab w:val="left" w:pos="720"/>
              </w:tabs>
              <w:spacing w:after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>1) նախագծի  4-րդ կետում ենթակետերի համարակալումն անհրաժեշտ է վերանայել` նկատի ունենալով «Իրավական ակտերի մասին» ՀՀ օրենքի 45-րդ հոդվածի 5-րդ մասի պահանջները,</w:t>
            </w:r>
          </w:p>
          <w:p w:rsidR="00A26155" w:rsidRPr="006D3BBC" w:rsidRDefault="00A26155" w:rsidP="006D3BBC">
            <w:pPr>
              <w:widowControl w:val="0"/>
              <w:tabs>
                <w:tab w:val="left" w:pos="720"/>
              </w:tabs>
              <w:spacing w:after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>2) նկատի ունենալով  «Իրավական ակտերի մասին» ՀՀ օրենքի 14-րդ հոդվածի 3-րդ մասի դրույթները` նախագծի 1-ին կետում «սահմանվում է» բառերն անհրաժեշտ է փոխարինել «կարգավորվում են» բառերով, «ընթացակարգը»  բառը` «հետ կապված հարաբերությունները»  բառերով,</w:t>
            </w:r>
          </w:p>
          <w:p w:rsidR="00A26155" w:rsidRPr="006D3BBC" w:rsidRDefault="00A26155" w:rsidP="006D3BBC">
            <w:pPr>
              <w:widowControl w:val="0"/>
              <w:tabs>
                <w:tab w:val="left" w:pos="720"/>
              </w:tabs>
              <w:spacing w:after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>3) նախագծի 6-րդ և 11-րդ կետերում անհրաժեշտ է նշել իրավական ակտի կրճատ անվանումը` նկատի ունենալով «Իրավական ակտերի մասին» ՀՀ օրենքի 43-րդ հոդվածի 3-րդ մասի պահանջները:</w:t>
            </w:r>
          </w:p>
          <w:p w:rsidR="00A26155" w:rsidRPr="006D3BBC" w:rsidRDefault="00A26155" w:rsidP="006D3BBC">
            <w:pPr>
              <w:widowControl w:val="0"/>
              <w:tabs>
                <w:tab w:val="left" w:pos="720"/>
              </w:tabs>
              <w:spacing w:after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7.Նախագիծն անհրաժեշտ է համաձայնեցնել ՀՀ ֆինանսների նախարարության հետ: </w:t>
            </w:r>
          </w:p>
          <w:p w:rsidR="00A26155" w:rsidRPr="006D3BBC" w:rsidRDefault="00A26155" w:rsidP="006D3BBC">
            <w:pPr>
              <w:widowControl w:val="0"/>
              <w:tabs>
                <w:tab w:val="left" w:pos="720"/>
              </w:tabs>
              <w:spacing w:after="0"/>
              <w:jc w:val="both"/>
              <w:textAlignment w:val="baseline"/>
              <w:rPr>
                <w:rFonts w:ascii="GHEA Grapalat" w:eastAsia="Calibri" w:hAnsi="GHEA Grapalat" w:cs="Sylfaen"/>
                <w:noProof/>
                <w:sz w:val="24"/>
                <w:szCs w:val="24"/>
                <w:lang w:val="af-ZA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af-ZA"/>
              </w:rPr>
              <w:t>8.Նախագիծն անհրաժեշտ է համապատասխանեցնել սույն եզրակացության 4-րդ և 6-րդ կետերին: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55" w:rsidRPr="006D3BBC" w:rsidRDefault="0062375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23755" w:rsidRPr="006D3BBC" w:rsidRDefault="0062375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23755" w:rsidRPr="006D3BBC" w:rsidRDefault="0062375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23755" w:rsidRPr="006D3BBC" w:rsidRDefault="0062375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23755" w:rsidRPr="006D3BBC" w:rsidRDefault="0062375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2375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="00132649"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Ը</w:t>
            </w:r>
            <w:r w:rsidR="000B4FC4"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նդունվել</w:t>
            </w:r>
            <w:r w:rsidR="00132649"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է</w:t>
            </w: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Ընդունվել է </w:t>
            </w: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8F090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lastRenderedPageBreak/>
              <w:t>Ընդունվել է</w:t>
            </w:r>
          </w:p>
          <w:p w:rsidR="00623755" w:rsidRPr="006D3BBC" w:rsidRDefault="0062375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8F090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Ընդունվել է</w:t>
            </w: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55" w:rsidRPr="006D3BBC" w:rsidRDefault="00A2615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132649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Կատարվել է համապատասխան փոփոխություն</w:t>
            </w: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23755" w:rsidRPr="006D3BBC" w:rsidRDefault="0062375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23755" w:rsidRPr="006D3BBC" w:rsidRDefault="0062375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6372A" w:rsidRPr="006D3BBC" w:rsidRDefault="0056372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6372A" w:rsidRPr="006D3BBC" w:rsidRDefault="0056372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6372A" w:rsidRPr="006D3BBC" w:rsidRDefault="0056372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6372A" w:rsidRPr="006D3BBC" w:rsidRDefault="0056372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56372A" w:rsidRPr="006D3BBC" w:rsidRDefault="0056372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65B84" w:rsidRPr="006D3BBC" w:rsidRDefault="00665B84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Համարակալումը վերանայվել է</w:t>
            </w:r>
          </w:p>
          <w:p w:rsidR="00600266" w:rsidRPr="006D3BBC" w:rsidRDefault="00600266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43540A" w:rsidRPr="006D3BBC" w:rsidRDefault="0043540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00266" w:rsidRPr="006D3BBC" w:rsidRDefault="00600266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Կատարվել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համապատասխան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փոփոխություն</w:t>
            </w:r>
          </w:p>
          <w:p w:rsidR="00600266" w:rsidRPr="006D3BBC" w:rsidRDefault="00600266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00266" w:rsidRPr="006D3BBC" w:rsidRDefault="00600266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00266" w:rsidRPr="006D3BBC" w:rsidRDefault="00600266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600266" w:rsidRPr="006D3BBC" w:rsidRDefault="00600266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Կատարվել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համապատասխան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ru-RU"/>
              </w:rPr>
              <w:t>փոփոխություն</w:t>
            </w:r>
          </w:p>
          <w:p w:rsidR="00600266" w:rsidRPr="006D3BBC" w:rsidRDefault="00600266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</w:tc>
      </w:tr>
      <w:tr w:rsidR="007C1476" w:rsidRPr="006D3BBC" w:rsidTr="007359F4">
        <w:trPr>
          <w:trHeight w:val="53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76" w:rsidRPr="006D3BBC" w:rsidRDefault="004F13D9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</w:rPr>
              <w:lastRenderedPageBreak/>
              <w:t>ՀՀ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Գյուղատնտեսության</w:t>
            </w: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4F13D9" w:rsidRPr="006D3BBC" w:rsidRDefault="004F13D9" w:rsidP="006D3BBC">
            <w:pPr>
              <w:pStyle w:val="NoSpacing"/>
              <w:spacing w:line="276" w:lineRule="auto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27.03.15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թՍԿ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>/</w:t>
            </w:r>
            <w:r w:rsidRPr="006D3BBC">
              <w:rPr>
                <w:rFonts w:ascii="GHEA Grapalat" w:hAnsi="GHEA Grapalat" w:cs="Sylfaen"/>
                <w:sz w:val="24"/>
                <w:szCs w:val="24"/>
              </w:rPr>
              <w:t>ԱԲ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>-2/1806-15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D9" w:rsidRPr="006D3BBC" w:rsidRDefault="004F13D9" w:rsidP="006D3BBC">
            <w:pPr>
              <w:numPr>
                <w:ilvl w:val="0"/>
                <w:numId w:val="4"/>
              </w:numPr>
              <w:tabs>
                <w:tab w:val="left" w:pos="1440"/>
              </w:tabs>
              <w:spacing w:after="0"/>
              <w:ind w:left="709" w:firstLine="11"/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Որոշման նախագծի հավելվածով ներկայացված կարգի` </w:t>
            </w:r>
          </w:p>
          <w:p w:rsidR="004F13D9" w:rsidRPr="006D3BBC" w:rsidRDefault="004F13D9" w:rsidP="006D3BBC">
            <w:pPr>
              <w:tabs>
                <w:tab w:val="left" w:pos="1440"/>
              </w:tabs>
              <w:ind w:firstLine="709"/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>1) 2-րդ կետում նշված  &lt;&lt;գնահատման մեթոդները&gt;&gt;  և 3-րդ կետում &lt;&lt;այլ մեթոդներ&gt;&gt; հասկացություններն անհրաժեշտ է կոնկրետացնել: Պետք է հստակեցնել նաև 3-րդ կետում նշված &lt;&lt;Անդրսահմանային ազդեցություն&gt;&gt; հասկացությունը:</w:t>
            </w:r>
          </w:p>
          <w:p w:rsidR="00D20663" w:rsidRPr="006D3BBC" w:rsidRDefault="00D20663" w:rsidP="006D3BBC">
            <w:pPr>
              <w:tabs>
                <w:tab w:val="left" w:pos="1440"/>
              </w:tabs>
              <w:ind w:firstLine="709"/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D20663" w:rsidRPr="006D3BBC" w:rsidRDefault="00D20663" w:rsidP="006D3BBC">
            <w:pPr>
              <w:tabs>
                <w:tab w:val="left" w:pos="1440"/>
              </w:tabs>
              <w:ind w:firstLine="709"/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D20663" w:rsidRPr="006D3BBC" w:rsidRDefault="00D20663" w:rsidP="006D3BBC">
            <w:pPr>
              <w:tabs>
                <w:tab w:val="left" w:pos="1440"/>
              </w:tabs>
              <w:ind w:firstLine="709"/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4F13D9" w:rsidRPr="006D3BBC" w:rsidRDefault="004F13D9" w:rsidP="006D3BBC">
            <w:pPr>
              <w:tabs>
                <w:tab w:val="left" w:pos="810"/>
              </w:tabs>
              <w:ind w:firstLine="709"/>
              <w:jc w:val="both"/>
              <w:rPr>
                <w:rFonts w:ascii="GHEA Grapalat" w:hAnsi="GHEA Grapalat"/>
                <w:bCs/>
                <w:sz w:val="24"/>
                <w:szCs w:val="24"/>
                <w:lang w:val="eu-ES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2) 4-րդ կետի ա) ենթակետում անհրաժեշտ է հստակեցնել &lt;&lt;տնտեսական գործունեություն&gt;&gt;  հասկացությունը, որն իր մեջ ներառում է նաև նախագծային փաստաթղթերով նախատեսվող գործունեություն: Սակայն 6-րդ կետում բերված հաշվարկում ջրային ռեսուրսների վրա տնտեսական գործունեության ուղղակի և անուղղակի ազդեցության հետևանքները (աղտոտող նյութերի քանակություն, գերնորմատիվային ջրօգտագործում, մաքրման կայանների սարքավորումների խափանում և այլն) չեն կարող 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lastRenderedPageBreak/>
              <w:t>նախատեսվել նախագծային փաստաթղթերով:</w:t>
            </w:r>
          </w:p>
          <w:p w:rsidR="004F13D9" w:rsidRPr="006D3BBC" w:rsidRDefault="004F13D9" w:rsidP="006D3BBC">
            <w:pPr>
              <w:numPr>
                <w:ilvl w:val="0"/>
                <w:numId w:val="4"/>
              </w:numPr>
              <w:spacing w:after="0"/>
              <w:ind w:left="0" w:firstLine="709"/>
              <w:jc w:val="both"/>
              <w:rPr>
                <w:rFonts w:ascii="GHEA Grapalat" w:hAnsi="GHEA Grapalat"/>
                <w:sz w:val="24"/>
                <w:szCs w:val="24"/>
                <w:lang w:val="eu-ES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>Միաժամանակ առաջարկվում է ներկայացված կարգը  ջրամատակարարման և ջրահեռացման ծառայություններ մատուցող ընկերությունների համար կիրառել միայն գործող կեղտաջրերի մաքրման կայանների (ԿՄԿ) մասով` կայանի կառուցման նախագծով նախատեսված մաքրման չափանիշները չապահովելու դեպքում:</w:t>
            </w:r>
          </w:p>
          <w:p w:rsidR="007C1476" w:rsidRPr="006D3BBC" w:rsidRDefault="007C1476" w:rsidP="006D3BBC">
            <w:pPr>
              <w:widowControl w:val="0"/>
              <w:spacing w:after="0"/>
              <w:ind w:left="24" w:firstLine="685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eu-E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76" w:rsidRPr="006D3BBC" w:rsidRDefault="007C1476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A02885" w:rsidRPr="006D3BBC" w:rsidRDefault="00A0288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A02885" w:rsidRPr="006D3BBC" w:rsidRDefault="00A0288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Ընդունվել է</w:t>
            </w:r>
          </w:p>
          <w:p w:rsidR="00C04585" w:rsidRPr="006D3BBC" w:rsidRDefault="00C0458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C04585" w:rsidRPr="006D3BBC" w:rsidRDefault="00C0458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C04585" w:rsidRPr="006D3BBC" w:rsidRDefault="00C0458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Չի ընդունվել</w:t>
            </w:r>
          </w:p>
          <w:p w:rsidR="00D20663" w:rsidRPr="006D3BBC" w:rsidRDefault="00D20663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D20663" w:rsidRPr="006D3BBC" w:rsidRDefault="00D20663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D20663" w:rsidRPr="006D3BBC" w:rsidRDefault="00D20663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D20663" w:rsidRPr="006D3BBC" w:rsidRDefault="00D20663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D20663" w:rsidRPr="006D3BBC" w:rsidRDefault="00D20663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0A6EAB" w:rsidRPr="006D3BBC" w:rsidRDefault="000A6EAB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Ընդունվել է</w:t>
            </w:r>
          </w:p>
          <w:p w:rsidR="00D20663" w:rsidRPr="006D3BBC" w:rsidRDefault="00D20663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76" w:rsidRPr="006D3BBC" w:rsidRDefault="007C1476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A02885" w:rsidRPr="006D3BBC" w:rsidRDefault="00A0288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A02885" w:rsidRPr="006D3BBC" w:rsidRDefault="00A0288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Կատարվել է համապատասխան փոփոխություն</w:t>
            </w:r>
          </w:p>
          <w:p w:rsidR="00C04585" w:rsidRPr="006D3BBC" w:rsidRDefault="00C0458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C04585" w:rsidRPr="006D3BBC" w:rsidRDefault="00C04585" w:rsidP="006D3BBC">
            <w:pPr>
              <w:jc w:val="both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hy-AM"/>
              </w:rPr>
              <w:t>«անդրսահմանային ազդեցություն»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հասկացության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բացատրությունը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տրված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&lt;&lt;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Շրջակա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միջավայրի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վրա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ազդեցության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գնահատման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փորձաքննության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մասին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&gt;&gt;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Հայաստանի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Հանրապետության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6D3BBC">
              <w:rPr>
                <w:rFonts w:ascii="GHEA Grapalat" w:hAnsi="GHEA Grapalat"/>
                <w:sz w:val="24"/>
                <w:szCs w:val="24"/>
                <w:lang w:val="ru-RU"/>
              </w:rPr>
              <w:t>օրենքում</w:t>
            </w:r>
            <w:r w:rsidRPr="006D3BBC">
              <w:rPr>
                <w:rFonts w:ascii="GHEA Grapalat" w:hAnsi="GHEA Grapalat"/>
                <w:sz w:val="24"/>
                <w:szCs w:val="24"/>
                <w:lang w:val="de-DE"/>
              </w:rPr>
              <w:t>, որից էլ բխում է ենթաօրենսդրական ակտի նախագիծը:</w:t>
            </w:r>
          </w:p>
          <w:p w:rsidR="000A6EAB" w:rsidRPr="006D3BBC" w:rsidRDefault="000A6EAB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Կատարվել է համապատասխան փոփոխություն</w:t>
            </w:r>
          </w:p>
          <w:p w:rsidR="00C04585" w:rsidRPr="006D3BBC" w:rsidRDefault="00C04585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E51EA" w:rsidRPr="006D3BBC" w:rsidRDefault="00BE51E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E51EA" w:rsidRPr="006D3BBC" w:rsidRDefault="00BE51E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E51EA" w:rsidRPr="006D3BBC" w:rsidRDefault="00BE51E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E51EA" w:rsidRPr="006D3BBC" w:rsidRDefault="00BE51E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E51EA" w:rsidRPr="006D3BBC" w:rsidRDefault="00BE51E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E51EA" w:rsidRPr="006D3BBC" w:rsidRDefault="00BE51E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E51EA" w:rsidRPr="006D3BBC" w:rsidRDefault="00BE51E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E51EA" w:rsidRPr="006D3BBC" w:rsidRDefault="00BE51E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  <w:p w:rsidR="00BE51EA" w:rsidRPr="006D3BBC" w:rsidRDefault="00BE51EA" w:rsidP="006D3BBC">
            <w:pPr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Կարգը կիրառվելու է Օրենքով սահմանված նախատեսվող գործունեությունների համար</w:t>
            </w:r>
            <w:r w:rsidR="00140234"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>:</w:t>
            </w:r>
            <w:r w:rsidR="0077391F" w:rsidRPr="006D3BBC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Եթե չհամապատասխանեց պահանջներին բնականաբար չի կիրառվի:</w:t>
            </w:r>
          </w:p>
        </w:tc>
      </w:tr>
    </w:tbl>
    <w:p w:rsidR="00002901" w:rsidRPr="006D3BBC" w:rsidRDefault="00002901" w:rsidP="006D3BBC">
      <w:pPr>
        <w:rPr>
          <w:rFonts w:ascii="GHEA Grapalat" w:hAnsi="GHEA Grapalat"/>
          <w:sz w:val="24"/>
          <w:szCs w:val="24"/>
          <w:lang w:val="af-ZA"/>
        </w:rPr>
      </w:pPr>
    </w:p>
    <w:p w:rsidR="00CC343B" w:rsidRPr="006D3BBC" w:rsidRDefault="00CC343B" w:rsidP="006D3BBC">
      <w:pPr>
        <w:rPr>
          <w:rFonts w:ascii="GHEA Grapalat" w:hAnsi="GHEA Grapalat"/>
          <w:sz w:val="24"/>
          <w:szCs w:val="24"/>
          <w:lang w:val="af-ZA"/>
        </w:rPr>
      </w:pPr>
    </w:p>
    <w:sectPr w:rsidR="00CC343B" w:rsidRPr="006D3BBC" w:rsidSect="00CC343B">
      <w:pgSz w:w="15840" w:h="12240" w:orient="landscape"/>
      <w:pgMar w:top="360" w:right="1138" w:bottom="18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1B4"/>
    <w:multiLevelType w:val="hybridMultilevel"/>
    <w:tmpl w:val="7B6E8EBA"/>
    <w:lvl w:ilvl="0" w:tplc="0ED44A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B3346"/>
    <w:multiLevelType w:val="hybridMultilevel"/>
    <w:tmpl w:val="2D823572"/>
    <w:lvl w:ilvl="0" w:tplc="BABA2890">
      <w:start w:val="1"/>
      <w:numFmt w:val="decimal"/>
      <w:lvlText w:val="%1."/>
      <w:lvlJc w:val="left"/>
      <w:pPr>
        <w:ind w:left="1069" w:hanging="360"/>
      </w:pPr>
      <w:rPr>
        <w:rFonts w:hint="default"/>
        <w:lang w:val="de-D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700D1B"/>
    <w:multiLevelType w:val="hybridMultilevel"/>
    <w:tmpl w:val="D96A319A"/>
    <w:lvl w:ilvl="0" w:tplc="B2DAC144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9E1C04"/>
    <w:multiLevelType w:val="hybridMultilevel"/>
    <w:tmpl w:val="D96A319A"/>
    <w:lvl w:ilvl="0" w:tplc="B2DAC14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002901"/>
    <w:rsid w:val="00002901"/>
    <w:rsid w:val="00011D13"/>
    <w:rsid w:val="00075ABA"/>
    <w:rsid w:val="000A2AC1"/>
    <w:rsid w:val="000A6EAB"/>
    <w:rsid w:val="000B4FC4"/>
    <w:rsid w:val="000C039F"/>
    <w:rsid w:val="000C3DE5"/>
    <w:rsid w:val="00132649"/>
    <w:rsid w:val="00140234"/>
    <w:rsid w:val="001D6350"/>
    <w:rsid w:val="00210594"/>
    <w:rsid w:val="0023139D"/>
    <w:rsid w:val="00243434"/>
    <w:rsid w:val="00251DD5"/>
    <w:rsid w:val="002A284E"/>
    <w:rsid w:val="002A4F90"/>
    <w:rsid w:val="002F114F"/>
    <w:rsid w:val="003469D6"/>
    <w:rsid w:val="00385C8B"/>
    <w:rsid w:val="003A67D6"/>
    <w:rsid w:val="003B4D52"/>
    <w:rsid w:val="003C2EB4"/>
    <w:rsid w:val="003C35C7"/>
    <w:rsid w:val="0043540A"/>
    <w:rsid w:val="004816E5"/>
    <w:rsid w:val="004818FE"/>
    <w:rsid w:val="0048212C"/>
    <w:rsid w:val="004A103E"/>
    <w:rsid w:val="004F13D9"/>
    <w:rsid w:val="0056372A"/>
    <w:rsid w:val="005859FC"/>
    <w:rsid w:val="00600266"/>
    <w:rsid w:val="00605E7F"/>
    <w:rsid w:val="00607243"/>
    <w:rsid w:val="00623755"/>
    <w:rsid w:val="00652AF2"/>
    <w:rsid w:val="00661618"/>
    <w:rsid w:val="00665B84"/>
    <w:rsid w:val="00695175"/>
    <w:rsid w:val="006B1652"/>
    <w:rsid w:val="006D3BBC"/>
    <w:rsid w:val="00730BCE"/>
    <w:rsid w:val="007359F4"/>
    <w:rsid w:val="0077391F"/>
    <w:rsid w:val="007A611B"/>
    <w:rsid w:val="007C1476"/>
    <w:rsid w:val="00856C75"/>
    <w:rsid w:val="00866050"/>
    <w:rsid w:val="00883077"/>
    <w:rsid w:val="008F0904"/>
    <w:rsid w:val="009228E5"/>
    <w:rsid w:val="00951646"/>
    <w:rsid w:val="009E5825"/>
    <w:rsid w:val="009F4FB1"/>
    <w:rsid w:val="00A02885"/>
    <w:rsid w:val="00A1675A"/>
    <w:rsid w:val="00A26155"/>
    <w:rsid w:val="00A40AA4"/>
    <w:rsid w:val="00A975E4"/>
    <w:rsid w:val="00B031F3"/>
    <w:rsid w:val="00B3105B"/>
    <w:rsid w:val="00B33F95"/>
    <w:rsid w:val="00B7470A"/>
    <w:rsid w:val="00B75AE8"/>
    <w:rsid w:val="00B87545"/>
    <w:rsid w:val="00BC5ED8"/>
    <w:rsid w:val="00BE51EA"/>
    <w:rsid w:val="00C04585"/>
    <w:rsid w:val="00C266AC"/>
    <w:rsid w:val="00C44937"/>
    <w:rsid w:val="00CA45F6"/>
    <w:rsid w:val="00CB1CCF"/>
    <w:rsid w:val="00CC343B"/>
    <w:rsid w:val="00CC5DB7"/>
    <w:rsid w:val="00D20663"/>
    <w:rsid w:val="00D53299"/>
    <w:rsid w:val="00D81B57"/>
    <w:rsid w:val="00DC7CF2"/>
    <w:rsid w:val="00E034EF"/>
    <w:rsid w:val="00E07AE3"/>
    <w:rsid w:val="00E55687"/>
    <w:rsid w:val="00E83749"/>
    <w:rsid w:val="00E918E3"/>
    <w:rsid w:val="00E95051"/>
    <w:rsid w:val="00F1531F"/>
    <w:rsid w:val="00F352B1"/>
    <w:rsid w:val="00FA712D"/>
    <w:rsid w:val="00FE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0290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3105B"/>
    <w:pPr>
      <w:ind w:left="720"/>
      <w:contextualSpacing/>
    </w:pPr>
  </w:style>
  <w:style w:type="paragraph" w:styleId="NormalWeb">
    <w:name w:val="Normal (Web)"/>
    <w:basedOn w:val="Normal"/>
    <w:uiPriority w:val="99"/>
    <w:rsid w:val="0021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210594"/>
    <w:pPr>
      <w:spacing w:after="0" w:line="360" w:lineRule="auto"/>
      <w:ind w:left="4860"/>
    </w:pPr>
    <w:rPr>
      <w:rFonts w:ascii="ArTarumianTimes" w:eastAsia="Times New Roman" w:hAnsi="ArTarumianTimes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10594"/>
    <w:rPr>
      <w:rFonts w:ascii="ArTarumianTimes" w:eastAsia="Times New Roman" w:hAnsi="ArTarumianTimes" w:cs="Times New Roman"/>
      <w:szCs w:val="24"/>
    </w:rPr>
  </w:style>
  <w:style w:type="character" w:customStyle="1" w:styleId="apple-converted-space">
    <w:name w:val="apple-converted-space"/>
    <w:basedOn w:val="DefaultParagraphFont"/>
    <w:rsid w:val="00A26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B3B76-F95C-4CE9-B0D3-95E4ECFD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1550</Words>
  <Characters>8837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RuzannaKh</cp:lastModifiedBy>
  <cp:revision>63</cp:revision>
  <dcterms:created xsi:type="dcterms:W3CDTF">2015-01-30T11:40:00Z</dcterms:created>
  <dcterms:modified xsi:type="dcterms:W3CDTF">2015-05-19T06:14:00Z</dcterms:modified>
</cp:coreProperties>
</file>