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02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E6A08" w:rsidRPr="00CE6A08" w:rsidRDefault="00CE6A08" w:rsidP="00CE6A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eastAsia="Calibri" w:cs="Sylfaen"/>
          <w:lang w:val="hy-AM"/>
        </w:rPr>
      </w:pP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«ՔԱՂԱՔԱՅԻՆ ԿԱՅՈՒՆ ԶԱՐԳԱՑՄԱՆ ՆԵՐԴՐՈՒՄԱՅԻՆ </w:t>
      </w:r>
      <w:r w:rsidR="00201806">
        <w:rPr>
          <w:rStyle w:val="Strong"/>
          <w:rFonts w:ascii="GHEA Grapalat" w:eastAsia="Calibri" w:hAnsi="GHEA Grapalat" w:cs="Sylfaen"/>
          <w:color w:val="000000"/>
          <w:lang w:val="hy-AM"/>
        </w:rPr>
        <w:t>ԾՐԱԳ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>Ր</w:t>
      </w:r>
      <w:r w:rsidR="00201806">
        <w:rPr>
          <w:rStyle w:val="Strong"/>
          <w:rFonts w:ascii="GHEA Grapalat" w:eastAsia="Calibri" w:hAnsi="GHEA Grapalat" w:cs="Sylfaen"/>
          <w:color w:val="000000"/>
          <w:lang w:val="hy-AM"/>
        </w:rPr>
        <w:t>Ի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 </w:t>
      </w:r>
      <w:r w:rsidR="0018125E">
        <w:rPr>
          <w:rStyle w:val="Strong"/>
          <w:rFonts w:ascii="GHEA Grapalat" w:eastAsia="Calibri" w:hAnsi="GHEA Grapalat" w:cs="Sylfaen"/>
          <w:color w:val="000000"/>
          <w:lang w:val="hy-AM"/>
        </w:rPr>
        <w:t>ՏՐԱՆՇ 1</w:t>
      </w:r>
    </w:p>
    <w:p w:rsidR="00CE6A08" w:rsidRPr="00CE6A08" w:rsidRDefault="00CE6A08" w:rsidP="00CE6A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color w:val="000000"/>
          <w:lang w:val="hy-AM"/>
        </w:rPr>
      </w:pP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ՀՅՈՒՍԻՍ-ՀԱՐԱՎ ՃԱՆԱՊԱՐՀԱՅԻՆ ՄԻՋԱՆՑՔԻ ԵՎ ԱՐՏԱՇԱՏԻ ԽՃՈՒՂՈՒ ՓՈԽՀԱՏՄԱՆ </w:t>
      </w:r>
      <w:r w:rsidR="00513731" w:rsidRPr="00513731">
        <w:rPr>
          <w:rStyle w:val="Strong"/>
          <w:rFonts w:ascii="GHEA Grapalat" w:eastAsia="Calibri" w:hAnsi="GHEA Grapalat" w:cs="Sylfaen"/>
          <w:color w:val="000000"/>
          <w:lang w:val="hy-AM"/>
        </w:rPr>
        <w:t>ՃԱՆԱՊԱՐՀԱ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>ՀԱՏՎԱԾԻ ՀՈՂԻ ՕՏԱՐՄԱՆ ԵՎ ՏԱՐԱԲՆԱԿԵՑՄԱՆ</w:t>
      </w:r>
      <w:r w:rsidRPr="00CE6A08">
        <w:rPr>
          <w:rStyle w:val="Strong"/>
          <w:rFonts w:ascii="GHEA Grapalat" w:eastAsia="Calibri" w:hAnsi="GHEA Grapalat"/>
          <w:color w:val="000000"/>
          <w:lang w:val="hy-AM"/>
        </w:rPr>
        <w:t xml:space="preserve"> 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ԾՐԱԳԻՐԸ ՀԱՍՏԱՏԵԼՈՒ ՄԱՍԻՆ» </w:t>
      </w:r>
    </w:p>
    <w:p w:rsidR="00391637" w:rsidRPr="003D37DD" w:rsidRDefault="0014030E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CE6A08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 w:rsidR="00391637" w:rsidRPr="00CE6A08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 ԿԱՊԱԿՑՈՒԹՅԱՄԲ</w:t>
      </w:r>
      <w:r w:rsidR="00391637" w:rsidRPr="003D37D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ԱՅԼ ՆՈՐՄԱՏԻՎ ԻՐԱՎԱԿԱՆ ԱԿՏԵՐԻ ԸՆԴՈՒՆՄԱՆ ԱՆՀՐԱԺԵՇՏՈՒԹՅԱՆ ՄԱՍԻՆ</w:t>
      </w:r>
    </w:p>
    <w:p w:rsidR="00391637" w:rsidRPr="00A8026F" w:rsidRDefault="00391637" w:rsidP="00391637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37DD">
        <w:rPr>
          <w:rFonts w:ascii="GHEA Grapalat" w:hAnsi="GHEA Grapalat"/>
          <w:b/>
          <w:sz w:val="24"/>
          <w:szCs w:val="24"/>
          <w:lang w:val="hy-AM"/>
        </w:rPr>
        <w:tab/>
      </w:r>
      <w:r w:rsidRPr="00A8026F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</w:t>
      </w:r>
      <w:r w:rsidR="00CE6A08" w:rsidRPr="00CE6A08">
        <w:rPr>
          <w:rFonts w:ascii="GHEA Grapalat" w:hAnsi="GHEA Grapalat"/>
          <w:sz w:val="24"/>
          <w:szCs w:val="24"/>
          <w:lang w:val="hy-AM"/>
        </w:rPr>
        <w:t>ի</w:t>
      </w:r>
      <w:r w:rsidRPr="00A8026F">
        <w:rPr>
          <w:rFonts w:ascii="GHEA Grapalat" w:hAnsi="GHEA Grapalat"/>
          <w:sz w:val="24"/>
          <w:szCs w:val="24"/>
          <w:lang w:val="hy-AM"/>
        </w:rPr>
        <w:t>ր</w:t>
      </w:r>
      <w:r w:rsidR="0018125E">
        <w:rPr>
          <w:rFonts w:ascii="GHEA Grapalat" w:hAnsi="GHEA Grapalat"/>
          <w:sz w:val="24"/>
          <w:szCs w:val="24"/>
          <w:lang w:val="hy-AM"/>
        </w:rPr>
        <w:t xml:space="preserve"> Տրանշ 1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26F"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="00CE6A08"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յուսիս-</w:t>
      </w:r>
      <w:r w:rsidR="00A8026F"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</w:t>
      </w:r>
      <w:r w:rsidR="00CE6A08"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րավ</w:t>
      </w:r>
      <w:r w:rsidR="00A8026F"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E6A08"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ճանապարհային միջանցքի և Արտաշատի խճուղու փոխհատում ճանա</w:t>
      </w:r>
      <w:r w:rsidR="00513731" w:rsidRPr="0051373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պարհահատվածի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>ծրագիրը հաստատելու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A80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5F02" w:rsidRPr="00CE6A08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F7ED8" w:rsidRPr="00CE6A0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026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A8026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E6A08" w:rsidRPr="00CE6A08" w:rsidRDefault="00CE6A08" w:rsidP="00CE6A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eastAsia="Calibri" w:cs="Sylfaen"/>
          <w:lang w:val="hy-AM"/>
        </w:rPr>
      </w:pP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«ՔԱՂԱՔԱՅԻՆ ԿԱՅՈՒՆ ԶԱՐԳԱՑՄԱՆ ՆԵՐԴՐՈՒՄԱՅԻՆ </w:t>
      </w:r>
      <w:r w:rsidR="00201806">
        <w:rPr>
          <w:rStyle w:val="Strong"/>
          <w:rFonts w:ascii="GHEA Grapalat" w:eastAsia="Calibri" w:hAnsi="GHEA Grapalat" w:cs="Sylfaen"/>
          <w:color w:val="000000"/>
          <w:lang w:val="hy-AM"/>
        </w:rPr>
        <w:t>ԾՐԱԳ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>Ր</w:t>
      </w:r>
      <w:r w:rsidR="00201806">
        <w:rPr>
          <w:rStyle w:val="Strong"/>
          <w:rFonts w:ascii="GHEA Grapalat" w:eastAsia="Calibri" w:hAnsi="GHEA Grapalat" w:cs="Sylfaen"/>
          <w:color w:val="000000"/>
          <w:lang w:val="hy-AM"/>
        </w:rPr>
        <w:t>Ի</w:t>
      </w:r>
      <w:bookmarkStart w:id="0" w:name="_GoBack"/>
      <w:bookmarkEnd w:id="0"/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 </w:t>
      </w:r>
      <w:r w:rsidR="0018125E">
        <w:rPr>
          <w:rStyle w:val="Strong"/>
          <w:rFonts w:ascii="GHEA Grapalat" w:eastAsia="Calibri" w:hAnsi="GHEA Grapalat" w:cs="Sylfaen"/>
          <w:color w:val="000000"/>
          <w:lang w:val="hy-AM"/>
        </w:rPr>
        <w:t>ՏՐԱՆՇ 1</w:t>
      </w:r>
    </w:p>
    <w:p w:rsidR="00CE6A08" w:rsidRPr="00CE6A08" w:rsidRDefault="00CE6A08" w:rsidP="00CE6A0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color w:val="000000"/>
          <w:lang w:val="hy-AM"/>
        </w:rPr>
      </w:pP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ՀՅՈՒՍԻՍ-ՀԱՐԱՎ ՃԱՆԱՊԱՐՀԱՅԻՆ ՄԻՋԱՆՑՔԻ ԵՎ ԱՐՏԱՇԱՏԻ ԽՃՈՒՂՈՒ ՓՈԽՀԱՏՄԱՆ </w:t>
      </w:r>
      <w:r w:rsidR="00513731" w:rsidRPr="00513731">
        <w:rPr>
          <w:rStyle w:val="Strong"/>
          <w:rFonts w:ascii="GHEA Grapalat" w:eastAsia="Calibri" w:hAnsi="GHEA Grapalat" w:cs="Sylfaen"/>
          <w:color w:val="000000"/>
          <w:lang w:val="hy-AM"/>
        </w:rPr>
        <w:t>ՃԱՆԱՊԱՐՀԱ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>ՀԱՏՎԱԾԻ ՀՈՂԻ ՕՏԱՐՄԱՆ ԵՎ ՏԱՐԱԲՆԱԿԵՑՄԱՆ</w:t>
      </w:r>
      <w:r w:rsidRPr="00CE6A08">
        <w:rPr>
          <w:rStyle w:val="Strong"/>
          <w:rFonts w:ascii="GHEA Grapalat" w:eastAsia="Calibri" w:hAnsi="GHEA Grapalat"/>
          <w:color w:val="000000"/>
          <w:lang w:val="hy-AM"/>
        </w:rPr>
        <w:t xml:space="preserve"> </w:t>
      </w:r>
      <w:r w:rsidRPr="00CE6A08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ԾՐԱԳԻՐԸ ՀԱՍՏԱՏԵԼՈՒ ՄԱՍԻՆ» </w:t>
      </w:r>
    </w:p>
    <w:p w:rsidR="00391637" w:rsidRPr="00A8026F" w:rsidRDefault="0014030E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hy-AM"/>
        </w:rPr>
      </w:pPr>
      <w:r w:rsidRPr="00A8026F">
        <w:rPr>
          <w:rFonts w:ascii="GHEA Grapalat" w:hAnsi="GHEA Grapalat" w:cs="Sylfaen"/>
          <w:b/>
          <w:lang w:val="hy-AM"/>
        </w:rPr>
        <w:t>ՀՀ ԿԱՌԱՎԱՐՈՒԹՅԱՆ ՈՐՈՇՄԱՆ</w:t>
      </w:r>
      <w:r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  <w:r w:rsidR="00391637" w:rsidRPr="00A8026F">
        <w:rPr>
          <w:rStyle w:val="Strong"/>
          <w:rFonts w:ascii="GHEA Grapalat" w:eastAsia="Calibri" w:hAnsi="GHEA Grapalat" w:cs="Sylfae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 ՆՎԱԶԵՑՄԱՆ ՄԱՍԻՆ</w:t>
      </w:r>
      <w:r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</w:p>
    <w:p w:rsidR="00391637" w:rsidRPr="00A8026F" w:rsidRDefault="00391637" w:rsidP="003916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CE6A08" w:rsidP="0039163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8026F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</w:t>
      </w:r>
      <w:r w:rsidRPr="00CE6A08">
        <w:rPr>
          <w:rFonts w:ascii="GHEA Grapalat" w:hAnsi="GHEA Grapalat"/>
          <w:sz w:val="24"/>
          <w:szCs w:val="24"/>
          <w:lang w:val="hy-AM"/>
        </w:rPr>
        <w:t>ի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ր </w:t>
      </w:r>
      <w:r w:rsidR="0018125E">
        <w:rPr>
          <w:rFonts w:ascii="GHEA Grapalat" w:hAnsi="GHEA Grapalat"/>
          <w:sz w:val="24"/>
          <w:szCs w:val="24"/>
          <w:lang w:val="hy-AM"/>
        </w:rPr>
        <w:t xml:space="preserve">Տրանշ 1 </w:t>
      </w:r>
      <w:r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յուսիս-</w:t>
      </w:r>
      <w:r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</w:t>
      </w:r>
      <w:r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րավ</w:t>
      </w:r>
      <w:r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CE6A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ճանապարհային միջանցքի և Արտաշատի խճուղու փոխհատում ճանա</w:t>
      </w:r>
      <w:r w:rsidR="00513731" w:rsidRPr="001D439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պարհահատվածի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ծրագիրը հաստատելու մասին» </w:t>
      </w:r>
      <w:r w:rsidR="00391637" w:rsidRPr="00A8026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 w:rsidR="00391637" w:rsidRPr="0039163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Pr="00CE6A08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7ED8" w:rsidRPr="00CE6A08" w:rsidRDefault="00CF7ED8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8C8" w:rsidRDefault="008D78C8" w:rsidP="008D78C8">
      <w:pPr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5A74C5" w:rsidRDefault="008D78C8" w:rsidP="008D78C8">
      <w:pPr>
        <w:rPr>
          <w:rStyle w:val="Strong"/>
          <w:rFonts w:ascii="GHEA Grapalat" w:hAnsi="GHEA Grapalat" w:cs="Sylfaen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sz w:val="28"/>
          <w:szCs w:val="28"/>
          <w:lang w:val="hy-AM"/>
        </w:rPr>
        <w:tab/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91637" w:rsidRPr="00391637" w:rsidSect="00AD35A7">
      <w:footerReference w:type="even" r:id="rId6"/>
      <w:footerReference w:type="default" r:id="rId7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2B" w:rsidRDefault="008C3F2B" w:rsidP="00750223">
      <w:pPr>
        <w:spacing w:after="0" w:line="240" w:lineRule="auto"/>
      </w:pPr>
      <w:r>
        <w:separator/>
      </w:r>
    </w:p>
  </w:endnote>
  <w:endnote w:type="continuationSeparator" w:id="0">
    <w:p w:rsidR="008C3F2B" w:rsidRDefault="008C3F2B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Default="007634CD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8C3F2B" w:rsidP="00DD7E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Pr="00005D47" w:rsidRDefault="008C3F2B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2B" w:rsidRDefault="008C3F2B" w:rsidP="00750223">
      <w:pPr>
        <w:spacing w:after="0" w:line="240" w:lineRule="auto"/>
      </w:pPr>
      <w:r>
        <w:separator/>
      </w:r>
    </w:p>
  </w:footnote>
  <w:footnote w:type="continuationSeparator" w:id="0">
    <w:p w:rsidR="008C3F2B" w:rsidRDefault="008C3F2B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7"/>
    <w:rsid w:val="00021E0F"/>
    <w:rsid w:val="0004545F"/>
    <w:rsid w:val="000A094B"/>
    <w:rsid w:val="000D6FB8"/>
    <w:rsid w:val="0014030E"/>
    <w:rsid w:val="0018125E"/>
    <w:rsid w:val="001910C5"/>
    <w:rsid w:val="001A480D"/>
    <w:rsid w:val="001D439E"/>
    <w:rsid w:val="0020023D"/>
    <w:rsid w:val="00201806"/>
    <w:rsid w:val="002E5F02"/>
    <w:rsid w:val="00337FCB"/>
    <w:rsid w:val="00391637"/>
    <w:rsid w:val="003B4234"/>
    <w:rsid w:val="003D37DD"/>
    <w:rsid w:val="004A54F5"/>
    <w:rsid w:val="004C2DD2"/>
    <w:rsid w:val="00513731"/>
    <w:rsid w:val="005A6640"/>
    <w:rsid w:val="005A74C5"/>
    <w:rsid w:val="006064EE"/>
    <w:rsid w:val="00750223"/>
    <w:rsid w:val="007634CD"/>
    <w:rsid w:val="007634DD"/>
    <w:rsid w:val="008C3F2B"/>
    <w:rsid w:val="008D78C8"/>
    <w:rsid w:val="00945581"/>
    <w:rsid w:val="00A8026F"/>
    <w:rsid w:val="00B129DF"/>
    <w:rsid w:val="00B94739"/>
    <w:rsid w:val="00C072E8"/>
    <w:rsid w:val="00C5073B"/>
    <w:rsid w:val="00C760A5"/>
    <w:rsid w:val="00C77B7F"/>
    <w:rsid w:val="00CB7FE2"/>
    <w:rsid w:val="00CE6A08"/>
    <w:rsid w:val="00CE7952"/>
    <w:rsid w:val="00CF7ED8"/>
    <w:rsid w:val="00D172DE"/>
    <w:rsid w:val="00DA670C"/>
    <w:rsid w:val="00E34CC6"/>
    <w:rsid w:val="00E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7DDDF-14C1-43C1-9D5F-E3E9B402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uiPriority w:val="99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Lusine Miqayelyan</cp:lastModifiedBy>
  <cp:revision>3</cp:revision>
  <cp:lastPrinted>2016-04-04T11:06:00Z</cp:lastPrinted>
  <dcterms:created xsi:type="dcterms:W3CDTF">2016-05-18T11:35:00Z</dcterms:created>
  <dcterms:modified xsi:type="dcterms:W3CDTF">2016-05-23T10:53:00Z</dcterms:modified>
</cp:coreProperties>
</file>