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5C" w:rsidRPr="00202758" w:rsidRDefault="00F92A5C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lang w:eastAsia="en-US"/>
        </w:rPr>
      </w:pPr>
      <w:r w:rsidRPr="00E2657F">
        <w:rPr>
          <w:rStyle w:val="Strong"/>
          <w:rFonts w:ascii="GHEA Grapalat" w:hAnsi="GHEA Grapalat" w:cs="GHEA Grapalat"/>
          <w:b w:val="0"/>
          <w:bCs w:val="0"/>
        </w:rPr>
        <w:t xml:space="preserve">      </w:t>
      </w:r>
      <w:r w:rsidRPr="00E2657F">
        <w:rPr>
          <w:rStyle w:val="Strong"/>
          <w:rFonts w:ascii="GHEA Grapalat" w:hAnsi="GHEA Grapalat" w:cs="GHEA Grapalat"/>
          <w:b w:val="0"/>
          <w:bCs w:val="0"/>
          <w:lang w:val="en-US"/>
        </w:rPr>
        <w:t xml:space="preserve">   </w:t>
      </w:r>
      <w:r w:rsidRPr="00E2657F">
        <w:rPr>
          <w:rStyle w:val="Strong"/>
          <w:rFonts w:ascii="GHEA Grapalat" w:hAnsi="GHEA Grapalat" w:cs="GHEA Grapalat"/>
          <w:b w:val="0"/>
          <w:bCs w:val="0"/>
        </w:rPr>
        <w:t xml:space="preserve">   </w:t>
      </w:r>
      <w:r w:rsidRPr="00202758">
        <w:rPr>
          <w:rFonts w:ascii="GHEA Grapalat" w:hAnsi="GHEA Grapalat" w:cs="GHEA Grapalat"/>
          <w:lang w:eastAsia="en-US"/>
        </w:rPr>
        <w:t>ԱՄՓՈՓԱԹԵՐԹ</w:t>
      </w:r>
    </w:p>
    <w:p w:rsidR="00F92A5C" w:rsidRPr="002A5F19" w:rsidRDefault="00F92A5C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de-DE"/>
        </w:rPr>
      </w:pPr>
      <w:r w:rsidRPr="00D65C3A">
        <w:rPr>
          <w:rFonts w:ascii="GHEA Grapalat" w:hAnsi="GHEA Grapalat" w:cs="Sylfaen"/>
          <w:sz w:val="24"/>
          <w:szCs w:val="24"/>
          <w:lang w:val="en-US"/>
        </w:rPr>
        <w:t>Հայաստանի</w:t>
      </w:r>
      <w:r w:rsidRPr="00D65C3A">
        <w:rPr>
          <w:rFonts w:ascii="GHEA Grapalat" w:hAnsi="GHEA Grapalat" w:cs="Sylfaen"/>
          <w:sz w:val="24"/>
          <w:szCs w:val="24"/>
        </w:rPr>
        <w:t xml:space="preserve"> </w:t>
      </w:r>
      <w:r w:rsidRPr="00D65C3A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D65C3A">
        <w:rPr>
          <w:rFonts w:ascii="GHEA Grapalat" w:hAnsi="GHEA Grapalat" w:cs="Sylfaen"/>
          <w:sz w:val="24"/>
          <w:szCs w:val="24"/>
        </w:rPr>
        <w:t xml:space="preserve"> </w:t>
      </w:r>
      <w:r w:rsidRPr="00D65C3A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D65C3A">
        <w:rPr>
          <w:rFonts w:ascii="GHEA Grapalat" w:hAnsi="GHEA Grapalat" w:cs="Sylfaen"/>
          <w:sz w:val="24"/>
          <w:szCs w:val="24"/>
        </w:rPr>
        <w:t xml:space="preserve"> 2009 </w:t>
      </w:r>
      <w:r w:rsidRPr="00D65C3A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D65C3A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D65C3A">
        <w:rPr>
          <w:rFonts w:ascii="GHEA Grapalat" w:hAnsi="GHEA Grapalat" w:cs="Sylfaen"/>
          <w:color w:val="000000"/>
          <w:sz w:val="24"/>
          <w:szCs w:val="24"/>
        </w:rPr>
        <w:t>հունիսի</w:t>
      </w:r>
      <w:r w:rsidRPr="00D65C3A">
        <w:rPr>
          <w:rFonts w:ascii="GHEA Grapalat" w:hAnsi="GHEA Grapalat"/>
          <w:color w:val="000000"/>
          <w:sz w:val="24"/>
          <w:szCs w:val="24"/>
        </w:rPr>
        <w:t xml:space="preserve"> 26-</w:t>
      </w:r>
      <w:r w:rsidRPr="00D65C3A">
        <w:rPr>
          <w:rFonts w:ascii="GHEA Grapalat" w:hAnsi="GHEA Grapalat" w:cs="Sylfaen"/>
          <w:color w:val="000000"/>
          <w:sz w:val="24"/>
          <w:szCs w:val="24"/>
        </w:rPr>
        <w:t xml:space="preserve">ի </w:t>
      </w:r>
      <w:r w:rsidRPr="00D65C3A">
        <w:rPr>
          <w:rFonts w:ascii="GHEA Grapalat" w:hAnsi="GHEA Grapalat" w:cs="Sylfaen"/>
          <w:color w:val="000000"/>
          <w:sz w:val="24"/>
          <w:szCs w:val="24"/>
          <w:lang w:val="en-US"/>
        </w:rPr>
        <w:t>N</w:t>
      </w:r>
      <w:r w:rsidRPr="00D65C3A">
        <w:rPr>
          <w:rFonts w:ascii="GHEA Grapalat" w:hAnsi="GHEA Grapalat" w:cs="Sylfaen"/>
          <w:color w:val="000000"/>
          <w:sz w:val="24"/>
          <w:szCs w:val="24"/>
        </w:rPr>
        <w:t xml:space="preserve"> 728-Ն և </w:t>
      </w:r>
      <w:r w:rsidRPr="00D65C3A">
        <w:rPr>
          <w:rFonts w:ascii="GHEA Grapalat" w:hAnsi="GHEA Grapalat" w:cs="Sylfaen"/>
          <w:sz w:val="24"/>
          <w:szCs w:val="24"/>
        </w:rPr>
        <w:t xml:space="preserve">2012 </w:t>
      </w:r>
      <w:r w:rsidRPr="00D65C3A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D65C3A">
        <w:rPr>
          <w:rFonts w:ascii="GHEA Grapalat" w:hAnsi="GHEA Grapalat" w:cs="Sylfaen"/>
          <w:sz w:val="24"/>
          <w:szCs w:val="24"/>
        </w:rPr>
        <w:t xml:space="preserve"> </w:t>
      </w:r>
      <w:r w:rsidRPr="00D65C3A">
        <w:rPr>
          <w:rFonts w:ascii="GHEA Grapalat" w:hAnsi="GHEA Grapalat" w:cs="Sylfaen"/>
          <w:sz w:val="24"/>
          <w:szCs w:val="24"/>
          <w:lang w:val="en-US"/>
        </w:rPr>
        <w:t>մայիսի</w:t>
      </w:r>
      <w:r w:rsidRPr="00D65C3A">
        <w:rPr>
          <w:rFonts w:ascii="GHEA Grapalat" w:hAnsi="GHEA Grapalat" w:cs="Sylfaen"/>
          <w:sz w:val="24"/>
          <w:szCs w:val="24"/>
        </w:rPr>
        <w:t xml:space="preserve"> 10-</w:t>
      </w:r>
      <w:r w:rsidRPr="00D65C3A">
        <w:rPr>
          <w:rFonts w:ascii="GHEA Grapalat" w:hAnsi="GHEA Grapalat" w:cs="Sylfaen"/>
          <w:sz w:val="24"/>
          <w:szCs w:val="24"/>
          <w:lang w:val="en-US"/>
        </w:rPr>
        <w:t>ի</w:t>
      </w:r>
      <w:r w:rsidRPr="00D65C3A">
        <w:rPr>
          <w:rFonts w:ascii="GHEA Grapalat" w:hAnsi="GHEA Grapalat" w:cs="Sylfaen"/>
          <w:sz w:val="24"/>
          <w:szCs w:val="24"/>
        </w:rPr>
        <w:t xml:space="preserve"> </w:t>
      </w:r>
      <w:r w:rsidRPr="00D65C3A">
        <w:rPr>
          <w:rFonts w:ascii="GHEA Grapalat" w:hAnsi="GHEA Grapalat" w:cs="Sylfaen"/>
          <w:sz w:val="24"/>
          <w:szCs w:val="24"/>
          <w:lang w:val="en-US"/>
        </w:rPr>
        <w:t>N</w:t>
      </w:r>
      <w:r w:rsidRPr="00D65C3A">
        <w:rPr>
          <w:rFonts w:ascii="GHEA Grapalat" w:hAnsi="GHEA Grapalat" w:cs="Sylfaen"/>
          <w:sz w:val="24"/>
          <w:szCs w:val="24"/>
        </w:rPr>
        <w:t>595-</w:t>
      </w:r>
      <w:r w:rsidRPr="00D65C3A">
        <w:rPr>
          <w:rFonts w:ascii="GHEA Grapalat" w:hAnsi="GHEA Grapalat" w:cs="Sylfaen"/>
          <w:sz w:val="24"/>
          <w:szCs w:val="24"/>
          <w:lang w:val="en-US"/>
        </w:rPr>
        <w:t>Ն</w:t>
      </w:r>
      <w:r w:rsidRPr="00D65C3A">
        <w:rPr>
          <w:rFonts w:ascii="GHEA Grapalat" w:hAnsi="GHEA Grapalat" w:cs="Sylfaen"/>
          <w:sz w:val="24"/>
          <w:szCs w:val="24"/>
        </w:rPr>
        <w:t xml:space="preserve"> </w:t>
      </w:r>
      <w:r w:rsidRPr="00D65C3A">
        <w:rPr>
          <w:rFonts w:ascii="GHEA Grapalat" w:hAnsi="GHEA Grapalat" w:cs="Sylfaen"/>
          <w:sz w:val="24"/>
          <w:szCs w:val="24"/>
          <w:lang w:val="en-US"/>
        </w:rPr>
        <w:t>որոշումների</w:t>
      </w:r>
      <w:r w:rsidRPr="00D65C3A">
        <w:rPr>
          <w:rFonts w:ascii="GHEA Grapalat" w:hAnsi="GHEA Grapalat" w:cs="Sylfaen"/>
          <w:sz w:val="24"/>
          <w:szCs w:val="24"/>
        </w:rPr>
        <w:t xml:space="preserve"> </w:t>
      </w:r>
      <w:r w:rsidRPr="00D65C3A">
        <w:rPr>
          <w:rFonts w:ascii="GHEA Grapalat" w:hAnsi="GHEA Grapalat" w:cs="Sylfaen"/>
          <w:sz w:val="24"/>
          <w:szCs w:val="24"/>
          <w:lang w:val="en-US"/>
        </w:rPr>
        <w:t>մեջ</w:t>
      </w:r>
      <w:r w:rsidRPr="00D65C3A">
        <w:rPr>
          <w:rFonts w:ascii="GHEA Grapalat" w:hAnsi="GHEA Grapalat" w:cs="Sylfaen"/>
          <w:sz w:val="24"/>
          <w:szCs w:val="24"/>
        </w:rPr>
        <w:t xml:space="preserve"> </w:t>
      </w:r>
      <w:r w:rsidRPr="00D65C3A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D65C3A">
        <w:rPr>
          <w:rFonts w:ascii="GHEA Grapalat" w:hAnsi="GHEA Grapalat" w:cs="Sylfaen"/>
          <w:sz w:val="24"/>
          <w:szCs w:val="24"/>
        </w:rPr>
        <w:t xml:space="preserve"> </w:t>
      </w:r>
      <w:r w:rsidRPr="00D65C3A">
        <w:rPr>
          <w:rFonts w:ascii="GHEA Grapalat" w:hAnsi="GHEA Grapalat" w:cs="Sylfaen"/>
          <w:sz w:val="24"/>
          <w:szCs w:val="24"/>
          <w:lang w:val="en-US"/>
        </w:rPr>
        <w:t>կատարելու</w:t>
      </w:r>
      <w:r w:rsidRPr="00D65C3A">
        <w:rPr>
          <w:rFonts w:ascii="GHEA Grapalat" w:hAnsi="GHEA Grapalat" w:cs="Sylfaen"/>
          <w:sz w:val="24"/>
          <w:szCs w:val="24"/>
        </w:rPr>
        <w:t xml:space="preserve"> </w:t>
      </w:r>
      <w:r w:rsidRPr="00D65C3A">
        <w:rPr>
          <w:rFonts w:ascii="GHEA Grapalat" w:hAnsi="GHEA Grapalat" w:cs="Sylfaen"/>
          <w:sz w:val="24"/>
          <w:szCs w:val="24"/>
          <w:lang w:val="en-US"/>
        </w:rPr>
        <w:t>մասին</w:t>
      </w:r>
      <w:r w:rsidRPr="00D65C3A">
        <w:rPr>
          <w:rFonts w:ascii="GHEA Grapalat" w:hAnsi="GHEA Grapalat" w:cs="Sylfaen"/>
          <w:sz w:val="24"/>
          <w:szCs w:val="24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  <w:lang w:val="af-ZA"/>
        </w:rPr>
        <w:t>ՀՀ կառ</w:t>
      </w:r>
      <w:r w:rsidRPr="00D65C3A">
        <w:rPr>
          <w:rFonts w:ascii="GHEA Grapalat" w:hAnsi="GHEA Grapalat" w:cs="GHEA Grapalat"/>
          <w:sz w:val="24"/>
          <w:szCs w:val="24"/>
        </w:rPr>
        <w:t>ավարության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</w:rPr>
        <w:t>որոշման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</w:rPr>
        <w:t>նախագ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ծի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վերաբերյալ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շահագրգիռ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մարմինների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կողմից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ստացված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դիտողությունների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առաջարկությունների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, 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դրանց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ընդունման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կամ</w:t>
      </w:r>
      <w:r w:rsidRPr="00D65C3A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D65C3A">
        <w:rPr>
          <w:rFonts w:ascii="GHEA Grapalat" w:hAnsi="GHEA Grapalat" w:cs="GHEA Grapalat"/>
          <w:sz w:val="24"/>
          <w:szCs w:val="24"/>
          <w:lang w:val="en-US"/>
        </w:rPr>
        <w:t>չընդունման</w:t>
      </w:r>
      <w:r w:rsidRPr="002A5F19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2A5F19">
        <w:rPr>
          <w:rFonts w:ascii="GHEA Grapalat" w:hAnsi="GHEA Grapalat" w:cs="GHEA Grapalat"/>
          <w:sz w:val="24"/>
          <w:szCs w:val="24"/>
          <w:lang w:val="en-US"/>
        </w:rPr>
        <w:t>վերաբերյալ</w:t>
      </w:r>
    </w:p>
    <w:p w:rsidR="00F92A5C" w:rsidRDefault="00F92A5C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de-DE"/>
        </w:rPr>
      </w:pPr>
    </w:p>
    <w:tbl>
      <w:tblPr>
        <w:tblW w:w="155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658"/>
        <w:gridCol w:w="3410"/>
        <w:gridCol w:w="5076"/>
        <w:gridCol w:w="2640"/>
        <w:gridCol w:w="3740"/>
      </w:tblGrid>
      <w:tr w:rsidR="00F92A5C" w:rsidRPr="002A5F19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A5C" w:rsidRPr="002A5F19" w:rsidRDefault="00F92A5C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>հ/հ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A5C" w:rsidRPr="002A5F19" w:rsidRDefault="00F92A5C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2A5F19">
              <w:rPr>
                <w:rFonts w:ascii="GHEA Grapalat" w:hAnsi="GHEA Grapalat" w:cs="GHEA Grapalat"/>
                <w:sz w:val="16"/>
                <w:szCs w:val="16"/>
              </w:rPr>
              <w:t>Առաջարկության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2A5F19">
              <w:rPr>
                <w:rFonts w:ascii="GHEA Grapalat" w:hAnsi="GHEA Grapalat" w:cs="GHEA Grapalat"/>
                <w:sz w:val="16"/>
                <w:szCs w:val="16"/>
              </w:rPr>
              <w:t>հեղինակը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(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ամսաթիվը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, 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հա</w:t>
            </w:r>
            <w:r w:rsidRPr="002A5F19">
              <w:rPr>
                <w:rFonts w:ascii="GHEA Grapalat" w:hAnsi="GHEA Grapalat" w:cs="GHEA Grapalat"/>
                <w:sz w:val="16"/>
                <w:szCs w:val="16"/>
              </w:rPr>
              <w:t>մ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արը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af-ZA"/>
              </w:rPr>
              <w:t>)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A5C" w:rsidRPr="002A5F19" w:rsidRDefault="00F92A5C" w:rsidP="003631B2">
            <w:pPr>
              <w:spacing w:after="0" w:line="240" w:lineRule="auto"/>
              <w:ind w:right="-261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Ա</w:t>
            </w:r>
            <w:r w:rsidRPr="002A5F19">
              <w:rPr>
                <w:rFonts w:ascii="GHEA Grapalat" w:hAnsi="GHEA Grapalat" w:cs="GHEA Grapalat"/>
                <w:sz w:val="16"/>
                <w:szCs w:val="16"/>
              </w:rPr>
              <w:t>ռաջարկության բովանդակությունը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A5C" w:rsidRPr="002A5F19" w:rsidRDefault="00F92A5C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2A5F19">
              <w:rPr>
                <w:rFonts w:ascii="GHEA Grapalat" w:hAnsi="GHEA Grapalat" w:cs="GHEA Grapalat"/>
                <w:sz w:val="16"/>
                <w:szCs w:val="16"/>
              </w:rPr>
              <w:t>Եզրակացություն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2A5C" w:rsidRPr="002A5F19" w:rsidRDefault="00F92A5C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2A5F19">
              <w:rPr>
                <w:rFonts w:ascii="GHEA Grapalat" w:hAnsi="GHEA Grapalat" w:cs="GHEA Grapalat"/>
                <w:sz w:val="16"/>
                <w:szCs w:val="16"/>
              </w:rPr>
              <w:t>Կատարված</w:t>
            </w:r>
          </w:p>
          <w:p w:rsidR="00F92A5C" w:rsidRPr="002A5F19" w:rsidRDefault="00F92A5C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2A5F19">
              <w:rPr>
                <w:rFonts w:ascii="GHEA Grapalat" w:hAnsi="GHEA Grapalat" w:cs="GHEA Grapalat"/>
                <w:sz w:val="16"/>
                <w:szCs w:val="16"/>
              </w:rPr>
              <w:t>փոփոխություն</w:t>
            </w:r>
            <w:r w:rsidRPr="002A5F19">
              <w:rPr>
                <w:rFonts w:ascii="GHEA Grapalat" w:hAnsi="GHEA Grapalat" w:cs="GHEA Grapalat"/>
                <w:sz w:val="16"/>
                <w:szCs w:val="16"/>
                <w:lang w:val="en-US"/>
              </w:rPr>
              <w:t>ը</w:t>
            </w:r>
          </w:p>
        </w:tc>
      </w:tr>
      <w:tr w:rsidR="00F92A5C" w:rsidRPr="009A578F">
        <w:trPr>
          <w:trHeight w:val="750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9A578F" w:rsidRDefault="00F92A5C" w:rsidP="009A578F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9A578F"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9A578F" w:rsidRDefault="00F92A5C" w:rsidP="009A578F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9A578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Լոռու մարզպետարան</w:t>
            </w:r>
          </w:p>
          <w:p w:rsidR="00F92A5C" w:rsidRPr="009A578F" w:rsidRDefault="00F92A5C" w:rsidP="009A578F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9A578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(19.02.2018</w:t>
            </w:r>
            <w:r w:rsidRPr="009A578F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թ</w:t>
            </w:r>
            <w:r w:rsidRPr="009A578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., </w:t>
            </w:r>
          </w:p>
          <w:p w:rsidR="00F92A5C" w:rsidRPr="009A578F" w:rsidRDefault="00F92A5C" w:rsidP="009A578F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9A578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N101/101.1/1044-18)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9A578F" w:rsidRDefault="00F92A5C" w:rsidP="009A578F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A578F">
              <w:rPr>
                <w:rFonts w:ascii="GHEA Grapalat" w:hAnsi="GHEA Grapalat" w:cs="GHEA Grapalat"/>
                <w:spacing w:val="-2"/>
                <w:sz w:val="20"/>
                <w:szCs w:val="20"/>
                <w:lang w:val="hy-AM"/>
              </w:rPr>
              <w:t xml:space="preserve">Դիտողություններ և </w:t>
            </w:r>
            <w:r w:rsidRPr="009A578F">
              <w:rPr>
                <w:rFonts w:ascii="GHEA Grapalat" w:hAnsi="GHEA Grapalat" w:cs="GHEA Grapalat"/>
                <w:spacing w:val="-2"/>
                <w:sz w:val="20"/>
                <w:szCs w:val="20"/>
              </w:rPr>
              <w:t xml:space="preserve"> առաջարկ</w:t>
            </w:r>
            <w:r w:rsidRPr="009A578F">
              <w:rPr>
                <w:rFonts w:ascii="GHEA Grapalat" w:hAnsi="GHEA Grapalat" w:cs="GHEA Grapalat"/>
                <w:spacing w:val="-2"/>
                <w:sz w:val="20"/>
                <w:szCs w:val="20"/>
                <w:lang w:val="hy-AM"/>
              </w:rPr>
              <w:t>ություններ</w:t>
            </w:r>
            <w:r w:rsidRPr="009A578F">
              <w:rPr>
                <w:rFonts w:ascii="GHEA Grapalat" w:hAnsi="GHEA Grapalat" w:cs="GHEA Grapalat"/>
                <w:spacing w:val="-2"/>
                <w:sz w:val="20"/>
                <w:szCs w:val="20"/>
                <w:lang w:val="en-US"/>
              </w:rPr>
              <w:t xml:space="preserve"> 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2A5F19" w:rsidRDefault="00F92A5C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A5C" w:rsidRPr="006D1989" w:rsidRDefault="00F92A5C" w:rsidP="001D05E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F92A5C" w:rsidRPr="009A578F">
        <w:trPr>
          <w:trHeight w:val="921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2A5F19" w:rsidRDefault="00F92A5C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2A5F19">
              <w:rPr>
                <w:rFonts w:ascii="GHEA Grapalat" w:hAnsi="GHEA Grapalat" w:cs="GHEA Grapalat"/>
                <w:sz w:val="20"/>
                <w:szCs w:val="20"/>
                <w:lang w:val="af-ZA"/>
              </w:rPr>
              <w:t>2.</w:t>
            </w:r>
          </w:p>
          <w:p w:rsidR="00F92A5C" w:rsidRPr="002A5F19" w:rsidRDefault="00F92A5C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92A5C" w:rsidRPr="002A5F19" w:rsidRDefault="00F92A5C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9A578F" w:rsidRDefault="00F92A5C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9A578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ՀՀ տնտեսական զարգացման և ներդրումների նախարարություն</w:t>
            </w:r>
          </w:p>
          <w:p w:rsidR="00F92A5C" w:rsidRPr="009A578F" w:rsidRDefault="00F92A5C" w:rsidP="009A578F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(</w:t>
            </w:r>
            <w:r w:rsidRPr="009A578F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23.02.2018թ., N</w:t>
            </w:r>
            <w:r w:rsidRPr="009A578F">
              <w:rPr>
                <w:rFonts w:ascii="GHEA Grapalat" w:hAnsi="GHEA Grapalat"/>
                <w:color w:val="000000"/>
                <w:sz w:val="20"/>
                <w:szCs w:val="20"/>
              </w:rPr>
              <w:t>05/16.3/1393-18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)</w:t>
            </w:r>
          </w:p>
          <w:p w:rsidR="00F92A5C" w:rsidRPr="006D1989" w:rsidRDefault="00F92A5C" w:rsidP="006D1989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9A578F" w:rsidRDefault="00F92A5C" w:rsidP="00E2657F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9A578F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Առաջարկություններ</w:t>
            </w:r>
            <w:r w:rsidRPr="009A578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A578F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9A578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A578F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առարկություններ</w:t>
            </w:r>
            <w:r w:rsidRPr="009A578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A578F">
              <w:rPr>
                <w:rFonts w:ascii="GHEA Grapalat" w:hAnsi="GHEA Grapalat" w:cs="Sylfaen"/>
                <w:sz w:val="20"/>
                <w:szCs w:val="20"/>
                <w:lang w:val="en-US"/>
              </w:rPr>
              <w:t>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6D1989" w:rsidRDefault="00F92A5C" w:rsidP="003631B2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A5C" w:rsidRPr="006D1989" w:rsidRDefault="00F92A5C" w:rsidP="003631B2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F92A5C" w:rsidRPr="00D65C3A">
        <w:trPr>
          <w:trHeight w:val="1101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1E7525" w:rsidRDefault="00F92A5C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1E7525">
              <w:rPr>
                <w:rFonts w:ascii="GHEA Grapalat" w:hAnsi="GHEA Grapalat" w:cs="GHEA Grapalat"/>
                <w:sz w:val="20"/>
                <w:szCs w:val="20"/>
                <w:lang w:val="af-ZA"/>
              </w:rPr>
              <w:t>3.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1E7525" w:rsidRDefault="00F92A5C" w:rsidP="008B2F72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տարածքային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կառավարման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և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զարգացման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նախարարություն</w:t>
            </w:r>
          </w:p>
          <w:p w:rsidR="00F92A5C" w:rsidRPr="001E7525" w:rsidRDefault="00F92A5C" w:rsidP="008B2F72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(23.02.2018թ., </w:t>
            </w:r>
          </w:p>
          <w:p w:rsidR="00F92A5C" w:rsidRPr="001E7525" w:rsidRDefault="00F92A5C" w:rsidP="008B2F72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N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01/16.1/1082-18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9A578F" w:rsidRDefault="00F92A5C" w:rsidP="00633042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9A578F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Առաջարկություններ</w:t>
            </w:r>
            <w:r w:rsidRPr="009A578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A578F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9A578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A578F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առարկություններ</w:t>
            </w:r>
            <w:r w:rsidRPr="009A578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A578F">
              <w:rPr>
                <w:rFonts w:ascii="GHEA Grapalat" w:hAnsi="GHEA Grapalat" w:cs="Sylfaen"/>
                <w:sz w:val="20"/>
                <w:szCs w:val="20"/>
                <w:lang w:val="en-US"/>
              </w:rPr>
              <w:t>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6D1989" w:rsidRDefault="00F92A5C" w:rsidP="00633042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A5C" w:rsidRPr="002A5F19" w:rsidRDefault="00F92A5C" w:rsidP="007B63E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F92A5C" w:rsidRPr="00F01801">
        <w:trPr>
          <w:trHeight w:val="9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1E7525" w:rsidRDefault="00F92A5C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4</w:t>
            </w:r>
            <w:r w:rsidRPr="001E7525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B851AC" w:rsidRDefault="00F92A5C" w:rsidP="00B83E02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1E752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կառավարությանն առընթեր </w:t>
            </w:r>
            <w:r w:rsidRPr="00F0180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անշարժ</w:t>
            </w:r>
            <w:r w:rsidRPr="00F0180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F0180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գույքի</w:t>
            </w:r>
            <w:r w:rsidRPr="00F0180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F0180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կադաստրի</w:t>
            </w:r>
            <w:r w:rsidRPr="00F0180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F0180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պետական</w:t>
            </w:r>
            <w:r w:rsidRPr="00F0180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F0180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կոմիտե</w:t>
            </w:r>
          </w:p>
          <w:p w:rsidR="00F92A5C" w:rsidRPr="00F01801" w:rsidRDefault="00F92A5C" w:rsidP="00B83E02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F01801">
              <w:rPr>
                <w:rFonts w:ascii="GHEA Grapalat" w:hAnsi="GHEA Grapalat" w:cs="GHEA Grapalat"/>
                <w:sz w:val="20"/>
                <w:szCs w:val="20"/>
                <w:lang w:val="en-US"/>
              </w:rPr>
              <w:t>(26.02.2018թ., N</w:t>
            </w:r>
            <w:r w:rsidRPr="00F0180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ՄՍ/1170-18</w:t>
            </w:r>
            <w:r w:rsidRPr="00F0180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F01801" w:rsidRDefault="00F92A5C" w:rsidP="007B63EF">
            <w:pPr>
              <w:tabs>
                <w:tab w:val="left" w:pos="332"/>
              </w:tabs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</w:pPr>
            <w:r w:rsidRPr="00F01801">
              <w:rPr>
                <w:rFonts w:ascii="GHEA Grapalat" w:hAnsi="GHEA Grapalat" w:cs="Sylfaen"/>
                <w:sz w:val="20"/>
                <w:szCs w:val="20"/>
                <w:lang w:val="en-US"/>
              </w:rPr>
              <w:t>Ա</w:t>
            </w:r>
            <w:r w:rsidRPr="00F01801">
              <w:rPr>
                <w:rFonts w:ascii="GHEA Grapalat" w:hAnsi="GHEA Grapalat" w:cs="Sylfaen"/>
                <w:sz w:val="20"/>
                <w:szCs w:val="20"/>
              </w:rPr>
              <w:t>ռաջարկություններ</w:t>
            </w:r>
            <w:r w:rsidRPr="00F01801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F01801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F01801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F01801">
              <w:rPr>
                <w:rFonts w:ascii="GHEA Grapalat" w:hAnsi="GHEA Grapalat" w:cs="Sylfaen"/>
                <w:sz w:val="20"/>
                <w:szCs w:val="20"/>
              </w:rPr>
              <w:t>առարկություններ</w:t>
            </w:r>
            <w:r w:rsidRPr="00F01801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F01801">
              <w:rPr>
                <w:rFonts w:ascii="GHEA Grapalat" w:hAnsi="GHEA Grapalat" w:cs="Sylfaen"/>
                <w:sz w:val="20"/>
                <w:szCs w:val="20"/>
              </w:rPr>
              <w:t>չ</w:t>
            </w:r>
            <w:r w:rsidRPr="00F01801">
              <w:rPr>
                <w:rFonts w:ascii="GHEA Grapalat" w:hAnsi="GHEA Grapalat" w:cs="Sylfaen"/>
                <w:sz w:val="20"/>
                <w:szCs w:val="20"/>
                <w:lang w:val="en-US"/>
              </w:rPr>
              <w:t>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F01801" w:rsidRDefault="00F92A5C" w:rsidP="00B83E02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01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A5C" w:rsidRPr="00EB0FC5" w:rsidRDefault="00F92A5C" w:rsidP="00E55FA6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F92A5C" w:rsidRPr="00B851AC">
        <w:trPr>
          <w:trHeight w:val="9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1E7525" w:rsidRDefault="00F92A5C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5</w:t>
            </w:r>
            <w:r w:rsidRPr="001E7525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F76DC5" w:rsidRDefault="00F92A5C" w:rsidP="001E7525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B851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B851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կառավարությանն առընթեր </w:t>
            </w:r>
            <w:r w:rsidRPr="00B851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պետական</w:t>
            </w:r>
            <w:r w:rsidRPr="00B851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851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գույքի</w:t>
            </w:r>
            <w:r w:rsidRPr="00B851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851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կառավարման</w:t>
            </w:r>
            <w:r w:rsidRPr="00B851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B851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վարչություն</w:t>
            </w:r>
          </w:p>
          <w:p w:rsidR="00F92A5C" w:rsidRPr="00F76DC5" w:rsidRDefault="00F92A5C" w:rsidP="001E7525">
            <w:pPr>
              <w:spacing w:after="0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(</w:t>
            </w:r>
            <w:r w:rsidRPr="00B851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26.02.2018թ. N</w:t>
            </w:r>
            <w:r w:rsidRPr="00B851AC">
              <w:rPr>
                <w:rFonts w:ascii="GHEA Grapalat" w:hAnsi="GHEA Grapalat"/>
                <w:color w:val="000000"/>
                <w:sz w:val="20"/>
                <w:szCs w:val="20"/>
              </w:rPr>
              <w:t>01/22.31/1353-18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B851AC" w:rsidRDefault="00F92A5C" w:rsidP="007B63EF">
            <w:pPr>
              <w:tabs>
                <w:tab w:val="left" w:pos="332"/>
              </w:tabs>
              <w:spacing w:after="0" w:line="240" w:lineRule="auto"/>
              <w:rPr>
                <w:rStyle w:val="Strong"/>
                <w:rFonts w:ascii="GHEA Grapalat" w:hAnsi="GHEA Grapalat" w:cs="GHEA Grapalat"/>
                <w:b w:val="0"/>
                <w:bCs w:val="0"/>
                <w:sz w:val="20"/>
                <w:szCs w:val="20"/>
                <w:lang w:val="en-US"/>
              </w:rPr>
            </w:pPr>
            <w:r w:rsidRPr="00B851AC">
              <w:rPr>
                <w:rFonts w:ascii="GHEA Grapalat" w:hAnsi="GHEA Grapalat"/>
                <w:sz w:val="20"/>
                <w:szCs w:val="20"/>
                <w:lang w:val="en-US"/>
              </w:rPr>
              <w:t>Դ</w:t>
            </w:r>
            <w:r w:rsidRPr="00B851AC">
              <w:rPr>
                <w:rFonts w:ascii="GHEA Grapalat" w:hAnsi="GHEA Grapalat"/>
                <w:sz w:val="20"/>
                <w:szCs w:val="20"/>
              </w:rPr>
              <w:t>իտողություններ և առաջարկություններ չ</w:t>
            </w:r>
            <w:r w:rsidRPr="00B851AC">
              <w:rPr>
                <w:rFonts w:ascii="GHEA Grapalat" w:hAnsi="GHEA Grapalat"/>
                <w:sz w:val="20"/>
                <w:szCs w:val="20"/>
                <w:lang w:val="en-US"/>
              </w:rPr>
              <w:t>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2A5F19" w:rsidRDefault="00F92A5C" w:rsidP="00B83E02">
            <w:pPr>
              <w:spacing w:after="0" w:line="24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01801"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A5C" w:rsidRPr="00EB0FC5" w:rsidRDefault="00F92A5C" w:rsidP="00E55FA6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F92A5C" w:rsidRPr="009E64FF">
        <w:trPr>
          <w:trHeight w:val="9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1E7525" w:rsidRDefault="00F92A5C" w:rsidP="00D63FBE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6</w:t>
            </w:r>
            <w:r w:rsidRPr="001E7525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F76DC5" w:rsidRDefault="00F92A5C" w:rsidP="00D63FBE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F76DC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F76DC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F76DC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ֆինանսների</w:t>
            </w:r>
            <w:r w:rsidRPr="00F76DC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F76DC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նախարարություն</w:t>
            </w:r>
          </w:p>
          <w:p w:rsidR="00F92A5C" w:rsidRPr="00A524CA" w:rsidRDefault="00F92A5C" w:rsidP="00D63FBE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F76DC5">
              <w:rPr>
                <w:rFonts w:ascii="GHEA Grapalat" w:hAnsi="GHEA Grapalat" w:cs="GHEA Grapalat"/>
                <w:sz w:val="20"/>
                <w:szCs w:val="20"/>
                <w:lang w:val="af-ZA"/>
              </w:rPr>
              <w:t>(28.02.2018թ., N</w:t>
            </w:r>
            <w:r w:rsidRPr="00A524CA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01/9-5/3620-18)</w:t>
            </w:r>
          </w:p>
          <w:p w:rsidR="00F92A5C" w:rsidRPr="00F76DC5" w:rsidRDefault="00F92A5C" w:rsidP="00D63FBE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highlight w:val="green"/>
                <w:lang w:val="af-ZA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ակտերի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F92A5C" w:rsidRPr="00F76DC5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>70-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հոդվածի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2-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մասի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3-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համաձայն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`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ակտում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փոփոխությունները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կատարվում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նրա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առանձին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հոդվածներ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մասեր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կետեր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պարբերություններ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նախադասություններ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նոր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խմբագրությամբ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շարադրելու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միջոցով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F92A5C" w:rsidRPr="00F76DC5" w:rsidRDefault="00F92A5C" w:rsidP="00D63FBE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Առաջարկվում է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նոր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խմբագրությամբ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շարադրել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ոչ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թե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2012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մայիսի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10-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>595-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ամբողջ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որոշումը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այլ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կետը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կետերը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2A5F19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Չի ընդունվել: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A5C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F76DC5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2012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մայիսի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10-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N 595-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որոշումը շարադրվել է նոր խմբագրությամբ՝ ղեկավարվելով 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ակտերի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70-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F76DC5">
              <w:rPr>
                <w:rFonts w:ascii="GHEA Grapalat" w:hAnsi="GHEA Grapalat" w:cs="Sylfaen"/>
                <w:sz w:val="20"/>
                <w:szCs w:val="20"/>
              </w:rPr>
              <w:t>հոդվածի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F92A5C" w:rsidRPr="00F76DC5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>6-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մասի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դրույթներով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հաշվի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առնելով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մեջ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կատարվող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փոփոխությունների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ծավալը</w:t>
            </w:r>
            <w:r w:rsidRPr="00F76DC5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</w:tr>
      <w:tr w:rsidR="00F92A5C" w:rsidRPr="009E64FF">
        <w:trPr>
          <w:trHeight w:val="9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Default="00F92A5C" w:rsidP="00D63FBE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 xml:space="preserve">7. 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Default="00F92A5C" w:rsidP="00D63FBE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ՀՀ արդարադատության նախարարություն</w:t>
            </w:r>
          </w:p>
          <w:p w:rsidR="00F92A5C" w:rsidRPr="009E64FF" w:rsidRDefault="00F92A5C" w:rsidP="009E64FF">
            <w:pPr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9E64FF">
              <w:rPr>
                <w:rFonts w:ascii="GHEA Grapalat" w:hAnsi="GHEA Grapalat" w:cs="GHEA Grapalat"/>
                <w:sz w:val="20"/>
                <w:szCs w:val="20"/>
                <w:lang w:val="af-ZA"/>
              </w:rPr>
              <w:t>(14.03.2018թ., N01/14/4425-18)</w:t>
            </w:r>
          </w:p>
          <w:p w:rsidR="00F92A5C" w:rsidRPr="009E64FF" w:rsidRDefault="00F92A5C" w:rsidP="00D63FBE">
            <w:pPr>
              <w:spacing w:after="0" w:line="240" w:lineRule="auto"/>
              <w:ind w:right="122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Pr="00DB4581" w:rsidRDefault="00F92A5C" w:rsidP="009E64FF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lang w:val="af-ZA"/>
              </w:rPr>
            </w:pPr>
            <w:r w:rsidRPr="009E64FF">
              <w:rPr>
                <w:rFonts w:ascii="GHEA Grapalat" w:hAnsi="GHEA Grapalat"/>
                <w:sz w:val="20"/>
                <w:lang w:val="af-ZA"/>
              </w:rPr>
              <w:t xml:space="preserve">   </w:t>
            </w:r>
            <w:r w:rsidRPr="009E64FF">
              <w:rPr>
                <w:rFonts w:ascii="GHEA Grapalat" w:hAnsi="GHEA Grapalat"/>
                <w:sz w:val="20"/>
              </w:rPr>
              <w:t>Նախագծով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հաստատվող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հավելվածի</w:t>
            </w:r>
            <w:r>
              <w:rPr>
                <w:rFonts w:ascii="GHEA Grapalat" w:hAnsi="GHEA Grapalat"/>
                <w:sz w:val="20"/>
                <w:lang w:val="en-US"/>
              </w:rPr>
              <w:t>՝</w:t>
            </w:r>
          </w:p>
          <w:p w:rsidR="00F92A5C" w:rsidRDefault="00F92A5C" w:rsidP="009E64FF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lang w:val="af-ZA"/>
              </w:rPr>
            </w:pPr>
            <w:r>
              <w:rPr>
                <w:rFonts w:ascii="GHEA Grapalat" w:hAnsi="GHEA Grapalat"/>
                <w:sz w:val="20"/>
                <w:lang w:val="af-ZA"/>
              </w:rPr>
              <w:t xml:space="preserve"> 1.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2-</w:t>
            </w:r>
            <w:r w:rsidRPr="009E64FF">
              <w:rPr>
                <w:rFonts w:ascii="GHEA Grapalat" w:hAnsi="GHEA Grapalat"/>
                <w:sz w:val="20"/>
              </w:rPr>
              <w:t>րդ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կետով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ՀՀ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կառավարությանն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առընթեր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քաղաքաշինության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պետական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կոմիտեի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նախագահին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տրվող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հանձնարարականը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և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սահմանվող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եռամսյա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ժամկետը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պարզաբանման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կարիք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ունեն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, </w:t>
            </w:r>
            <w:r w:rsidRPr="009E64FF">
              <w:rPr>
                <w:rFonts w:ascii="GHEA Grapalat" w:hAnsi="GHEA Grapalat"/>
                <w:sz w:val="20"/>
              </w:rPr>
              <w:t>քանի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որ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ՀՀ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կառավարության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2012 </w:t>
            </w:r>
            <w:r w:rsidRPr="009E64FF">
              <w:rPr>
                <w:rFonts w:ascii="GHEA Grapalat" w:hAnsi="GHEA Grapalat"/>
                <w:sz w:val="20"/>
              </w:rPr>
              <w:t>թվականի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մայիսի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10-</w:t>
            </w:r>
            <w:r w:rsidRPr="009E64FF">
              <w:rPr>
                <w:rFonts w:ascii="GHEA Grapalat" w:hAnsi="GHEA Grapalat"/>
                <w:sz w:val="20"/>
              </w:rPr>
              <w:t>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N 595-</w:t>
            </w:r>
            <w:r w:rsidRPr="009E64FF">
              <w:rPr>
                <w:rFonts w:ascii="GHEA Grapalat" w:hAnsi="GHEA Grapalat"/>
                <w:sz w:val="20"/>
              </w:rPr>
              <w:t>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որոշումն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արդեն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իսկ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ուժի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մեջ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է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մտել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2012 </w:t>
            </w:r>
            <w:r w:rsidRPr="009E64FF">
              <w:rPr>
                <w:rFonts w:ascii="GHEA Grapalat" w:hAnsi="GHEA Grapalat"/>
                <w:sz w:val="20"/>
              </w:rPr>
              <w:t>թվականի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մայիսի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24-</w:t>
            </w:r>
            <w:r w:rsidRPr="009E64FF">
              <w:rPr>
                <w:rFonts w:ascii="GHEA Grapalat" w:hAnsi="GHEA Grapalat"/>
                <w:sz w:val="20"/>
              </w:rPr>
              <w:t>ին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>:</w:t>
            </w:r>
          </w:p>
          <w:p w:rsidR="00F92A5C" w:rsidRPr="009E64FF" w:rsidRDefault="00F92A5C" w:rsidP="009E64FF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lang w:val="af-ZA"/>
              </w:rPr>
            </w:pPr>
          </w:p>
          <w:p w:rsidR="00F92A5C" w:rsidRDefault="00F92A5C" w:rsidP="009E64FF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lang w:val="af-ZA"/>
              </w:rPr>
            </w:pPr>
            <w:r w:rsidRPr="009E64FF">
              <w:rPr>
                <w:rFonts w:ascii="GHEA Grapalat" w:hAnsi="GHEA Grapalat"/>
                <w:sz w:val="20"/>
                <w:lang w:val="af-ZA"/>
              </w:rPr>
              <w:t xml:space="preserve">     </w:t>
            </w:r>
            <w:r>
              <w:rPr>
                <w:rFonts w:ascii="GHEA Grapalat" w:hAnsi="GHEA Grapalat"/>
                <w:sz w:val="20"/>
                <w:lang w:val="af-ZA"/>
              </w:rPr>
              <w:t xml:space="preserve">2. </w:t>
            </w:r>
            <w:r w:rsidRPr="009E64FF">
              <w:rPr>
                <w:rFonts w:ascii="GHEA Grapalat" w:hAnsi="GHEA Grapalat"/>
                <w:sz w:val="20"/>
                <w:lang w:val="af-ZA"/>
              </w:rPr>
              <w:t>3-</w:t>
            </w:r>
            <w:r w:rsidRPr="009E64FF">
              <w:rPr>
                <w:rFonts w:ascii="GHEA Grapalat" w:hAnsi="GHEA Grapalat"/>
                <w:sz w:val="20"/>
              </w:rPr>
              <w:t>րդ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կետի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վերաբերյալ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հայտնում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ենք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, </w:t>
            </w:r>
            <w:r w:rsidRPr="009E64FF">
              <w:rPr>
                <w:rFonts w:ascii="GHEA Grapalat" w:hAnsi="GHEA Grapalat"/>
                <w:sz w:val="20"/>
              </w:rPr>
              <w:t>որ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</w:p>
          <w:p w:rsidR="00F92A5C" w:rsidRDefault="00F92A5C" w:rsidP="009E64FF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lang w:val="af-ZA"/>
              </w:rPr>
            </w:pPr>
            <w:r w:rsidRPr="009E64FF">
              <w:rPr>
                <w:rFonts w:ascii="GHEA Grapalat" w:hAnsi="GHEA Grapalat"/>
                <w:sz w:val="20"/>
              </w:rPr>
              <w:t>ՀՀ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կառավարության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2012 </w:t>
            </w:r>
            <w:r w:rsidRPr="009E64FF">
              <w:rPr>
                <w:rFonts w:ascii="GHEA Grapalat" w:hAnsi="GHEA Grapalat"/>
                <w:sz w:val="20"/>
              </w:rPr>
              <w:t>թվականի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մայիսի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10-</w:t>
            </w:r>
            <w:r w:rsidRPr="009E64FF">
              <w:rPr>
                <w:rFonts w:ascii="GHEA Grapalat" w:hAnsi="GHEA Grapalat"/>
                <w:sz w:val="20"/>
              </w:rPr>
              <w:t>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N595-</w:t>
            </w:r>
            <w:r w:rsidRPr="009E64FF">
              <w:rPr>
                <w:rFonts w:ascii="GHEA Grapalat" w:hAnsi="GHEA Grapalat"/>
                <w:sz w:val="20"/>
              </w:rPr>
              <w:t>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որոշման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գործող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դրույթներում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որոշումն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ուժի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մեջ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մտնելու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այլ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ժամկետ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է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նախատեսված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: </w:t>
            </w:r>
          </w:p>
          <w:p w:rsidR="00F92A5C" w:rsidRPr="009E64FF" w:rsidRDefault="00F92A5C" w:rsidP="009E64FF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sz w:val="20"/>
                <w:lang w:val="af-ZA"/>
              </w:rPr>
            </w:pPr>
            <w:r w:rsidRPr="009E64FF">
              <w:rPr>
                <w:rFonts w:ascii="GHEA Grapalat" w:hAnsi="GHEA Grapalat"/>
                <w:sz w:val="20"/>
              </w:rPr>
              <w:t>Այդ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առումով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հավելվածի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3-</w:t>
            </w:r>
            <w:r w:rsidRPr="009E64FF">
              <w:rPr>
                <w:rFonts w:ascii="GHEA Grapalat" w:hAnsi="GHEA Grapalat"/>
                <w:sz w:val="20"/>
              </w:rPr>
              <w:t>րդ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կետի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դրույթներն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անհրաժեշտ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է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խմբագրել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և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համապատասխանեցնել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վերոնշյալ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որոշման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4-</w:t>
            </w:r>
            <w:r w:rsidRPr="009E64FF">
              <w:rPr>
                <w:rFonts w:ascii="GHEA Grapalat" w:hAnsi="GHEA Grapalat"/>
                <w:sz w:val="20"/>
              </w:rPr>
              <w:t>րդ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կետի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պահանջներին՝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նկատի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ունենալով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, </w:t>
            </w:r>
            <w:r w:rsidRPr="009E64FF">
              <w:rPr>
                <w:rFonts w:ascii="GHEA Grapalat" w:hAnsi="GHEA Grapalat"/>
                <w:sz w:val="20"/>
              </w:rPr>
              <w:t>որ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ՀՀ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կառավարության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2012 </w:t>
            </w:r>
            <w:r w:rsidRPr="009E64FF">
              <w:rPr>
                <w:rFonts w:ascii="GHEA Grapalat" w:hAnsi="GHEA Grapalat"/>
                <w:sz w:val="20"/>
              </w:rPr>
              <w:t>թվականի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մայիսի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10-</w:t>
            </w:r>
            <w:r w:rsidRPr="009E64FF">
              <w:rPr>
                <w:rFonts w:ascii="GHEA Grapalat" w:hAnsi="GHEA Grapalat"/>
                <w:sz w:val="20"/>
              </w:rPr>
              <w:t>ի</w:t>
            </w:r>
            <w:r>
              <w:rPr>
                <w:rFonts w:ascii="GHEA Grapalat" w:hAnsi="GHEA Grapalat"/>
                <w:sz w:val="20"/>
                <w:lang w:val="af-ZA"/>
              </w:rPr>
              <w:t xml:space="preserve"> N</w:t>
            </w:r>
            <w:r w:rsidRPr="009E64FF">
              <w:rPr>
                <w:rFonts w:ascii="GHEA Grapalat" w:hAnsi="GHEA Grapalat"/>
                <w:sz w:val="20"/>
                <w:lang w:val="af-ZA"/>
              </w:rPr>
              <w:t>595-</w:t>
            </w:r>
            <w:r w:rsidRPr="009E64FF">
              <w:rPr>
                <w:rFonts w:ascii="GHEA Grapalat" w:hAnsi="GHEA Grapalat"/>
                <w:sz w:val="20"/>
              </w:rPr>
              <w:t>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որոշումն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արդեն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իսկ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հրապարակվել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է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2012 </w:t>
            </w:r>
            <w:r w:rsidRPr="009E64FF">
              <w:rPr>
                <w:rFonts w:ascii="GHEA Grapalat" w:hAnsi="GHEA Grapalat"/>
                <w:sz w:val="20"/>
              </w:rPr>
              <w:t>թվականի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մայիսի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23-</w:t>
            </w:r>
            <w:r w:rsidRPr="009E64FF">
              <w:rPr>
                <w:rFonts w:ascii="GHEA Grapalat" w:hAnsi="GHEA Grapalat"/>
                <w:sz w:val="20"/>
              </w:rPr>
              <w:t>ին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և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ուժի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մեջ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է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մտել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2012 </w:t>
            </w:r>
            <w:r w:rsidRPr="009E64FF">
              <w:rPr>
                <w:rFonts w:ascii="GHEA Grapalat" w:hAnsi="GHEA Grapalat"/>
                <w:sz w:val="20"/>
              </w:rPr>
              <w:t>թվականի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9E64FF">
              <w:rPr>
                <w:rFonts w:ascii="GHEA Grapalat" w:hAnsi="GHEA Grapalat"/>
                <w:sz w:val="20"/>
              </w:rPr>
              <w:t>մայիսի</w:t>
            </w:r>
            <w:r w:rsidRPr="009E64FF">
              <w:rPr>
                <w:rFonts w:ascii="GHEA Grapalat" w:hAnsi="GHEA Grapalat"/>
                <w:sz w:val="20"/>
                <w:lang w:val="af-ZA"/>
              </w:rPr>
              <w:t xml:space="preserve"> 24-</w:t>
            </w:r>
            <w:r w:rsidRPr="009E64FF">
              <w:rPr>
                <w:rFonts w:ascii="GHEA Grapalat" w:hAnsi="GHEA Grapalat"/>
                <w:sz w:val="20"/>
              </w:rPr>
              <w:t>ին</w:t>
            </w:r>
            <w:r w:rsidRPr="009E64FF">
              <w:rPr>
                <w:rFonts w:ascii="GHEA Grapalat" w:hAnsi="GHEA Grapalat"/>
                <w:sz w:val="20"/>
                <w:lang w:val="af-ZA"/>
              </w:rPr>
              <w:t>:</w:t>
            </w:r>
          </w:p>
          <w:p w:rsidR="00F92A5C" w:rsidRPr="00F76DC5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5C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A5C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Նախագծով հաստատվող հավելվածի 2-րդ կետում կատարվել է առաջարկվող փոփոխությունը:</w:t>
            </w: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92A5C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Նախագծով հաստատվող հավելվածի 3-րդ կետում կատարվել է առաջարկվող փոփոխությունը:</w:t>
            </w:r>
          </w:p>
          <w:p w:rsidR="00F92A5C" w:rsidRPr="009E64FF" w:rsidRDefault="00F92A5C" w:rsidP="00D63FBE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</w:tbl>
    <w:p w:rsidR="00F92A5C" w:rsidRDefault="00F92A5C" w:rsidP="008F1375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p w:rsidR="001E6665" w:rsidRDefault="001E6665" w:rsidP="008F1375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p w:rsidR="001E6665" w:rsidRDefault="001E6665" w:rsidP="001E6665">
      <w:pPr>
        <w:outlineLvl w:val="0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 w:cs="Sylfaen"/>
          <w:color w:val="000000"/>
          <w:lang w:val="en-US"/>
        </w:rPr>
        <w:t xml:space="preserve">        </w:t>
      </w:r>
      <w:r>
        <w:rPr>
          <w:rFonts w:ascii="GHEA Grapalat" w:hAnsi="GHEA Grapalat" w:cs="Sylfaen"/>
        </w:rPr>
        <w:t>Նարեկ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</w:t>
      </w:r>
      <w:r>
        <w:rPr>
          <w:rFonts w:ascii="GHEA Grapalat" w:hAnsi="GHEA Grapalat" w:cs="Sylfaen"/>
          <w:lang w:val="en-US"/>
        </w:rPr>
        <w:t>արգսյան</w:t>
      </w:r>
    </w:p>
    <w:p w:rsidR="001E6665" w:rsidRPr="00E2657F" w:rsidRDefault="001E6665" w:rsidP="008F1375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sectPr w:rsidR="001E6665" w:rsidRPr="00E2657F" w:rsidSect="009D3DE8">
      <w:pgSz w:w="16838" w:h="11906" w:orient="landscape"/>
      <w:pgMar w:top="284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Georgia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1CC"/>
    <w:multiLevelType w:val="hybridMultilevel"/>
    <w:tmpl w:val="2D78B034"/>
    <w:lvl w:ilvl="0" w:tplc="4F2CBB62">
      <w:start w:val="1"/>
      <w:numFmt w:val="decimal"/>
      <w:lvlText w:val="%1)"/>
      <w:lvlJc w:val="left"/>
      <w:pPr>
        <w:ind w:left="153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743F61"/>
    <w:multiLevelType w:val="hybridMultilevel"/>
    <w:tmpl w:val="F0EE6558"/>
    <w:lvl w:ilvl="0" w:tplc="DA4E9282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6522"/>
    <w:multiLevelType w:val="hybridMultilevel"/>
    <w:tmpl w:val="4D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6878EF"/>
    <w:multiLevelType w:val="hybridMultilevel"/>
    <w:tmpl w:val="580E73BA"/>
    <w:lvl w:ilvl="0" w:tplc="04090011">
      <w:start w:val="1"/>
      <w:numFmt w:val="decimal"/>
      <w:lvlText w:val="%1)"/>
      <w:lvlJc w:val="left"/>
      <w:pPr>
        <w:ind w:left="151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4">
    <w:nsid w:val="06AC31AA"/>
    <w:multiLevelType w:val="hybridMultilevel"/>
    <w:tmpl w:val="4DC863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937B71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241CF7"/>
    <w:multiLevelType w:val="hybridMultilevel"/>
    <w:tmpl w:val="E4EA94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9">
    <w:nsid w:val="13BE2581"/>
    <w:multiLevelType w:val="hybridMultilevel"/>
    <w:tmpl w:val="159EA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E15E17"/>
    <w:multiLevelType w:val="hybridMultilevel"/>
    <w:tmpl w:val="1F32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8C26EED"/>
    <w:multiLevelType w:val="hybridMultilevel"/>
    <w:tmpl w:val="867E24E6"/>
    <w:lvl w:ilvl="0" w:tplc="E90C29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1D4F17D7"/>
    <w:multiLevelType w:val="hybridMultilevel"/>
    <w:tmpl w:val="BD4A4C12"/>
    <w:lvl w:ilvl="0" w:tplc="2AE29E4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3">
    <w:nsid w:val="1DB56082"/>
    <w:multiLevelType w:val="hybridMultilevel"/>
    <w:tmpl w:val="4B08EB0C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229D1FC9"/>
    <w:multiLevelType w:val="hybridMultilevel"/>
    <w:tmpl w:val="2604EA9E"/>
    <w:lvl w:ilvl="0" w:tplc="040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5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AB33E28"/>
    <w:multiLevelType w:val="hybridMultilevel"/>
    <w:tmpl w:val="9CCE18B4"/>
    <w:lvl w:ilvl="0" w:tplc="04190001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17">
    <w:nsid w:val="2F260B09"/>
    <w:multiLevelType w:val="hybridMultilevel"/>
    <w:tmpl w:val="FE3E2AB6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036E97"/>
    <w:multiLevelType w:val="hybridMultilevel"/>
    <w:tmpl w:val="BDE22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20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3F8179AE"/>
    <w:multiLevelType w:val="hybridMultilevel"/>
    <w:tmpl w:val="8C563D2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47BA5FA9"/>
    <w:multiLevelType w:val="hybridMultilevel"/>
    <w:tmpl w:val="89CCC1A4"/>
    <w:lvl w:ilvl="0" w:tplc="ABAA16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7C21F41"/>
    <w:multiLevelType w:val="hybridMultilevel"/>
    <w:tmpl w:val="8B6A07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4B0579"/>
    <w:multiLevelType w:val="hybridMultilevel"/>
    <w:tmpl w:val="5F2EE8CC"/>
    <w:lvl w:ilvl="0" w:tplc="ED36B300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Times New Roman"/>
        <w:color w:val="auto"/>
      </w:rPr>
    </w:lvl>
    <w:lvl w:ilvl="1" w:tplc="642ECE62">
      <w:start w:val="1"/>
      <w:numFmt w:val="decimal"/>
      <w:lvlText w:val="%2)"/>
      <w:lvlJc w:val="left"/>
      <w:pPr>
        <w:ind w:left="2100" w:hanging="660"/>
      </w:pPr>
      <w:rPr>
        <w:rFonts w:ascii="Arial Unicode" w:hAnsi="Arial Unicode" w:cs="Arial Unicode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255564A"/>
    <w:multiLevelType w:val="hybridMultilevel"/>
    <w:tmpl w:val="3B929D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32319E2"/>
    <w:multiLevelType w:val="hybridMultilevel"/>
    <w:tmpl w:val="52E6CCC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5AB2275A"/>
    <w:multiLevelType w:val="hybridMultilevel"/>
    <w:tmpl w:val="D1C4D634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5C3233E3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D403879"/>
    <w:multiLevelType w:val="hybridMultilevel"/>
    <w:tmpl w:val="3FF64650"/>
    <w:lvl w:ilvl="0" w:tplc="F12CB980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33">
    <w:nsid w:val="6AB32C83"/>
    <w:multiLevelType w:val="hybridMultilevel"/>
    <w:tmpl w:val="904AD098"/>
    <w:lvl w:ilvl="0" w:tplc="394C99C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6FC06CCF"/>
    <w:multiLevelType w:val="hybridMultilevel"/>
    <w:tmpl w:val="0AC22062"/>
    <w:lvl w:ilvl="0" w:tplc="BE8EEF66">
      <w:start w:val="1"/>
      <w:numFmt w:val="decimal"/>
      <w:lvlText w:val="%1."/>
      <w:lvlJc w:val="left"/>
      <w:pPr>
        <w:ind w:left="1170" w:hanging="360"/>
      </w:pPr>
      <w:rPr>
        <w:rFonts w:cs="Times New Roman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96600DD"/>
    <w:multiLevelType w:val="hybridMultilevel"/>
    <w:tmpl w:val="AC00268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C82589F"/>
    <w:multiLevelType w:val="multilevel"/>
    <w:tmpl w:val="4ACE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E055097"/>
    <w:multiLevelType w:val="hybridMultilevel"/>
    <w:tmpl w:val="A6CECFB6"/>
    <w:lvl w:ilvl="0" w:tplc="682A7980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num w:numId="1">
    <w:abstractNumId w:val="10"/>
  </w:num>
  <w:num w:numId="2">
    <w:abstractNumId w:val="14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7"/>
  </w:num>
  <w:num w:numId="7">
    <w:abstractNumId w:val="25"/>
  </w:num>
  <w:num w:numId="8">
    <w:abstractNumId w:val="6"/>
  </w:num>
  <w:num w:numId="9">
    <w:abstractNumId w:val="32"/>
  </w:num>
  <w:num w:numId="10">
    <w:abstractNumId w:val="20"/>
  </w:num>
  <w:num w:numId="11">
    <w:abstractNumId w:val="8"/>
  </w:num>
  <w:num w:numId="12">
    <w:abstractNumId w:val="19"/>
  </w:num>
  <w:num w:numId="13">
    <w:abstractNumId w:val="15"/>
  </w:num>
  <w:num w:numId="14">
    <w:abstractNumId w:val="31"/>
  </w:num>
  <w:num w:numId="15">
    <w:abstractNumId w:val="4"/>
  </w:num>
  <w:num w:numId="16">
    <w:abstractNumId w:val="21"/>
  </w:num>
  <w:num w:numId="17">
    <w:abstractNumId w:val="24"/>
  </w:num>
  <w:num w:numId="18">
    <w:abstractNumId w:val="27"/>
  </w:num>
  <w:num w:numId="19">
    <w:abstractNumId w:val="7"/>
  </w:num>
  <w:num w:numId="20">
    <w:abstractNumId w:val="23"/>
  </w:num>
  <w:num w:numId="21">
    <w:abstractNumId w:val="18"/>
  </w:num>
  <w:num w:numId="22">
    <w:abstractNumId w:val="13"/>
  </w:num>
  <w:num w:numId="23">
    <w:abstractNumId w:val="30"/>
  </w:num>
  <w:num w:numId="24">
    <w:abstractNumId w:val="2"/>
  </w:num>
  <w:num w:numId="25">
    <w:abstractNumId w:val="17"/>
  </w:num>
  <w:num w:numId="26">
    <w:abstractNumId w:val="28"/>
  </w:num>
  <w:num w:numId="27">
    <w:abstractNumId w:val="35"/>
  </w:num>
  <w:num w:numId="28">
    <w:abstractNumId w:val="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"/>
  </w:num>
  <w:num w:numId="32">
    <w:abstractNumId w:val="5"/>
  </w:num>
  <w:num w:numId="33">
    <w:abstractNumId w:val="29"/>
  </w:num>
  <w:num w:numId="34">
    <w:abstractNumId w:val="36"/>
  </w:num>
  <w:num w:numId="35">
    <w:abstractNumId w:val="16"/>
  </w:num>
  <w:num w:numId="36">
    <w:abstractNumId w:val="12"/>
  </w:num>
  <w:num w:numId="37">
    <w:abstractNumId w:val="9"/>
  </w:num>
  <w:num w:numId="3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117"/>
    <w:rsid w:val="0001016B"/>
    <w:rsid w:val="000150BB"/>
    <w:rsid w:val="00020868"/>
    <w:rsid w:val="0002189C"/>
    <w:rsid w:val="00022158"/>
    <w:rsid w:val="00024363"/>
    <w:rsid w:val="00025960"/>
    <w:rsid w:val="000260E2"/>
    <w:rsid w:val="00034980"/>
    <w:rsid w:val="00036B86"/>
    <w:rsid w:val="00040D00"/>
    <w:rsid w:val="000423F9"/>
    <w:rsid w:val="00042BF4"/>
    <w:rsid w:val="0005565B"/>
    <w:rsid w:val="00067AFD"/>
    <w:rsid w:val="00071F22"/>
    <w:rsid w:val="00074132"/>
    <w:rsid w:val="000741A3"/>
    <w:rsid w:val="00074B12"/>
    <w:rsid w:val="00077029"/>
    <w:rsid w:val="0009448F"/>
    <w:rsid w:val="000A0C54"/>
    <w:rsid w:val="000A437E"/>
    <w:rsid w:val="000B034F"/>
    <w:rsid w:val="000B3361"/>
    <w:rsid w:val="000B42DA"/>
    <w:rsid w:val="000D0E5F"/>
    <w:rsid w:val="000D1290"/>
    <w:rsid w:val="000D196B"/>
    <w:rsid w:val="000D4713"/>
    <w:rsid w:val="000D7D90"/>
    <w:rsid w:val="000E1BE3"/>
    <w:rsid w:val="000F154D"/>
    <w:rsid w:val="000F23E0"/>
    <w:rsid w:val="000F3167"/>
    <w:rsid w:val="000F5911"/>
    <w:rsid w:val="000F7866"/>
    <w:rsid w:val="000F7C6E"/>
    <w:rsid w:val="00101490"/>
    <w:rsid w:val="00103C91"/>
    <w:rsid w:val="00142FF2"/>
    <w:rsid w:val="001538B7"/>
    <w:rsid w:val="00153B67"/>
    <w:rsid w:val="00155E70"/>
    <w:rsid w:val="0016486F"/>
    <w:rsid w:val="0017123A"/>
    <w:rsid w:val="00177EAB"/>
    <w:rsid w:val="001815B6"/>
    <w:rsid w:val="001877D9"/>
    <w:rsid w:val="00195C67"/>
    <w:rsid w:val="0019635E"/>
    <w:rsid w:val="0019775E"/>
    <w:rsid w:val="00197F29"/>
    <w:rsid w:val="001A4BC9"/>
    <w:rsid w:val="001A7A31"/>
    <w:rsid w:val="001A7D5F"/>
    <w:rsid w:val="001C66CD"/>
    <w:rsid w:val="001D05EE"/>
    <w:rsid w:val="001D6B36"/>
    <w:rsid w:val="001E6665"/>
    <w:rsid w:val="001E7525"/>
    <w:rsid w:val="001F6A16"/>
    <w:rsid w:val="00202758"/>
    <w:rsid w:val="00203835"/>
    <w:rsid w:val="002040F9"/>
    <w:rsid w:val="00204A30"/>
    <w:rsid w:val="00206697"/>
    <w:rsid w:val="00214181"/>
    <w:rsid w:val="0022284E"/>
    <w:rsid w:val="002241A4"/>
    <w:rsid w:val="0022789D"/>
    <w:rsid w:val="0023158B"/>
    <w:rsid w:val="00233368"/>
    <w:rsid w:val="00241621"/>
    <w:rsid w:val="00243D38"/>
    <w:rsid w:val="00243E69"/>
    <w:rsid w:val="0024685B"/>
    <w:rsid w:val="00253039"/>
    <w:rsid w:val="00254534"/>
    <w:rsid w:val="00255503"/>
    <w:rsid w:val="00260332"/>
    <w:rsid w:val="002653FA"/>
    <w:rsid w:val="0026599E"/>
    <w:rsid w:val="00272CED"/>
    <w:rsid w:val="002731D7"/>
    <w:rsid w:val="00273712"/>
    <w:rsid w:val="00276966"/>
    <w:rsid w:val="00280419"/>
    <w:rsid w:val="0028725A"/>
    <w:rsid w:val="002948C5"/>
    <w:rsid w:val="00295B37"/>
    <w:rsid w:val="0029630F"/>
    <w:rsid w:val="002A5F19"/>
    <w:rsid w:val="002B0530"/>
    <w:rsid w:val="002B06B0"/>
    <w:rsid w:val="002B14C8"/>
    <w:rsid w:val="002B3BD9"/>
    <w:rsid w:val="002B5CE9"/>
    <w:rsid w:val="002B5F1D"/>
    <w:rsid w:val="002B645B"/>
    <w:rsid w:val="002B73CF"/>
    <w:rsid w:val="002C2E97"/>
    <w:rsid w:val="002C369F"/>
    <w:rsid w:val="002D01F6"/>
    <w:rsid w:val="002D0EFB"/>
    <w:rsid w:val="002D23DD"/>
    <w:rsid w:val="002D529D"/>
    <w:rsid w:val="002D6A14"/>
    <w:rsid w:val="002E0BA7"/>
    <w:rsid w:val="002E74BB"/>
    <w:rsid w:val="002E7C47"/>
    <w:rsid w:val="002F1427"/>
    <w:rsid w:val="00301DAC"/>
    <w:rsid w:val="00301F05"/>
    <w:rsid w:val="00307596"/>
    <w:rsid w:val="003135D0"/>
    <w:rsid w:val="00314CBB"/>
    <w:rsid w:val="00314EC3"/>
    <w:rsid w:val="003178BB"/>
    <w:rsid w:val="0032003B"/>
    <w:rsid w:val="003247A9"/>
    <w:rsid w:val="003274E8"/>
    <w:rsid w:val="00327E90"/>
    <w:rsid w:val="00334DB6"/>
    <w:rsid w:val="00340214"/>
    <w:rsid w:val="003529FE"/>
    <w:rsid w:val="003534C7"/>
    <w:rsid w:val="0036029A"/>
    <w:rsid w:val="003607AD"/>
    <w:rsid w:val="00362815"/>
    <w:rsid w:val="00362D3E"/>
    <w:rsid w:val="003631B2"/>
    <w:rsid w:val="00363FFF"/>
    <w:rsid w:val="00365012"/>
    <w:rsid w:val="003662FA"/>
    <w:rsid w:val="00373F22"/>
    <w:rsid w:val="00374869"/>
    <w:rsid w:val="00380564"/>
    <w:rsid w:val="00387D7C"/>
    <w:rsid w:val="00387FD7"/>
    <w:rsid w:val="003908FD"/>
    <w:rsid w:val="00397770"/>
    <w:rsid w:val="003A21FB"/>
    <w:rsid w:val="003B31FF"/>
    <w:rsid w:val="003C2A93"/>
    <w:rsid w:val="003D02FB"/>
    <w:rsid w:val="003E17F2"/>
    <w:rsid w:val="003E4C5E"/>
    <w:rsid w:val="003F35ED"/>
    <w:rsid w:val="003F5321"/>
    <w:rsid w:val="003F6439"/>
    <w:rsid w:val="003F6B59"/>
    <w:rsid w:val="003F7189"/>
    <w:rsid w:val="004121AE"/>
    <w:rsid w:val="00413F2E"/>
    <w:rsid w:val="00414025"/>
    <w:rsid w:val="004160DB"/>
    <w:rsid w:val="004251CB"/>
    <w:rsid w:val="00442B88"/>
    <w:rsid w:val="00444BBD"/>
    <w:rsid w:val="00451E84"/>
    <w:rsid w:val="0045302B"/>
    <w:rsid w:val="00453EF1"/>
    <w:rsid w:val="004746A2"/>
    <w:rsid w:val="00475F08"/>
    <w:rsid w:val="00487302"/>
    <w:rsid w:val="004907F9"/>
    <w:rsid w:val="004A171C"/>
    <w:rsid w:val="004A7355"/>
    <w:rsid w:val="004B3F88"/>
    <w:rsid w:val="004C0293"/>
    <w:rsid w:val="004E04F4"/>
    <w:rsid w:val="004E1609"/>
    <w:rsid w:val="004E4B3F"/>
    <w:rsid w:val="004F4E5B"/>
    <w:rsid w:val="004F7F5D"/>
    <w:rsid w:val="00500964"/>
    <w:rsid w:val="00503C36"/>
    <w:rsid w:val="00506649"/>
    <w:rsid w:val="00517ED5"/>
    <w:rsid w:val="00521846"/>
    <w:rsid w:val="00530430"/>
    <w:rsid w:val="00533DD0"/>
    <w:rsid w:val="005360B2"/>
    <w:rsid w:val="00536D44"/>
    <w:rsid w:val="00541123"/>
    <w:rsid w:val="0054449A"/>
    <w:rsid w:val="00545B72"/>
    <w:rsid w:val="005609BF"/>
    <w:rsid w:val="005679CC"/>
    <w:rsid w:val="00570545"/>
    <w:rsid w:val="005720FA"/>
    <w:rsid w:val="005722FC"/>
    <w:rsid w:val="00582E05"/>
    <w:rsid w:val="005853F6"/>
    <w:rsid w:val="00592BA5"/>
    <w:rsid w:val="005932FF"/>
    <w:rsid w:val="0059331A"/>
    <w:rsid w:val="005960BB"/>
    <w:rsid w:val="005A09EF"/>
    <w:rsid w:val="005A30AE"/>
    <w:rsid w:val="005A3460"/>
    <w:rsid w:val="005A7FD4"/>
    <w:rsid w:val="005B5918"/>
    <w:rsid w:val="005B6B75"/>
    <w:rsid w:val="005C24D7"/>
    <w:rsid w:val="005C2F81"/>
    <w:rsid w:val="005C7E78"/>
    <w:rsid w:val="005D0DB0"/>
    <w:rsid w:val="005D0F53"/>
    <w:rsid w:val="005D2BA4"/>
    <w:rsid w:val="005D2FD0"/>
    <w:rsid w:val="005D510C"/>
    <w:rsid w:val="005D59A0"/>
    <w:rsid w:val="005D5C01"/>
    <w:rsid w:val="005D7174"/>
    <w:rsid w:val="005E1F98"/>
    <w:rsid w:val="005F6B5E"/>
    <w:rsid w:val="00602500"/>
    <w:rsid w:val="00605AB6"/>
    <w:rsid w:val="00606000"/>
    <w:rsid w:val="00611117"/>
    <w:rsid w:val="006111CD"/>
    <w:rsid w:val="006134C9"/>
    <w:rsid w:val="00615277"/>
    <w:rsid w:val="006205AC"/>
    <w:rsid w:val="006247E9"/>
    <w:rsid w:val="00632806"/>
    <w:rsid w:val="00633042"/>
    <w:rsid w:val="0063723F"/>
    <w:rsid w:val="0064659E"/>
    <w:rsid w:val="00646C93"/>
    <w:rsid w:val="006507DA"/>
    <w:rsid w:val="00653D3E"/>
    <w:rsid w:val="0065621D"/>
    <w:rsid w:val="006638A3"/>
    <w:rsid w:val="00665617"/>
    <w:rsid w:val="00673882"/>
    <w:rsid w:val="00673C4A"/>
    <w:rsid w:val="00680007"/>
    <w:rsid w:val="00680883"/>
    <w:rsid w:val="006815AB"/>
    <w:rsid w:val="00687718"/>
    <w:rsid w:val="006956C9"/>
    <w:rsid w:val="00696395"/>
    <w:rsid w:val="006A32AE"/>
    <w:rsid w:val="006A498A"/>
    <w:rsid w:val="006A49C1"/>
    <w:rsid w:val="006A6CC9"/>
    <w:rsid w:val="006B5A19"/>
    <w:rsid w:val="006B6A1B"/>
    <w:rsid w:val="006C2642"/>
    <w:rsid w:val="006C27D0"/>
    <w:rsid w:val="006C32B6"/>
    <w:rsid w:val="006C406F"/>
    <w:rsid w:val="006D116E"/>
    <w:rsid w:val="006D1989"/>
    <w:rsid w:val="006D2279"/>
    <w:rsid w:val="006D4BB4"/>
    <w:rsid w:val="006E22EA"/>
    <w:rsid w:val="006E5099"/>
    <w:rsid w:val="006F5D83"/>
    <w:rsid w:val="00702023"/>
    <w:rsid w:val="007023E4"/>
    <w:rsid w:val="00705D02"/>
    <w:rsid w:val="00706BA7"/>
    <w:rsid w:val="00706D15"/>
    <w:rsid w:val="007107CA"/>
    <w:rsid w:val="007117CD"/>
    <w:rsid w:val="00715924"/>
    <w:rsid w:val="00720FC2"/>
    <w:rsid w:val="00730278"/>
    <w:rsid w:val="0074110C"/>
    <w:rsid w:val="00747BB1"/>
    <w:rsid w:val="00752872"/>
    <w:rsid w:val="00752F15"/>
    <w:rsid w:val="00754883"/>
    <w:rsid w:val="00764444"/>
    <w:rsid w:val="007669D3"/>
    <w:rsid w:val="00781D85"/>
    <w:rsid w:val="007907FA"/>
    <w:rsid w:val="00790C2D"/>
    <w:rsid w:val="0079300C"/>
    <w:rsid w:val="0079344C"/>
    <w:rsid w:val="007B3BC3"/>
    <w:rsid w:val="007B63EF"/>
    <w:rsid w:val="007B712E"/>
    <w:rsid w:val="007D147A"/>
    <w:rsid w:val="007D1C63"/>
    <w:rsid w:val="007D6562"/>
    <w:rsid w:val="007E131D"/>
    <w:rsid w:val="007E163D"/>
    <w:rsid w:val="007F0E1D"/>
    <w:rsid w:val="007F12B0"/>
    <w:rsid w:val="00803D87"/>
    <w:rsid w:val="0081600A"/>
    <w:rsid w:val="0082418F"/>
    <w:rsid w:val="00830036"/>
    <w:rsid w:val="00835B52"/>
    <w:rsid w:val="008412BC"/>
    <w:rsid w:val="00841362"/>
    <w:rsid w:val="008456D5"/>
    <w:rsid w:val="0085137A"/>
    <w:rsid w:val="0085254A"/>
    <w:rsid w:val="00853150"/>
    <w:rsid w:val="00853A3A"/>
    <w:rsid w:val="00855DA1"/>
    <w:rsid w:val="008613B1"/>
    <w:rsid w:val="00862136"/>
    <w:rsid w:val="00865796"/>
    <w:rsid w:val="00865A9B"/>
    <w:rsid w:val="00870FF9"/>
    <w:rsid w:val="00871DA5"/>
    <w:rsid w:val="008737F6"/>
    <w:rsid w:val="008757FB"/>
    <w:rsid w:val="008828E3"/>
    <w:rsid w:val="008840BA"/>
    <w:rsid w:val="00886A72"/>
    <w:rsid w:val="00892566"/>
    <w:rsid w:val="00894980"/>
    <w:rsid w:val="00894A3F"/>
    <w:rsid w:val="008A4BFF"/>
    <w:rsid w:val="008A4C36"/>
    <w:rsid w:val="008B2F72"/>
    <w:rsid w:val="008B34B2"/>
    <w:rsid w:val="008B3E92"/>
    <w:rsid w:val="008C1126"/>
    <w:rsid w:val="008C357E"/>
    <w:rsid w:val="008D666B"/>
    <w:rsid w:val="008E1ECF"/>
    <w:rsid w:val="008E37AF"/>
    <w:rsid w:val="008F1375"/>
    <w:rsid w:val="00915245"/>
    <w:rsid w:val="00915E6A"/>
    <w:rsid w:val="00917786"/>
    <w:rsid w:val="00920A45"/>
    <w:rsid w:val="00922882"/>
    <w:rsid w:val="009343EB"/>
    <w:rsid w:val="0093613F"/>
    <w:rsid w:val="009403A9"/>
    <w:rsid w:val="00942F0C"/>
    <w:rsid w:val="0095168E"/>
    <w:rsid w:val="00954E41"/>
    <w:rsid w:val="009564C8"/>
    <w:rsid w:val="00961957"/>
    <w:rsid w:val="009632C6"/>
    <w:rsid w:val="009727FD"/>
    <w:rsid w:val="00974DBF"/>
    <w:rsid w:val="009825D8"/>
    <w:rsid w:val="009918B7"/>
    <w:rsid w:val="0099262D"/>
    <w:rsid w:val="00993082"/>
    <w:rsid w:val="009952DB"/>
    <w:rsid w:val="00997F6D"/>
    <w:rsid w:val="009A094A"/>
    <w:rsid w:val="009A2C03"/>
    <w:rsid w:val="009A578F"/>
    <w:rsid w:val="009A5F93"/>
    <w:rsid w:val="009A65A7"/>
    <w:rsid w:val="009B09BB"/>
    <w:rsid w:val="009B1822"/>
    <w:rsid w:val="009B2684"/>
    <w:rsid w:val="009B4FA6"/>
    <w:rsid w:val="009B6680"/>
    <w:rsid w:val="009D0D39"/>
    <w:rsid w:val="009D21B8"/>
    <w:rsid w:val="009D3DE8"/>
    <w:rsid w:val="009D631A"/>
    <w:rsid w:val="009D77F8"/>
    <w:rsid w:val="009E604C"/>
    <w:rsid w:val="009E64FF"/>
    <w:rsid w:val="009F07E0"/>
    <w:rsid w:val="009F50F8"/>
    <w:rsid w:val="009F74BB"/>
    <w:rsid w:val="00A07A36"/>
    <w:rsid w:val="00A10153"/>
    <w:rsid w:val="00A15FF5"/>
    <w:rsid w:val="00A22A45"/>
    <w:rsid w:val="00A3362E"/>
    <w:rsid w:val="00A347CA"/>
    <w:rsid w:val="00A426A7"/>
    <w:rsid w:val="00A43AAF"/>
    <w:rsid w:val="00A43F48"/>
    <w:rsid w:val="00A524CA"/>
    <w:rsid w:val="00A5554D"/>
    <w:rsid w:val="00A57189"/>
    <w:rsid w:val="00A634B2"/>
    <w:rsid w:val="00A70D94"/>
    <w:rsid w:val="00A72786"/>
    <w:rsid w:val="00A74D3D"/>
    <w:rsid w:val="00A828BF"/>
    <w:rsid w:val="00A92026"/>
    <w:rsid w:val="00A949D1"/>
    <w:rsid w:val="00A95CB7"/>
    <w:rsid w:val="00A95CE0"/>
    <w:rsid w:val="00AA08CF"/>
    <w:rsid w:val="00AA5C8F"/>
    <w:rsid w:val="00AB1796"/>
    <w:rsid w:val="00AB56BA"/>
    <w:rsid w:val="00AC119E"/>
    <w:rsid w:val="00AC2B69"/>
    <w:rsid w:val="00AC5082"/>
    <w:rsid w:val="00AC6C0F"/>
    <w:rsid w:val="00AE4A12"/>
    <w:rsid w:val="00AF2AA6"/>
    <w:rsid w:val="00AF57EC"/>
    <w:rsid w:val="00B011F2"/>
    <w:rsid w:val="00B02B23"/>
    <w:rsid w:val="00B236B0"/>
    <w:rsid w:val="00B33217"/>
    <w:rsid w:val="00B33614"/>
    <w:rsid w:val="00B36134"/>
    <w:rsid w:val="00B4032D"/>
    <w:rsid w:val="00B41254"/>
    <w:rsid w:val="00B422B4"/>
    <w:rsid w:val="00B447E9"/>
    <w:rsid w:val="00B525BD"/>
    <w:rsid w:val="00B5329B"/>
    <w:rsid w:val="00B54495"/>
    <w:rsid w:val="00B54710"/>
    <w:rsid w:val="00B554FC"/>
    <w:rsid w:val="00B568F1"/>
    <w:rsid w:val="00B603EC"/>
    <w:rsid w:val="00B62D31"/>
    <w:rsid w:val="00B6626F"/>
    <w:rsid w:val="00B67772"/>
    <w:rsid w:val="00B723A6"/>
    <w:rsid w:val="00B724E9"/>
    <w:rsid w:val="00B7358C"/>
    <w:rsid w:val="00B737C6"/>
    <w:rsid w:val="00B76C21"/>
    <w:rsid w:val="00B77C36"/>
    <w:rsid w:val="00B80E0B"/>
    <w:rsid w:val="00B82F78"/>
    <w:rsid w:val="00B83E02"/>
    <w:rsid w:val="00B851AC"/>
    <w:rsid w:val="00B86DD3"/>
    <w:rsid w:val="00B94EFA"/>
    <w:rsid w:val="00B956B6"/>
    <w:rsid w:val="00BA1A9E"/>
    <w:rsid w:val="00BA2147"/>
    <w:rsid w:val="00BB0E7E"/>
    <w:rsid w:val="00BB4762"/>
    <w:rsid w:val="00BB748E"/>
    <w:rsid w:val="00BB7CC5"/>
    <w:rsid w:val="00BC37FB"/>
    <w:rsid w:val="00BC47B3"/>
    <w:rsid w:val="00BD160B"/>
    <w:rsid w:val="00BD17B9"/>
    <w:rsid w:val="00BD2280"/>
    <w:rsid w:val="00BD2BD3"/>
    <w:rsid w:val="00BD4644"/>
    <w:rsid w:val="00BE0C60"/>
    <w:rsid w:val="00BE589D"/>
    <w:rsid w:val="00BE7F4B"/>
    <w:rsid w:val="00BF5A73"/>
    <w:rsid w:val="00C01A83"/>
    <w:rsid w:val="00C03E6E"/>
    <w:rsid w:val="00C10B15"/>
    <w:rsid w:val="00C11583"/>
    <w:rsid w:val="00C2243B"/>
    <w:rsid w:val="00C342B7"/>
    <w:rsid w:val="00C36732"/>
    <w:rsid w:val="00C402B1"/>
    <w:rsid w:val="00C4181A"/>
    <w:rsid w:val="00C635F5"/>
    <w:rsid w:val="00C667DB"/>
    <w:rsid w:val="00C71170"/>
    <w:rsid w:val="00C744F4"/>
    <w:rsid w:val="00C751E8"/>
    <w:rsid w:val="00C75355"/>
    <w:rsid w:val="00C8180D"/>
    <w:rsid w:val="00C83AC4"/>
    <w:rsid w:val="00C87648"/>
    <w:rsid w:val="00C9086E"/>
    <w:rsid w:val="00C91FE7"/>
    <w:rsid w:val="00C92777"/>
    <w:rsid w:val="00CA1061"/>
    <w:rsid w:val="00CA7C35"/>
    <w:rsid w:val="00CB15A3"/>
    <w:rsid w:val="00CB2E44"/>
    <w:rsid w:val="00CB3FF3"/>
    <w:rsid w:val="00CB79CA"/>
    <w:rsid w:val="00CC00A2"/>
    <w:rsid w:val="00CC0E6C"/>
    <w:rsid w:val="00CC1756"/>
    <w:rsid w:val="00CC2F09"/>
    <w:rsid w:val="00CC4D70"/>
    <w:rsid w:val="00CC50CE"/>
    <w:rsid w:val="00CC6ACF"/>
    <w:rsid w:val="00CD10BA"/>
    <w:rsid w:val="00CD337F"/>
    <w:rsid w:val="00CD372B"/>
    <w:rsid w:val="00CF6DA8"/>
    <w:rsid w:val="00D01FBE"/>
    <w:rsid w:val="00D020E7"/>
    <w:rsid w:val="00D037CE"/>
    <w:rsid w:val="00D074BE"/>
    <w:rsid w:val="00D25BD2"/>
    <w:rsid w:val="00D25CA9"/>
    <w:rsid w:val="00D27203"/>
    <w:rsid w:val="00D421C5"/>
    <w:rsid w:val="00D44A21"/>
    <w:rsid w:val="00D504F5"/>
    <w:rsid w:val="00D54959"/>
    <w:rsid w:val="00D6192D"/>
    <w:rsid w:val="00D61D9E"/>
    <w:rsid w:val="00D62EEF"/>
    <w:rsid w:val="00D63FBE"/>
    <w:rsid w:val="00D65C3A"/>
    <w:rsid w:val="00D67E10"/>
    <w:rsid w:val="00D742FD"/>
    <w:rsid w:val="00D7633C"/>
    <w:rsid w:val="00D84574"/>
    <w:rsid w:val="00D86FA0"/>
    <w:rsid w:val="00D90C9F"/>
    <w:rsid w:val="00D96F62"/>
    <w:rsid w:val="00DA3580"/>
    <w:rsid w:val="00DA7600"/>
    <w:rsid w:val="00DB179F"/>
    <w:rsid w:val="00DB2378"/>
    <w:rsid w:val="00DB4581"/>
    <w:rsid w:val="00DC29B7"/>
    <w:rsid w:val="00DC745B"/>
    <w:rsid w:val="00DD1E56"/>
    <w:rsid w:val="00DD42B8"/>
    <w:rsid w:val="00DE1C44"/>
    <w:rsid w:val="00DF4394"/>
    <w:rsid w:val="00E05383"/>
    <w:rsid w:val="00E05588"/>
    <w:rsid w:val="00E058CA"/>
    <w:rsid w:val="00E064C2"/>
    <w:rsid w:val="00E06B77"/>
    <w:rsid w:val="00E12E59"/>
    <w:rsid w:val="00E154A9"/>
    <w:rsid w:val="00E20080"/>
    <w:rsid w:val="00E21195"/>
    <w:rsid w:val="00E23F45"/>
    <w:rsid w:val="00E2657F"/>
    <w:rsid w:val="00E27E73"/>
    <w:rsid w:val="00E27FF5"/>
    <w:rsid w:val="00E307D8"/>
    <w:rsid w:val="00E3427A"/>
    <w:rsid w:val="00E3734A"/>
    <w:rsid w:val="00E373F8"/>
    <w:rsid w:val="00E453AE"/>
    <w:rsid w:val="00E47B66"/>
    <w:rsid w:val="00E521EC"/>
    <w:rsid w:val="00E55FA6"/>
    <w:rsid w:val="00E575CF"/>
    <w:rsid w:val="00E60721"/>
    <w:rsid w:val="00E60E48"/>
    <w:rsid w:val="00E62073"/>
    <w:rsid w:val="00E829AC"/>
    <w:rsid w:val="00E84807"/>
    <w:rsid w:val="00E879B6"/>
    <w:rsid w:val="00E90DA9"/>
    <w:rsid w:val="00E91A45"/>
    <w:rsid w:val="00EA0561"/>
    <w:rsid w:val="00EA05D3"/>
    <w:rsid w:val="00EA210B"/>
    <w:rsid w:val="00EA3C64"/>
    <w:rsid w:val="00EA4892"/>
    <w:rsid w:val="00EA62F7"/>
    <w:rsid w:val="00EA6ED4"/>
    <w:rsid w:val="00EA7B4B"/>
    <w:rsid w:val="00EB0FC5"/>
    <w:rsid w:val="00EC12DE"/>
    <w:rsid w:val="00ED02BE"/>
    <w:rsid w:val="00ED2403"/>
    <w:rsid w:val="00ED2AF4"/>
    <w:rsid w:val="00ED387D"/>
    <w:rsid w:val="00ED4E18"/>
    <w:rsid w:val="00EE35AB"/>
    <w:rsid w:val="00EE457C"/>
    <w:rsid w:val="00EF08E5"/>
    <w:rsid w:val="00EF114A"/>
    <w:rsid w:val="00EF1AE9"/>
    <w:rsid w:val="00EF3F32"/>
    <w:rsid w:val="00F01801"/>
    <w:rsid w:val="00F06D7F"/>
    <w:rsid w:val="00F0771C"/>
    <w:rsid w:val="00F12B35"/>
    <w:rsid w:val="00F34926"/>
    <w:rsid w:val="00F44CD5"/>
    <w:rsid w:val="00F45C73"/>
    <w:rsid w:val="00F51579"/>
    <w:rsid w:val="00F51D69"/>
    <w:rsid w:val="00F51EA3"/>
    <w:rsid w:val="00F574D9"/>
    <w:rsid w:val="00F65AB4"/>
    <w:rsid w:val="00F6765B"/>
    <w:rsid w:val="00F711F8"/>
    <w:rsid w:val="00F73BA5"/>
    <w:rsid w:val="00F76DC5"/>
    <w:rsid w:val="00F82584"/>
    <w:rsid w:val="00F84BDB"/>
    <w:rsid w:val="00F87673"/>
    <w:rsid w:val="00F9145E"/>
    <w:rsid w:val="00F924E1"/>
    <w:rsid w:val="00F925C3"/>
    <w:rsid w:val="00F92A5C"/>
    <w:rsid w:val="00F97D1F"/>
    <w:rsid w:val="00FA5732"/>
    <w:rsid w:val="00FB7807"/>
    <w:rsid w:val="00FC3A8F"/>
    <w:rsid w:val="00FC3D02"/>
    <w:rsid w:val="00FC3E17"/>
    <w:rsid w:val="00FE2B4F"/>
    <w:rsid w:val="00FE5DC5"/>
    <w:rsid w:val="00FF3CDE"/>
    <w:rsid w:val="00FF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3">
    <w:name w:val="heading 3"/>
    <w:basedOn w:val="Normal"/>
    <w:link w:val="Heading3Char"/>
    <w:uiPriority w:val="99"/>
    <w:qFormat/>
    <w:locked/>
    <w:rsid w:val="00272CED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Times New Roman"/>
      <w:b/>
      <w:bCs/>
      <w:sz w:val="27"/>
      <w:szCs w:val="27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4659E"/>
    <w:rPr>
      <w:rFonts w:ascii="Cambria" w:hAnsi="Cambria" w:cs="Cambria"/>
      <w:b/>
      <w:bCs/>
      <w:sz w:val="26"/>
      <w:szCs w:val="26"/>
      <w:lang w:val="ru-RU"/>
    </w:rPr>
  </w:style>
  <w:style w:type="character" w:styleId="Strong">
    <w:name w:val="Strong"/>
    <w:basedOn w:val="DefaultParagraphFont"/>
    <w:uiPriority w:val="99"/>
    <w:qFormat/>
    <w:rsid w:val="00611117"/>
    <w:rPr>
      <w:rFonts w:cs="Times New Roman"/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6111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99"/>
    <w:qFormat/>
    <w:rsid w:val="00611117"/>
    <w:pPr>
      <w:ind w:left="720"/>
    </w:pPr>
    <w:rPr>
      <w:rFonts w:cs="Times New Roman"/>
      <w:szCs w:val="20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rFonts w:cs="Times New Roman"/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99"/>
    <w:locked/>
    <w:rsid w:val="00B83E02"/>
    <w:rPr>
      <w:rFonts w:ascii="Calibri" w:hAnsi="Calibri"/>
      <w:sz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1375"/>
    <w:rPr>
      <w:rFonts w:ascii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F1375"/>
    <w:rPr>
      <w:rFonts w:ascii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F711F8"/>
    <w:rPr>
      <w:rFonts w:cs="Times New Roman"/>
      <w:color w:val="0000FF"/>
      <w:u w:val="single"/>
    </w:rPr>
  </w:style>
  <w:style w:type="paragraph" w:customStyle="1" w:styleId="mechtex">
    <w:name w:val="mechtex"/>
    <w:basedOn w:val="Normal"/>
    <w:link w:val="mechtexChar"/>
    <w:uiPriority w:val="99"/>
    <w:rsid w:val="00F711F8"/>
    <w:pPr>
      <w:spacing w:after="0" w:line="240" w:lineRule="auto"/>
      <w:jc w:val="center"/>
    </w:pPr>
    <w:rPr>
      <w:rFonts w:ascii="Arial Armenian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711F8"/>
    <w:rPr>
      <w:rFonts w:ascii="Arial Armenian" w:hAnsi="Arial Armenian" w:cs="Arial Armenian"/>
      <w:sz w:val="22"/>
      <w:szCs w:val="22"/>
      <w:lang w:val="en-US" w:eastAsia="ru-RU"/>
    </w:rPr>
  </w:style>
  <w:style w:type="character" w:styleId="FollowedHyperlink">
    <w:name w:val="FollowedHyperlink"/>
    <w:basedOn w:val="DefaultParagraphFont"/>
    <w:uiPriority w:val="99"/>
    <w:rsid w:val="00F711F8"/>
    <w:rPr>
      <w:rFonts w:cs="Times New Roman"/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EF114A"/>
    <w:rPr>
      <w:rFonts w:eastAsia="Times New Roman"/>
      <w:sz w:val="24"/>
      <w:lang w:val="ru-RU" w:eastAsia="ru-RU"/>
    </w:rPr>
  </w:style>
  <w:style w:type="character" w:styleId="Emphasis">
    <w:name w:val="Emphasis"/>
    <w:basedOn w:val="DefaultParagraphFont"/>
    <w:uiPriority w:val="99"/>
    <w:qFormat/>
    <w:locked/>
    <w:rsid w:val="00475F08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0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63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63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6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6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6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63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2</Pages>
  <Words>463</Words>
  <Characters>2644</Characters>
  <Application>Microsoft Office Word</Application>
  <DocSecurity>0</DocSecurity>
  <Lines>22</Lines>
  <Paragraphs>6</Paragraphs>
  <ScaleCrop>false</ScaleCrop>
  <Company>MUD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n.avetyan</dc:creator>
  <cp:keywords/>
  <dc:description/>
  <cp:lastModifiedBy>GagikK</cp:lastModifiedBy>
  <cp:revision>79</cp:revision>
  <cp:lastPrinted>2016-12-08T07:59:00Z</cp:lastPrinted>
  <dcterms:created xsi:type="dcterms:W3CDTF">2017-11-21T06:41:00Z</dcterms:created>
  <dcterms:modified xsi:type="dcterms:W3CDTF">2018-04-04T08:24:00Z</dcterms:modified>
</cp:coreProperties>
</file>