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CA" w:rsidRDefault="003349CA" w:rsidP="004B1D74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3349CA" w:rsidRDefault="003349CA" w:rsidP="004B1D74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4B1D74" w:rsidRPr="003349CA" w:rsidRDefault="004B1D74" w:rsidP="004B1D74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C53F51">
        <w:rPr>
          <w:rFonts w:ascii="GHEA Grapalat" w:hAnsi="GHEA Grapalat" w:cs="Sylfaen"/>
          <w:b/>
          <w:sz w:val="28"/>
          <w:szCs w:val="28"/>
          <w:lang w:val="hy-AM"/>
        </w:rPr>
        <w:t>ՏԵՂԵԿԱՆՔ</w:t>
      </w:r>
    </w:p>
    <w:p w:rsidR="004B1D74" w:rsidRPr="003349CA" w:rsidRDefault="004B1D74" w:rsidP="004B1D74">
      <w:pPr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4B1D74" w:rsidRPr="003349CA" w:rsidRDefault="004B1D74" w:rsidP="003349C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  <w:r w:rsidRPr="005B7629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5C6357">
        <w:rPr>
          <w:rFonts w:ascii="GHEA Grapalat" w:hAnsi="GHEA Grapalat"/>
          <w:b/>
        </w:rPr>
        <w:t>ՀԱՅԱՍՏԱՆԻ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ՀԱՆՐԱՊԵՏՈՒԹՅԱՆ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ԿԱՌԱՎԱՐՈՒԹՅԱՆ</w:t>
      </w:r>
      <w:r w:rsidR="001221FE">
        <w:rPr>
          <w:rFonts w:ascii="GHEA Grapalat" w:hAnsi="GHEA Grapalat"/>
          <w:b/>
          <w:lang w:val="fr-FR"/>
        </w:rPr>
        <w:t xml:space="preserve"> </w:t>
      </w:r>
      <w:r w:rsidR="001221FE" w:rsidRPr="001221FE">
        <w:rPr>
          <w:rFonts w:ascii="GHEA Grapalat" w:hAnsi="GHEA Grapalat"/>
          <w:b/>
        </w:rPr>
        <w:t>2003 ԹՎԱԿԱՆԻ ՍԵՊՏԵՄԲԵՐԻ 11-Ի ԹԻՎ 1231-Ն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ՈՐՈՇՄԱՆ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ՄԵՋ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="00DA0DE5">
        <w:rPr>
          <w:rFonts w:ascii="GHEA Grapalat" w:hAnsi="GHEA Grapalat"/>
          <w:b/>
        </w:rPr>
        <w:t>ԼՐԱՑՈՒՄ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ԿԱՏԱՐԵԼՈՒ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ՄԱՍԻՆ</w:t>
      </w:r>
      <w:r w:rsidRPr="005B7629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5B7629">
        <w:rPr>
          <w:rFonts w:ascii="GHEA Grapalat" w:hAnsi="GHEA Grapalat"/>
          <w:b/>
          <w:lang w:val="hy-AM"/>
        </w:rPr>
        <w:t>ՀԱՅԱՍՏԱՆԻ ՀԱՆՐԱՊԵՏՈՒԹՅԱՆ</w:t>
      </w:r>
      <w:r w:rsidRPr="005B7629">
        <w:rPr>
          <w:rFonts w:ascii="GHEA Grapalat" w:hAnsi="GHEA Grapalat"/>
          <w:b/>
          <w:lang w:val="fr-FR"/>
        </w:rPr>
        <w:t xml:space="preserve"> </w:t>
      </w:r>
      <w:r w:rsidRPr="005B7629">
        <w:rPr>
          <w:rFonts w:ascii="GHEA Grapalat" w:hAnsi="GHEA Grapalat" w:cs="Sylfaen"/>
          <w:b/>
          <w:lang w:val="hy-AM"/>
        </w:rPr>
        <w:t>ԿԱՌԱՎԱՐՈՒԹՅԱՆ</w:t>
      </w:r>
      <w:r w:rsidRPr="005B7629">
        <w:rPr>
          <w:rFonts w:ascii="GHEA Grapalat" w:hAnsi="GHEA Grapalat" w:cs="Sylfaen"/>
          <w:b/>
          <w:lang w:val="fr-FR"/>
        </w:rPr>
        <w:t xml:space="preserve"> </w:t>
      </w:r>
      <w:r w:rsidRPr="005B7629">
        <w:rPr>
          <w:rFonts w:ascii="GHEA Grapalat" w:hAnsi="GHEA Grapalat" w:cs="Sylfaen"/>
          <w:b/>
          <w:lang w:val="hy-AM"/>
        </w:rPr>
        <w:t>ՈՐՈՇՄԱՆ</w:t>
      </w:r>
      <w:r w:rsidRPr="005B7629">
        <w:rPr>
          <w:rFonts w:ascii="GHEA Grapalat" w:hAnsi="GHEA Grapalat" w:cs="Sylfaen"/>
          <w:b/>
          <w:lang w:val="fr-FR"/>
        </w:rPr>
        <w:t xml:space="preserve"> </w:t>
      </w:r>
      <w:r w:rsidRPr="005B7629">
        <w:rPr>
          <w:rFonts w:ascii="GHEA Grapalat" w:hAnsi="GHEA Grapalat" w:cs="Sylfaen"/>
          <w:b/>
          <w:lang w:val="hy-AM"/>
        </w:rPr>
        <w:t>ՆԱԽԱԳԾԻ</w:t>
      </w:r>
      <w:r w:rsidRPr="005B7629">
        <w:rPr>
          <w:rFonts w:ascii="GHEA Grapalat" w:hAnsi="GHEA Grapalat" w:cs="Sylfaen"/>
          <w:b/>
          <w:caps/>
          <w:lang w:val="fr-FR"/>
        </w:rPr>
        <w:t xml:space="preserve"> </w:t>
      </w:r>
      <w:r w:rsidRPr="005B7629">
        <w:rPr>
          <w:rFonts w:ascii="GHEA Grapalat" w:hAnsi="GHEA Grapalat"/>
          <w:b/>
          <w:lang w:val="hy-AM"/>
        </w:rPr>
        <w:t>ԸՆԴՈՒՆՄԱՆ ԿԱՊԱԿՑՈՒԹՅԱՄԲ ԱՅԼ ՆՈՐՄԱՏԻՎ ԻՐԱՎԱԿԱՆ ԱԿՏԵՐԻ ԸՆԴՈՒՆՄԱՆ ԱՆՀՐԱԺԵՇՏՈՒԹՅԱՆ ՄԱՍԻՆ</w:t>
      </w:r>
    </w:p>
    <w:p w:rsidR="004B1D74" w:rsidRDefault="004B1D74" w:rsidP="004B1D74">
      <w:pPr>
        <w:jc w:val="center"/>
        <w:rPr>
          <w:rFonts w:ascii="GHEA Grapalat" w:hAnsi="GHEA Grapalat"/>
          <w:lang w:val="fr-FR"/>
        </w:rPr>
      </w:pPr>
    </w:p>
    <w:p w:rsidR="004B1D74" w:rsidRDefault="004B1D74" w:rsidP="004B1D74">
      <w:pPr>
        <w:jc w:val="center"/>
        <w:rPr>
          <w:rFonts w:ascii="GHEA Grapalat" w:hAnsi="GHEA Grapalat"/>
          <w:lang w:val="fr-FR"/>
        </w:rPr>
      </w:pPr>
    </w:p>
    <w:p w:rsidR="004B1D74" w:rsidRPr="00B82820" w:rsidRDefault="004B1D74" w:rsidP="004B1D74">
      <w:pPr>
        <w:jc w:val="center"/>
        <w:rPr>
          <w:rFonts w:ascii="GHEA Grapalat" w:hAnsi="GHEA Grapalat"/>
          <w:lang w:val="fr-FR"/>
        </w:rPr>
      </w:pPr>
    </w:p>
    <w:p w:rsidR="004B1D74" w:rsidRPr="00B82820" w:rsidRDefault="004B1D74" w:rsidP="004B1D7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82820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</w:t>
      </w:r>
      <w:r w:rsidRPr="004B1D74">
        <w:rPr>
          <w:rFonts w:ascii="GHEA Grapalat" w:hAnsi="GHEA Grapalat"/>
        </w:rPr>
        <w:t>այաստանի</w:t>
      </w:r>
      <w:r w:rsidRPr="004B1D7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4B1D74">
        <w:rPr>
          <w:rFonts w:ascii="GHEA Grapalat" w:hAnsi="GHEA Grapalat"/>
        </w:rPr>
        <w:t>անրապետության</w:t>
      </w:r>
      <w:r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կառավարության</w:t>
      </w:r>
      <w:r w:rsidRPr="004B1D74">
        <w:rPr>
          <w:rFonts w:ascii="GHEA Grapalat" w:hAnsi="GHEA Grapalat"/>
          <w:lang w:val="fr-FR"/>
        </w:rPr>
        <w:t xml:space="preserve"> </w:t>
      </w:r>
      <w:r w:rsidR="001221FE" w:rsidRPr="001221FE">
        <w:rPr>
          <w:rFonts w:ascii="GHEA Grapalat" w:hAnsi="GHEA Grapalat"/>
          <w:lang w:val="fr-FR"/>
        </w:rPr>
        <w:t xml:space="preserve">2003 </w:t>
      </w:r>
      <w:r w:rsidR="001221FE" w:rsidRPr="001221FE">
        <w:rPr>
          <w:rFonts w:ascii="GHEA Grapalat" w:hAnsi="GHEA Grapalat"/>
        </w:rPr>
        <w:t>թվականի</w:t>
      </w:r>
      <w:r w:rsidR="001221FE" w:rsidRPr="001221FE">
        <w:rPr>
          <w:rFonts w:ascii="GHEA Grapalat" w:hAnsi="GHEA Grapalat"/>
          <w:lang w:val="fr-FR"/>
        </w:rPr>
        <w:t xml:space="preserve"> </w:t>
      </w:r>
      <w:r w:rsidR="001221FE" w:rsidRPr="001221FE">
        <w:rPr>
          <w:rFonts w:ascii="GHEA Grapalat" w:hAnsi="GHEA Grapalat"/>
        </w:rPr>
        <w:t>սեպտեմբերի</w:t>
      </w:r>
      <w:r w:rsidR="001221FE" w:rsidRPr="001221FE">
        <w:rPr>
          <w:rFonts w:ascii="GHEA Grapalat" w:hAnsi="GHEA Grapalat"/>
          <w:lang w:val="fr-FR"/>
        </w:rPr>
        <w:t xml:space="preserve"> 11-</w:t>
      </w:r>
      <w:r w:rsidR="001221FE" w:rsidRPr="001221FE">
        <w:rPr>
          <w:rFonts w:ascii="GHEA Grapalat" w:hAnsi="GHEA Grapalat"/>
        </w:rPr>
        <w:t>ի</w:t>
      </w:r>
      <w:r w:rsidR="001221FE" w:rsidRPr="001221FE">
        <w:rPr>
          <w:rFonts w:ascii="GHEA Grapalat" w:hAnsi="GHEA Grapalat"/>
          <w:lang w:val="fr-FR"/>
        </w:rPr>
        <w:t xml:space="preserve"> </w:t>
      </w:r>
      <w:r w:rsidR="001221FE" w:rsidRPr="001221FE">
        <w:rPr>
          <w:rFonts w:ascii="GHEA Grapalat" w:hAnsi="GHEA Grapalat"/>
        </w:rPr>
        <w:t>թիվ</w:t>
      </w:r>
      <w:r w:rsidR="001221FE" w:rsidRPr="001221FE">
        <w:rPr>
          <w:rFonts w:ascii="GHEA Grapalat" w:hAnsi="GHEA Grapalat"/>
          <w:lang w:val="fr-FR"/>
        </w:rPr>
        <w:t xml:space="preserve"> 1231-</w:t>
      </w:r>
      <w:r w:rsidR="001221FE">
        <w:rPr>
          <w:rFonts w:ascii="GHEA Grapalat" w:hAnsi="GHEA Grapalat"/>
          <w:lang w:val="hy-AM"/>
        </w:rPr>
        <w:t>Ն</w:t>
      </w:r>
      <w:r w:rsidR="001221FE" w:rsidRPr="001221FE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որոշման</w:t>
      </w:r>
      <w:r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մեջ</w:t>
      </w:r>
      <w:r w:rsidRPr="004B1D74">
        <w:rPr>
          <w:rFonts w:ascii="GHEA Grapalat" w:hAnsi="GHEA Grapalat"/>
          <w:lang w:val="fr-FR"/>
        </w:rPr>
        <w:t xml:space="preserve"> </w:t>
      </w:r>
      <w:r w:rsidR="00DA0DE5">
        <w:rPr>
          <w:rFonts w:ascii="GHEA Grapalat" w:hAnsi="GHEA Grapalat"/>
          <w:lang w:val="en-US"/>
        </w:rPr>
        <w:t>լրացում</w:t>
      </w:r>
      <w:r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կատարելու</w:t>
      </w:r>
      <w:r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մասին</w:t>
      </w:r>
      <w:r w:rsidRPr="00B82820">
        <w:rPr>
          <w:rFonts w:ascii="GHEA Grapalat" w:hAnsi="GHEA Grapalat"/>
          <w:spacing w:val="-2"/>
          <w:lang w:val="af-ZA"/>
        </w:rPr>
        <w:t>»</w:t>
      </w:r>
      <w:r>
        <w:rPr>
          <w:rFonts w:ascii="GHEA Grapalat" w:hAnsi="GHEA Grapalat"/>
          <w:spacing w:val="-2"/>
          <w:lang w:val="hy-AM"/>
        </w:rPr>
        <w:t xml:space="preserve"> </w:t>
      </w:r>
      <w:r w:rsidRPr="00B82820">
        <w:rPr>
          <w:rFonts w:ascii="GHEA Grapalat" w:hAnsi="GHEA Grapalat"/>
          <w:bCs/>
          <w:lang w:val="hy-AM"/>
        </w:rPr>
        <w:t>Հայաստանի Հանրապետության</w:t>
      </w:r>
      <w:r w:rsidRPr="00B82820">
        <w:rPr>
          <w:rFonts w:ascii="GHEA Grapalat" w:hAnsi="GHEA Grapalat"/>
          <w:bCs/>
          <w:lang w:val="fr-FR"/>
        </w:rPr>
        <w:t xml:space="preserve"> </w:t>
      </w:r>
      <w:r w:rsidRPr="00B82820">
        <w:rPr>
          <w:rFonts w:ascii="GHEA Grapalat" w:hAnsi="GHEA Grapalat"/>
          <w:bCs/>
        </w:rPr>
        <w:t>կառավարության</w:t>
      </w:r>
      <w:r w:rsidRPr="00B82820">
        <w:rPr>
          <w:rFonts w:ascii="GHEA Grapalat" w:hAnsi="GHEA Grapalat"/>
          <w:bCs/>
          <w:lang w:val="fr-FR"/>
        </w:rPr>
        <w:t xml:space="preserve"> </w:t>
      </w:r>
      <w:r w:rsidRPr="00B82820">
        <w:rPr>
          <w:rFonts w:ascii="GHEA Grapalat" w:hAnsi="GHEA Grapalat"/>
          <w:bCs/>
        </w:rPr>
        <w:t>որոշման</w:t>
      </w:r>
      <w:r w:rsidRPr="00B82820">
        <w:rPr>
          <w:rFonts w:ascii="GHEA Grapalat" w:hAnsi="GHEA Grapalat"/>
          <w:bCs/>
          <w:lang w:val="fr-FR"/>
        </w:rPr>
        <w:t xml:space="preserve"> </w:t>
      </w:r>
      <w:r w:rsidRPr="00B82820">
        <w:rPr>
          <w:rFonts w:ascii="GHEA Grapalat" w:hAnsi="GHEA Grapalat"/>
          <w:bCs/>
        </w:rPr>
        <w:t>նախագծի</w:t>
      </w:r>
      <w:r w:rsidRPr="00B82820">
        <w:rPr>
          <w:rFonts w:ascii="GHEA Grapalat" w:hAnsi="GHEA Grapalat"/>
          <w:color w:val="000000"/>
          <w:lang w:val="hy-AM"/>
        </w:rPr>
        <w:t xml:space="preserve"> ընդունման կապակցությամբ այլ նորմատիվ իրավական ակտերի ընդունման անհրաժեշտություն չկա:</w:t>
      </w:r>
    </w:p>
    <w:p w:rsidR="004B1D74" w:rsidRPr="004B1D74" w:rsidRDefault="004B1D74" w:rsidP="004B1D74">
      <w:pPr>
        <w:spacing w:line="360" w:lineRule="auto"/>
        <w:rPr>
          <w:rFonts w:ascii="GHEA Grapalat" w:hAnsi="GHEA Grapalat" w:cs="Sylfaen"/>
          <w:b/>
          <w:sz w:val="28"/>
          <w:szCs w:val="28"/>
          <w:lang w:val="fr-FR"/>
        </w:rPr>
      </w:pPr>
    </w:p>
    <w:p w:rsidR="004B1D74" w:rsidRPr="004B1D74" w:rsidRDefault="004B1D74" w:rsidP="004B1D74">
      <w:pPr>
        <w:spacing w:line="360" w:lineRule="auto"/>
        <w:rPr>
          <w:rFonts w:ascii="GHEA Grapalat" w:hAnsi="GHEA Grapalat" w:cs="Sylfaen"/>
          <w:b/>
          <w:sz w:val="28"/>
          <w:szCs w:val="28"/>
          <w:lang w:val="fr-FR"/>
        </w:rPr>
      </w:pPr>
      <w:bookmarkStart w:id="0" w:name="_GoBack"/>
      <w:bookmarkEnd w:id="0"/>
    </w:p>
    <w:p w:rsidR="004B1D74" w:rsidRPr="001C02A9" w:rsidRDefault="004B1D74" w:rsidP="004B1D74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 w:rsidRPr="00F76387">
        <w:rPr>
          <w:rFonts w:ascii="GHEA Grapalat" w:hAnsi="GHEA Grapalat" w:cs="Sylfaen"/>
          <w:b/>
          <w:sz w:val="28"/>
          <w:szCs w:val="28"/>
        </w:rPr>
        <w:t>ՏԵՂԵԿԱՆՔ</w:t>
      </w:r>
    </w:p>
    <w:p w:rsidR="004B1D74" w:rsidRPr="00B82820" w:rsidRDefault="004B1D74" w:rsidP="004B1D74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4B1D74" w:rsidRPr="004B1D74" w:rsidRDefault="004B1D74" w:rsidP="003349CA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fr-FR"/>
        </w:rPr>
      </w:pPr>
      <w:r w:rsidRPr="005B7629">
        <w:rPr>
          <w:rStyle w:val="Strong"/>
          <w:rFonts w:ascii="GHEA Grapalat" w:hAnsi="GHEA Grapalat" w:cs="Sylfaen"/>
          <w:color w:val="000000"/>
          <w:lang w:val="af-ZA"/>
        </w:rPr>
        <w:t>«</w:t>
      </w:r>
      <w:r w:rsidRPr="005C6357">
        <w:rPr>
          <w:rFonts w:ascii="GHEA Grapalat" w:hAnsi="GHEA Grapalat"/>
          <w:b/>
        </w:rPr>
        <w:t>ՀԱՅԱՍՏԱՆԻ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ՀԱՆՐԱՊԵՏՈՒԹՅԱՆ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ԿԱՌԱՎԱՐՈՒԹՅԱՆ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="001221FE" w:rsidRPr="001221FE">
        <w:rPr>
          <w:rFonts w:ascii="GHEA Grapalat" w:hAnsi="GHEA Grapalat"/>
          <w:b/>
          <w:lang w:val="af-ZA"/>
        </w:rPr>
        <w:t xml:space="preserve">2003 </w:t>
      </w:r>
      <w:r w:rsidR="001221FE" w:rsidRPr="001221FE">
        <w:rPr>
          <w:rFonts w:ascii="GHEA Grapalat" w:hAnsi="GHEA Grapalat"/>
          <w:b/>
        </w:rPr>
        <w:t>ԹՎԱԿԱՆԻ</w:t>
      </w:r>
      <w:r w:rsidR="001221FE" w:rsidRPr="001221FE">
        <w:rPr>
          <w:rFonts w:ascii="GHEA Grapalat" w:hAnsi="GHEA Grapalat"/>
          <w:b/>
          <w:lang w:val="af-ZA"/>
        </w:rPr>
        <w:t xml:space="preserve"> </w:t>
      </w:r>
      <w:r w:rsidR="001221FE" w:rsidRPr="001221FE">
        <w:rPr>
          <w:rFonts w:ascii="GHEA Grapalat" w:hAnsi="GHEA Grapalat"/>
          <w:b/>
        </w:rPr>
        <w:t>ՍԵՊՏԵՄԲԵՐԻ</w:t>
      </w:r>
      <w:r w:rsidR="001221FE" w:rsidRPr="001221FE">
        <w:rPr>
          <w:rFonts w:ascii="GHEA Grapalat" w:hAnsi="GHEA Grapalat"/>
          <w:b/>
          <w:lang w:val="af-ZA"/>
        </w:rPr>
        <w:t xml:space="preserve"> 11-</w:t>
      </w:r>
      <w:r w:rsidR="001221FE" w:rsidRPr="001221FE">
        <w:rPr>
          <w:rFonts w:ascii="GHEA Grapalat" w:hAnsi="GHEA Grapalat"/>
          <w:b/>
        </w:rPr>
        <w:t>Ի</w:t>
      </w:r>
      <w:r w:rsidR="001221FE" w:rsidRPr="001221FE">
        <w:rPr>
          <w:rFonts w:ascii="GHEA Grapalat" w:hAnsi="GHEA Grapalat"/>
          <w:b/>
          <w:lang w:val="af-ZA"/>
        </w:rPr>
        <w:t xml:space="preserve"> </w:t>
      </w:r>
      <w:r w:rsidR="001221FE" w:rsidRPr="001221FE">
        <w:rPr>
          <w:rFonts w:ascii="GHEA Grapalat" w:hAnsi="GHEA Grapalat"/>
          <w:b/>
        </w:rPr>
        <w:t>ԹԻՎ</w:t>
      </w:r>
      <w:r w:rsidR="001221FE" w:rsidRPr="001221FE">
        <w:rPr>
          <w:rFonts w:ascii="GHEA Grapalat" w:hAnsi="GHEA Grapalat"/>
          <w:b/>
          <w:lang w:val="af-ZA"/>
        </w:rPr>
        <w:t xml:space="preserve"> 1231-</w:t>
      </w:r>
      <w:r w:rsidR="001221FE" w:rsidRPr="001221FE">
        <w:rPr>
          <w:rFonts w:ascii="GHEA Grapalat" w:hAnsi="GHEA Grapalat"/>
          <w:b/>
        </w:rPr>
        <w:t>Ն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ՈՐՈՇՄԱՆ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ՄԵՋ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="00DA0DE5">
        <w:rPr>
          <w:rFonts w:ascii="GHEA Grapalat" w:hAnsi="GHEA Grapalat"/>
          <w:b/>
          <w:lang w:val="en-US"/>
        </w:rPr>
        <w:t>ԼՐԱՑՈՒՄ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ԿԱՏԱՐԵԼՈՒ</w:t>
      </w:r>
      <w:r w:rsidRPr="005C6357">
        <w:rPr>
          <w:rFonts w:ascii="GHEA Grapalat" w:hAnsi="GHEA Grapalat"/>
          <w:b/>
          <w:lang w:val="fr-FR"/>
        </w:rPr>
        <w:t xml:space="preserve"> </w:t>
      </w:r>
      <w:r w:rsidRPr="005C6357">
        <w:rPr>
          <w:rFonts w:ascii="GHEA Grapalat" w:hAnsi="GHEA Grapalat"/>
          <w:b/>
        </w:rPr>
        <w:t>ՄԱՍԻՆ</w:t>
      </w:r>
      <w:r w:rsidRPr="005B7629">
        <w:rPr>
          <w:rStyle w:val="Strong"/>
          <w:rFonts w:ascii="GHEA Grapalat" w:hAnsi="GHEA Grapalat" w:cs="Sylfaen"/>
          <w:color w:val="000000"/>
          <w:lang w:val="af-ZA"/>
        </w:rPr>
        <w:t xml:space="preserve">» </w:t>
      </w:r>
      <w:r w:rsidRPr="005B7629">
        <w:rPr>
          <w:rFonts w:ascii="GHEA Grapalat" w:hAnsi="GHEA Grapalat"/>
          <w:b/>
          <w:lang w:val="hy-AM"/>
        </w:rPr>
        <w:t>ՀԱՅԱՍՏԱՆԻ ՀԱՆՐԱՊԵՏՈՒԹՅԱՆ</w:t>
      </w:r>
      <w:r w:rsidRPr="005B7629">
        <w:rPr>
          <w:rFonts w:ascii="GHEA Grapalat" w:hAnsi="GHEA Grapalat"/>
          <w:b/>
          <w:lang w:val="fr-FR"/>
        </w:rPr>
        <w:t xml:space="preserve"> </w:t>
      </w:r>
      <w:r w:rsidRPr="005B7629">
        <w:rPr>
          <w:rFonts w:ascii="GHEA Grapalat" w:hAnsi="GHEA Grapalat" w:cs="Sylfaen"/>
          <w:b/>
        </w:rPr>
        <w:t>ԿԱՌԱՎԱՐՈՒԹՅԱՆ</w:t>
      </w:r>
      <w:r w:rsidRPr="005B7629">
        <w:rPr>
          <w:rFonts w:ascii="GHEA Grapalat" w:hAnsi="GHEA Grapalat" w:cs="Sylfaen"/>
          <w:b/>
          <w:lang w:val="fr-FR"/>
        </w:rPr>
        <w:t xml:space="preserve"> </w:t>
      </w:r>
      <w:r w:rsidRPr="005B7629">
        <w:rPr>
          <w:rFonts w:ascii="GHEA Grapalat" w:hAnsi="GHEA Grapalat" w:cs="Sylfaen"/>
          <w:b/>
        </w:rPr>
        <w:t>ՈՐՈՇՄԱՆ</w:t>
      </w:r>
      <w:r w:rsidRPr="005B7629">
        <w:rPr>
          <w:rFonts w:ascii="GHEA Grapalat" w:hAnsi="GHEA Grapalat" w:cs="Sylfaen"/>
          <w:b/>
          <w:lang w:val="fr-FR"/>
        </w:rPr>
        <w:t xml:space="preserve"> </w:t>
      </w:r>
      <w:r w:rsidRPr="005B7629">
        <w:rPr>
          <w:rFonts w:ascii="GHEA Grapalat" w:hAnsi="GHEA Grapalat" w:cs="Sylfaen"/>
          <w:b/>
        </w:rPr>
        <w:t>ՆԱԽԱԳԾԻ</w:t>
      </w:r>
      <w:r w:rsidRPr="005B7629">
        <w:rPr>
          <w:rFonts w:ascii="GHEA Grapalat" w:hAnsi="GHEA Grapalat"/>
          <w:b/>
          <w:lang w:val="hy-AM"/>
        </w:rPr>
        <w:t xml:space="preserve">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4B1D74" w:rsidRPr="005B7629" w:rsidRDefault="004B1D74" w:rsidP="004B1D74">
      <w:pPr>
        <w:pStyle w:val="BodyText"/>
        <w:spacing w:line="240" w:lineRule="auto"/>
        <w:rPr>
          <w:rStyle w:val="Strong"/>
          <w:rFonts w:ascii="GHEA Grapalat" w:hAnsi="GHEA Grapalat" w:cs="Sylfaen"/>
          <w:color w:val="000000"/>
          <w:lang w:val="hy-AM"/>
        </w:rPr>
      </w:pPr>
    </w:p>
    <w:p w:rsidR="004B1D74" w:rsidRDefault="004B1D74" w:rsidP="004B1D74">
      <w:pPr>
        <w:pStyle w:val="BodyText"/>
        <w:jc w:val="both"/>
        <w:rPr>
          <w:rFonts w:ascii="GHEA Grapalat" w:hAnsi="GHEA Grapalat"/>
          <w:b/>
          <w:lang w:val="af-ZA"/>
        </w:rPr>
      </w:pPr>
    </w:p>
    <w:p w:rsidR="004B1D74" w:rsidRPr="00B82820" w:rsidRDefault="004B1D74" w:rsidP="004B1D74">
      <w:pPr>
        <w:pStyle w:val="BodyText"/>
        <w:jc w:val="both"/>
        <w:rPr>
          <w:rFonts w:ascii="GHEA Grapalat" w:hAnsi="GHEA Grapalat"/>
          <w:b/>
          <w:lang w:val="af-ZA"/>
        </w:rPr>
      </w:pPr>
    </w:p>
    <w:p w:rsidR="004B1D74" w:rsidRPr="00B82820" w:rsidRDefault="004B1D74" w:rsidP="004B1D74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B82820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Հ</w:t>
      </w:r>
      <w:r w:rsidRPr="004B1D74">
        <w:rPr>
          <w:rFonts w:ascii="GHEA Grapalat" w:hAnsi="GHEA Grapalat"/>
        </w:rPr>
        <w:t>այաստանի</w:t>
      </w:r>
      <w:r w:rsidRPr="004B1D74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</w:t>
      </w:r>
      <w:r w:rsidRPr="004B1D74">
        <w:rPr>
          <w:rFonts w:ascii="GHEA Grapalat" w:hAnsi="GHEA Grapalat"/>
        </w:rPr>
        <w:t>անրապետության</w:t>
      </w:r>
      <w:r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կառավարության</w:t>
      </w:r>
      <w:r w:rsidRPr="004B1D74">
        <w:rPr>
          <w:rFonts w:ascii="GHEA Grapalat" w:hAnsi="GHEA Grapalat"/>
          <w:lang w:val="fr-FR"/>
        </w:rPr>
        <w:t xml:space="preserve"> </w:t>
      </w:r>
      <w:r w:rsidR="001221FE" w:rsidRPr="001221FE">
        <w:rPr>
          <w:rFonts w:ascii="GHEA Grapalat" w:hAnsi="GHEA Grapalat"/>
          <w:lang w:val="af-ZA"/>
        </w:rPr>
        <w:t xml:space="preserve">2003 </w:t>
      </w:r>
      <w:r w:rsidR="001221FE" w:rsidRPr="001221FE">
        <w:rPr>
          <w:rFonts w:ascii="GHEA Grapalat" w:hAnsi="GHEA Grapalat"/>
        </w:rPr>
        <w:t>թվականի</w:t>
      </w:r>
      <w:r w:rsidR="001221FE" w:rsidRPr="001221FE">
        <w:rPr>
          <w:rFonts w:ascii="GHEA Grapalat" w:hAnsi="GHEA Grapalat"/>
          <w:lang w:val="af-ZA"/>
        </w:rPr>
        <w:t xml:space="preserve"> </w:t>
      </w:r>
      <w:r w:rsidR="001221FE" w:rsidRPr="001221FE">
        <w:rPr>
          <w:rFonts w:ascii="GHEA Grapalat" w:hAnsi="GHEA Grapalat"/>
        </w:rPr>
        <w:t>սեպտեմբերի</w:t>
      </w:r>
      <w:r w:rsidR="001221FE" w:rsidRPr="001221FE">
        <w:rPr>
          <w:rFonts w:ascii="GHEA Grapalat" w:hAnsi="GHEA Grapalat"/>
          <w:lang w:val="af-ZA"/>
        </w:rPr>
        <w:t xml:space="preserve"> 11-</w:t>
      </w:r>
      <w:r w:rsidR="001221FE" w:rsidRPr="001221FE">
        <w:rPr>
          <w:rFonts w:ascii="GHEA Grapalat" w:hAnsi="GHEA Grapalat"/>
        </w:rPr>
        <w:t>ի</w:t>
      </w:r>
      <w:r w:rsidR="001221FE" w:rsidRPr="001221FE">
        <w:rPr>
          <w:rFonts w:ascii="GHEA Grapalat" w:hAnsi="GHEA Grapalat"/>
          <w:lang w:val="af-ZA"/>
        </w:rPr>
        <w:t xml:space="preserve"> </w:t>
      </w:r>
      <w:r w:rsidR="001221FE" w:rsidRPr="001221FE">
        <w:rPr>
          <w:rFonts w:ascii="GHEA Grapalat" w:hAnsi="GHEA Grapalat"/>
        </w:rPr>
        <w:t>թիվ</w:t>
      </w:r>
      <w:r w:rsidR="001221FE" w:rsidRPr="001221FE">
        <w:rPr>
          <w:rFonts w:ascii="GHEA Grapalat" w:hAnsi="GHEA Grapalat"/>
          <w:lang w:val="af-ZA"/>
        </w:rPr>
        <w:t xml:space="preserve"> 1231-</w:t>
      </w:r>
      <w:r w:rsidR="001221FE">
        <w:rPr>
          <w:rFonts w:ascii="GHEA Grapalat" w:hAnsi="GHEA Grapalat"/>
          <w:lang w:val="hy-AM"/>
        </w:rPr>
        <w:t>Ն</w:t>
      </w:r>
      <w:r w:rsidR="001221FE"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որոշման</w:t>
      </w:r>
      <w:r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մեջ</w:t>
      </w:r>
      <w:r w:rsidRPr="004B1D74">
        <w:rPr>
          <w:rFonts w:ascii="GHEA Grapalat" w:hAnsi="GHEA Grapalat"/>
          <w:lang w:val="fr-FR"/>
        </w:rPr>
        <w:t xml:space="preserve"> </w:t>
      </w:r>
      <w:r w:rsidR="00DA0DE5">
        <w:rPr>
          <w:rFonts w:ascii="GHEA Grapalat" w:hAnsi="GHEA Grapalat"/>
          <w:lang w:val="en-US"/>
        </w:rPr>
        <w:t>լրացում</w:t>
      </w:r>
      <w:r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կատարելու</w:t>
      </w:r>
      <w:r w:rsidRPr="004B1D74">
        <w:rPr>
          <w:rFonts w:ascii="GHEA Grapalat" w:hAnsi="GHEA Grapalat"/>
          <w:lang w:val="fr-FR"/>
        </w:rPr>
        <w:t xml:space="preserve"> </w:t>
      </w:r>
      <w:r w:rsidRPr="004B1D74">
        <w:rPr>
          <w:rFonts w:ascii="GHEA Grapalat" w:hAnsi="GHEA Grapalat"/>
        </w:rPr>
        <w:t>մասին</w:t>
      </w:r>
      <w:r w:rsidRPr="00B82820">
        <w:rPr>
          <w:rFonts w:ascii="GHEA Grapalat" w:hAnsi="GHEA Grapalat"/>
          <w:spacing w:val="-2"/>
          <w:lang w:val="af-ZA"/>
        </w:rPr>
        <w:t>»</w:t>
      </w:r>
      <w:r w:rsidRPr="00B82820">
        <w:rPr>
          <w:rFonts w:ascii="GHEA Grapalat" w:hAnsi="GHEA Grapalat"/>
          <w:b/>
          <w:lang w:val="af-ZA"/>
        </w:rPr>
        <w:t xml:space="preserve"> </w:t>
      </w:r>
      <w:r w:rsidRPr="00B82820">
        <w:rPr>
          <w:rFonts w:ascii="GHEA Grapalat" w:hAnsi="GHEA Grapalat"/>
          <w:bCs/>
          <w:lang w:val="hy-AM"/>
        </w:rPr>
        <w:t>Հայաստանի Հանրապետության</w:t>
      </w:r>
      <w:r w:rsidRPr="00B82820">
        <w:rPr>
          <w:rFonts w:ascii="GHEA Grapalat" w:hAnsi="GHEA Grapalat"/>
          <w:bCs/>
          <w:lang w:val="fr-FR"/>
        </w:rPr>
        <w:t xml:space="preserve"> </w:t>
      </w:r>
      <w:r w:rsidRPr="00B82820">
        <w:rPr>
          <w:rFonts w:ascii="GHEA Grapalat" w:hAnsi="GHEA Grapalat"/>
          <w:bCs/>
        </w:rPr>
        <w:t>կառավարության</w:t>
      </w:r>
      <w:r w:rsidRPr="00B82820">
        <w:rPr>
          <w:rFonts w:ascii="GHEA Grapalat" w:hAnsi="GHEA Grapalat"/>
          <w:bCs/>
          <w:lang w:val="fr-FR"/>
        </w:rPr>
        <w:t xml:space="preserve"> </w:t>
      </w:r>
      <w:r w:rsidRPr="00B82820">
        <w:rPr>
          <w:rFonts w:ascii="GHEA Grapalat" w:hAnsi="GHEA Grapalat"/>
          <w:bCs/>
        </w:rPr>
        <w:t>որոշման</w:t>
      </w:r>
      <w:r w:rsidRPr="00B82820">
        <w:rPr>
          <w:rFonts w:ascii="GHEA Grapalat" w:hAnsi="GHEA Grapalat"/>
          <w:bCs/>
          <w:lang w:val="fr-FR"/>
        </w:rPr>
        <w:t xml:space="preserve"> </w:t>
      </w:r>
      <w:r w:rsidRPr="00B82820">
        <w:rPr>
          <w:rFonts w:ascii="GHEA Grapalat" w:hAnsi="GHEA Grapalat"/>
          <w:bCs/>
        </w:rPr>
        <w:t>նախագծի</w:t>
      </w:r>
      <w:r w:rsidRPr="00B82820">
        <w:rPr>
          <w:rFonts w:ascii="GHEA Grapalat" w:hAnsi="GHEA Grapalat"/>
          <w:color w:val="000000"/>
          <w:lang w:val="hy-AM"/>
        </w:rPr>
        <w:t xml:space="preserve"> ընդունման կապակցությամբ</w:t>
      </w:r>
      <w:r w:rsidRPr="00B82820">
        <w:rPr>
          <w:rFonts w:ascii="GHEA Grapalat" w:hAnsi="GHEA Grapalat"/>
          <w:color w:val="000000"/>
          <w:lang w:val="fr-FR"/>
        </w:rPr>
        <w:t xml:space="preserve"> </w:t>
      </w:r>
      <w:r w:rsidRPr="00B82820">
        <w:rPr>
          <w:rFonts w:ascii="GHEA Grapalat" w:hAnsi="GHEA Grapalat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:rsidR="004B1D74" w:rsidRPr="00B82820" w:rsidRDefault="004B1D74" w:rsidP="004B1D74">
      <w:pPr>
        <w:spacing w:line="360" w:lineRule="auto"/>
        <w:ind w:firstLine="708"/>
        <w:jc w:val="both"/>
        <w:rPr>
          <w:rFonts w:ascii="GHEA Grapalat" w:hAnsi="GHEA Grapalat" w:cs="Sylfaen"/>
          <w:lang w:val="fr-FR"/>
        </w:rPr>
      </w:pPr>
    </w:p>
    <w:p w:rsidR="004B1D74" w:rsidRPr="00B82820" w:rsidRDefault="004B1D74" w:rsidP="004B1D74">
      <w:pPr>
        <w:ind w:firstLine="708"/>
        <w:jc w:val="both"/>
        <w:rPr>
          <w:rFonts w:ascii="GHEA Grapalat" w:hAnsi="GHEA Grapalat" w:cs="Sylfaen"/>
          <w:b/>
          <w:sz w:val="28"/>
          <w:szCs w:val="28"/>
          <w:lang w:val="af-ZA"/>
        </w:rPr>
      </w:pPr>
    </w:p>
    <w:p w:rsidR="00691B41" w:rsidRPr="004B1D74" w:rsidRDefault="00691B41">
      <w:pPr>
        <w:rPr>
          <w:lang w:val="af-ZA"/>
        </w:rPr>
      </w:pPr>
    </w:p>
    <w:sectPr w:rsidR="00691B41" w:rsidRPr="004B1D74" w:rsidSect="004B1D74">
      <w:footerReference w:type="default" r:id="rId6"/>
      <w:pgSz w:w="11907" w:h="16839" w:code="9"/>
      <w:pgMar w:top="432" w:right="850" w:bottom="432" w:left="993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DD3" w:rsidRDefault="00526DD3">
      <w:r>
        <w:separator/>
      </w:r>
    </w:p>
  </w:endnote>
  <w:endnote w:type="continuationSeparator" w:id="0">
    <w:p w:rsidR="00526DD3" w:rsidRDefault="00526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098" w:rsidRDefault="00315AC5">
    <w:pPr>
      <w:pStyle w:val="Footer"/>
      <w:jc w:val="center"/>
    </w:pPr>
    <w:r>
      <w:fldChar w:fldCharType="begin"/>
    </w:r>
    <w:r w:rsidR="004B1D74">
      <w:instrText xml:space="preserve"> PAGE   \* MERGEFORMAT </w:instrText>
    </w:r>
    <w:r>
      <w:fldChar w:fldCharType="separate"/>
    </w:r>
    <w:r w:rsidR="002B79AD">
      <w:rPr>
        <w:noProof/>
      </w:rPr>
      <w:t>1</w:t>
    </w:r>
    <w:r>
      <w:fldChar w:fldCharType="end"/>
    </w:r>
  </w:p>
  <w:p w:rsidR="009C3098" w:rsidRDefault="00526D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DD3" w:rsidRDefault="00526DD3">
      <w:r>
        <w:separator/>
      </w:r>
    </w:p>
  </w:footnote>
  <w:footnote w:type="continuationSeparator" w:id="0">
    <w:p w:rsidR="00526DD3" w:rsidRDefault="00526D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AC8"/>
    <w:rsid w:val="000B6FE7"/>
    <w:rsid w:val="001221FE"/>
    <w:rsid w:val="001C02A9"/>
    <w:rsid w:val="002B79AD"/>
    <w:rsid w:val="00315AC5"/>
    <w:rsid w:val="003349CA"/>
    <w:rsid w:val="004B1D74"/>
    <w:rsid w:val="00526DD3"/>
    <w:rsid w:val="00646AC8"/>
    <w:rsid w:val="00691B41"/>
    <w:rsid w:val="007D5EC4"/>
    <w:rsid w:val="008B0CB9"/>
    <w:rsid w:val="00BF0FBA"/>
    <w:rsid w:val="00DA0DE5"/>
    <w:rsid w:val="00EC67BE"/>
    <w:rsid w:val="00F7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1D74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B1D74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1D7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D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4B1D74"/>
    <w:rPr>
      <w:b/>
      <w:bCs/>
    </w:rPr>
  </w:style>
  <w:style w:type="paragraph" w:styleId="NormalWeb">
    <w:name w:val="Normal (Web)"/>
    <w:basedOn w:val="Normal"/>
    <w:unhideWhenUsed/>
    <w:rsid w:val="004B1D74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2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MINADMIN</dc:creator>
  <cp:keywords/>
  <dc:description/>
  <cp:lastModifiedBy>Astghik Melkonyan</cp:lastModifiedBy>
  <cp:revision>9</cp:revision>
  <cp:lastPrinted>2018-04-07T08:05:00Z</cp:lastPrinted>
  <dcterms:created xsi:type="dcterms:W3CDTF">2018-04-07T07:52:00Z</dcterms:created>
  <dcterms:modified xsi:type="dcterms:W3CDTF">2018-05-02T11:23:00Z</dcterms:modified>
</cp:coreProperties>
</file>