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7B" w:rsidRPr="00A94A9C" w:rsidRDefault="00B759FC" w:rsidP="005F2F7B">
      <w:pPr>
        <w:pStyle w:val="BodyTextIndent"/>
        <w:jc w:val="right"/>
        <w:rPr>
          <w:rFonts w:ascii="GHEA Grapalat" w:hAnsi="GHEA Grapalat"/>
          <w:b/>
          <w:iCs/>
          <w:u w:val="single"/>
          <w:lang w:val="fr-FR"/>
        </w:rPr>
      </w:pPr>
      <w:r w:rsidRPr="00A94A9C">
        <w:rPr>
          <w:rFonts w:ascii="GHEA Grapalat" w:hAnsi="GHEA Grapalat"/>
          <w:b/>
          <w:iCs/>
          <w:lang w:val="fr-FR"/>
        </w:rPr>
        <w:t xml:space="preserve"> </w:t>
      </w:r>
      <w:r w:rsidR="005F2F7B" w:rsidRPr="00A94A9C">
        <w:rPr>
          <w:rFonts w:ascii="GHEA Grapalat" w:hAnsi="GHEA Grapalat"/>
          <w:b/>
          <w:iCs/>
          <w:u w:val="single"/>
          <w:lang w:val="fr-FR"/>
        </w:rPr>
        <w:t>ՆԱԽԱԳԻԾ</w:t>
      </w:r>
    </w:p>
    <w:p w:rsidR="005F2F7B" w:rsidRPr="00A94A9C" w:rsidRDefault="005F2F7B" w:rsidP="005F2F7B">
      <w:pPr>
        <w:pStyle w:val="BodyTextIndent"/>
        <w:ind w:firstLine="540"/>
        <w:rPr>
          <w:rFonts w:ascii="GHEA Grapalat" w:hAnsi="GHEA Grapalat"/>
          <w:b/>
          <w:iCs/>
          <w:lang w:val="fr-FR"/>
        </w:rPr>
      </w:pPr>
    </w:p>
    <w:p w:rsidR="005F2F7B" w:rsidRPr="00A94A9C" w:rsidRDefault="005F2F7B" w:rsidP="005F2F7B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A94A9C">
        <w:rPr>
          <w:rFonts w:ascii="GHEA Grapalat" w:hAnsi="GHEA Grapalat"/>
          <w:b/>
          <w:iCs/>
          <w:lang w:val="fr-FR"/>
        </w:rPr>
        <w:t>ՀԱՅԱՍՏԱՆԻ ՀԱՆՐԱՊԵՏՈՒԹՅԱՆ ԿԱՌԱՎԱՐՈՒԹՅՈՒՆ</w:t>
      </w:r>
    </w:p>
    <w:p w:rsidR="005F2F7B" w:rsidRPr="00A94A9C" w:rsidRDefault="005F2F7B" w:rsidP="005F2F7B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A94A9C">
        <w:rPr>
          <w:rFonts w:ascii="GHEA Grapalat" w:hAnsi="GHEA Grapalat"/>
          <w:b/>
          <w:iCs/>
          <w:lang w:val="fr-FR"/>
        </w:rPr>
        <w:t>ՈՐՈՇՈՒՄ</w:t>
      </w:r>
    </w:p>
    <w:p w:rsidR="007900FB" w:rsidRPr="00A94A9C" w:rsidRDefault="007900FB" w:rsidP="005F2F7B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</w:p>
    <w:p w:rsidR="005F2F7B" w:rsidRPr="00A94A9C" w:rsidRDefault="00197455" w:rsidP="005F2F7B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  <w:r w:rsidRPr="00A94A9C">
        <w:rPr>
          <w:rFonts w:ascii="GHEA Grapalat" w:hAnsi="GHEA Grapalat"/>
          <w:lang w:val="ru-RU"/>
        </w:rPr>
        <w:t>___</w:t>
      </w:r>
      <w:r w:rsidRPr="00A94A9C">
        <w:rPr>
          <w:rFonts w:ascii="GHEA Grapalat" w:hAnsi="GHEA Grapalat"/>
        </w:rPr>
        <w:t xml:space="preserve"> </w:t>
      </w:r>
      <w:r w:rsidRPr="00A94A9C">
        <w:rPr>
          <w:rFonts w:ascii="GHEA Grapalat" w:hAnsi="GHEA Grapalat"/>
          <w:lang w:val="ru-RU"/>
        </w:rPr>
        <w:t xml:space="preserve"> ____________</w:t>
      </w:r>
      <w:r w:rsidRPr="00A94A9C">
        <w:rPr>
          <w:rFonts w:ascii="GHEA Grapalat" w:hAnsi="GHEA Grapalat"/>
        </w:rPr>
        <w:t xml:space="preserve"> 201</w:t>
      </w:r>
      <w:r w:rsidR="00A64AA2" w:rsidRPr="00A94A9C">
        <w:rPr>
          <w:rFonts w:ascii="GHEA Grapalat" w:hAnsi="GHEA Grapalat"/>
        </w:rPr>
        <w:t>7</w:t>
      </w:r>
      <w:r w:rsidRPr="00A94A9C">
        <w:rPr>
          <w:rFonts w:ascii="GHEA Grapalat" w:hAnsi="GHEA Grapalat"/>
        </w:rPr>
        <w:t xml:space="preserve"> </w:t>
      </w:r>
      <w:r w:rsidRPr="00A94A9C">
        <w:rPr>
          <w:rFonts w:ascii="GHEA Grapalat" w:hAnsi="GHEA Grapalat" w:cs="Sylfaen"/>
        </w:rPr>
        <w:t>թվականի</w:t>
      </w:r>
      <w:r w:rsidRPr="00A94A9C">
        <w:rPr>
          <w:rFonts w:ascii="GHEA Grapalat" w:hAnsi="GHEA Grapalat"/>
        </w:rPr>
        <w:t xml:space="preserve"> N</w:t>
      </w:r>
      <w:r w:rsidRPr="00A94A9C">
        <w:rPr>
          <w:rFonts w:ascii="GHEA Grapalat" w:hAnsi="GHEA Grapalat"/>
          <w:lang w:val="ru-RU"/>
        </w:rPr>
        <w:t>______</w:t>
      </w:r>
      <w:r w:rsidRPr="00A94A9C">
        <w:rPr>
          <w:rFonts w:ascii="GHEA Grapalat" w:hAnsi="GHEA Grapalat"/>
        </w:rPr>
        <w:t>-</w:t>
      </w:r>
      <w:r w:rsidRPr="00A94A9C">
        <w:rPr>
          <w:rFonts w:ascii="GHEA Grapalat" w:hAnsi="GHEA Grapalat" w:cs="Sylfaen"/>
        </w:rPr>
        <w:t>Ն</w:t>
      </w:r>
    </w:p>
    <w:p w:rsidR="005F2F7B" w:rsidRPr="00A94A9C" w:rsidRDefault="005F2F7B" w:rsidP="005F2F7B">
      <w:pPr>
        <w:pStyle w:val="BodyTextIndent"/>
        <w:ind w:firstLine="540"/>
        <w:jc w:val="center"/>
        <w:rPr>
          <w:rFonts w:ascii="GHEA Grapalat" w:hAnsi="GHEA Grapalat"/>
          <w:b/>
          <w:iCs/>
          <w:lang w:val="fr-FR"/>
        </w:rPr>
      </w:pPr>
    </w:p>
    <w:p w:rsidR="005F2F7B" w:rsidRPr="00A94A9C" w:rsidRDefault="007120F6" w:rsidP="008F4FD1">
      <w:pPr>
        <w:pStyle w:val="BodyTextIndent"/>
        <w:ind w:firstLine="540"/>
        <w:jc w:val="center"/>
        <w:rPr>
          <w:rFonts w:ascii="GHEA Grapalat" w:hAnsi="GHEA Grapalat"/>
          <w:b/>
          <w:iCs/>
        </w:rPr>
      </w:pPr>
      <w:r w:rsidRPr="00A94A9C">
        <w:rPr>
          <w:rFonts w:ascii="GHEA Grapalat" w:hAnsi="GHEA Grapalat"/>
          <w:b/>
          <w:iCs/>
          <w:lang w:val="fr-FR"/>
        </w:rPr>
        <w:t xml:space="preserve">ՀԱՅԱՍՏԱՆԻ ՀԱՆՐԱՊԵՏՈՒԹՅԱՆ </w:t>
      </w:r>
      <w:r w:rsidRPr="00A94A9C">
        <w:rPr>
          <w:rFonts w:ascii="GHEA Grapalat" w:hAnsi="GHEA Grapalat"/>
          <w:b/>
          <w:iCs/>
          <w:lang w:val="ru-RU"/>
        </w:rPr>
        <w:t xml:space="preserve">ՀԱՄԱՅՆՔՆԵՐԻ </w:t>
      </w:r>
      <w:r w:rsidRPr="00A94A9C">
        <w:rPr>
          <w:rFonts w:ascii="GHEA Grapalat" w:hAnsi="GHEA Grapalat"/>
          <w:b/>
          <w:iCs/>
        </w:rPr>
        <w:t>(</w:t>
      </w:r>
      <w:r w:rsidRPr="00A94A9C">
        <w:rPr>
          <w:rFonts w:ascii="GHEA Grapalat" w:hAnsi="GHEA Grapalat"/>
          <w:b/>
          <w:iCs/>
          <w:lang w:val="ru-RU"/>
        </w:rPr>
        <w:t>ԵՐԵՎԱՆ ՔԱՂԱՔՈՒՄ՝ ՎԱՐՉԱԿԱՆ ՇՐՋԱՆՆԵՐԻ</w:t>
      </w:r>
      <w:r w:rsidRPr="00A94A9C">
        <w:rPr>
          <w:rFonts w:ascii="GHEA Grapalat" w:hAnsi="GHEA Grapalat"/>
          <w:b/>
          <w:iCs/>
        </w:rPr>
        <w:t>)</w:t>
      </w:r>
      <w:r w:rsidRPr="00A94A9C">
        <w:rPr>
          <w:rFonts w:ascii="GHEA Grapalat" w:hAnsi="GHEA Grapalat"/>
          <w:b/>
          <w:iCs/>
          <w:lang w:val="ru-RU"/>
        </w:rPr>
        <w:t xml:space="preserve"> </w:t>
      </w:r>
      <w:r w:rsidR="002D6C09" w:rsidRPr="00A94A9C">
        <w:rPr>
          <w:rFonts w:ascii="GHEA Grapalat" w:hAnsi="GHEA Grapalat"/>
          <w:b/>
          <w:iCs/>
          <w:lang w:val="ru-RU"/>
        </w:rPr>
        <w:t xml:space="preserve">ՎԵԿՏՈՐԱՅԻՆ ՖՈՐՄԱՏՈՎ </w:t>
      </w:r>
      <w:r w:rsidRPr="00A94A9C">
        <w:rPr>
          <w:rFonts w:ascii="GHEA Grapalat" w:hAnsi="GHEA Grapalat"/>
          <w:b/>
          <w:iCs/>
          <w:lang w:val="ru-RU"/>
        </w:rPr>
        <w:t>ԿԱԴԱՍՏՐԱՅԻՆ ՔԱՐՏԵԶՆԵՐԻ ԲԱԶԱՅԻՆ ԵՎ ԹԵՄԱՏԻԿ ՏԵՂԵԿԱՏՎՈՒԹՅ</w:t>
      </w:r>
      <w:r w:rsidR="0020591B" w:rsidRPr="00A94A9C">
        <w:rPr>
          <w:rFonts w:ascii="GHEA Grapalat" w:hAnsi="GHEA Grapalat"/>
          <w:b/>
          <w:iCs/>
        </w:rPr>
        <w:t>ԱՆ</w:t>
      </w:r>
      <w:r w:rsidRPr="00A94A9C">
        <w:rPr>
          <w:rFonts w:ascii="GHEA Grapalat" w:hAnsi="GHEA Grapalat"/>
          <w:b/>
          <w:iCs/>
          <w:lang w:val="ru-RU"/>
        </w:rPr>
        <w:t xml:space="preserve"> ՊԱՐԲԵՐԱԿԱՆ ԹԱՐՄԱՑՄԱՆ ԾԱՌԱՅՈՒԹՅՈՒՆՆԵՐԻ </w:t>
      </w:r>
      <w:r w:rsidR="00F71BFD" w:rsidRPr="00A94A9C">
        <w:rPr>
          <w:rFonts w:ascii="GHEA Grapalat" w:hAnsi="GHEA Grapalat"/>
          <w:b/>
          <w:iCs/>
          <w:lang w:val="ru-RU"/>
        </w:rPr>
        <w:t xml:space="preserve">ՄԱՏՈՒՑՄԱՆ ՄԱՍԻՆ </w:t>
      </w:r>
      <w:r w:rsidRPr="00A94A9C">
        <w:rPr>
          <w:rFonts w:ascii="GHEA Grapalat" w:hAnsi="GHEA Grapalat"/>
          <w:b/>
          <w:iCs/>
          <w:lang w:val="ru-RU"/>
        </w:rPr>
        <w:t xml:space="preserve">ՊԱՅՄԱՆԱԳՐԻ ՕՐԻՆԱԿԵԼԻ ՁԵՎԸ </w:t>
      </w:r>
      <w:r w:rsidR="008F4FD1" w:rsidRPr="00A94A9C">
        <w:rPr>
          <w:rFonts w:ascii="GHEA Grapalat" w:hAnsi="GHEA Grapalat"/>
          <w:b/>
          <w:iCs/>
        </w:rPr>
        <w:t>ԵՎ ԱՅԴ ՊԱՅՄԱՆԱԳՐԻ ՀԻՄԱՆ ՎՐԱ ՏԵՂԵԿԱՏՎՈՒԹՅԱՆ ՏՐԱՄԱԴՐՄԱՆ ԿԱՐԳԸ</w:t>
      </w:r>
      <w:r w:rsidR="00A533C6" w:rsidRPr="00A94A9C">
        <w:rPr>
          <w:rFonts w:ascii="GHEA Grapalat" w:hAnsi="GHEA Grapalat"/>
          <w:b/>
          <w:iCs/>
        </w:rPr>
        <w:t xml:space="preserve"> ՀԱՍՏԱՏԵԼՈՒ ՄԱՍԻՆ</w:t>
      </w:r>
    </w:p>
    <w:p w:rsidR="008F4FD1" w:rsidRPr="00A94A9C" w:rsidRDefault="008F4FD1" w:rsidP="008F4FD1">
      <w:pPr>
        <w:pStyle w:val="BodyTextIndent"/>
        <w:ind w:firstLine="540"/>
        <w:jc w:val="center"/>
        <w:rPr>
          <w:rFonts w:ascii="GHEA Grapalat" w:hAnsi="GHEA Grapalat"/>
          <w:b/>
          <w:iCs/>
        </w:rPr>
      </w:pPr>
    </w:p>
    <w:p w:rsidR="008F4FD1" w:rsidRPr="00A94A9C" w:rsidRDefault="008F4FD1" w:rsidP="008F4FD1">
      <w:pPr>
        <w:pStyle w:val="BodyTextIndent"/>
        <w:ind w:firstLine="540"/>
        <w:jc w:val="center"/>
        <w:rPr>
          <w:rFonts w:ascii="GHEA Grapalat" w:hAnsi="GHEA Grapalat"/>
          <w:b/>
          <w:iCs/>
          <w:sz w:val="28"/>
          <w:szCs w:val="28"/>
          <w:lang w:val="ru-RU"/>
        </w:rPr>
      </w:pPr>
    </w:p>
    <w:p w:rsidR="00C0285D" w:rsidRPr="00A94A9C" w:rsidRDefault="00E35548" w:rsidP="00197455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</w:rPr>
      </w:pPr>
      <w:r w:rsidRPr="00A94A9C">
        <w:rPr>
          <w:rFonts w:ascii="GHEA Grapalat" w:hAnsi="GHEA Grapalat"/>
          <w:sz w:val="24"/>
          <w:szCs w:val="24"/>
        </w:rPr>
        <w:t>«</w:t>
      </w:r>
      <w:r w:rsidRPr="00A94A9C">
        <w:rPr>
          <w:rFonts w:ascii="GHEA Grapalat" w:hAnsi="GHEA Grapalat" w:cs="Sylfaen"/>
          <w:sz w:val="24"/>
          <w:szCs w:val="24"/>
        </w:rPr>
        <w:t xml:space="preserve">Գույքի նկատմամբ իրավունքների պետական գրանցման մասին» Հայաստանի Հանրապետության օրենքի </w:t>
      </w:r>
      <w:r w:rsidR="000456E3" w:rsidRPr="00A94A9C">
        <w:rPr>
          <w:rFonts w:ascii="GHEA Grapalat" w:hAnsi="GHEA Grapalat" w:cs="Sylfaen"/>
          <w:sz w:val="24"/>
          <w:szCs w:val="24"/>
        </w:rPr>
        <w:t>73-րդ հոդվածի</w:t>
      </w:r>
      <w:r w:rsidR="007120F6" w:rsidRPr="00A94A9C">
        <w:rPr>
          <w:rFonts w:ascii="GHEA Grapalat" w:hAnsi="GHEA Grapalat" w:cs="Sylfaen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1-ին</w:t>
      </w:r>
      <w:r w:rsidR="007120F6" w:rsidRPr="00A94A9C">
        <w:rPr>
          <w:rFonts w:ascii="GHEA Grapalat" w:hAnsi="GHEA Grapalat" w:cs="Sylfaen"/>
          <w:sz w:val="24"/>
          <w:szCs w:val="24"/>
        </w:rPr>
        <w:t xml:space="preserve"> մասի 16.3-րդ կետին</w:t>
      </w:r>
      <w:r w:rsidRPr="00A94A9C">
        <w:rPr>
          <w:rFonts w:ascii="GHEA Grapalat" w:hAnsi="GHEA Grapalat" w:cs="Sylfaen"/>
          <w:sz w:val="24"/>
          <w:szCs w:val="24"/>
        </w:rPr>
        <w:t xml:space="preserve"> համապատասխան` Հայաստանի Հանրապետության կառավարությունը որոշում է.</w:t>
      </w:r>
    </w:p>
    <w:p w:rsidR="002B6471" w:rsidRPr="00A94A9C" w:rsidRDefault="002B6471" w:rsidP="0001697D">
      <w:pPr>
        <w:pStyle w:val="ListParagraph"/>
        <w:numPr>
          <w:ilvl w:val="0"/>
          <w:numId w:val="1"/>
        </w:numPr>
        <w:spacing w:line="360" w:lineRule="auto"/>
        <w:ind w:left="142" w:firstLine="284"/>
        <w:jc w:val="both"/>
        <w:rPr>
          <w:rFonts w:ascii="GHEA Grapalat" w:hAnsi="GHEA Grapalat" w:cs="Sylfaen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 xml:space="preserve">Հաստատել </w:t>
      </w:r>
      <w:r w:rsidR="0001697D" w:rsidRPr="00A94A9C">
        <w:rPr>
          <w:rFonts w:ascii="GHEA Grapalat" w:hAnsi="GHEA Grapalat" w:cs="Sylfaen"/>
          <w:sz w:val="24"/>
          <w:szCs w:val="24"/>
        </w:rPr>
        <w:t xml:space="preserve">Հայաստանի Հանրապետության համայնքների (Երևան քաղաքում` վարչական շրջանների) </w:t>
      </w:r>
      <w:r w:rsidR="00F7650D" w:rsidRPr="00A94A9C">
        <w:rPr>
          <w:rFonts w:ascii="GHEA Grapalat" w:hAnsi="GHEA Grapalat" w:cs="Sylfaen"/>
          <w:sz w:val="24"/>
          <w:szCs w:val="24"/>
        </w:rPr>
        <w:t xml:space="preserve">վեկտորային ֆորմատով </w:t>
      </w:r>
      <w:r w:rsidR="0001697D" w:rsidRPr="00A94A9C">
        <w:rPr>
          <w:rFonts w:ascii="GHEA Grapalat" w:hAnsi="GHEA Grapalat" w:cs="Sylfaen"/>
          <w:sz w:val="24"/>
          <w:szCs w:val="24"/>
        </w:rPr>
        <w:t xml:space="preserve">կադաստրային քարտեզների բազային և թեմատիկ տեղեկատվության </w:t>
      </w:r>
      <w:r w:rsidRPr="00A94A9C">
        <w:rPr>
          <w:rFonts w:ascii="GHEA Grapalat" w:hAnsi="GHEA Grapalat" w:cs="Sylfaen"/>
          <w:sz w:val="24"/>
          <w:szCs w:val="24"/>
        </w:rPr>
        <w:t xml:space="preserve">պարբերական թարմացման ծառայությունների </w:t>
      </w:r>
      <w:r w:rsidR="00F71BFD" w:rsidRPr="00A94A9C">
        <w:rPr>
          <w:rFonts w:ascii="GHEA Grapalat" w:hAnsi="GHEA Grapalat" w:cs="Sylfaen"/>
          <w:sz w:val="24"/>
          <w:szCs w:val="24"/>
        </w:rPr>
        <w:t xml:space="preserve">մատուցման մասին </w:t>
      </w:r>
      <w:r w:rsidRPr="00A94A9C">
        <w:rPr>
          <w:rFonts w:ascii="GHEA Grapalat" w:hAnsi="GHEA Grapalat" w:cs="Sylfaen"/>
          <w:sz w:val="24"/>
          <w:szCs w:val="24"/>
        </w:rPr>
        <w:t xml:space="preserve">պայմանագրի օրինակելի ձևը՝ համաձայն N </w:t>
      </w:r>
      <w:r w:rsidR="0001697D" w:rsidRPr="00A94A9C">
        <w:rPr>
          <w:rFonts w:ascii="GHEA Grapalat" w:hAnsi="GHEA Grapalat" w:cs="Sylfaen"/>
          <w:sz w:val="24"/>
          <w:szCs w:val="24"/>
        </w:rPr>
        <w:t>1</w:t>
      </w:r>
      <w:r w:rsidRPr="00A94A9C">
        <w:rPr>
          <w:rFonts w:ascii="GHEA Grapalat" w:hAnsi="GHEA Grapalat" w:cs="Sylfaen"/>
          <w:sz w:val="24"/>
          <w:szCs w:val="24"/>
        </w:rPr>
        <w:t xml:space="preserve"> հավելվածի:</w:t>
      </w:r>
    </w:p>
    <w:p w:rsidR="0020591B" w:rsidRPr="00A94A9C" w:rsidRDefault="00E31CEB" w:rsidP="0001697D">
      <w:pPr>
        <w:pStyle w:val="ListParagraph"/>
        <w:numPr>
          <w:ilvl w:val="0"/>
          <w:numId w:val="1"/>
        </w:numPr>
        <w:spacing w:line="360" w:lineRule="auto"/>
        <w:ind w:left="142" w:firstLine="284"/>
        <w:jc w:val="both"/>
        <w:rPr>
          <w:rFonts w:ascii="GHEA Grapalat" w:hAnsi="GHEA Grapalat" w:cs="Sylfaen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 xml:space="preserve">Հաստատել սույն որոշման 1-ին կետով սահմանված </w:t>
      </w:r>
      <w:r w:rsidR="0001697D" w:rsidRPr="00A94A9C">
        <w:rPr>
          <w:rFonts w:ascii="GHEA Grapalat" w:hAnsi="GHEA Grapalat" w:cs="Sylfaen"/>
          <w:sz w:val="24"/>
          <w:szCs w:val="24"/>
        </w:rPr>
        <w:t>պայմանագրի հիման վրա տեղեկատվության տրամադրման կարգը</w:t>
      </w:r>
      <w:r w:rsidRPr="00A94A9C">
        <w:rPr>
          <w:rFonts w:ascii="GHEA Grapalat" w:hAnsi="GHEA Grapalat" w:cs="Sylfaen"/>
          <w:sz w:val="24"/>
          <w:szCs w:val="24"/>
        </w:rPr>
        <w:t>՝ համաձայն N 2 հավելվածի:</w:t>
      </w:r>
    </w:p>
    <w:p w:rsidR="00844130" w:rsidRPr="00A94A9C" w:rsidRDefault="00C1055B" w:rsidP="0001697D">
      <w:pPr>
        <w:pStyle w:val="ListParagraph"/>
        <w:numPr>
          <w:ilvl w:val="0"/>
          <w:numId w:val="1"/>
        </w:numPr>
        <w:spacing w:line="360" w:lineRule="auto"/>
        <w:ind w:left="142" w:firstLine="284"/>
        <w:jc w:val="both"/>
        <w:rPr>
          <w:rFonts w:ascii="GHEA Grapalat" w:hAnsi="GHEA Grapalat" w:cs="Sylfaen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 xml:space="preserve">Սահմանել, </w:t>
      </w:r>
      <w:r w:rsidR="00741F72" w:rsidRPr="00A94A9C">
        <w:rPr>
          <w:rFonts w:ascii="GHEA Grapalat" w:hAnsi="GHEA Grapalat" w:cs="Sylfaen"/>
          <w:sz w:val="24"/>
          <w:szCs w:val="24"/>
        </w:rPr>
        <w:t>որ սույն որոշման 1-ին կետով սահմանված պայմանագ</w:t>
      </w:r>
      <w:r w:rsidR="00741F72" w:rsidRPr="00A94A9C">
        <w:rPr>
          <w:rFonts w:ascii="GHEA Grapalat" w:hAnsi="GHEA Grapalat" w:cs="Sylfaen"/>
          <w:sz w:val="24"/>
          <w:szCs w:val="24"/>
          <w:lang w:val="ru-RU"/>
        </w:rPr>
        <w:t>ր</w:t>
      </w:r>
      <w:r w:rsidR="00741F72" w:rsidRPr="00A94A9C">
        <w:rPr>
          <w:rFonts w:ascii="GHEA Grapalat" w:hAnsi="GHEA Grapalat" w:cs="Sylfaen"/>
          <w:sz w:val="24"/>
          <w:szCs w:val="24"/>
        </w:rPr>
        <w:t>ի պատվիրատու կարող են հանդ</w:t>
      </w:r>
      <w:r w:rsidR="00741F72" w:rsidRPr="00A94A9C">
        <w:rPr>
          <w:rFonts w:ascii="GHEA Grapalat" w:hAnsi="GHEA Grapalat" w:cs="Sylfaen"/>
          <w:sz w:val="24"/>
          <w:szCs w:val="24"/>
          <w:lang w:val="ru-RU"/>
        </w:rPr>
        <w:t>իսանալ</w:t>
      </w:r>
      <w:r w:rsidR="00741F72" w:rsidRPr="00A94A9C">
        <w:rPr>
          <w:rFonts w:ascii="GHEA Grapalat" w:hAnsi="GHEA Grapalat" w:cs="Sylfaen"/>
          <w:sz w:val="24"/>
          <w:szCs w:val="24"/>
        </w:rPr>
        <w:t xml:space="preserve"> սույն որոշումն ուժի մեջ մտնելուց հետո համապատասխան համայնքի (Երևան քաղաքում` վարչական շրջանների) ամբողջ տարածքի վեկտորային ֆորմատով բազային և թեմատիկ տեղեկատվության սկզբնական քարտեզ</w:t>
      </w:r>
      <w:r w:rsidR="00741F72" w:rsidRPr="00A94A9C">
        <w:rPr>
          <w:rFonts w:ascii="GHEA Grapalat" w:hAnsi="GHEA Grapalat" w:cs="Sylfaen"/>
          <w:sz w:val="24"/>
          <w:szCs w:val="24"/>
          <w:lang w:val="ru-RU"/>
        </w:rPr>
        <w:t xml:space="preserve"> ձեռք բերած անձինք</w:t>
      </w:r>
      <w:r w:rsidR="00741F72" w:rsidRPr="00A94A9C">
        <w:rPr>
          <w:rFonts w:ascii="GHEA Grapalat" w:hAnsi="GHEA Grapalat" w:cs="Sylfaen"/>
          <w:sz w:val="24"/>
          <w:szCs w:val="24"/>
        </w:rPr>
        <w:t>:</w:t>
      </w:r>
      <w:r w:rsidRPr="00A94A9C">
        <w:rPr>
          <w:rFonts w:ascii="GHEA Grapalat" w:hAnsi="GHEA Grapalat" w:cs="Sylfaen"/>
          <w:sz w:val="24"/>
          <w:szCs w:val="24"/>
        </w:rPr>
        <w:t xml:space="preserve"> </w:t>
      </w:r>
    </w:p>
    <w:p w:rsidR="005D101E" w:rsidRPr="00A94A9C" w:rsidRDefault="0020591B" w:rsidP="0001697D">
      <w:pPr>
        <w:pStyle w:val="ListParagraph"/>
        <w:numPr>
          <w:ilvl w:val="0"/>
          <w:numId w:val="1"/>
        </w:numPr>
        <w:spacing w:line="360" w:lineRule="auto"/>
        <w:ind w:left="142" w:firstLine="284"/>
        <w:jc w:val="both"/>
        <w:rPr>
          <w:rFonts w:ascii="GHEA Grapalat" w:hAnsi="GHEA Grapalat" w:cs="Sylfaen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Սույն որոշումն ուժի մեջ է մտնում պաշտոնական հրապարակմանը հաջորդող օրվանից:</w:t>
      </w:r>
    </w:p>
    <w:p w:rsidR="005D101E" w:rsidRPr="00A94A9C" w:rsidRDefault="005D101E" w:rsidP="005D101E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5D101E" w:rsidRPr="00A94A9C" w:rsidRDefault="005D101E" w:rsidP="005D101E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5D101E" w:rsidRPr="00A94A9C" w:rsidRDefault="005D101E" w:rsidP="005D101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ru-RU" w:eastAsia="ru-RU"/>
        </w:rPr>
      </w:pPr>
      <w:r w:rsidRPr="00A94A9C">
        <w:rPr>
          <w:rFonts w:ascii="GHEA Grapalat" w:eastAsia="Times New Roman" w:hAnsi="GHEA Grapalat" w:cs="Sylfaen"/>
          <w:b/>
          <w:bCs/>
          <w:sz w:val="16"/>
          <w:szCs w:val="16"/>
          <w:lang w:val="ru-RU" w:eastAsia="ru-RU"/>
        </w:rPr>
        <w:lastRenderedPageBreak/>
        <w:t>Հավելված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val="ru-RU" w:eastAsia="ru-RU"/>
        </w:rPr>
        <w:t xml:space="preserve"> N 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eastAsia="ru-RU"/>
        </w:rPr>
        <w:t>1</w:t>
      </w:r>
    </w:p>
    <w:p w:rsidR="005D101E" w:rsidRPr="00A94A9C" w:rsidRDefault="005D101E" w:rsidP="005D101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ru-RU" w:eastAsia="ru-RU"/>
        </w:rPr>
      </w:pPr>
      <w:r w:rsidRPr="00A94A9C">
        <w:rPr>
          <w:rFonts w:ascii="GHEA Grapalat" w:eastAsia="Times New Roman" w:hAnsi="GHEA Grapalat" w:cs="Sylfaen"/>
          <w:b/>
          <w:bCs/>
          <w:sz w:val="16"/>
          <w:szCs w:val="16"/>
          <w:lang w:val="ru-RU" w:eastAsia="ru-RU"/>
        </w:rPr>
        <w:t>ՀՀ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16"/>
          <w:szCs w:val="16"/>
          <w:lang w:val="ru-RU" w:eastAsia="ru-RU"/>
        </w:rPr>
        <w:t>կառավարության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val="ru-RU" w:eastAsia="ru-RU"/>
        </w:rPr>
        <w:t xml:space="preserve"> 201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eastAsia="ru-RU"/>
        </w:rPr>
        <w:t>__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16"/>
          <w:szCs w:val="16"/>
          <w:lang w:val="ru-RU" w:eastAsia="ru-RU"/>
        </w:rPr>
        <w:t>թվականի</w:t>
      </w:r>
    </w:p>
    <w:p w:rsidR="005D101E" w:rsidRPr="00A94A9C" w:rsidRDefault="005D101E" w:rsidP="005D101E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16"/>
          <w:szCs w:val="16"/>
          <w:lang w:eastAsia="ru-RU"/>
        </w:rPr>
      </w:pPr>
      <w:r w:rsidRPr="00A94A9C">
        <w:rPr>
          <w:rFonts w:ascii="GHEA Grapalat" w:eastAsia="Times New Roman" w:hAnsi="GHEA Grapalat" w:cs="Sylfaen"/>
          <w:b/>
          <w:bCs/>
          <w:sz w:val="16"/>
          <w:szCs w:val="16"/>
          <w:lang w:eastAsia="ru-RU"/>
        </w:rPr>
        <w:t>_______________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eastAsia="ru-RU"/>
        </w:rPr>
        <w:t xml:space="preserve">  ___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val="ru-RU" w:eastAsia="ru-RU"/>
        </w:rPr>
        <w:t>-</w:t>
      </w:r>
      <w:r w:rsidRPr="00A94A9C">
        <w:rPr>
          <w:rFonts w:ascii="GHEA Grapalat" w:eastAsia="Times New Roman" w:hAnsi="GHEA Grapalat" w:cs="Sylfaen"/>
          <w:b/>
          <w:bCs/>
          <w:sz w:val="16"/>
          <w:szCs w:val="16"/>
          <w:lang w:val="ru-RU" w:eastAsia="ru-RU"/>
        </w:rPr>
        <w:t>ի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val="ru-RU" w:eastAsia="ru-RU"/>
        </w:rPr>
        <w:t xml:space="preserve"> N 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eastAsia="ru-RU"/>
        </w:rPr>
        <w:t>_______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val="ru-RU" w:eastAsia="ru-RU"/>
        </w:rPr>
        <w:t>-</w:t>
      </w:r>
      <w:r w:rsidRPr="00A94A9C">
        <w:rPr>
          <w:rFonts w:ascii="GHEA Grapalat" w:eastAsia="Times New Roman" w:hAnsi="GHEA Grapalat" w:cs="Sylfaen"/>
          <w:b/>
          <w:bCs/>
          <w:sz w:val="16"/>
          <w:szCs w:val="16"/>
          <w:lang w:val="ru-RU" w:eastAsia="ru-RU"/>
        </w:rPr>
        <w:t>Ն</w:t>
      </w:r>
      <w:r w:rsidRPr="00A94A9C">
        <w:rPr>
          <w:rFonts w:ascii="GHEA Grapalat" w:eastAsia="Times New Roman" w:hAnsi="GHEA Grapalat" w:cs="Times New Roman"/>
          <w:b/>
          <w:bCs/>
          <w:sz w:val="16"/>
          <w:szCs w:val="16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16"/>
          <w:szCs w:val="16"/>
          <w:lang w:val="ru-RU" w:eastAsia="ru-RU"/>
        </w:rPr>
        <w:t>որոշման</w:t>
      </w:r>
    </w:p>
    <w:p w:rsidR="005D101E" w:rsidRPr="00A94A9C" w:rsidRDefault="005D101E" w:rsidP="005D101E">
      <w:pPr>
        <w:spacing w:after="0" w:line="240" w:lineRule="auto"/>
        <w:ind w:firstLine="375"/>
        <w:jc w:val="right"/>
        <w:rPr>
          <w:rFonts w:ascii="Sylfaen" w:eastAsia="Times New Roman" w:hAnsi="Sylfaen" w:cs="Sylfaen"/>
          <w:b/>
          <w:bCs/>
          <w:sz w:val="15"/>
          <w:lang w:eastAsia="ru-RU"/>
        </w:rPr>
      </w:pPr>
    </w:p>
    <w:p w:rsidR="005D101E" w:rsidRPr="00A94A9C" w:rsidRDefault="005D101E" w:rsidP="005D101E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sz w:val="24"/>
          <w:szCs w:val="24"/>
          <w:u w:val="single"/>
          <w:lang w:eastAsia="ru-RU"/>
        </w:rPr>
      </w:pPr>
    </w:p>
    <w:p w:rsidR="005D101E" w:rsidRPr="00A94A9C" w:rsidRDefault="005D101E" w:rsidP="005D101E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A94A9C"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  <w:t>Օրինակելի</w:t>
      </w:r>
      <w:r w:rsidRPr="00A94A9C">
        <w:rPr>
          <w:rFonts w:ascii="GHEA Grapalat" w:eastAsia="Times New Roman" w:hAnsi="GHEA Grapalat" w:cs="Times New Roman"/>
          <w:sz w:val="24"/>
          <w:szCs w:val="24"/>
          <w:u w:val="single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sz w:val="24"/>
          <w:szCs w:val="24"/>
          <w:u w:val="single"/>
          <w:lang w:val="ru-RU" w:eastAsia="ru-RU"/>
        </w:rPr>
        <w:t>ձև</w:t>
      </w:r>
    </w:p>
    <w:p w:rsidR="005D101E" w:rsidRPr="00A94A9C" w:rsidRDefault="005D101E" w:rsidP="005D10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A94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D101E" w:rsidRPr="00A94A9C" w:rsidRDefault="005D101E" w:rsidP="005D10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Պ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Յ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Մ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Ն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Գ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Ի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Ր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 xml:space="preserve">  N______</w:t>
      </w:r>
    </w:p>
    <w:p w:rsidR="005D101E" w:rsidRPr="00A94A9C" w:rsidRDefault="005D101E" w:rsidP="005D101E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A94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D101E" w:rsidRPr="004D550D" w:rsidRDefault="005D101E" w:rsidP="004D550D">
      <w:pPr>
        <w:spacing w:after="0" w:line="240" w:lineRule="auto"/>
        <w:ind w:firstLine="375"/>
        <w:jc w:val="center"/>
        <w:rPr>
          <w:rFonts w:ascii="GHEA Grapalat" w:hAnsi="GHEA Grapalat" w:cs="Sylfaen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ՀԱՅԱՍՏԱՆԻ ՀԱՆՐԱՊԵՏՈՒԹՅԱՆ ՀԱՄԱՅՆՔՆԵՐԻ (ԵՐԵՎԱՆ ՔԱՂԱՔՈՒՄ` ՎԱՐՉԱԿԱՆ ՇՐՋԱՆՆԵՐԻ) ՎԵԿՏՈՐԱՅԻՆ ՖՈՐՄԱՏՈՎ ԿԱԴԱՍՏՐԱՅԻՆ ՔԱՐՏԵԶՆԵՐԻ ԲԱԶԱՅԻՆ ԵՎ ԹԵՄԱՏԻԿ ՏԵՂԵԿԱՏՎՈՒԹՅԱՆ ՊԱՐԲԵՐԱԿԱՆ ԹԱՐՄԱՑՄԱՆ ԾԱՌԱՅՈՒԹՅՈՒՆՆԵՐԻ ՄԱՏՈՒՑՄԱՆ</w:t>
      </w:r>
    </w:p>
    <w:p w:rsidR="005D101E" w:rsidRPr="00A94A9C" w:rsidRDefault="005D101E" w:rsidP="005D101E">
      <w:pPr>
        <w:spacing w:after="0"/>
        <w:ind w:firstLine="375"/>
        <w:jc w:val="center"/>
        <w:rPr>
          <w:rFonts w:ascii="GHEA Grapalat" w:hAnsi="GHEA Grapalat" w:cs="Sylfaen"/>
          <w:sz w:val="24"/>
          <w:szCs w:val="24"/>
          <w:lang w:val="ru-RU"/>
        </w:rPr>
      </w:pPr>
    </w:p>
    <w:p w:rsidR="005D101E" w:rsidRPr="00A94A9C" w:rsidRDefault="005D101E" w:rsidP="005D101E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</w:pP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քաղ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աք</w:t>
      </w:r>
      <w:r w:rsidRPr="00A94A9C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Երևան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ab/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ab/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ab/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«____» _________________</w:t>
      </w:r>
      <w:r w:rsidRPr="00A94A9C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20</w:t>
      </w:r>
      <w:r w:rsidRPr="00A94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94A9C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A94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թվական</w:t>
      </w:r>
    </w:p>
    <w:p w:rsidR="005D101E" w:rsidRPr="00A94A9C" w:rsidRDefault="005D101E" w:rsidP="005D101E">
      <w:pPr>
        <w:spacing w:after="0"/>
        <w:ind w:firstLine="375"/>
        <w:rPr>
          <w:rFonts w:ascii="GHEA Grapalat" w:eastAsia="Times New Roman" w:hAnsi="GHEA Grapalat" w:cs="Sylfaen"/>
          <w:b/>
          <w:sz w:val="24"/>
          <w:szCs w:val="24"/>
          <w:u w:val="single"/>
          <w:lang w:eastAsia="ru-RU"/>
        </w:rPr>
      </w:pP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/>
          <w:sz w:val="40"/>
          <w:szCs w:val="40"/>
        </w:rPr>
        <w:t>□</w:t>
      </w:r>
      <w:r w:rsidRPr="00A94A9C">
        <w:rPr>
          <w:rFonts w:ascii="Times New Roman" w:hAnsi="Times New Roman"/>
          <w:sz w:val="24"/>
          <w:szCs w:val="24"/>
        </w:rPr>
        <w:t> </w:t>
      </w:r>
      <w:r w:rsidRPr="00A94A9C">
        <w:rPr>
          <w:rFonts w:ascii="GHEA Grapalat" w:hAnsi="GHEA Grapalat" w:cs="Sylfaen"/>
          <w:sz w:val="24"/>
          <w:szCs w:val="24"/>
        </w:rPr>
        <w:t>Իրավաբանական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անձ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անվանում</w:t>
      </w:r>
      <w:r w:rsidRPr="00A94A9C">
        <w:rPr>
          <w:rFonts w:ascii="GHEA Grapalat" w:hAnsi="GHEA Grapalat"/>
          <w:sz w:val="24"/>
          <w:szCs w:val="24"/>
        </w:rPr>
        <w:t>______________________________________________________________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գրանցման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համար</w:t>
      </w:r>
      <w:r w:rsidRPr="00A94A9C">
        <w:rPr>
          <w:rFonts w:ascii="GHEA Grapalat" w:hAnsi="GHEA Grapalat"/>
          <w:sz w:val="24"/>
          <w:szCs w:val="24"/>
        </w:rPr>
        <w:t xml:space="preserve">__________________________ 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գտնվելու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վայրը</w:t>
      </w:r>
      <w:r w:rsidRPr="00A94A9C">
        <w:rPr>
          <w:rFonts w:ascii="GHEA Grapalat" w:hAnsi="GHEA Grapalat"/>
          <w:sz w:val="24"/>
          <w:szCs w:val="24"/>
        </w:rPr>
        <w:t>_____________________________</w:t>
      </w:r>
    </w:p>
    <w:p w:rsidR="005D101E" w:rsidRPr="00A94A9C" w:rsidRDefault="005D101E" w:rsidP="005D101E">
      <w:pPr>
        <w:spacing w:after="0"/>
        <w:rPr>
          <w:rFonts w:ascii="GHEA Grapalat" w:hAnsi="GHEA Grapalat"/>
          <w:sz w:val="24"/>
          <w:szCs w:val="24"/>
        </w:rPr>
      </w:pPr>
      <w:r w:rsidRPr="00A94A9C">
        <w:rPr>
          <w:rFonts w:ascii="Times New Roman" w:hAnsi="Times New Roman"/>
          <w:sz w:val="24"/>
          <w:szCs w:val="24"/>
        </w:rPr>
        <w:t> </w:t>
      </w:r>
      <w:r w:rsidRPr="00A94A9C">
        <w:rPr>
          <w:rFonts w:ascii="GHEA Grapalat" w:hAnsi="GHEA Grapalat" w:cs="Sylfaen"/>
          <w:sz w:val="24"/>
          <w:szCs w:val="24"/>
        </w:rPr>
        <w:t>որի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անունից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/>
          <w:sz w:val="40"/>
          <w:szCs w:val="40"/>
        </w:rPr>
        <w:t>□</w:t>
      </w:r>
      <w:r w:rsidRPr="00A94A9C">
        <w:rPr>
          <w:rFonts w:ascii="Times New Roman" w:hAnsi="Times New Roman"/>
          <w:sz w:val="24"/>
          <w:szCs w:val="24"/>
        </w:rPr>
        <w:t> </w:t>
      </w:r>
      <w:r w:rsidRPr="00A94A9C">
        <w:rPr>
          <w:rFonts w:ascii="GHEA Grapalat" w:hAnsi="GHEA Grapalat" w:cs="Sylfaen"/>
          <w:sz w:val="24"/>
          <w:szCs w:val="24"/>
        </w:rPr>
        <w:t>կանոնադրության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հիման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վրա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/>
          <w:sz w:val="40"/>
          <w:szCs w:val="40"/>
        </w:rPr>
        <w:t>□</w:t>
      </w:r>
      <w:r w:rsidRPr="00A94A9C">
        <w:rPr>
          <w:rFonts w:ascii="Times New Roman" w:hAnsi="Times New Roman"/>
          <w:sz w:val="24"/>
          <w:szCs w:val="24"/>
        </w:rPr>
        <w:t> </w:t>
      </w:r>
      <w:r w:rsidRPr="00A94A9C">
        <w:rPr>
          <w:rFonts w:ascii="GHEA Grapalat" w:hAnsi="GHEA Grapalat" w:cs="Sylfaen"/>
          <w:sz w:val="24"/>
          <w:szCs w:val="24"/>
        </w:rPr>
        <w:t>լիազորագրի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հիման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վրա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հանդես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է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գալիս</w:t>
      </w:r>
      <w:r w:rsidRPr="00A94A9C">
        <w:rPr>
          <w:rFonts w:ascii="GHEA Grapalat" w:hAnsi="GHEA Grapalat"/>
          <w:sz w:val="24"/>
          <w:szCs w:val="24"/>
        </w:rPr>
        <w:t xml:space="preserve">` 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անուն</w:t>
      </w:r>
      <w:r w:rsidRPr="00A94A9C">
        <w:rPr>
          <w:rFonts w:ascii="GHEA Grapalat" w:hAnsi="GHEA Grapalat"/>
          <w:sz w:val="24"/>
          <w:szCs w:val="24"/>
        </w:rPr>
        <w:t>__________________________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ազգանուն</w:t>
      </w:r>
      <w:r w:rsidRPr="00A94A9C">
        <w:rPr>
          <w:rFonts w:ascii="GHEA Grapalat" w:hAnsi="GHEA Grapalat"/>
          <w:sz w:val="24"/>
          <w:szCs w:val="24"/>
        </w:rPr>
        <w:t>______________________________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հայրանուն</w:t>
      </w:r>
      <w:r w:rsidRPr="00A94A9C">
        <w:rPr>
          <w:rFonts w:ascii="GHEA Grapalat" w:hAnsi="GHEA Grapalat"/>
          <w:sz w:val="24"/>
          <w:szCs w:val="24"/>
        </w:rPr>
        <w:t>______________________________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հաշվառման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հասցե</w:t>
      </w:r>
      <w:r w:rsidRPr="00A94A9C">
        <w:rPr>
          <w:rFonts w:ascii="GHEA Grapalat" w:hAnsi="GHEA Grapalat"/>
          <w:sz w:val="24"/>
          <w:szCs w:val="24"/>
        </w:rPr>
        <w:t>_________________________________________________________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անձնագրի</w:t>
      </w:r>
      <w:r w:rsidRPr="00A94A9C">
        <w:rPr>
          <w:rFonts w:ascii="GHEA Grapalat" w:hAnsi="GHEA Grapalat"/>
          <w:sz w:val="24"/>
          <w:szCs w:val="24"/>
        </w:rPr>
        <w:t xml:space="preserve"> /</w:t>
      </w:r>
      <w:r w:rsidRPr="00A94A9C">
        <w:rPr>
          <w:rFonts w:ascii="GHEA Grapalat" w:hAnsi="GHEA Grapalat" w:cs="Sylfaen"/>
          <w:sz w:val="24"/>
          <w:szCs w:val="24"/>
        </w:rPr>
        <w:t>նույնականացման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քարտի</w:t>
      </w:r>
      <w:r w:rsidRPr="00A94A9C">
        <w:rPr>
          <w:rFonts w:ascii="GHEA Grapalat" w:hAnsi="GHEA Grapalat"/>
          <w:sz w:val="24"/>
          <w:szCs w:val="24"/>
        </w:rPr>
        <w:t xml:space="preserve">/ </w:t>
      </w:r>
      <w:r w:rsidRPr="00A94A9C">
        <w:rPr>
          <w:rFonts w:ascii="GHEA Grapalat" w:hAnsi="GHEA Grapalat" w:cs="Sylfaen"/>
          <w:sz w:val="24"/>
          <w:szCs w:val="24"/>
        </w:rPr>
        <w:t xml:space="preserve">տվյալներ  </w:t>
      </w:r>
      <w:r w:rsidRPr="00A94A9C">
        <w:rPr>
          <w:rFonts w:ascii="GHEA Grapalat" w:hAnsi="GHEA Grapalat"/>
          <w:sz w:val="24"/>
          <w:szCs w:val="24"/>
        </w:rPr>
        <w:t>______________________________</w:t>
      </w:r>
    </w:p>
    <w:p w:rsidR="005D101E" w:rsidRDefault="005D101E" w:rsidP="004D550D">
      <w:pPr>
        <w:spacing w:after="0"/>
        <w:ind w:left="5040"/>
        <w:rPr>
          <w:rFonts w:ascii="GHEA Grapalat" w:eastAsia="Times New Roman" w:hAnsi="GHEA Grapalat" w:cs="Sylfaen"/>
          <w:sz w:val="16"/>
          <w:szCs w:val="16"/>
          <w:lang w:eastAsia="ru-RU"/>
        </w:rPr>
      </w:pPr>
      <w:r w:rsidRPr="00A94A9C">
        <w:rPr>
          <w:rFonts w:ascii="GHEA Grapalat" w:hAnsi="GHEA Grapalat"/>
          <w:sz w:val="24"/>
          <w:szCs w:val="24"/>
        </w:rPr>
        <w:t xml:space="preserve">                </w:t>
      </w:r>
      <w:r w:rsidRPr="00A94A9C">
        <w:rPr>
          <w:rFonts w:ascii="GHEA Grapalat" w:hAnsi="GHEA Grapalat"/>
          <w:sz w:val="16"/>
          <w:szCs w:val="16"/>
        </w:rPr>
        <w:t>(</w:t>
      </w:r>
      <w:r w:rsidRPr="00A94A9C">
        <w:rPr>
          <w:rFonts w:ascii="GHEA Grapalat" w:hAnsi="GHEA Grapalat" w:cs="Sylfaen"/>
          <w:sz w:val="16"/>
          <w:szCs w:val="16"/>
        </w:rPr>
        <w:t>սերիա</w:t>
      </w:r>
      <w:r w:rsidRPr="00A94A9C">
        <w:rPr>
          <w:rFonts w:ascii="GHEA Grapalat" w:hAnsi="GHEA Grapalat"/>
          <w:sz w:val="16"/>
          <w:szCs w:val="16"/>
        </w:rPr>
        <w:t xml:space="preserve">, </w:t>
      </w:r>
      <w:r w:rsidRPr="00A94A9C">
        <w:rPr>
          <w:rFonts w:ascii="GHEA Grapalat" w:hAnsi="GHEA Grapalat" w:cs="Sylfaen"/>
          <w:sz w:val="16"/>
          <w:szCs w:val="16"/>
        </w:rPr>
        <w:t>համար</w:t>
      </w:r>
      <w:r w:rsidRPr="00A94A9C">
        <w:rPr>
          <w:rFonts w:ascii="GHEA Grapalat" w:hAnsi="GHEA Grapalat"/>
          <w:sz w:val="16"/>
          <w:szCs w:val="16"/>
        </w:rPr>
        <w:t xml:space="preserve">, </w:t>
      </w:r>
      <w:r w:rsidRPr="00A94A9C">
        <w:rPr>
          <w:rFonts w:ascii="GHEA Grapalat" w:hAnsi="GHEA Grapalat" w:cs="Sylfaen"/>
          <w:sz w:val="16"/>
          <w:szCs w:val="16"/>
        </w:rPr>
        <w:t>երբ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և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ում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կողմից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է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տրվել</w:t>
      </w:r>
      <w:r w:rsidRPr="00A94A9C">
        <w:rPr>
          <w:rFonts w:ascii="GHEA Grapalat" w:hAnsi="GHEA Grapalat"/>
          <w:sz w:val="16"/>
          <w:szCs w:val="16"/>
        </w:rPr>
        <w:t>)</w:t>
      </w:r>
      <w:r w:rsidRPr="00A94A9C">
        <w:rPr>
          <w:rFonts w:ascii="GHEA Grapalat" w:eastAsia="Times New Roman" w:hAnsi="GHEA Grapalat" w:cs="Sylfaen"/>
          <w:sz w:val="16"/>
          <w:szCs w:val="16"/>
          <w:lang w:eastAsia="ru-RU"/>
        </w:rPr>
        <w:t xml:space="preserve"> </w:t>
      </w:r>
    </w:p>
    <w:p w:rsidR="004D550D" w:rsidRPr="004D550D" w:rsidRDefault="004D550D" w:rsidP="004D550D">
      <w:pPr>
        <w:spacing w:after="0"/>
        <w:ind w:left="5040"/>
        <w:rPr>
          <w:rFonts w:ascii="GHEA Grapalat" w:eastAsia="Times New Roman" w:hAnsi="GHEA Grapalat" w:cs="Sylfaen"/>
          <w:sz w:val="16"/>
          <w:szCs w:val="16"/>
          <w:lang w:eastAsia="ru-RU"/>
        </w:rPr>
      </w:pP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/>
          <w:sz w:val="40"/>
          <w:szCs w:val="40"/>
        </w:rPr>
        <w:t>□</w:t>
      </w:r>
      <w:r w:rsidRPr="00A94A9C">
        <w:rPr>
          <w:rFonts w:ascii="Times New Roman" w:hAnsi="Times New Roman"/>
          <w:sz w:val="24"/>
          <w:szCs w:val="24"/>
        </w:rPr>
        <w:t> </w:t>
      </w:r>
      <w:r w:rsidRPr="00A94A9C">
        <w:rPr>
          <w:rFonts w:ascii="GHEA Grapalat" w:hAnsi="GHEA Grapalat" w:cs="Sylfaen"/>
          <w:sz w:val="24"/>
          <w:szCs w:val="24"/>
        </w:rPr>
        <w:t>Ֆիզիկական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անձ</w:t>
      </w:r>
      <w:r w:rsidRPr="00A94A9C">
        <w:rPr>
          <w:rFonts w:ascii="GHEA Grapalat" w:hAnsi="GHEA Grapalat"/>
          <w:sz w:val="24"/>
          <w:szCs w:val="24"/>
        </w:rPr>
        <w:t xml:space="preserve"> 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անուն</w:t>
      </w:r>
      <w:r w:rsidRPr="00A94A9C">
        <w:rPr>
          <w:rFonts w:ascii="GHEA Grapalat" w:hAnsi="GHEA Grapalat"/>
          <w:sz w:val="24"/>
          <w:szCs w:val="24"/>
        </w:rPr>
        <w:t xml:space="preserve">________________________ 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ազգանուն</w:t>
      </w:r>
      <w:r w:rsidRPr="00A94A9C">
        <w:rPr>
          <w:rFonts w:ascii="GHEA Grapalat" w:hAnsi="GHEA Grapalat"/>
          <w:sz w:val="24"/>
          <w:szCs w:val="24"/>
        </w:rPr>
        <w:t>______________________________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հայրանուն</w:t>
      </w:r>
      <w:r w:rsidRPr="00A94A9C">
        <w:rPr>
          <w:rFonts w:ascii="GHEA Grapalat" w:hAnsi="GHEA Grapalat"/>
          <w:sz w:val="24"/>
          <w:szCs w:val="24"/>
        </w:rPr>
        <w:t>______________________________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հաշվառման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հասցե</w:t>
      </w:r>
      <w:r w:rsidRPr="00A94A9C">
        <w:rPr>
          <w:rFonts w:ascii="GHEA Grapalat" w:hAnsi="GHEA Grapalat"/>
          <w:sz w:val="24"/>
          <w:szCs w:val="24"/>
        </w:rPr>
        <w:t>__________________________________________________________</w:t>
      </w:r>
    </w:p>
    <w:p w:rsidR="005D101E" w:rsidRPr="00A94A9C" w:rsidRDefault="005D101E" w:rsidP="005D101E">
      <w:pPr>
        <w:spacing w:after="0"/>
        <w:ind w:firstLine="375"/>
        <w:rPr>
          <w:rFonts w:ascii="GHEA Grapalat" w:hAnsi="GHEA Grapalat"/>
          <w:sz w:val="24"/>
          <w:szCs w:val="24"/>
        </w:rPr>
      </w:pPr>
      <w:r w:rsidRPr="00A94A9C">
        <w:rPr>
          <w:rFonts w:ascii="GHEA Grapalat" w:hAnsi="GHEA Grapalat" w:cs="Sylfaen"/>
          <w:sz w:val="24"/>
          <w:szCs w:val="24"/>
        </w:rPr>
        <w:t>անձնագրի</w:t>
      </w:r>
      <w:r w:rsidRPr="00A94A9C">
        <w:rPr>
          <w:rFonts w:ascii="GHEA Grapalat" w:hAnsi="GHEA Grapalat"/>
          <w:sz w:val="24"/>
          <w:szCs w:val="24"/>
        </w:rPr>
        <w:t xml:space="preserve"> /</w:t>
      </w:r>
      <w:r w:rsidRPr="00A94A9C">
        <w:rPr>
          <w:rFonts w:ascii="GHEA Grapalat" w:hAnsi="GHEA Grapalat" w:cs="Sylfaen"/>
          <w:sz w:val="24"/>
          <w:szCs w:val="24"/>
        </w:rPr>
        <w:t>նույնականացման</w:t>
      </w:r>
      <w:r w:rsidRPr="00A94A9C">
        <w:rPr>
          <w:rFonts w:ascii="GHEA Grapalat" w:hAnsi="GHEA Grapalat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</w:rPr>
        <w:t>քարտի</w:t>
      </w:r>
      <w:r w:rsidRPr="00A94A9C">
        <w:rPr>
          <w:rFonts w:ascii="GHEA Grapalat" w:hAnsi="GHEA Grapalat"/>
          <w:sz w:val="24"/>
          <w:szCs w:val="24"/>
        </w:rPr>
        <w:t xml:space="preserve">/ </w:t>
      </w:r>
      <w:r w:rsidRPr="00A94A9C">
        <w:rPr>
          <w:rFonts w:ascii="GHEA Grapalat" w:hAnsi="GHEA Grapalat" w:cs="Sylfaen"/>
          <w:sz w:val="24"/>
          <w:szCs w:val="24"/>
        </w:rPr>
        <w:t xml:space="preserve">տվյալներ  </w:t>
      </w:r>
      <w:r w:rsidRPr="00A94A9C">
        <w:rPr>
          <w:rFonts w:ascii="GHEA Grapalat" w:hAnsi="GHEA Grapalat"/>
          <w:sz w:val="24"/>
          <w:szCs w:val="24"/>
        </w:rPr>
        <w:t>______________________________</w:t>
      </w:r>
    </w:p>
    <w:p w:rsidR="005D101E" w:rsidRPr="00A94A9C" w:rsidRDefault="005D101E" w:rsidP="005D101E">
      <w:pPr>
        <w:spacing w:after="0"/>
        <w:ind w:left="5040"/>
        <w:rPr>
          <w:rFonts w:ascii="GHEA Grapalat" w:eastAsia="Times New Roman" w:hAnsi="GHEA Grapalat" w:cs="Sylfaen"/>
          <w:sz w:val="16"/>
          <w:szCs w:val="16"/>
          <w:lang w:eastAsia="ru-RU"/>
        </w:rPr>
      </w:pPr>
      <w:r w:rsidRPr="00A94A9C">
        <w:rPr>
          <w:rFonts w:ascii="GHEA Grapalat" w:hAnsi="GHEA Grapalat"/>
          <w:sz w:val="24"/>
          <w:szCs w:val="24"/>
        </w:rPr>
        <w:t xml:space="preserve">                </w:t>
      </w:r>
      <w:r w:rsidRPr="00A94A9C">
        <w:rPr>
          <w:rFonts w:ascii="GHEA Grapalat" w:hAnsi="GHEA Grapalat"/>
          <w:sz w:val="16"/>
          <w:szCs w:val="16"/>
        </w:rPr>
        <w:t>(</w:t>
      </w:r>
      <w:r w:rsidRPr="00A94A9C">
        <w:rPr>
          <w:rFonts w:ascii="GHEA Grapalat" w:hAnsi="GHEA Grapalat" w:cs="Sylfaen"/>
          <w:sz w:val="16"/>
          <w:szCs w:val="16"/>
        </w:rPr>
        <w:t>սերիա</w:t>
      </w:r>
      <w:r w:rsidRPr="00A94A9C">
        <w:rPr>
          <w:rFonts w:ascii="GHEA Grapalat" w:hAnsi="GHEA Grapalat"/>
          <w:sz w:val="16"/>
          <w:szCs w:val="16"/>
        </w:rPr>
        <w:t xml:space="preserve">, </w:t>
      </w:r>
      <w:r w:rsidRPr="00A94A9C">
        <w:rPr>
          <w:rFonts w:ascii="GHEA Grapalat" w:hAnsi="GHEA Grapalat" w:cs="Sylfaen"/>
          <w:sz w:val="16"/>
          <w:szCs w:val="16"/>
        </w:rPr>
        <w:t>համար</w:t>
      </w:r>
      <w:r w:rsidRPr="00A94A9C">
        <w:rPr>
          <w:rFonts w:ascii="GHEA Grapalat" w:hAnsi="GHEA Grapalat"/>
          <w:sz w:val="16"/>
          <w:szCs w:val="16"/>
        </w:rPr>
        <w:t xml:space="preserve">, </w:t>
      </w:r>
      <w:r w:rsidRPr="00A94A9C">
        <w:rPr>
          <w:rFonts w:ascii="GHEA Grapalat" w:hAnsi="GHEA Grapalat" w:cs="Sylfaen"/>
          <w:sz w:val="16"/>
          <w:szCs w:val="16"/>
        </w:rPr>
        <w:t>երբ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և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ում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կողմից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է</w:t>
      </w:r>
      <w:r w:rsidRPr="00A94A9C">
        <w:rPr>
          <w:rFonts w:ascii="GHEA Grapalat" w:hAnsi="GHEA Grapalat"/>
          <w:sz w:val="16"/>
          <w:szCs w:val="16"/>
        </w:rPr>
        <w:t xml:space="preserve"> </w:t>
      </w:r>
      <w:r w:rsidRPr="00A94A9C">
        <w:rPr>
          <w:rFonts w:ascii="GHEA Grapalat" w:hAnsi="GHEA Grapalat" w:cs="Sylfaen"/>
          <w:sz w:val="16"/>
          <w:szCs w:val="16"/>
        </w:rPr>
        <w:t>տրվել</w:t>
      </w:r>
      <w:r w:rsidRPr="00A94A9C">
        <w:rPr>
          <w:rFonts w:ascii="GHEA Grapalat" w:hAnsi="GHEA Grapalat"/>
          <w:sz w:val="16"/>
          <w:szCs w:val="16"/>
        </w:rPr>
        <w:t>)</w:t>
      </w:r>
      <w:r w:rsidRPr="00A94A9C">
        <w:rPr>
          <w:rFonts w:ascii="GHEA Grapalat" w:eastAsia="Times New Roman" w:hAnsi="GHEA Grapalat" w:cs="Sylfaen"/>
          <w:sz w:val="16"/>
          <w:szCs w:val="16"/>
          <w:lang w:eastAsia="ru-RU"/>
        </w:rPr>
        <w:t xml:space="preserve"> </w:t>
      </w:r>
    </w:p>
    <w:p w:rsidR="005D101E" w:rsidRPr="00A94A9C" w:rsidRDefault="005D101E" w:rsidP="005D101E">
      <w:pPr>
        <w:autoSpaceDE w:val="0"/>
        <w:autoSpaceDN w:val="0"/>
        <w:adjustRightInd w:val="0"/>
        <w:spacing w:after="0"/>
        <w:rPr>
          <w:rFonts w:ascii="GHEA Grapalat" w:hAnsi="GHEA Grapalat" w:cs="Sylfaen"/>
          <w:sz w:val="24"/>
          <w:szCs w:val="24"/>
          <w:lang w:val="ru-RU"/>
        </w:rPr>
      </w:pPr>
    </w:p>
    <w:p w:rsidR="005D101E" w:rsidRPr="00A94A9C" w:rsidRDefault="005D101E" w:rsidP="005D101E">
      <w:pPr>
        <w:ind w:firstLine="375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>(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այսուհետ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r w:rsidRPr="00A94A9C">
        <w:rPr>
          <w:rFonts w:ascii="GHEA Grapalat" w:eastAsia="Times New Roman" w:hAnsi="GHEA Grapalat" w:cs="Sylfaen"/>
          <w:b/>
          <w:sz w:val="24"/>
          <w:szCs w:val="24"/>
          <w:u w:val="single"/>
          <w:lang w:val="ru-RU" w:eastAsia="ru-RU"/>
        </w:rPr>
        <w:t>Պ</w:t>
      </w:r>
      <w:r w:rsidRPr="00A94A9C">
        <w:rPr>
          <w:rFonts w:ascii="GHEA Grapalat" w:eastAsia="Times New Roman" w:hAnsi="GHEA Grapalat" w:cs="Sylfaen"/>
          <w:b/>
          <w:sz w:val="24"/>
          <w:szCs w:val="24"/>
          <w:u w:val="single"/>
          <w:lang w:eastAsia="ru-RU"/>
        </w:rPr>
        <w:t>ատվիրատու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 մի կողմից, և</w:t>
      </w:r>
    </w:p>
    <w:p w:rsidR="005D101E" w:rsidRPr="00A94A9C" w:rsidRDefault="005D101E" w:rsidP="005D101E">
      <w:pPr>
        <w:spacing w:after="0"/>
        <w:ind w:firstLine="375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Հայաստանի</w:t>
      </w:r>
      <w:r w:rsidRPr="00A94A9C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Հանրապետության</w:t>
      </w:r>
      <w:r w:rsidRPr="00A94A9C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կառավարությանն առընթեր անշարժ գույքի կադաստրի պետական կոմիտեն , ի դեմս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___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______________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____________</w:t>
      </w:r>
    </w:p>
    <w:p w:rsidR="005D101E" w:rsidRPr="00A94A9C" w:rsidRDefault="005D101E" w:rsidP="005D101E">
      <w:pPr>
        <w:spacing w:after="0"/>
        <w:jc w:val="both"/>
        <w:rPr>
          <w:rFonts w:ascii="GHEA Grapalat" w:eastAsia="Times New Roman" w:hAnsi="GHEA Grapalat" w:cs="Sylfaen"/>
          <w:sz w:val="24"/>
          <w:szCs w:val="24"/>
          <w:lang w:val="ru-RU" w:eastAsia="ru-RU"/>
        </w:rPr>
      </w:pP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lastRenderedPageBreak/>
        <w:t>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_____________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___________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_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___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-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 xml:space="preserve">ի, 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որը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գործում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__________________________________________________________ 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հիման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վրա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r w:rsidRPr="00A94A9C">
        <w:rPr>
          <w:rFonts w:ascii="GHEA Grapalat" w:eastAsia="Times New Roman" w:hAnsi="GHEA Grapalat" w:cs="Sylfaen"/>
          <w:sz w:val="24"/>
          <w:szCs w:val="24"/>
          <w:lang w:eastAsia="ru-RU"/>
        </w:rPr>
        <w:t>այսուհետ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r w:rsidRPr="00A94A9C">
        <w:rPr>
          <w:rFonts w:ascii="GHEA Grapalat" w:eastAsia="Times New Roman" w:hAnsi="GHEA Grapalat" w:cs="Sylfaen"/>
          <w:b/>
          <w:sz w:val="24"/>
          <w:szCs w:val="24"/>
          <w:u w:val="single"/>
          <w:lang w:val="ru-RU" w:eastAsia="ru-RU"/>
        </w:rPr>
        <w:t>Կ</w:t>
      </w:r>
      <w:r w:rsidRPr="00A94A9C">
        <w:rPr>
          <w:rFonts w:ascii="GHEA Grapalat" w:eastAsia="Times New Roman" w:hAnsi="GHEA Grapalat" w:cs="Sylfaen"/>
          <w:b/>
          <w:sz w:val="24"/>
          <w:szCs w:val="24"/>
          <w:u w:val="single"/>
          <w:lang w:eastAsia="ru-RU"/>
        </w:rPr>
        <w:t>ոմիտե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Pr="00A94A9C">
        <w:rPr>
          <w:rFonts w:ascii="GHEA Grapalat" w:eastAsia="Times New Roman" w:hAnsi="GHEA Grapalat" w:cs="Sylfaen"/>
          <w:sz w:val="24"/>
          <w:szCs w:val="24"/>
          <w:lang w:val="ru-RU" w:eastAsia="ru-RU"/>
        </w:rPr>
        <w:t>, մյուս կողմից, կնքեցին սույն պայմանագիրը հետևյալի մասին:</w:t>
      </w:r>
    </w:p>
    <w:p w:rsidR="005D101E" w:rsidRPr="00A94A9C" w:rsidRDefault="005D101E" w:rsidP="005D101E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ru-RU" w:eastAsia="ru-RU"/>
        </w:rPr>
      </w:pPr>
      <w:r w:rsidRPr="00A94A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5D101E" w:rsidRPr="00A94A9C" w:rsidRDefault="005D101E" w:rsidP="005D101E">
      <w:pPr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:rsidR="005D101E" w:rsidRPr="00A94A9C" w:rsidRDefault="005D101E" w:rsidP="005D101E">
      <w:pPr>
        <w:pStyle w:val="ListParagraph"/>
        <w:numPr>
          <w:ilvl w:val="0"/>
          <w:numId w:val="3"/>
        </w:num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ՊԱՅՄԱՆԱԳՐԻ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ԱՌԱՐԿԱՆ</w:t>
      </w:r>
    </w:p>
    <w:p w:rsidR="005D101E" w:rsidRPr="00A94A9C" w:rsidRDefault="005D101E" w:rsidP="00743BA0">
      <w:pPr>
        <w:pStyle w:val="Default"/>
        <w:spacing w:line="276" w:lineRule="auto"/>
        <w:ind w:firstLine="567"/>
        <w:jc w:val="both"/>
        <w:rPr>
          <w:rFonts w:ascii="GHEA Grapalat" w:eastAsia="Times New Roman" w:hAnsi="GHEA Grapalat"/>
          <w:color w:val="auto"/>
          <w:lang w:val="en-US" w:eastAsia="ru-RU"/>
        </w:rPr>
      </w:pPr>
      <w:r w:rsidRPr="00A94A9C">
        <w:rPr>
          <w:rFonts w:ascii="GHEA Grapalat" w:hAnsi="GHEA Grapalat"/>
          <w:color w:val="auto"/>
        </w:rPr>
        <w:t xml:space="preserve">1.1. </w:t>
      </w:r>
      <w:r w:rsidRPr="00A94A9C">
        <w:rPr>
          <w:rFonts w:ascii="GHEA Grapalat" w:hAnsi="GHEA Grapalat" w:cs="Sylfaen"/>
          <w:color w:val="auto"/>
        </w:rPr>
        <w:t xml:space="preserve">Համաձայն սույն պայմանագրի </w:t>
      </w:r>
      <w:r w:rsidRPr="00A94A9C">
        <w:rPr>
          <w:rFonts w:ascii="GHEA Grapalat" w:hAnsi="GHEA Grapalat" w:cs="Sylfaen"/>
          <w:b/>
          <w:color w:val="auto"/>
          <w:u w:val="single"/>
        </w:rPr>
        <w:t>Կ</w:t>
      </w:r>
      <w:r w:rsidRPr="00A94A9C">
        <w:rPr>
          <w:rFonts w:ascii="GHEA Grapalat" w:hAnsi="GHEA Grapalat" w:cs="Sylfaen"/>
          <w:b/>
          <w:color w:val="auto"/>
          <w:u w:val="single"/>
          <w:lang w:val="en-US"/>
        </w:rPr>
        <w:t>ոմիտեն</w:t>
      </w:r>
      <w:r w:rsidRPr="00A94A9C">
        <w:rPr>
          <w:rFonts w:ascii="GHEA Grapalat" w:hAnsi="GHEA Grapalat" w:cs="Sylfaen"/>
          <w:color w:val="auto"/>
        </w:rPr>
        <w:t xml:space="preserve"> պարտավորվում է </w:t>
      </w:r>
      <w:r w:rsidRPr="00A94A9C">
        <w:rPr>
          <w:rFonts w:ascii="GHEA Grapalat" w:hAnsi="GHEA Grapalat" w:cs="Sylfaen"/>
          <w:b/>
          <w:color w:val="auto"/>
        </w:rPr>
        <w:t>Պատվիրատուի</w:t>
      </w:r>
      <w:r w:rsidRPr="00A94A9C">
        <w:rPr>
          <w:rFonts w:ascii="GHEA Grapalat" w:hAnsi="GHEA Grapalat" w:cs="Sylfaen"/>
          <w:color w:val="auto"/>
          <w:lang w:val="en-US"/>
        </w:rPr>
        <w:t xml:space="preserve"> </w:t>
      </w:r>
      <w:r w:rsidRPr="00A94A9C">
        <w:rPr>
          <w:rFonts w:ascii="GHEA Grapalat" w:eastAsia="Times New Roman" w:hAnsi="GHEA Grapalat"/>
          <w:color w:val="auto"/>
          <w:lang w:eastAsia="ru-RU"/>
        </w:rPr>
        <w:t>պահանջով</w:t>
      </w:r>
      <w:r w:rsidRPr="00A94A9C">
        <w:rPr>
          <w:rFonts w:ascii="GHEA Grapalat" w:hAnsi="GHEA Grapalat" w:cs="Sylfaen"/>
          <w:b/>
          <w:color w:val="auto"/>
          <w:lang w:val="en-US"/>
        </w:rPr>
        <w:t xml:space="preserve"> </w:t>
      </w:r>
      <w:r w:rsidRPr="00A94A9C">
        <w:rPr>
          <w:rFonts w:ascii="GHEA Grapalat" w:eastAsia="Times New Roman" w:hAnsi="GHEA Grapalat"/>
          <w:b/>
          <w:color w:val="auto"/>
          <w:u w:val="single"/>
          <w:lang w:eastAsia="ru-RU"/>
        </w:rPr>
        <w:t>Պատվիրատուին</w:t>
      </w:r>
      <w:r w:rsidRPr="00A94A9C">
        <w:rPr>
          <w:rFonts w:ascii="GHEA Grapalat" w:eastAsia="Times New Roman" w:hAnsi="GHEA Grapalat"/>
          <w:color w:val="auto"/>
          <w:lang w:eastAsia="ru-RU"/>
        </w:rPr>
        <w:t xml:space="preserve"> </w:t>
      </w:r>
      <w:r w:rsidRPr="00A94A9C">
        <w:rPr>
          <w:rFonts w:ascii="GHEA Grapalat" w:eastAsia="Times New Roman" w:hAnsi="GHEA Grapalat"/>
          <w:color w:val="auto"/>
          <w:lang w:val="en-US" w:eastAsia="ru-RU"/>
        </w:rPr>
        <w:t>«____» _______________</w:t>
      </w:r>
      <w:r w:rsidRPr="00A94A9C">
        <w:rPr>
          <w:rFonts w:ascii="GHEA Grapalat" w:eastAsia="Times New Roman" w:hAnsi="GHEA Grapalat"/>
          <w:color w:val="auto"/>
          <w:lang w:eastAsia="ru-RU"/>
        </w:rPr>
        <w:t>20</w:t>
      </w:r>
      <w:r w:rsidRPr="00A94A9C">
        <w:rPr>
          <w:rFonts w:ascii="GHEA Grapalat" w:eastAsia="Times New Roman" w:hAnsi="GHEA Grapalat"/>
          <w:color w:val="auto"/>
          <w:lang w:val="en-US" w:eastAsia="ru-RU"/>
        </w:rPr>
        <w:t>____</w:t>
      </w:r>
      <w:r w:rsidRPr="00A94A9C">
        <w:rPr>
          <w:rFonts w:ascii="GHEA Grapalat" w:eastAsia="Times New Roman" w:hAnsi="GHEA Grapalat"/>
          <w:color w:val="auto"/>
          <w:lang w:eastAsia="ru-RU"/>
        </w:rPr>
        <w:t>թ. տրամադրված տեղեկատվության (կադաստրային քարտեզի բազային և թեմատիկ տեղեկատվության սկզբնական տրամադրում վեկտորային ֆորմատով) պարբերական թարմացման ծառայության համար նախատեսված վճարումը կատարելուց հետո</w:t>
      </w:r>
      <w:r w:rsidRPr="00A94A9C">
        <w:rPr>
          <w:rFonts w:ascii="GHEA Grapalat" w:eastAsia="Times New Roman" w:hAnsi="GHEA Grapalat"/>
          <w:color w:val="auto"/>
          <w:lang w:val="en-US" w:eastAsia="ru-RU"/>
        </w:rPr>
        <w:t xml:space="preserve">, </w:t>
      </w:r>
      <w:r w:rsidRPr="00A94A9C">
        <w:rPr>
          <w:rFonts w:ascii="GHEA Grapalat" w:eastAsia="Times New Roman" w:hAnsi="GHEA Grapalat" w:cs="Sylfaen"/>
          <w:color w:val="auto"/>
          <w:lang w:eastAsia="ru-RU"/>
        </w:rPr>
        <w:t>Հայաստանի</w:t>
      </w:r>
      <w:r w:rsidRPr="00A94A9C">
        <w:rPr>
          <w:rFonts w:ascii="GHEA Grapalat" w:eastAsia="Times New Roman" w:hAnsi="GHEA Grapalat"/>
          <w:color w:val="auto"/>
          <w:lang w:eastAsia="ru-RU"/>
        </w:rPr>
        <w:t xml:space="preserve"> </w:t>
      </w:r>
      <w:r w:rsidRPr="00A94A9C">
        <w:rPr>
          <w:rFonts w:ascii="GHEA Grapalat" w:eastAsia="Times New Roman" w:hAnsi="GHEA Grapalat" w:cs="Sylfaen"/>
          <w:color w:val="auto"/>
          <w:lang w:eastAsia="ru-RU"/>
        </w:rPr>
        <w:t>Հանրապետության</w:t>
      </w:r>
      <w:r w:rsidRPr="00A94A9C">
        <w:rPr>
          <w:rFonts w:ascii="GHEA Grapalat" w:eastAsia="Times New Roman" w:hAnsi="GHEA Grapalat"/>
          <w:color w:val="auto"/>
          <w:lang w:eastAsia="ru-RU"/>
        </w:rPr>
        <w:t xml:space="preserve"> </w:t>
      </w:r>
      <w:r w:rsidRPr="00A94A9C">
        <w:rPr>
          <w:rFonts w:ascii="GHEA Grapalat" w:eastAsia="Times New Roman" w:hAnsi="GHEA Grapalat" w:cs="Sylfaen"/>
          <w:color w:val="auto"/>
          <w:lang w:eastAsia="ru-RU"/>
        </w:rPr>
        <w:t>կառավարության «____»</w:t>
      </w:r>
      <w:r w:rsidRPr="00A94A9C">
        <w:rPr>
          <w:rFonts w:ascii="GHEA Grapalat" w:eastAsia="Times New Roman" w:hAnsi="GHEA Grapalat"/>
          <w:color w:val="auto"/>
          <w:lang w:eastAsia="ru-RU"/>
        </w:rPr>
        <w:t xml:space="preserve"> ______________ 20__ թվականի թիվ ____ Ն որոշմամբ հաստատված կարգի պահանջներին համապատասխան</w:t>
      </w:r>
      <w:r w:rsidRPr="00A94A9C">
        <w:rPr>
          <w:rFonts w:ascii="GHEA Grapalat" w:eastAsia="Times New Roman" w:hAnsi="GHEA Grapalat"/>
          <w:color w:val="auto"/>
          <w:lang w:val="en-US" w:eastAsia="ru-RU"/>
        </w:rPr>
        <w:t>,</w:t>
      </w:r>
      <w:r w:rsidRPr="00A94A9C">
        <w:rPr>
          <w:rFonts w:ascii="GHEA Grapalat" w:eastAsia="Times New Roman" w:hAnsi="GHEA Grapalat"/>
          <w:color w:val="auto"/>
          <w:lang w:eastAsia="ru-RU"/>
        </w:rPr>
        <w:t xml:space="preserve">  </w:t>
      </w:r>
      <w:r w:rsidRPr="00A94A9C">
        <w:rPr>
          <w:rFonts w:ascii="GHEA Grapalat" w:eastAsia="Times New Roman" w:hAnsi="GHEA Grapalat"/>
          <w:b/>
          <w:color w:val="auto"/>
          <w:u w:val="single"/>
          <w:lang w:eastAsia="ru-RU"/>
        </w:rPr>
        <w:t xml:space="preserve">Պատվիրատուին </w:t>
      </w:r>
      <w:r w:rsidRPr="00A94A9C">
        <w:rPr>
          <w:rFonts w:ascii="GHEA Grapalat" w:eastAsia="Times New Roman" w:hAnsi="GHEA Grapalat"/>
          <w:color w:val="auto"/>
          <w:lang w:eastAsia="ru-RU"/>
        </w:rPr>
        <w:t>տրամադրել</w:t>
      </w:r>
    </w:p>
    <w:p w:rsidR="005D101E" w:rsidRPr="00A94A9C" w:rsidRDefault="005D101E" w:rsidP="005D101E">
      <w:pPr>
        <w:pStyle w:val="Default"/>
        <w:spacing w:line="276" w:lineRule="auto"/>
        <w:ind w:firstLine="284"/>
        <w:jc w:val="both"/>
        <w:rPr>
          <w:rFonts w:ascii="GHEA Grapalat" w:eastAsia="Times New Roman" w:hAnsi="GHEA Grapalat"/>
          <w:color w:val="auto"/>
          <w:lang w:val="en-US" w:eastAsia="ru-RU"/>
        </w:rPr>
      </w:pPr>
      <w:r w:rsidRPr="00A94A9C">
        <w:rPr>
          <w:rFonts w:ascii="GHEA Grapalat" w:hAnsi="GHEA Grapalat"/>
          <w:color w:val="auto"/>
          <w:sz w:val="40"/>
          <w:szCs w:val="40"/>
        </w:rPr>
        <w:t>□</w:t>
      </w:r>
      <w:r w:rsidRPr="00A94A9C">
        <w:rPr>
          <w:rFonts w:ascii="GHEA Grapalat" w:eastAsia="Times New Roman" w:hAnsi="GHEA Grapalat"/>
          <w:color w:val="auto"/>
          <w:lang w:eastAsia="ru-RU"/>
        </w:rPr>
        <w:t xml:space="preserve"> ՀՀ_____________ մարզի ______________________ համայնքի</w:t>
      </w:r>
    </w:p>
    <w:p w:rsidR="005D101E" w:rsidRPr="00A94A9C" w:rsidRDefault="005D101E" w:rsidP="005D101E">
      <w:pPr>
        <w:pStyle w:val="Default"/>
        <w:spacing w:line="276" w:lineRule="auto"/>
        <w:ind w:firstLine="284"/>
        <w:jc w:val="both"/>
        <w:rPr>
          <w:rFonts w:ascii="GHEA Grapalat" w:eastAsia="Times New Roman" w:hAnsi="GHEA Grapalat"/>
          <w:color w:val="auto"/>
          <w:lang w:val="en-US" w:eastAsia="ru-RU"/>
        </w:rPr>
      </w:pPr>
      <w:r w:rsidRPr="00A94A9C">
        <w:rPr>
          <w:rFonts w:ascii="GHEA Grapalat" w:hAnsi="GHEA Grapalat"/>
          <w:color w:val="auto"/>
          <w:sz w:val="40"/>
          <w:szCs w:val="40"/>
        </w:rPr>
        <w:t>□</w:t>
      </w:r>
      <w:r w:rsidRPr="00A94A9C">
        <w:rPr>
          <w:rFonts w:ascii="GHEA Grapalat" w:hAnsi="GHEA Grapalat"/>
          <w:color w:val="auto"/>
          <w:sz w:val="40"/>
          <w:szCs w:val="40"/>
          <w:lang w:val="en-US"/>
        </w:rPr>
        <w:t xml:space="preserve"> </w:t>
      </w:r>
      <w:r w:rsidRPr="00A94A9C">
        <w:rPr>
          <w:rFonts w:ascii="GHEA Grapalat" w:eastAsia="Times New Roman" w:hAnsi="GHEA Grapalat"/>
          <w:color w:val="auto"/>
          <w:lang w:eastAsia="ru-RU"/>
        </w:rPr>
        <w:t>Երևան քաղաք</w:t>
      </w:r>
      <w:r w:rsidRPr="00A94A9C">
        <w:rPr>
          <w:rFonts w:ascii="GHEA Grapalat" w:eastAsia="Times New Roman" w:hAnsi="GHEA Grapalat"/>
          <w:color w:val="auto"/>
          <w:lang w:val="en-US" w:eastAsia="ru-RU"/>
        </w:rPr>
        <w:t>ի</w:t>
      </w:r>
      <w:r w:rsidRPr="00A94A9C">
        <w:rPr>
          <w:rFonts w:ascii="GHEA Grapalat" w:eastAsia="Times New Roman" w:hAnsi="GHEA Grapalat"/>
          <w:color w:val="auto"/>
          <w:lang w:eastAsia="ru-RU"/>
        </w:rPr>
        <w:t xml:space="preserve"> </w:t>
      </w:r>
      <w:r w:rsidRPr="00A94A9C">
        <w:rPr>
          <w:rFonts w:ascii="GHEA Grapalat" w:eastAsia="Times New Roman" w:hAnsi="GHEA Grapalat"/>
          <w:color w:val="auto"/>
          <w:lang w:val="en-US" w:eastAsia="ru-RU"/>
        </w:rPr>
        <w:t xml:space="preserve">_____________________ </w:t>
      </w:r>
      <w:r w:rsidRPr="00A94A9C">
        <w:rPr>
          <w:rFonts w:ascii="GHEA Grapalat" w:eastAsia="Times New Roman" w:hAnsi="GHEA Grapalat"/>
          <w:color w:val="auto"/>
          <w:lang w:eastAsia="ru-RU"/>
        </w:rPr>
        <w:t>վարչական շրջանի</w:t>
      </w:r>
    </w:p>
    <w:p w:rsidR="005D101E" w:rsidRPr="00A94A9C" w:rsidRDefault="005D101E" w:rsidP="00743BA0">
      <w:pPr>
        <w:pStyle w:val="Default"/>
        <w:spacing w:line="276" w:lineRule="auto"/>
        <w:jc w:val="both"/>
        <w:rPr>
          <w:rFonts w:ascii="GHEA Grapalat" w:hAnsi="GHEA Grapalat"/>
          <w:color w:val="auto"/>
        </w:rPr>
      </w:pPr>
      <w:r w:rsidRPr="00A94A9C">
        <w:rPr>
          <w:rFonts w:ascii="GHEA Grapalat" w:eastAsia="Times New Roman" w:hAnsi="GHEA Grapalat"/>
          <w:color w:val="auto"/>
          <w:lang w:eastAsia="ru-RU"/>
        </w:rPr>
        <w:t xml:space="preserve"> կադաստրային քարտեզի բազային և թեմատիկ տեղեկատվությունը՝ վեկտորային ֆորմատով</w:t>
      </w:r>
      <w:r w:rsidRPr="00A94A9C">
        <w:rPr>
          <w:rFonts w:ascii="GHEA Grapalat" w:eastAsia="Times New Roman" w:hAnsi="GHEA Grapalat"/>
          <w:color w:val="auto"/>
          <w:lang w:val="en-US" w:eastAsia="ru-RU"/>
        </w:rPr>
        <w:t xml:space="preserve"> </w:t>
      </w:r>
      <w:r w:rsidRPr="00A94A9C">
        <w:rPr>
          <w:rFonts w:ascii="GHEA Grapalat" w:eastAsia="Times New Roman" w:hAnsi="GHEA Grapalat"/>
          <w:color w:val="auto"/>
          <w:lang w:eastAsia="ru-RU"/>
        </w:rPr>
        <w:t>(</w:t>
      </w:r>
      <w:r w:rsidRPr="00A94A9C">
        <w:rPr>
          <w:rFonts w:ascii="GHEA Grapalat" w:eastAsia="Times New Roman" w:hAnsi="GHEA Grapalat" w:cs="Sylfaen"/>
          <w:color w:val="auto"/>
          <w:lang w:eastAsia="ru-RU"/>
        </w:rPr>
        <w:t>այսուհետ</w:t>
      </w:r>
      <w:r w:rsidRPr="00A94A9C">
        <w:rPr>
          <w:rFonts w:ascii="GHEA Grapalat" w:eastAsia="Times New Roman" w:hAnsi="GHEA Grapalat"/>
          <w:color w:val="auto"/>
          <w:lang w:eastAsia="ru-RU"/>
        </w:rPr>
        <w:t xml:space="preserve">` </w:t>
      </w:r>
      <w:r w:rsidRPr="00A94A9C">
        <w:rPr>
          <w:rFonts w:ascii="GHEA Grapalat" w:eastAsia="Times New Roman" w:hAnsi="GHEA Grapalat" w:cs="Sylfaen"/>
          <w:b/>
          <w:color w:val="auto"/>
          <w:u w:val="single"/>
          <w:lang w:val="en-US" w:eastAsia="ru-RU"/>
        </w:rPr>
        <w:t>տեղեկատվություն</w:t>
      </w:r>
      <w:r w:rsidRPr="00A94A9C">
        <w:rPr>
          <w:rFonts w:ascii="GHEA Grapalat" w:eastAsia="Times New Roman" w:hAnsi="GHEA Grapalat"/>
          <w:color w:val="auto"/>
          <w:lang w:eastAsia="ru-RU"/>
        </w:rPr>
        <w:t>)</w:t>
      </w:r>
      <w:r w:rsidRPr="00A94A9C">
        <w:rPr>
          <w:rFonts w:ascii="GHEA Grapalat" w:hAnsi="GHEA Grapalat"/>
          <w:color w:val="auto"/>
        </w:rPr>
        <w:t xml:space="preserve">: </w:t>
      </w:r>
    </w:p>
    <w:p w:rsidR="005D101E" w:rsidRPr="00A94A9C" w:rsidRDefault="005D101E" w:rsidP="00743BA0">
      <w:pPr>
        <w:pStyle w:val="Default"/>
        <w:spacing w:line="276" w:lineRule="auto"/>
        <w:ind w:firstLine="709"/>
        <w:jc w:val="both"/>
        <w:rPr>
          <w:rFonts w:ascii="GHEA Grapalat" w:eastAsia="Times New Roman" w:hAnsi="GHEA Grapalat" w:cs="Sylfaen"/>
          <w:color w:val="auto"/>
        </w:rPr>
      </w:pPr>
      <w:r w:rsidRPr="00A94A9C">
        <w:rPr>
          <w:rFonts w:ascii="GHEA Grapalat" w:hAnsi="GHEA Grapalat" w:cs="Sylfaen"/>
          <w:color w:val="auto"/>
        </w:rPr>
        <w:t xml:space="preserve">1.2. </w:t>
      </w:r>
      <w:r w:rsidRPr="00A94A9C">
        <w:rPr>
          <w:rFonts w:ascii="GHEA Grapalat" w:hAnsi="GHEA Grapalat" w:cs="Sylfaen"/>
          <w:b/>
          <w:color w:val="auto"/>
          <w:lang w:val="en-US"/>
        </w:rPr>
        <w:t>Տ</w:t>
      </w:r>
      <w:r w:rsidRPr="00A94A9C">
        <w:rPr>
          <w:rFonts w:ascii="GHEA Grapalat" w:hAnsi="GHEA Grapalat" w:cs="Sylfaen"/>
          <w:b/>
          <w:color w:val="auto"/>
        </w:rPr>
        <w:t>եղեկատվությունը</w:t>
      </w:r>
      <w:r w:rsidRPr="00A94A9C">
        <w:rPr>
          <w:rFonts w:ascii="GHEA Grapalat" w:hAnsi="GHEA Grapalat" w:cs="Sylfaen"/>
          <w:color w:val="auto"/>
        </w:rPr>
        <w:t xml:space="preserve"> </w:t>
      </w:r>
      <w:r w:rsidRPr="00A94A9C">
        <w:rPr>
          <w:rFonts w:ascii="GHEA Grapalat" w:hAnsi="GHEA Grapalat" w:cs="Sylfaen"/>
          <w:b/>
          <w:color w:val="auto"/>
        </w:rPr>
        <w:t>Կ</w:t>
      </w:r>
      <w:r w:rsidRPr="00A94A9C">
        <w:rPr>
          <w:rFonts w:ascii="GHEA Grapalat" w:hAnsi="GHEA Grapalat" w:cs="Sylfaen"/>
          <w:b/>
          <w:color w:val="auto"/>
          <w:lang w:val="en-US"/>
        </w:rPr>
        <w:t>ոմիտեի</w:t>
      </w:r>
      <w:r w:rsidRPr="00A94A9C">
        <w:rPr>
          <w:rFonts w:ascii="GHEA Grapalat" w:hAnsi="GHEA Grapalat" w:cs="Sylfaen"/>
          <w:color w:val="auto"/>
        </w:rPr>
        <w:t xml:space="preserve"> կողմից տրամադրվում է </w:t>
      </w:r>
      <w:r w:rsidRPr="00A94A9C">
        <w:rPr>
          <w:rFonts w:ascii="GHEA Grapalat" w:eastAsia="Times New Roman" w:hAnsi="GHEA Grapalat" w:cs="Sylfaen"/>
          <w:color w:val="auto"/>
        </w:rPr>
        <w:t xml:space="preserve">շեյփ (sհp) կամ դի վի ջի/դի իքս էֆ/դի </w:t>
      </w:r>
      <w:r w:rsidR="00560ABF" w:rsidRPr="00A94A9C">
        <w:rPr>
          <w:rFonts w:ascii="GHEA Grapalat" w:eastAsia="Times New Roman" w:hAnsi="GHEA Grapalat" w:cs="Sylfaen"/>
          <w:color w:val="auto"/>
        </w:rPr>
        <w:t>ջի</w:t>
      </w:r>
      <w:r w:rsidRPr="00A94A9C">
        <w:rPr>
          <w:rFonts w:ascii="GHEA Grapalat" w:eastAsia="Times New Roman" w:hAnsi="GHEA Grapalat" w:cs="Sylfaen"/>
          <w:color w:val="auto"/>
        </w:rPr>
        <w:t xml:space="preserve"> են (dwg/dxf/dgn) ֆորմատներով էլեկտրոնային կրիչներով (խտասկավառակի (CD–ի) վրա կամ USB կրիչով):  </w:t>
      </w:r>
    </w:p>
    <w:p w:rsidR="005D101E" w:rsidRPr="00A94A9C" w:rsidRDefault="005D101E" w:rsidP="00743BA0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ru-RU"/>
        </w:rPr>
      </w:pPr>
      <w:r w:rsidRPr="00A94A9C">
        <w:rPr>
          <w:rFonts w:ascii="GHEA Grapalat" w:hAnsi="GHEA Grapalat" w:cs="Sylfaen"/>
          <w:sz w:val="24"/>
          <w:szCs w:val="24"/>
          <w:lang w:val="ru-RU"/>
        </w:rPr>
        <w:t xml:space="preserve">1.3. Ծառայությունները մատուցված են համարվում </w:t>
      </w:r>
      <w:r w:rsidRPr="00A94A9C">
        <w:rPr>
          <w:rFonts w:ascii="GHEA Grapalat" w:hAnsi="GHEA Grapalat" w:cs="Sylfaen"/>
          <w:b/>
          <w:sz w:val="24"/>
          <w:szCs w:val="24"/>
          <w:lang w:val="ru-RU"/>
        </w:rPr>
        <w:t>Կ</w:t>
      </w:r>
      <w:r w:rsidRPr="00A94A9C">
        <w:rPr>
          <w:rFonts w:ascii="GHEA Grapalat" w:hAnsi="GHEA Grapalat" w:cs="Sylfaen"/>
          <w:b/>
          <w:sz w:val="24"/>
          <w:szCs w:val="24"/>
        </w:rPr>
        <w:t>ոմիտեի</w:t>
      </w:r>
      <w:r w:rsidRPr="00A94A9C">
        <w:rPr>
          <w:rFonts w:ascii="GHEA Grapalat" w:hAnsi="GHEA Grapalat" w:cs="Sylfaen"/>
          <w:sz w:val="24"/>
          <w:szCs w:val="24"/>
          <w:lang w:val="ru-RU"/>
        </w:rPr>
        <w:t xml:space="preserve"> կողմից </w:t>
      </w:r>
      <w:r w:rsidRPr="00A94A9C">
        <w:rPr>
          <w:rFonts w:ascii="GHEA Grapalat" w:hAnsi="GHEA Grapalat" w:cs="Sylfaen"/>
          <w:b/>
          <w:sz w:val="24"/>
          <w:szCs w:val="24"/>
          <w:lang w:val="ru-RU"/>
        </w:rPr>
        <w:t>տեղեկատվությունը</w:t>
      </w:r>
      <w:r w:rsidRPr="00A94A9C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Pr="00A94A9C">
        <w:rPr>
          <w:rFonts w:ascii="GHEA Grapalat" w:hAnsi="GHEA Grapalat" w:cs="Sylfaen"/>
          <w:b/>
          <w:sz w:val="24"/>
          <w:szCs w:val="24"/>
          <w:lang w:val="ru-RU"/>
        </w:rPr>
        <w:t>Պ</w:t>
      </w:r>
      <w:r w:rsidRPr="00A94A9C">
        <w:rPr>
          <w:rFonts w:ascii="GHEA Grapalat" w:hAnsi="GHEA Grapalat" w:cs="Sylfaen"/>
          <w:b/>
          <w:sz w:val="24"/>
          <w:szCs w:val="24"/>
        </w:rPr>
        <w:t>ատվիրատուի</w:t>
      </w:r>
      <w:r w:rsidRPr="00A94A9C">
        <w:rPr>
          <w:rFonts w:ascii="GHEA Grapalat" w:hAnsi="GHEA Grapalat" w:cs="Sylfaen"/>
          <w:b/>
          <w:sz w:val="24"/>
          <w:szCs w:val="24"/>
          <w:lang w:val="ru-RU"/>
        </w:rPr>
        <w:t>ն</w:t>
      </w:r>
      <w:r w:rsidRPr="00A94A9C">
        <w:rPr>
          <w:rFonts w:ascii="GHEA Grapalat" w:hAnsi="GHEA Grapalat" w:cs="Sylfaen"/>
          <w:sz w:val="24"/>
          <w:szCs w:val="24"/>
        </w:rPr>
        <w:t xml:space="preserve"> </w:t>
      </w:r>
      <w:r w:rsidRPr="00A94A9C">
        <w:rPr>
          <w:rFonts w:ascii="GHEA Grapalat" w:hAnsi="GHEA Grapalat" w:cs="Sylfaen"/>
          <w:sz w:val="24"/>
          <w:szCs w:val="24"/>
          <w:lang w:val="ru-RU"/>
        </w:rPr>
        <w:t>տրամադրելու</w:t>
      </w:r>
      <w:r w:rsidRPr="00A94A9C">
        <w:rPr>
          <w:rFonts w:ascii="GHEA Grapalat" w:hAnsi="GHEA Grapalat" w:cs="Sylfaen"/>
          <w:sz w:val="24"/>
          <w:szCs w:val="24"/>
        </w:rPr>
        <w:t xml:space="preserve"> պահից</w:t>
      </w:r>
      <w:r w:rsidRPr="00A94A9C">
        <w:rPr>
          <w:rFonts w:ascii="GHEA Grapalat" w:hAnsi="GHEA Grapalat"/>
          <w:sz w:val="24"/>
          <w:szCs w:val="24"/>
        </w:rPr>
        <w:t>:</w:t>
      </w:r>
      <w:r w:rsidRPr="00A94A9C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94A9C">
        <w:rPr>
          <w:rFonts w:ascii="GHEA Grapalat" w:hAnsi="GHEA Grapalat"/>
          <w:sz w:val="24"/>
          <w:szCs w:val="24"/>
        </w:rPr>
        <w:t xml:space="preserve">Տրամադրված </w:t>
      </w:r>
      <w:r w:rsidRPr="00A94A9C">
        <w:rPr>
          <w:rFonts w:ascii="GHEA Grapalat" w:hAnsi="GHEA Grapalat"/>
          <w:b/>
          <w:sz w:val="24"/>
          <w:szCs w:val="24"/>
        </w:rPr>
        <w:t>տեղեկատվության</w:t>
      </w:r>
      <w:r w:rsidRPr="00A94A9C">
        <w:rPr>
          <w:rFonts w:ascii="GHEA Grapalat" w:hAnsi="GHEA Grapalat"/>
          <w:sz w:val="24"/>
          <w:szCs w:val="24"/>
        </w:rPr>
        <w:t xml:space="preserve"> հնարավոր տեխնիկական թերությունների մասին </w:t>
      </w:r>
      <w:r w:rsidRPr="00A94A9C">
        <w:rPr>
          <w:rFonts w:ascii="GHEA Grapalat" w:hAnsi="GHEA Grapalat"/>
          <w:b/>
          <w:sz w:val="24"/>
          <w:szCs w:val="24"/>
        </w:rPr>
        <w:t>Պատվիրատուն</w:t>
      </w:r>
      <w:r w:rsidRPr="00A94A9C">
        <w:rPr>
          <w:rFonts w:ascii="GHEA Grapalat" w:hAnsi="GHEA Grapalat"/>
          <w:sz w:val="24"/>
          <w:szCs w:val="24"/>
        </w:rPr>
        <w:t xml:space="preserve"> պարտավոր է հայտնել </w:t>
      </w:r>
      <w:r w:rsidRPr="00A94A9C">
        <w:rPr>
          <w:rFonts w:ascii="GHEA Grapalat" w:hAnsi="GHEA Grapalat"/>
          <w:sz w:val="24"/>
          <w:szCs w:val="24"/>
          <w:lang w:val="ru-RU"/>
        </w:rPr>
        <w:t xml:space="preserve">5 </w:t>
      </w:r>
      <w:r w:rsidRPr="00A94A9C">
        <w:rPr>
          <w:rFonts w:ascii="GHEA Grapalat" w:hAnsi="GHEA Grapalat"/>
          <w:sz w:val="24"/>
          <w:szCs w:val="24"/>
        </w:rPr>
        <w:t>(</w:t>
      </w:r>
      <w:r w:rsidRPr="00A94A9C">
        <w:rPr>
          <w:rFonts w:ascii="GHEA Grapalat" w:hAnsi="GHEA Grapalat"/>
          <w:sz w:val="24"/>
          <w:szCs w:val="24"/>
          <w:lang w:val="ru-RU"/>
        </w:rPr>
        <w:t>հինգ</w:t>
      </w:r>
      <w:r w:rsidRPr="00A94A9C">
        <w:rPr>
          <w:rFonts w:ascii="GHEA Grapalat" w:hAnsi="GHEA Grapalat"/>
          <w:sz w:val="24"/>
          <w:szCs w:val="24"/>
        </w:rPr>
        <w:t xml:space="preserve">) </w:t>
      </w:r>
      <w:r w:rsidRPr="00A94A9C">
        <w:rPr>
          <w:rFonts w:ascii="GHEA Grapalat" w:hAnsi="GHEA Grapalat"/>
          <w:sz w:val="24"/>
          <w:szCs w:val="24"/>
          <w:lang w:val="ru-RU"/>
        </w:rPr>
        <w:t>աշխատանքային օրվա ընթացքում</w:t>
      </w:r>
      <w:r w:rsidRPr="00A94A9C">
        <w:rPr>
          <w:rFonts w:ascii="GHEA Grapalat" w:hAnsi="GHEA Grapalat"/>
          <w:sz w:val="24"/>
          <w:szCs w:val="24"/>
        </w:rPr>
        <w:t xml:space="preserve">: Տրամադրված </w:t>
      </w:r>
      <w:r w:rsidRPr="00A94A9C">
        <w:rPr>
          <w:rFonts w:ascii="GHEA Grapalat" w:hAnsi="GHEA Grapalat"/>
          <w:b/>
          <w:sz w:val="24"/>
          <w:szCs w:val="24"/>
        </w:rPr>
        <w:t>տեղեկատվության</w:t>
      </w:r>
      <w:r w:rsidRPr="00A94A9C">
        <w:rPr>
          <w:rFonts w:ascii="GHEA Grapalat" w:hAnsi="GHEA Grapalat"/>
          <w:sz w:val="24"/>
          <w:szCs w:val="24"/>
        </w:rPr>
        <w:t xml:space="preserve"> տեխնիկական թերությունների մասին </w:t>
      </w:r>
      <w:r w:rsidRPr="00A94A9C">
        <w:rPr>
          <w:rFonts w:ascii="GHEA Grapalat" w:hAnsi="GHEA Grapalat"/>
          <w:b/>
          <w:sz w:val="24"/>
          <w:szCs w:val="24"/>
        </w:rPr>
        <w:t>Պատվիրատուի</w:t>
      </w:r>
      <w:r w:rsidRPr="00A94A9C">
        <w:rPr>
          <w:rFonts w:ascii="GHEA Grapalat" w:hAnsi="GHEA Grapalat"/>
          <w:sz w:val="24"/>
          <w:szCs w:val="24"/>
        </w:rPr>
        <w:t xml:space="preserve"> կողմից նշված ժամկետում չհայտնելու դեպքում </w:t>
      </w:r>
      <w:r w:rsidRPr="00A94A9C">
        <w:rPr>
          <w:rFonts w:ascii="GHEA Grapalat" w:hAnsi="GHEA Grapalat"/>
          <w:b/>
          <w:sz w:val="24"/>
          <w:szCs w:val="24"/>
        </w:rPr>
        <w:t>տեղեկատվությունը</w:t>
      </w:r>
      <w:r w:rsidRPr="00A94A9C">
        <w:rPr>
          <w:rFonts w:ascii="GHEA Grapalat" w:hAnsi="GHEA Grapalat"/>
          <w:sz w:val="24"/>
          <w:szCs w:val="24"/>
        </w:rPr>
        <w:t xml:space="preserve"> համարվում է տեխնիկապես անթերի տրամադրված</w:t>
      </w:r>
      <w:r w:rsidRPr="00A94A9C">
        <w:rPr>
          <w:rFonts w:ascii="GHEA Grapalat" w:hAnsi="GHEA Grapalat"/>
          <w:sz w:val="24"/>
          <w:szCs w:val="24"/>
          <w:lang w:val="ru-RU"/>
        </w:rPr>
        <w:t>:</w:t>
      </w:r>
    </w:p>
    <w:p w:rsidR="005D101E" w:rsidRPr="00A94A9C" w:rsidRDefault="005D101E" w:rsidP="005D101E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D101E" w:rsidRPr="00A94A9C" w:rsidRDefault="005D101E" w:rsidP="005D101E">
      <w:pPr>
        <w:pStyle w:val="ListParagraph"/>
        <w:numPr>
          <w:ilvl w:val="0"/>
          <w:numId w:val="3"/>
        </w:num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</w:pP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ԿՈՂՄԵՐԻ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ԻՐԱՎՈՒՆՔՆԵՐԸ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ԵՎ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ՊԱՐՏԱ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ՎՈՐՈՒԹՅՈՒՆՆԵՐԸ</w:t>
      </w:r>
    </w:p>
    <w:p w:rsidR="005D101E" w:rsidRPr="00A94A9C" w:rsidRDefault="005D101E" w:rsidP="005D101E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TimesArmenianPSMT"/>
          <w:sz w:val="24"/>
          <w:szCs w:val="24"/>
        </w:rPr>
      </w:pPr>
      <w:r w:rsidRPr="00A94A9C">
        <w:rPr>
          <w:rFonts w:ascii="GHEA Grapalat" w:eastAsia="Times New Roman" w:hAnsi="GHEA Grapalat" w:cs="TimesArmenianPSMT"/>
          <w:b/>
          <w:sz w:val="24"/>
          <w:szCs w:val="24"/>
          <w:u w:val="single"/>
        </w:rPr>
        <w:t>2.1. Կոմիտեն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իրավունք ունի տրամադրված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>տեղեկատվությունը Պատվիրատուի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կողմից 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երրորդ անձանց փոխանցելու դեպքում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>Պատվիրատուից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պահանջել </w:t>
      </w:r>
      <w:r w:rsidRPr="00A94A9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Կոմիտեին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պատճառված վնասին համապատասխան փոխհատուցում.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TimesArmenianPSMT"/>
          <w:sz w:val="24"/>
          <w:szCs w:val="24"/>
        </w:rPr>
      </w:pP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2.2. </w:t>
      </w:r>
      <w:r w:rsidRPr="00A94A9C">
        <w:rPr>
          <w:rFonts w:ascii="GHEA Grapalat" w:eastAsia="Times New Roman" w:hAnsi="GHEA Grapalat" w:cs="TimesArmenianPSMT"/>
          <w:b/>
          <w:sz w:val="24"/>
          <w:szCs w:val="24"/>
          <w:u w:val="single"/>
        </w:rPr>
        <w:t>Կոմիտեն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պարտավորվում  է.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TimesArmenianPSMT"/>
          <w:sz w:val="24"/>
          <w:szCs w:val="24"/>
        </w:rPr>
      </w:pP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2.2.1. </w:t>
      </w:r>
      <w:r w:rsidR="00D9286A" w:rsidRPr="00A94A9C">
        <w:rPr>
          <w:rFonts w:ascii="GHEA Grapalat" w:eastAsia="Times New Roman" w:hAnsi="GHEA Grapalat" w:cs="TimesArmenianPSMT"/>
          <w:b/>
          <w:sz w:val="24"/>
          <w:szCs w:val="24"/>
        </w:rPr>
        <w:t>Պատվիրատուի</w:t>
      </w:r>
      <w:r w:rsidR="00D9286A" w:rsidRPr="00A94A9C">
        <w:rPr>
          <w:rFonts w:ascii="GHEA Grapalat" w:eastAsia="Times New Roman" w:hAnsi="GHEA Grapalat" w:cs="TimesArmenianPSMT"/>
          <w:sz w:val="24"/>
          <w:szCs w:val="24"/>
        </w:rPr>
        <w:t xml:space="preserve"> կողմից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>տեղեկատվության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տրամադրման համար սահմանված վճարը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>Կոմիտեին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փոխանցելուց և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 xml:space="preserve">տեղեկատվության 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դիմում 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lastRenderedPageBreak/>
        <w:t xml:space="preserve">ներկայացնելուց հետո </w:t>
      </w:r>
      <w:r w:rsidR="00D9286A" w:rsidRPr="00A94A9C">
        <w:rPr>
          <w:rFonts w:ascii="GHEA Grapalat" w:eastAsia="Times New Roman" w:hAnsi="GHEA Grapalat" w:cs="TimesArmenianPSMT"/>
          <w:b/>
          <w:sz w:val="24"/>
          <w:szCs w:val="24"/>
        </w:rPr>
        <w:t>Պատվիրատուին</w:t>
      </w:r>
      <w:r w:rsidR="00D9286A" w:rsidRPr="00A94A9C">
        <w:rPr>
          <w:rFonts w:ascii="GHEA Grapalat" w:eastAsia="Times New Roman" w:hAnsi="GHEA Grapalat" w:cs="TimesArmenianPSMT"/>
          <w:sz w:val="24"/>
          <w:szCs w:val="24"/>
        </w:rPr>
        <w:t xml:space="preserve"> 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տրամադրել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>տեղեկատվությունն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ամբողջ ծավալով՝ պայմանագրի 1.1. և 1.2. կետերով սահմանված եղանակով:</w:t>
      </w:r>
      <w:r w:rsidR="006E74F9" w:rsidRPr="00A94A9C">
        <w:rPr>
          <w:rFonts w:ascii="Sylfaen" w:hAnsi="Sylfaen" w:cs="Sylfaen"/>
        </w:rPr>
        <w:t xml:space="preserve"> 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TimesArmenianPSMT"/>
          <w:sz w:val="24"/>
          <w:szCs w:val="24"/>
        </w:rPr>
      </w:pP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2.2.2. Սույն պայմանագրի 1.3. կետով սահմանված ժամկետում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>Պատվիրատուի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դիմելու օրվանից 3 </w:t>
      </w:r>
      <w:r w:rsidRPr="00A94A9C">
        <w:rPr>
          <w:rFonts w:ascii="GHEA Grapalat" w:eastAsia="Times New Roman" w:hAnsi="GHEA Grapalat" w:cs="TimesArmenianPSMT"/>
          <w:sz w:val="24"/>
          <w:szCs w:val="24"/>
          <w:lang w:val="ru-RU"/>
        </w:rPr>
        <w:t>(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>երեք</w:t>
      </w:r>
      <w:r w:rsidRPr="00A94A9C">
        <w:rPr>
          <w:rFonts w:ascii="GHEA Grapalat" w:eastAsia="Times New Roman" w:hAnsi="GHEA Grapalat" w:cs="TimesArmenianPSMT"/>
          <w:sz w:val="24"/>
          <w:szCs w:val="24"/>
          <w:lang w:val="ru-RU"/>
        </w:rPr>
        <w:t xml:space="preserve">) 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աշխատանքային օրվա ընթացքում անհատույց վերացնել տրամադրված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>տեղեկատվության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բոլոր հայտնաբերված տեխնիկական թերությունները:</w:t>
      </w:r>
    </w:p>
    <w:p w:rsidR="005D101E" w:rsidRPr="00A94A9C" w:rsidRDefault="006473D4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/>
          <w:iCs/>
          <w:sz w:val="24"/>
          <w:szCs w:val="24"/>
        </w:rPr>
      </w:pPr>
      <w:r w:rsidRPr="00A94A9C">
        <w:rPr>
          <w:rFonts w:ascii="GHEA Grapalat" w:hAnsi="GHEA Grapalat"/>
          <w:iCs/>
          <w:sz w:val="24"/>
          <w:szCs w:val="24"/>
        </w:rPr>
        <w:t xml:space="preserve">2.2.3 Սույն պայմանագրի </w:t>
      </w:r>
      <w:r w:rsidR="00EE1D73" w:rsidRPr="00A94A9C">
        <w:rPr>
          <w:rFonts w:ascii="GHEA Grapalat" w:hAnsi="GHEA Grapalat"/>
          <w:iCs/>
          <w:sz w:val="24"/>
          <w:szCs w:val="24"/>
        </w:rPr>
        <w:t>2</w:t>
      </w:r>
      <w:r w:rsidRPr="00A94A9C">
        <w:rPr>
          <w:rFonts w:ascii="GHEA Grapalat" w:hAnsi="GHEA Grapalat"/>
          <w:iCs/>
          <w:sz w:val="24"/>
          <w:szCs w:val="24"/>
        </w:rPr>
        <w:t>.</w:t>
      </w:r>
      <w:r w:rsidR="001438CF" w:rsidRPr="00A94A9C">
        <w:rPr>
          <w:rFonts w:ascii="GHEA Grapalat" w:hAnsi="GHEA Grapalat"/>
          <w:iCs/>
          <w:sz w:val="24"/>
          <w:szCs w:val="24"/>
        </w:rPr>
        <w:t>3</w:t>
      </w:r>
      <w:r w:rsidR="00EE1D73" w:rsidRPr="00A94A9C">
        <w:rPr>
          <w:rFonts w:ascii="GHEA Grapalat" w:hAnsi="GHEA Grapalat"/>
          <w:iCs/>
          <w:sz w:val="24"/>
          <w:szCs w:val="24"/>
        </w:rPr>
        <w:t>.2.</w:t>
      </w:r>
      <w:r w:rsidRPr="00A94A9C">
        <w:rPr>
          <w:rFonts w:ascii="GHEA Grapalat" w:hAnsi="GHEA Grapalat"/>
          <w:iCs/>
          <w:sz w:val="24"/>
          <w:szCs w:val="24"/>
        </w:rPr>
        <w:t xml:space="preserve"> կետ</w:t>
      </w:r>
      <w:r w:rsidR="00EE1D73" w:rsidRPr="00A94A9C">
        <w:rPr>
          <w:rFonts w:ascii="GHEA Grapalat" w:hAnsi="GHEA Grapalat"/>
          <w:iCs/>
          <w:sz w:val="24"/>
          <w:szCs w:val="24"/>
        </w:rPr>
        <w:t>ով</w:t>
      </w:r>
      <w:r w:rsidRPr="00A94A9C">
        <w:rPr>
          <w:rFonts w:ascii="GHEA Grapalat" w:hAnsi="GHEA Grapalat"/>
          <w:iCs/>
          <w:sz w:val="24"/>
          <w:szCs w:val="24"/>
        </w:rPr>
        <w:t xml:space="preserve"> նախատեսված դեպքում </w:t>
      </w:r>
      <w:r w:rsidRPr="00A94A9C">
        <w:rPr>
          <w:rFonts w:ascii="GHEA Grapalat" w:hAnsi="GHEA Grapalat"/>
          <w:b/>
          <w:iCs/>
          <w:sz w:val="24"/>
          <w:szCs w:val="24"/>
        </w:rPr>
        <w:t>Պատվիրատուին</w:t>
      </w:r>
      <w:r w:rsidRPr="00A94A9C">
        <w:rPr>
          <w:rFonts w:ascii="GHEA Grapalat" w:hAnsi="GHEA Grapalat"/>
          <w:iCs/>
          <w:sz w:val="24"/>
          <w:szCs w:val="24"/>
        </w:rPr>
        <w:t xml:space="preserve"> վերադարձնել </w:t>
      </w:r>
      <w:r w:rsidRPr="00A94A9C">
        <w:rPr>
          <w:rFonts w:ascii="GHEA Grapalat" w:hAnsi="GHEA Grapalat"/>
          <w:b/>
          <w:iCs/>
          <w:sz w:val="24"/>
          <w:szCs w:val="24"/>
        </w:rPr>
        <w:t>տեղեկատվության</w:t>
      </w:r>
      <w:r w:rsidRPr="00A94A9C">
        <w:rPr>
          <w:rFonts w:ascii="GHEA Grapalat" w:hAnsi="GHEA Grapalat"/>
          <w:iCs/>
          <w:sz w:val="24"/>
          <w:szCs w:val="24"/>
        </w:rPr>
        <w:t xml:space="preserve"> տրամադրման համար </w:t>
      </w:r>
      <w:r w:rsidR="00E3425D" w:rsidRPr="00A94A9C">
        <w:rPr>
          <w:rFonts w:ascii="GHEA Grapalat" w:hAnsi="GHEA Grapalat"/>
          <w:iCs/>
          <w:sz w:val="24"/>
          <w:szCs w:val="24"/>
        </w:rPr>
        <w:t>վճարված գումարը</w:t>
      </w:r>
      <w:r w:rsidR="00EE1D73" w:rsidRPr="00A94A9C">
        <w:rPr>
          <w:rFonts w:ascii="GHEA Grapalat" w:hAnsi="GHEA Grapalat"/>
          <w:iCs/>
          <w:sz w:val="24"/>
          <w:szCs w:val="24"/>
        </w:rPr>
        <w:t xml:space="preserve">՝ վճարված գումարնի վերադարձման մասին </w:t>
      </w:r>
      <w:r w:rsidR="00E3425D" w:rsidRPr="00A94A9C">
        <w:rPr>
          <w:rFonts w:ascii="GHEA Grapalat" w:hAnsi="GHEA Grapalat"/>
          <w:b/>
          <w:iCs/>
          <w:sz w:val="24"/>
          <w:szCs w:val="24"/>
        </w:rPr>
        <w:t>Պատվիրատուի</w:t>
      </w:r>
      <w:r w:rsidR="00E3425D" w:rsidRPr="00A94A9C">
        <w:rPr>
          <w:rFonts w:ascii="GHEA Grapalat" w:hAnsi="GHEA Grapalat"/>
          <w:iCs/>
          <w:sz w:val="24"/>
          <w:szCs w:val="24"/>
        </w:rPr>
        <w:t xml:space="preserve"> </w:t>
      </w:r>
      <w:r w:rsidR="00EE1D73" w:rsidRPr="00A94A9C">
        <w:rPr>
          <w:rFonts w:ascii="GHEA Grapalat" w:hAnsi="GHEA Grapalat"/>
          <w:iCs/>
          <w:sz w:val="24"/>
          <w:szCs w:val="24"/>
        </w:rPr>
        <w:t xml:space="preserve">դիմումը </w:t>
      </w:r>
      <w:r w:rsidR="00E3425D" w:rsidRPr="00A94A9C">
        <w:rPr>
          <w:rFonts w:ascii="GHEA Grapalat" w:hAnsi="GHEA Grapalat"/>
          <w:b/>
          <w:iCs/>
          <w:sz w:val="24"/>
          <w:szCs w:val="24"/>
        </w:rPr>
        <w:t>Կոմիտե</w:t>
      </w:r>
      <w:r w:rsidR="00EE1D73" w:rsidRPr="00A94A9C">
        <w:rPr>
          <w:rFonts w:ascii="GHEA Grapalat" w:hAnsi="GHEA Grapalat"/>
          <w:iCs/>
          <w:sz w:val="24"/>
          <w:szCs w:val="24"/>
        </w:rPr>
        <w:t xml:space="preserve"> ներկայացնելու օրվան հաջորդող 10 </w:t>
      </w:r>
      <w:r w:rsidR="006E74F9" w:rsidRPr="00A94A9C">
        <w:rPr>
          <w:rFonts w:ascii="GHEA Grapalat" w:hAnsi="GHEA Grapalat"/>
          <w:iCs/>
          <w:sz w:val="24"/>
          <w:szCs w:val="24"/>
          <w:lang w:val="ru-RU"/>
        </w:rPr>
        <w:t>(</w:t>
      </w:r>
      <w:r w:rsidR="006E74F9" w:rsidRPr="00A94A9C">
        <w:rPr>
          <w:rFonts w:ascii="GHEA Grapalat" w:hAnsi="GHEA Grapalat"/>
          <w:iCs/>
          <w:sz w:val="24"/>
          <w:szCs w:val="24"/>
        </w:rPr>
        <w:t>տաս</w:t>
      </w:r>
      <w:r w:rsidR="006E74F9" w:rsidRPr="00A94A9C">
        <w:rPr>
          <w:rFonts w:ascii="GHEA Grapalat" w:hAnsi="GHEA Grapalat"/>
          <w:iCs/>
          <w:sz w:val="24"/>
          <w:szCs w:val="24"/>
          <w:lang w:val="ru-RU"/>
        </w:rPr>
        <w:t xml:space="preserve">) </w:t>
      </w:r>
      <w:r w:rsidR="00EE1D73" w:rsidRPr="00A94A9C">
        <w:rPr>
          <w:rFonts w:ascii="GHEA Grapalat" w:hAnsi="GHEA Grapalat"/>
          <w:iCs/>
          <w:sz w:val="24"/>
          <w:szCs w:val="24"/>
        </w:rPr>
        <w:t>աշխատանքային օրվա ընթացքում</w:t>
      </w:r>
      <w:r w:rsidRPr="00A94A9C">
        <w:rPr>
          <w:rFonts w:ascii="GHEA Grapalat" w:hAnsi="GHEA Grapalat"/>
          <w:iCs/>
          <w:sz w:val="24"/>
          <w:szCs w:val="24"/>
        </w:rPr>
        <w:t>:</w:t>
      </w:r>
    </w:p>
    <w:p w:rsidR="009C54BB" w:rsidRPr="00A94A9C" w:rsidRDefault="005D101E" w:rsidP="00743BA0">
      <w:pPr>
        <w:pStyle w:val="ListParagraph"/>
        <w:numPr>
          <w:ilvl w:val="1"/>
          <w:numId w:val="4"/>
        </w:numPr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94A9C">
        <w:rPr>
          <w:rFonts w:ascii="GHEA Grapalat" w:eastAsia="Times New Roman" w:hAnsi="GHEA Grapalat" w:cs="TimesArmenianPSMT"/>
          <w:b/>
          <w:sz w:val="24"/>
          <w:szCs w:val="24"/>
          <w:u w:val="single"/>
        </w:rPr>
        <w:t>Պատվիրատուն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իրավունք ունի</w:t>
      </w:r>
      <w:r w:rsidR="009C54BB" w:rsidRPr="00A94A9C">
        <w:rPr>
          <w:rFonts w:ascii="GHEA Grapalat" w:eastAsia="Times New Roman" w:hAnsi="GHEA Grapalat" w:cs="TimesArmenianPSMT"/>
          <w:sz w:val="24"/>
          <w:szCs w:val="24"/>
        </w:rPr>
        <w:t>.</w:t>
      </w:r>
    </w:p>
    <w:p w:rsidR="005D101E" w:rsidRPr="00A94A9C" w:rsidRDefault="00EE1D73" w:rsidP="00EE1D73">
      <w:pPr>
        <w:spacing w:after="0"/>
        <w:ind w:firstLine="567"/>
        <w:jc w:val="both"/>
        <w:rPr>
          <w:rFonts w:ascii="GHEA Grapalat" w:eastAsia="Times New Roman" w:hAnsi="GHEA Grapalat" w:cs="TimesArmenianPSMT"/>
          <w:sz w:val="24"/>
          <w:szCs w:val="24"/>
        </w:rPr>
      </w:pP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2.3.1.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>Տ</w:t>
      </w:r>
      <w:r w:rsidR="005D101E" w:rsidRPr="00A94A9C">
        <w:rPr>
          <w:rFonts w:ascii="GHEA Grapalat" w:eastAsia="Times New Roman" w:hAnsi="GHEA Grapalat" w:cs="TimesArmenianPSMT"/>
          <w:b/>
          <w:sz w:val="24"/>
          <w:szCs w:val="24"/>
        </w:rPr>
        <w:t>եղեկատվությունը</w:t>
      </w:r>
      <w:r w:rsidR="005D101E" w:rsidRPr="00A94A9C">
        <w:rPr>
          <w:rFonts w:ascii="GHEA Grapalat" w:eastAsia="Times New Roman" w:hAnsi="GHEA Grapalat" w:cs="TimesArmenianPSMT"/>
          <w:sz w:val="24"/>
          <w:szCs w:val="24"/>
        </w:rPr>
        <w:t xml:space="preserve"> ստանալուց հետո 5 </w:t>
      </w:r>
      <w:r w:rsidR="005D101E" w:rsidRPr="00A94A9C">
        <w:rPr>
          <w:rFonts w:ascii="GHEA Grapalat" w:eastAsia="Times New Roman" w:hAnsi="GHEA Grapalat" w:cs="TimesArmenianPSMT"/>
          <w:sz w:val="24"/>
          <w:szCs w:val="24"/>
          <w:lang w:val="ru-RU"/>
        </w:rPr>
        <w:t>(</w:t>
      </w:r>
      <w:r w:rsidR="005D101E" w:rsidRPr="00A94A9C">
        <w:rPr>
          <w:rFonts w:ascii="GHEA Grapalat" w:eastAsia="Times New Roman" w:hAnsi="GHEA Grapalat" w:cs="TimesArmenianPSMT"/>
          <w:sz w:val="24"/>
          <w:szCs w:val="24"/>
        </w:rPr>
        <w:t>հինգ</w:t>
      </w:r>
      <w:r w:rsidR="005D101E" w:rsidRPr="00A94A9C">
        <w:rPr>
          <w:rFonts w:ascii="GHEA Grapalat" w:eastAsia="Times New Roman" w:hAnsi="GHEA Grapalat" w:cs="TimesArmenianPSMT"/>
          <w:sz w:val="24"/>
          <w:szCs w:val="24"/>
          <w:lang w:val="ru-RU"/>
        </w:rPr>
        <w:t>)</w:t>
      </w:r>
      <w:r w:rsidR="005D101E" w:rsidRPr="00A94A9C">
        <w:rPr>
          <w:rFonts w:ascii="GHEA Grapalat" w:eastAsia="Times New Roman" w:hAnsi="GHEA Grapalat" w:cs="TimesArmenianPSMT"/>
          <w:sz w:val="24"/>
          <w:szCs w:val="24"/>
        </w:rPr>
        <w:t xml:space="preserve"> աշխատանքային օրվա ընթացքում պահանջել անհատույց վերացնել ստացված </w:t>
      </w:r>
      <w:r w:rsidR="005D101E" w:rsidRPr="00A94A9C">
        <w:rPr>
          <w:rFonts w:ascii="GHEA Grapalat" w:eastAsia="Times New Roman" w:hAnsi="GHEA Grapalat" w:cs="TimesArmenianPSMT"/>
          <w:b/>
          <w:sz w:val="24"/>
          <w:szCs w:val="24"/>
        </w:rPr>
        <w:t>տեղեկատվության</w:t>
      </w:r>
      <w:r w:rsidR="005D101E" w:rsidRPr="00A94A9C">
        <w:rPr>
          <w:rFonts w:ascii="GHEA Grapalat" w:eastAsia="Times New Roman" w:hAnsi="GHEA Grapalat" w:cs="TimesArmenianPSMT"/>
          <w:sz w:val="24"/>
          <w:szCs w:val="24"/>
        </w:rPr>
        <w:t xml:space="preserve"> բոլոր հայտնաբերված տեխնիկական թերությունները.</w:t>
      </w:r>
    </w:p>
    <w:p w:rsidR="00EE1D73" w:rsidRPr="00A94A9C" w:rsidRDefault="00EE1D73" w:rsidP="00EE1D73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2.3.2. </w:t>
      </w:r>
      <w:r w:rsidRPr="00A94A9C">
        <w:rPr>
          <w:rFonts w:ascii="GHEA Grapalat" w:eastAsia="Times New Roman" w:hAnsi="GHEA Grapalat" w:cs="TimesArmenianPSMT"/>
          <w:b/>
          <w:sz w:val="24"/>
          <w:szCs w:val="24"/>
          <w:u w:val="single"/>
        </w:rPr>
        <w:t xml:space="preserve">Կոմիտեի </w:t>
      </w:r>
      <w:r w:rsidRPr="00A94A9C">
        <w:rPr>
          <w:rFonts w:ascii="GHEA Grapalat" w:hAnsi="GHEA Grapalat" w:cs="TimesArmenianPSMT"/>
          <w:sz w:val="24"/>
          <w:szCs w:val="24"/>
        </w:rPr>
        <w:t xml:space="preserve">կողմից սույն պայմանագրի 2.2.1. և 2.2.2. կետերում նշված պարտավորությունների խախտման դեպքում պահանջել վերադարձնել </w:t>
      </w:r>
      <w:r w:rsidRPr="00A94A9C">
        <w:rPr>
          <w:rFonts w:ascii="GHEA Grapalat" w:hAnsi="GHEA Grapalat" w:cs="TimesArmenianPSMT"/>
          <w:b/>
          <w:sz w:val="24"/>
          <w:szCs w:val="24"/>
        </w:rPr>
        <w:t>տեղեկատվության</w:t>
      </w:r>
      <w:r w:rsidRPr="00A94A9C">
        <w:rPr>
          <w:rFonts w:ascii="GHEA Grapalat" w:hAnsi="GHEA Grapalat" w:cs="TimesArmenianPSMT"/>
          <w:sz w:val="24"/>
          <w:szCs w:val="24"/>
        </w:rPr>
        <w:t xml:space="preserve"> համար վճարված գումարը</w:t>
      </w:r>
      <w:r w:rsidR="00E3425D" w:rsidRPr="00A94A9C">
        <w:rPr>
          <w:rFonts w:ascii="GHEA Grapalat" w:hAnsi="GHEA Grapalat" w:cs="TimesArmenianPSMT"/>
          <w:sz w:val="24"/>
          <w:szCs w:val="24"/>
        </w:rPr>
        <w:t>: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TimesArmenianPSMT"/>
          <w:sz w:val="24"/>
          <w:szCs w:val="24"/>
        </w:rPr>
      </w:pP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TimesArmenianPSMT"/>
          <w:sz w:val="24"/>
          <w:szCs w:val="24"/>
        </w:rPr>
      </w:pPr>
      <w:r w:rsidRPr="00A94A9C">
        <w:rPr>
          <w:rFonts w:ascii="GHEA Grapalat" w:eastAsia="Times New Roman" w:hAnsi="GHEA Grapalat" w:cs="TimesArmenianPSMT"/>
          <w:b/>
          <w:sz w:val="24"/>
          <w:szCs w:val="24"/>
          <w:u w:val="single"/>
        </w:rPr>
        <w:t>2.4. Պատվիրատուն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պարտավորվում  է.</w:t>
      </w:r>
    </w:p>
    <w:p w:rsidR="005D101E" w:rsidRPr="00A94A9C" w:rsidRDefault="005D101E" w:rsidP="00743BA0">
      <w:pPr>
        <w:pStyle w:val="ListParagraph"/>
        <w:numPr>
          <w:ilvl w:val="2"/>
          <w:numId w:val="5"/>
        </w:numPr>
        <w:spacing w:after="0"/>
        <w:ind w:left="0" w:firstLine="567"/>
        <w:jc w:val="both"/>
        <w:rPr>
          <w:rFonts w:ascii="GHEA Grapalat" w:eastAsia="Times New Roman" w:hAnsi="GHEA Grapalat" w:cs="TimesArmenianPSMT"/>
          <w:sz w:val="24"/>
          <w:szCs w:val="24"/>
        </w:rPr>
      </w:pP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Վճարել </w:t>
      </w:r>
      <w:r w:rsidRPr="00A94A9C">
        <w:rPr>
          <w:rFonts w:ascii="GHEA Grapalat" w:eastAsia="Times New Roman" w:hAnsi="GHEA Grapalat" w:cs="TimesArmenianPSMT"/>
          <w:b/>
          <w:sz w:val="24"/>
          <w:szCs w:val="24"/>
        </w:rPr>
        <w:t>տեղեկատվության</w:t>
      </w:r>
      <w:r w:rsidRPr="00A94A9C">
        <w:rPr>
          <w:rFonts w:ascii="GHEA Grapalat" w:eastAsia="Times New Roman" w:hAnsi="GHEA Grapalat" w:cs="TimesArmenianPSMT"/>
          <w:sz w:val="24"/>
          <w:szCs w:val="24"/>
        </w:rPr>
        <w:t xml:space="preserve"> տրամադրման համար սահմանված վճարը:</w:t>
      </w:r>
    </w:p>
    <w:p w:rsidR="005D101E" w:rsidRPr="00A94A9C" w:rsidRDefault="005D101E" w:rsidP="00743BA0">
      <w:pPr>
        <w:pStyle w:val="ListParagraph"/>
        <w:numPr>
          <w:ilvl w:val="2"/>
          <w:numId w:val="5"/>
        </w:numPr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Ստացված </w:t>
      </w:r>
      <w:r w:rsidRPr="00A94A9C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տեղեկությունը</w:t>
      </w:r>
      <w:r w:rsidRPr="00A94A9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չփոխանցել երրորդ անձանց:</w:t>
      </w:r>
    </w:p>
    <w:p w:rsidR="005D101E" w:rsidRPr="00A94A9C" w:rsidRDefault="005D101E" w:rsidP="00743BA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D101E" w:rsidRPr="00A94A9C" w:rsidRDefault="005D101E" w:rsidP="00743BA0">
      <w:pPr>
        <w:pStyle w:val="ListParagraph"/>
        <w:numPr>
          <w:ilvl w:val="0"/>
          <w:numId w:val="5"/>
        </w:numPr>
        <w:spacing w:after="0"/>
        <w:ind w:firstLine="567"/>
        <w:jc w:val="center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ՊԱՅՄԱՆԱԳՐԻ ԳԻՆԸ ԵՎ ՀԱՇՎԱՐԿՆԵՐԻ ԿԱՐԳԸ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TimesArmenianPSMT"/>
          <w:sz w:val="24"/>
          <w:szCs w:val="24"/>
          <w:lang w:val="ru-RU"/>
        </w:rPr>
      </w:pPr>
      <w:r w:rsidRPr="00A94A9C">
        <w:rPr>
          <w:rFonts w:ascii="GHEA Grapalat" w:hAnsi="GHEA Grapalat" w:cs="TimesArmenianPSMT"/>
          <w:sz w:val="24"/>
          <w:szCs w:val="24"/>
        </w:rPr>
        <w:t>3.1. Մեկ համայնքի (Երևան քաղաքում՝ վարչական շրջանի)</w:t>
      </w:r>
      <w:r w:rsidRPr="00A94A9C">
        <w:rPr>
          <w:rFonts w:ascii="GHEA Grapalat" w:eastAsia="Times New Roman" w:hAnsi="GHEA Grapalat"/>
          <w:lang w:val="ru-RU" w:eastAsia="ru-RU"/>
        </w:rPr>
        <w:t xml:space="preserve"> </w:t>
      </w:r>
      <w:r w:rsidRPr="00A94A9C">
        <w:rPr>
          <w:rFonts w:ascii="GHEA Grapalat" w:hAnsi="GHEA Grapalat" w:cs="TimesArmenianPSMT"/>
          <w:b/>
          <w:sz w:val="24"/>
          <w:szCs w:val="24"/>
          <w:lang w:val="ru-RU"/>
        </w:rPr>
        <w:t>տ</w:t>
      </w:r>
      <w:r w:rsidRPr="00A94A9C">
        <w:rPr>
          <w:rFonts w:ascii="GHEA Grapalat" w:hAnsi="GHEA Grapalat" w:cs="TimesArmenianPSMT"/>
          <w:b/>
          <w:sz w:val="24"/>
          <w:szCs w:val="24"/>
        </w:rPr>
        <w:t>եղեկատվության</w:t>
      </w:r>
      <w:r w:rsidRPr="00A94A9C">
        <w:rPr>
          <w:rFonts w:ascii="GHEA Grapalat" w:hAnsi="GHEA Grapalat" w:cs="TimesArmenianPSMT"/>
          <w:sz w:val="24"/>
          <w:szCs w:val="24"/>
        </w:rPr>
        <w:t xml:space="preserve"> վճարի չափը </w:t>
      </w:r>
      <w:r w:rsidR="00D9286A" w:rsidRPr="00A94A9C">
        <w:rPr>
          <w:rFonts w:ascii="GHEA Grapalat" w:hAnsi="GHEA Grapalat" w:cs="TimesArmenianPSMT"/>
          <w:sz w:val="24"/>
          <w:szCs w:val="24"/>
        </w:rPr>
        <w:t xml:space="preserve">և դրա տրամադրման ժամկետը </w:t>
      </w:r>
      <w:r w:rsidRPr="00A94A9C">
        <w:rPr>
          <w:rFonts w:ascii="GHEA Grapalat" w:hAnsi="GHEA Grapalat" w:cs="TimesArmenianPSMT"/>
          <w:sz w:val="24"/>
          <w:szCs w:val="24"/>
        </w:rPr>
        <w:t>սահմանված է «Գույքի նկատմամբ իրավունքների պետական գրանցման մասին» ՀՀ օրենքով: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  <w:lang w:val="ru-RU"/>
        </w:rPr>
        <w:t xml:space="preserve"> </w:t>
      </w:r>
      <w:r w:rsidR="00743BA0" w:rsidRPr="00A94A9C">
        <w:rPr>
          <w:rFonts w:ascii="GHEA Grapalat" w:hAnsi="GHEA Grapalat" w:cs="TimesArmenianPSMT"/>
          <w:sz w:val="24"/>
          <w:szCs w:val="24"/>
        </w:rPr>
        <w:t xml:space="preserve">3.2. </w:t>
      </w:r>
      <w:r w:rsidRPr="00A94A9C">
        <w:rPr>
          <w:rFonts w:ascii="GHEA Grapalat" w:hAnsi="GHEA Grapalat" w:cs="TimesArmenianPSMT"/>
          <w:b/>
          <w:sz w:val="24"/>
          <w:szCs w:val="24"/>
        </w:rPr>
        <w:t>Տեղեկատվության</w:t>
      </w:r>
      <w:r w:rsidRPr="00A94A9C">
        <w:rPr>
          <w:rFonts w:ascii="GHEA Grapalat" w:hAnsi="GHEA Grapalat" w:cs="TimesArmenianPSMT"/>
          <w:sz w:val="24"/>
          <w:szCs w:val="24"/>
        </w:rPr>
        <w:t xml:space="preserve"> վճարի չափը չի կարող </w:t>
      </w:r>
      <w:r w:rsidRPr="00A94A9C">
        <w:rPr>
          <w:rFonts w:ascii="GHEA Grapalat" w:hAnsi="GHEA Grapalat" w:cs="Sylfaen"/>
          <w:shd w:val="clear" w:color="auto" w:fill="FFFFFF"/>
          <w:lang w:val="hy-AM"/>
        </w:rPr>
        <w:t>պայմանավորվել</w:t>
      </w:r>
      <w:r w:rsidRPr="00A94A9C">
        <w:rPr>
          <w:rFonts w:ascii="GHEA Grapalat" w:hAnsi="GHEA Grapalat" w:cs="TimesArmenianPSMT"/>
          <w:sz w:val="24"/>
          <w:szCs w:val="24"/>
        </w:rPr>
        <w:t xml:space="preserve"> տրամադրվող նյութերի ծավալի կամ համայնքում ընդգրկված բնակավայրերի քանակից</w:t>
      </w:r>
      <w:r w:rsidRPr="00A94A9C">
        <w:rPr>
          <w:rFonts w:ascii="GHEA Grapalat" w:eastAsia="Times New Roman" w:hAnsi="GHEA Grapalat"/>
          <w:lang w:eastAsia="ru-RU"/>
        </w:rPr>
        <w:t>:</w:t>
      </w:r>
    </w:p>
    <w:p w:rsidR="005D101E" w:rsidRPr="00A94A9C" w:rsidRDefault="005D101E" w:rsidP="005D101E">
      <w:pPr>
        <w:autoSpaceDE w:val="0"/>
        <w:autoSpaceDN w:val="0"/>
        <w:adjustRightInd w:val="0"/>
        <w:spacing w:after="0"/>
        <w:jc w:val="both"/>
        <w:rPr>
          <w:rFonts w:ascii="GHEA Grapalat" w:hAnsi="GHEA Grapalat" w:cs="TimesArmenianPSMT"/>
          <w:sz w:val="24"/>
          <w:szCs w:val="24"/>
        </w:rPr>
      </w:pPr>
    </w:p>
    <w:p w:rsidR="005D101E" w:rsidRPr="00A94A9C" w:rsidRDefault="005D101E" w:rsidP="005D101E">
      <w:pPr>
        <w:pStyle w:val="ListParagraph"/>
        <w:numPr>
          <w:ilvl w:val="0"/>
          <w:numId w:val="5"/>
        </w:numPr>
        <w:spacing w:after="0"/>
        <w:jc w:val="center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ՊԱՅՄԱՆԱԳՐԻ ԳՈՐԾՈՂՈՒԹՅԱՆ ԺԱՄԿԵՏԸ</w:t>
      </w:r>
    </w:p>
    <w:p w:rsidR="005D101E" w:rsidRPr="00A94A9C" w:rsidRDefault="005D101E" w:rsidP="00743BA0">
      <w:pPr>
        <w:spacing w:after="0"/>
        <w:ind w:firstLine="426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t xml:space="preserve">4.1. </w:t>
      </w:r>
      <w:r w:rsidR="00620BDD" w:rsidRPr="00A94A9C">
        <w:rPr>
          <w:rFonts w:ascii="GHEA Grapalat" w:hAnsi="GHEA Grapalat" w:cs="TimesArmenianPSMT"/>
          <w:sz w:val="24"/>
          <w:szCs w:val="24"/>
        </w:rPr>
        <w:t>Սույն պ</w:t>
      </w:r>
      <w:r w:rsidRPr="00A94A9C">
        <w:rPr>
          <w:rFonts w:ascii="GHEA Grapalat" w:hAnsi="GHEA Grapalat" w:cs="TimesArmenianPSMT"/>
          <w:sz w:val="24"/>
          <w:szCs w:val="24"/>
        </w:rPr>
        <w:t>այմանագիրը ուժի մեջ է մտնում ստորագրման պահից և գործում է անժամկետ:</w:t>
      </w:r>
    </w:p>
    <w:p w:rsidR="001438CF" w:rsidRPr="00A94A9C" w:rsidRDefault="001438CF" w:rsidP="00743BA0">
      <w:pPr>
        <w:spacing w:after="0"/>
        <w:ind w:firstLine="426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t xml:space="preserve">4.2. </w:t>
      </w:r>
      <w:r w:rsidR="00620BDD" w:rsidRPr="00A94A9C">
        <w:rPr>
          <w:rFonts w:ascii="GHEA Grapalat" w:hAnsi="GHEA Grapalat" w:cs="TimesArmenianPSMT"/>
          <w:sz w:val="24"/>
          <w:szCs w:val="24"/>
        </w:rPr>
        <w:t>Սույն պ</w:t>
      </w:r>
      <w:r w:rsidRPr="00A94A9C">
        <w:rPr>
          <w:rFonts w:ascii="GHEA Grapalat" w:hAnsi="GHEA Grapalat" w:cs="TimesArmenianPSMT"/>
          <w:sz w:val="24"/>
          <w:szCs w:val="24"/>
        </w:rPr>
        <w:t xml:space="preserve">այմանագիրը </w:t>
      </w:r>
      <w:r w:rsidR="00620BDD" w:rsidRPr="00A94A9C">
        <w:rPr>
          <w:rFonts w:ascii="GHEA Grapalat" w:hAnsi="GHEA Grapalat" w:cs="TimesArmenianPSMT"/>
          <w:sz w:val="24"/>
          <w:szCs w:val="24"/>
        </w:rPr>
        <w:t xml:space="preserve">ամբողջությամբ վաղաժամկետ </w:t>
      </w:r>
      <w:r w:rsidRPr="00A94A9C">
        <w:rPr>
          <w:rFonts w:ascii="GHEA Grapalat" w:hAnsi="GHEA Grapalat" w:cs="TimesArmenianPSMT"/>
          <w:sz w:val="24"/>
          <w:szCs w:val="24"/>
        </w:rPr>
        <w:t>դադարեցնել ցանկացող կողմը</w:t>
      </w:r>
      <w:r w:rsidR="00620BDD" w:rsidRPr="00A94A9C">
        <w:rPr>
          <w:rFonts w:ascii="GHEA Grapalat" w:hAnsi="GHEA Grapalat" w:cs="TimesArmenianPSMT"/>
          <w:sz w:val="24"/>
          <w:szCs w:val="24"/>
        </w:rPr>
        <w:t xml:space="preserve"> </w:t>
      </w:r>
      <w:r w:rsidRPr="00A94A9C">
        <w:rPr>
          <w:rFonts w:ascii="GHEA Grapalat" w:hAnsi="GHEA Grapalat" w:cs="TimesArmenianPSMT"/>
          <w:sz w:val="24"/>
          <w:szCs w:val="24"/>
        </w:rPr>
        <w:t>պետք է այդ մասին գրավոր հայտնի մյուս կողմին</w:t>
      </w:r>
      <w:r w:rsidR="0065678D">
        <w:rPr>
          <w:rFonts w:ascii="GHEA Grapalat" w:hAnsi="GHEA Grapalat" w:cs="TimesArmenianPSMT"/>
          <w:sz w:val="24"/>
          <w:szCs w:val="24"/>
        </w:rPr>
        <w:t>՝</w:t>
      </w:r>
      <w:r w:rsidR="00B61B7E">
        <w:rPr>
          <w:rFonts w:ascii="GHEA Grapalat" w:hAnsi="GHEA Grapalat" w:cs="TimesArmenianPSMT"/>
          <w:sz w:val="24"/>
          <w:szCs w:val="24"/>
        </w:rPr>
        <w:t xml:space="preserve"> </w:t>
      </w:r>
      <w:r w:rsidR="0065678D" w:rsidRPr="00A94A9C">
        <w:rPr>
          <w:rFonts w:ascii="GHEA Grapalat" w:eastAsia="Times New Roman" w:hAnsi="GHEA Grapalat" w:cs="TimesArmenianPSMT"/>
          <w:sz w:val="24"/>
          <w:szCs w:val="24"/>
        </w:rPr>
        <w:t xml:space="preserve">5 </w:t>
      </w:r>
      <w:r w:rsidR="0065678D" w:rsidRPr="00A94A9C">
        <w:rPr>
          <w:rFonts w:ascii="GHEA Grapalat" w:eastAsia="Times New Roman" w:hAnsi="GHEA Grapalat" w:cs="TimesArmenianPSMT"/>
          <w:sz w:val="24"/>
          <w:szCs w:val="24"/>
          <w:lang w:val="ru-RU"/>
        </w:rPr>
        <w:t>(</w:t>
      </w:r>
      <w:r w:rsidR="0065678D" w:rsidRPr="00A94A9C">
        <w:rPr>
          <w:rFonts w:ascii="GHEA Grapalat" w:eastAsia="Times New Roman" w:hAnsi="GHEA Grapalat" w:cs="TimesArmenianPSMT"/>
          <w:sz w:val="24"/>
          <w:szCs w:val="24"/>
        </w:rPr>
        <w:t>հինգ</w:t>
      </w:r>
      <w:r w:rsidR="0065678D" w:rsidRPr="00A94A9C">
        <w:rPr>
          <w:rFonts w:ascii="GHEA Grapalat" w:eastAsia="Times New Roman" w:hAnsi="GHEA Grapalat" w:cs="TimesArmenianPSMT"/>
          <w:sz w:val="24"/>
          <w:szCs w:val="24"/>
          <w:lang w:val="ru-RU"/>
        </w:rPr>
        <w:t>)</w:t>
      </w:r>
      <w:r w:rsidR="0065678D" w:rsidRPr="00A94A9C">
        <w:rPr>
          <w:rFonts w:ascii="GHEA Grapalat" w:eastAsia="Times New Roman" w:hAnsi="GHEA Grapalat" w:cs="TimesArmenianPSMT"/>
          <w:sz w:val="24"/>
          <w:szCs w:val="24"/>
        </w:rPr>
        <w:t xml:space="preserve"> աշխատանքային օրվա ընթացքում</w:t>
      </w:r>
      <w:r w:rsidR="0065678D">
        <w:rPr>
          <w:rFonts w:ascii="GHEA Grapalat" w:hAnsi="GHEA Grapalat" w:cs="TimesArmenianPSMT"/>
          <w:sz w:val="24"/>
          <w:szCs w:val="24"/>
        </w:rPr>
        <w:t xml:space="preserve"> </w:t>
      </w:r>
      <w:r w:rsidR="00620BDD" w:rsidRPr="00A94A9C">
        <w:rPr>
          <w:rFonts w:ascii="GHEA Grapalat" w:hAnsi="GHEA Grapalat" w:cs="TimesArmenianPSMT"/>
          <w:sz w:val="24"/>
          <w:szCs w:val="24"/>
        </w:rPr>
        <w:t>:</w:t>
      </w:r>
    </w:p>
    <w:p w:rsidR="005D101E" w:rsidRPr="00A94A9C" w:rsidRDefault="001438CF" w:rsidP="00743BA0">
      <w:pPr>
        <w:spacing w:after="0"/>
        <w:ind w:firstLine="426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t>4.3</w:t>
      </w:r>
      <w:r w:rsidR="005D101E" w:rsidRPr="00A94A9C">
        <w:rPr>
          <w:rFonts w:ascii="GHEA Grapalat" w:hAnsi="GHEA Grapalat" w:cs="TimesArmenianPSMT"/>
          <w:sz w:val="24"/>
          <w:szCs w:val="24"/>
        </w:rPr>
        <w:t>. Պայմանագիրը ամբողջությամբ կարող է վաղաժամկետ լուծվել՝</w:t>
      </w:r>
    </w:p>
    <w:p w:rsidR="005D101E" w:rsidRPr="00A94A9C" w:rsidRDefault="005D101E" w:rsidP="00743BA0">
      <w:pPr>
        <w:spacing w:after="0"/>
        <w:ind w:firstLine="426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t>ա</w:t>
      </w:r>
      <w:r w:rsidRPr="00A94A9C">
        <w:rPr>
          <w:rFonts w:ascii="GHEA Grapalat" w:hAnsi="GHEA Grapalat" w:cs="TimesArmenianPSMT"/>
          <w:sz w:val="24"/>
          <w:szCs w:val="24"/>
          <w:lang w:val="ru-RU"/>
        </w:rPr>
        <w:t xml:space="preserve">) </w:t>
      </w:r>
      <w:r w:rsidRPr="00A94A9C">
        <w:rPr>
          <w:rFonts w:ascii="GHEA Grapalat" w:hAnsi="GHEA Grapalat" w:cs="TimesArmenianPSMT"/>
          <w:sz w:val="24"/>
          <w:szCs w:val="24"/>
        </w:rPr>
        <w:t>կողմերի համաձայնությամբ.</w:t>
      </w:r>
    </w:p>
    <w:p w:rsidR="005D101E" w:rsidRPr="00A94A9C" w:rsidRDefault="005D101E" w:rsidP="00743BA0">
      <w:pPr>
        <w:spacing w:after="0"/>
        <w:ind w:firstLine="426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t>բ</w:t>
      </w:r>
      <w:r w:rsidRPr="00A94A9C">
        <w:rPr>
          <w:rFonts w:ascii="GHEA Grapalat" w:hAnsi="GHEA Grapalat" w:cs="TimesArmenianPSMT"/>
          <w:sz w:val="24"/>
          <w:szCs w:val="24"/>
          <w:lang w:val="ru-RU"/>
        </w:rPr>
        <w:t>)</w:t>
      </w:r>
      <w:r w:rsidRPr="00A94A9C">
        <w:rPr>
          <w:rFonts w:ascii="GHEA Grapalat" w:hAnsi="GHEA Grapalat" w:cs="TimesArmenianPSMT"/>
          <w:sz w:val="24"/>
          <w:szCs w:val="24"/>
        </w:rPr>
        <w:t xml:space="preserve"> </w:t>
      </w:r>
      <w:r w:rsidRPr="00A94A9C">
        <w:rPr>
          <w:rFonts w:ascii="GHEA Grapalat" w:hAnsi="GHEA Grapalat" w:cs="TimesArmenianPSMT"/>
          <w:b/>
          <w:sz w:val="24"/>
          <w:szCs w:val="24"/>
          <w:u w:val="single"/>
        </w:rPr>
        <w:t>Կոմիտեի</w:t>
      </w:r>
      <w:r w:rsidRPr="00A94A9C">
        <w:rPr>
          <w:rFonts w:ascii="GHEA Grapalat" w:hAnsi="GHEA Grapalat" w:cs="TimesArmenianPSMT"/>
          <w:sz w:val="24"/>
          <w:szCs w:val="24"/>
        </w:rPr>
        <w:t xml:space="preserve"> կողմից միակողմանի, եթե </w:t>
      </w:r>
      <w:r w:rsidRPr="00A94A9C">
        <w:rPr>
          <w:rFonts w:ascii="GHEA Grapalat" w:eastAsia="Times New Roman" w:hAnsi="GHEA Grapalat" w:cs="TimesArmenianPSMT"/>
          <w:b/>
          <w:sz w:val="24"/>
          <w:szCs w:val="24"/>
          <w:u w:val="single"/>
        </w:rPr>
        <w:t xml:space="preserve">Պատվիրատուի </w:t>
      </w:r>
      <w:r w:rsidRPr="00A94A9C">
        <w:rPr>
          <w:rFonts w:ascii="GHEA Grapalat" w:hAnsi="GHEA Grapalat" w:cs="TimesArmenianPSMT"/>
          <w:sz w:val="24"/>
          <w:szCs w:val="24"/>
        </w:rPr>
        <w:t>կողմից խախտվի սույն պայմանագրի 2.4.2 կետում նշված պարտավորությունը.</w:t>
      </w:r>
    </w:p>
    <w:p w:rsidR="005D101E" w:rsidRPr="00A94A9C" w:rsidRDefault="005D101E" w:rsidP="00E3425D">
      <w:pPr>
        <w:spacing w:after="0"/>
        <w:ind w:firstLine="426"/>
        <w:jc w:val="both"/>
        <w:rPr>
          <w:rFonts w:ascii="GHEA Grapalat" w:hAnsi="GHEA Grapalat" w:cs="TimesArmenianPSMT"/>
          <w:b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lastRenderedPageBreak/>
        <w:t>գ</w:t>
      </w:r>
      <w:r w:rsidRPr="00A94A9C">
        <w:rPr>
          <w:rFonts w:ascii="GHEA Grapalat" w:hAnsi="GHEA Grapalat" w:cs="TimesArmenianPSMT"/>
          <w:sz w:val="24"/>
          <w:szCs w:val="24"/>
          <w:lang w:val="ru-RU"/>
        </w:rPr>
        <w:t>)</w:t>
      </w:r>
      <w:r w:rsidRPr="00A94A9C">
        <w:rPr>
          <w:rFonts w:ascii="GHEA Grapalat" w:hAnsi="GHEA Grapalat" w:cs="TimesArmenianPSMT"/>
          <w:sz w:val="24"/>
          <w:szCs w:val="24"/>
        </w:rPr>
        <w:t xml:space="preserve"> </w:t>
      </w:r>
      <w:r w:rsidRPr="00A94A9C">
        <w:rPr>
          <w:rFonts w:ascii="GHEA Grapalat" w:eastAsia="Times New Roman" w:hAnsi="GHEA Grapalat" w:cs="TimesArmenianPSMT"/>
          <w:b/>
          <w:sz w:val="24"/>
          <w:szCs w:val="24"/>
          <w:u w:val="single"/>
        </w:rPr>
        <w:t>Պատվիրատուի</w:t>
      </w:r>
      <w:r w:rsidRPr="00A94A9C">
        <w:rPr>
          <w:rFonts w:ascii="GHEA Grapalat" w:hAnsi="GHEA Grapalat" w:cs="TimesArmenianPSMT"/>
          <w:sz w:val="24"/>
          <w:szCs w:val="24"/>
        </w:rPr>
        <w:t xml:space="preserve"> կողմից միակողմանի, եթե </w:t>
      </w:r>
      <w:r w:rsidRPr="00A94A9C">
        <w:rPr>
          <w:rFonts w:ascii="GHEA Grapalat" w:eastAsia="Times New Roman" w:hAnsi="GHEA Grapalat" w:cs="TimesArmenianPSMT"/>
          <w:b/>
          <w:sz w:val="24"/>
          <w:szCs w:val="24"/>
          <w:u w:val="single"/>
        </w:rPr>
        <w:t xml:space="preserve">Կոմիտեի </w:t>
      </w:r>
      <w:r w:rsidRPr="00A94A9C">
        <w:rPr>
          <w:rFonts w:ascii="GHEA Grapalat" w:hAnsi="GHEA Grapalat" w:cs="TimesArmenianPSMT"/>
          <w:sz w:val="24"/>
          <w:szCs w:val="24"/>
        </w:rPr>
        <w:t>կողմից խախտվի սույն պայմանագրի 2.2.1. և 2.2.2. կետերում նշված պարտավորությունները</w:t>
      </w:r>
      <w:r w:rsidR="00E3425D" w:rsidRPr="00A94A9C">
        <w:rPr>
          <w:rFonts w:ascii="GHEA Grapalat" w:hAnsi="GHEA Grapalat" w:cs="TimesArmenianPSMT"/>
          <w:sz w:val="24"/>
          <w:szCs w:val="24"/>
        </w:rPr>
        <w:t>:</w:t>
      </w:r>
    </w:p>
    <w:p w:rsidR="005D101E" w:rsidRPr="00A94A9C" w:rsidRDefault="005D101E" w:rsidP="005D101E">
      <w:pPr>
        <w:pStyle w:val="ListParagraph"/>
        <w:autoSpaceDE w:val="0"/>
        <w:autoSpaceDN w:val="0"/>
        <w:adjustRightInd w:val="0"/>
        <w:spacing w:after="0"/>
        <w:ind w:left="1080"/>
        <w:jc w:val="center"/>
        <w:rPr>
          <w:rFonts w:ascii="GHEA Grapalat" w:hAnsi="GHEA Grapalat" w:cs="TimesArmenianPSMT"/>
          <w:b/>
          <w:sz w:val="24"/>
          <w:szCs w:val="24"/>
        </w:rPr>
      </w:pPr>
    </w:p>
    <w:p w:rsidR="005D101E" w:rsidRPr="00A94A9C" w:rsidRDefault="005D101E" w:rsidP="005D101E">
      <w:pPr>
        <w:pStyle w:val="ListParagraph"/>
        <w:autoSpaceDE w:val="0"/>
        <w:autoSpaceDN w:val="0"/>
        <w:adjustRightInd w:val="0"/>
        <w:spacing w:after="0"/>
        <w:ind w:left="1080"/>
        <w:jc w:val="center"/>
        <w:rPr>
          <w:rFonts w:ascii="GHEA Grapalat" w:hAnsi="GHEA Grapalat" w:cs="TimesArmenianPSMT"/>
          <w:b/>
          <w:sz w:val="24"/>
          <w:szCs w:val="24"/>
        </w:rPr>
      </w:pPr>
      <w:r w:rsidRPr="00A94A9C">
        <w:rPr>
          <w:rFonts w:ascii="GHEA Grapalat" w:hAnsi="GHEA Grapalat" w:cs="TimesArmenianPSMT"/>
          <w:b/>
          <w:sz w:val="24"/>
          <w:szCs w:val="24"/>
        </w:rPr>
        <w:t>5.ԱՆՀԱՂԹԱՀԱՐԵԼԻ ՈՒԺԻ ԱԶԴԵՑՈՒԹՅՈՒՆԸ (ՖՈՐՍ-ՄԱԺՈՐ)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t>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չեին կարող կանխատեսել կամ կանխարգելել: Այդպիսի իրավիճակներ են երկրաշարժը, ջրհեղեղը, հրդեհը, պատերազմը, ռազմական և արտակարգ դրության հայտարարումը,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սահմանված պարտավորությունների կատարումը: Եթե անհաղթահարելի ուժի ազդեցությունը շարունակվում է 3</w:t>
      </w:r>
      <w:r w:rsidRPr="00A94A9C">
        <w:rPr>
          <w:rFonts w:ascii="GHEA Grapalat" w:hAnsi="GHEA Grapalat" w:cs="TimesArmenianPSMT"/>
          <w:sz w:val="24"/>
          <w:szCs w:val="24"/>
          <w:lang w:val="ru-RU"/>
        </w:rPr>
        <w:t xml:space="preserve"> </w:t>
      </w:r>
      <w:r w:rsidRPr="00A94A9C">
        <w:rPr>
          <w:rFonts w:ascii="GHEA Grapalat" w:hAnsi="GHEA Grapalat" w:cs="TimesArmenianPSMT"/>
          <w:sz w:val="24"/>
          <w:szCs w:val="24"/>
        </w:rPr>
        <w:t xml:space="preserve">(երեք) ամսից ավելի, ապա կողմերից յուրաքանչյուրն իրավունք ունի </w:t>
      </w:r>
      <w:r w:rsidR="00E623AA" w:rsidRPr="00A94A9C">
        <w:rPr>
          <w:rFonts w:ascii="GHEA Grapalat" w:hAnsi="GHEA Grapalat" w:cs="TimesArmenianPSMT"/>
          <w:sz w:val="24"/>
          <w:szCs w:val="24"/>
        </w:rPr>
        <w:t xml:space="preserve">լուծել </w:t>
      </w:r>
      <w:r w:rsidRPr="00A94A9C">
        <w:rPr>
          <w:rFonts w:ascii="GHEA Grapalat" w:hAnsi="GHEA Grapalat" w:cs="TimesArmenianPSMT"/>
          <w:sz w:val="24"/>
          <w:szCs w:val="24"/>
        </w:rPr>
        <w:t>պայմանագիրը՝ այդ մասին նախապես տեղյակ պահելով մյուս կողմին:</w:t>
      </w:r>
    </w:p>
    <w:p w:rsidR="005D101E" w:rsidRPr="00A94A9C" w:rsidRDefault="005D101E" w:rsidP="005D101E">
      <w:pPr>
        <w:autoSpaceDE w:val="0"/>
        <w:autoSpaceDN w:val="0"/>
        <w:adjustRightInd w:val="0"/>
        <w:spacing w:after="0"/>
        <w:jc w:val="both"/>
        <w:rPr>
          <w:rFonts w:ascii="GHEA Grapalat" w:hAnsi="GHEA Grapalat" w:cs="TimesArmenianPSMT"/>
          <w:sz w:val="24"/>
          <w:szCs w:val="24"/>
        </w:rPr>
      </w:pPr>
    </w:p>
    <w:p w:rsidR="005D101E" w:rsidRPr="00A94A9C" w:rsidRDefault="005D101E" w:rsidP="005D101E">
      <w:pPr>
        <w:autoSpaceDE w:val="0"/>
        <w:autoSpaceDN w:val="0"/>
        <w:adjustRightInd w:val="0"/>
        <w:spacing w:after="0"/>
        <w:jc w:val="center"/>
        <w:rPr>
          <w:rFonts w:ascii="GHEA Grapalat" w:hAnsi="GHEA Grapalat" w:cs="TimesArmenianPSMT"/>
          <w:b/>
          <w:sz w:val="24"/>
          <w:szCs w:val="24"/>
        </w:rPr>
      </w:pPr>
      <w:r w:rsidRPr="00A94A9C">
        <w:rPr>
          <w:rFonts w:ascii="GHEA Grapalat" w:hAnsi="GHEA Grapalat" w:cs="TimesArmenianPSMT"/>
          <w:b/>
          <w:sz w:val="24"/>
          <w:szCs w:val="24"/>
        </w:rPr>
        <w:t>6. ՎԵՃԵՐԻ ԼՈՒԾՄԱՆ ԿԱՐԳԸ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709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t>Սույն պայմանագրի կապակցությամբ ծագած վեճերը լուծվում են բանակցությունների միջոցով: Համաձայնություն ձեռք չբերելու դեպքերում վեճերի լուծումը կատարվում է դատական կարգով:</w:t>
      </w:r>
    </w:p>
    <w:p w:rsidR="005D101E" w:rsidRPr="00A94A9C" w:rsidRDefault="005D101E" w:rsidP="005D101E">
      <w:pPr>
        <w:autoSpaceDE w:val="0"/>
        <w:autoSpaceDN w:val="0"/>
        <w:adjustRightInd w:val="0"/>
        <w:spacing w:after="0"/>
        <w:jc w:val="center"/>
        <w:rPr>
          <w:rFonts w:ascii="GHEA Grapalat" w:hAnsi="GHEA Grapalat" w:cs="TimesArmenianPSMT"/>
          <w:sz w:val="24"/>
          <w:szCs w:val="24"/>
        </w:rPr>
      </w:pPr>
    </w:p>
    <w:p w:rsidR="005D101E" w:rsidRPr="00A94A9C" w:rsidRDefault="005D101E" w:rsidP="005D101E">
      <w:pPr>
        <w:autoSpaceDE w:val="0"/>
        <w:autoSpaceDN w:val="0"/>
        <w:adjustRightInd w:val="0"/>
        <w:spacing w:after="0"/>
        <w:jc w:val="center"/>
        <w:rPr>
          <w:rFonts w:ascii="GHEA Grapalat" w:hAnsi="GHEA Grapalat" w:cs="TimesArmenianPSMT"/>
          <w:b/>
          <w:sz w:val="24"/>
          <w:szCs w:val="24"/>
        </w:rPr>
      </w:pPr>
      <w:r w:rsidRPr="00A94A9C">
        <w:rPr>
          <w:rFonts w:ascii="GHEA Grapalat" w:hAnsi="GHEA Grapalat" w:cs="TimesArmenianPSMT"/>
          <w:b/>
          <w:sz w:val="24"/>
          <w:szCs w:val="24"/>
        </w:rPr>
        <w:t>7. ԵԶՐԱՓԱԿԻՉ ԴՐՈՒՅԹՆԵՐ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t>6.1.Սույն պայմանագրում ցանկացած փոփոխություն և լրացում վավեր է, եթե դրանք կատարված են գրավոր և ստորագրված կողմերի լիազոր ներկայացուցիչների կողմից:</w:t>
      </w:r>
    </w:p>
    <w:p w:rsidR="005D101E" w:rsidRPr="00A94A9C" w:rsidRDefault="005D101E" w:rsidP="00743BA0">
      <w:pPr>
        <w:autoSpaceDE w:val="0"/>
        <w:autoSpaceDN w:val="0"/>
        <w:adjustRightInd w:val="0"/>
        <w:spacing w:after="0"/>
        <w:ind w:firstLine="567"/>
        <w:jc w:val="both"/>
        <w:rPr>
          <w:rFonts w:ascii="GHEA Grapalat" w:hAnsi="GHEA Grapalat" w:cs="TimesArmenianPSMT"/>
          <w:sz w:val="24"/>
          <w:szCs w:val="24"/>
        </w:rPr>
      </w:pPr>
      <w:r w:rsidRPr="00A94A9C">
        <w:rPr>
          <w:rFonts w:ascii="GHEA Grapalat" w:hAnsi="GHEA Grapalat" w:cs="TimesArmenianPSMT"/>
          <w:sz w:val="24"/>
          <w:szCs w:val="24"/>
        </w:rPr>
        <w:t>6.2. Սույն պայմանագիրը կազմված է հավասարազոր երկու օրինակից: Յուրաքանչյուր կողմին տրվում է մեկ օրինակ:</w:t>
      </w:r>
    </w:p>
    <w:p w:rsidR="005D101E" w:rsidRPr="00A94A9C" w:rsidRDefault="005D101E" w:rsidP="005D101E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5D101E" w:rsidRPr="00A94A9C" w:rsidRDefault="005D101E" w:rsidP="005D101E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65678D" w:rsidRDefault="0065678D">
      <w:pPr>
        <w:rPr>
          <w:rFonts w:ascii="GHEA Grapalat" w:hAnsi="GHEA Grapalat" w:cs="TimesArmenianPSMT"/>
          <w:b/>
          <w:sz w:val="24"/>
          <w:szCs w:val="24"/>
        </w:rPr>
      </w:pPr>
    </w:p>
    <w:p w:rsidR="005D101E" w:rsidRPr="00A94A9C" w:rsidRDefault="005D101E" w:rsidP="005D101E">
      <w:pPr>
        <w:autoSpaceDE w:val="0"/>
        <w:autoSpaceDN w:val="0"/>
        <w:adjustRightInd w:val="0"/>
        <w:spacing w:after="0"/>
        <w:jc w:val="center"/>
        <w:rPr>
          <w:rFonts w:ascii="GHEA Grapalat" w:hAnsi="GHEA Grapalat" w:cs="TimesArmenianPSMT"/>
          <w:b/>
          <w:sz w:val="24"/>
          <w:szCs w:val="24"/>
        </w:rPr>
      </w:pPr>
      <w:r w:rsidRPr="00A94A9C">
        <w:rPr>
          <w:rFonts w:ascii="GHEA Grapalat" w:hAnsi="GHEA Grapalat" w:cs="TimesArmenianPSMT"/>
          <w:b/>
          <w:sz w:val="24"/>
          <w:szCs w:val="24"/>
        </w:rPr>
        <w:t xml:space="preserve">8.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ԿՈՂՄԵՐԻ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ՀԱՍՑԵՆԵՐԸ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,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ԲԱՆԿԱՅԻՆ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ՎԱՎԵՐԱՊԱՅՄԱՆՆԵՐԸ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ԵՎ</w:t>
      </w:r>
      <w:r w:rsidRPr="00A94A9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 xml:space="preserve"> </w:t>
      </w:r>
      <w:r w:rsidRPr="00A94A9C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ՍՏՈՐԱԳՐՈՒԹՅՈՒՆՆԵՐԸ</w:t>
      </w:r>
    </w:p>
    <w:p w:rsidR="005D101E" w:rsidRPr="00A94A9C" w:rsidRDefault="005D101E" w:rsidP="005D101E">
      <w:pPr>
        <w:autoSpaceDE w:val="0"/>
        <w:autoSpaceDN w:val="0"/>
        <w:adjustRightInd w:val="0"/>
        <w:spacing w:after="0"/>
        <w:jc w:val="center"/>
        <w:rPr>
          <w:rFonts w:ascii="GHEA Grapalat" w:hAnsi="GHEA Grapalat" w:cs="TimesArmenianPSMT"/>
          <w:sz w:val="24"/>
          <w:szCs w:val="24"/>
        </w:rPr>
      </w:pPr>
    </w:p>
    <w:p w:rsidR="005D101E" w:rsidRPr="00A94A9C" w:rsidRDefault="005D101E" w:rsidP="005D101E">
      <w:pPr>
        <w:autoSpaceDE w:val="0"/>
        <w:autoSpaceDN w:val="0"/>
        <w:adjustRightInd w:val="0"/>
        <w:spacing w:after="0"/>
        <w:jc w:val="center"/>
        <w:rPr>
          <w:rFonts w:ascii="GHEA Grapalat" w:hAnsi="GHEA Grapalat" w:cs="TimesArmenianPSMT"/>
          <w:sz w:val="24"/>
          <w:szCs w:val="24"/>
        </w:rPr>
      </w:pPr>
    </w:p>
    <w:p w:rsidR="005D101E" w:rsidRPr="00A94A9C" w:rsidRDefault="005D101E" w:rsidP="005D101E">
      <w:pPr>
        <w:autoSpaceDE w:val="0"/>
        <w:autoSpaceDN w:val="0"/>
        <w:adjustRightInd w:val="0"/>
        <w:spacing w:after="0"/>
        <w:jc w:val="both"/>
        <w:rPr>
          <w:rFonts w:ascii="GHEA Grapalat" w:hAnsi="GHEA Grapalat" w:cs="TimesArmenianPSMT"/>
        </w:rPr>
      </w:pPr>
      <w:r w:rsidRPr="00A94A9C">
        <w:rPr>
          <w:rFonts w:ascii="GHEA Grapalat" w:hAnsi="GHEA Grapalat" w:cs="TimesArmenianPSMT"/>
          <w:sz w:val="24"/>
          <w:szCs w:val="24"/>
        </w:rPr>
        <w:t xml:space="preserve">                    ՊԱՏՎԻՐԱՏՈՒ                                                        ԿՈՄԻՏԵ</w:t>
      </w:r>
    </w:p>
    <w:p w:rsidR="005D101E" w:rsidRPr="00A94A9C" w:rsidRDefault="005D101E" w:rsidP="005D101E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A94A9C">
        <w:rPr>
          <w:rFonts w:ascii="GHEA Grapalat" w:hAnsi="GHEA Grapalat"/>
        </w:rPr>
        <w:t>_________________________________</w:t>
      </w:r>
      <w:r w:rsidRPr="00A94A9C">
        <w:rPr>
          <w:rFonts w:ascii="GHEA Grapalat" w:hAnsi="GHEA Grapalat"/>
        </w:rPr>
        <w:tab/>
      </w:r>
      <w:r w:rsidRPr="00A94A9C">
        <w:rPr>
          <w:rFonts w:ascii="GHEA Grapalat" w:hAnsi="GHEA Grapalat"/>
        </w:rPr>
        <w:tab/>
        <w:t xml:space="preserve">             _______________________________</w:t>
      </w:r>
    </w:p>
    <w:p w:rsidR="0065678D" w:rsidRDefault="0065678D">
      <w:pPr>
        <w:rPr>
          <w:rStyle w:val="Strong"/>
          <w:rFonts w:ascii="GHEA Grapalat" w:eastAsia="Times New Roman" w:hAnsi="GHEA Grapalat" w:cs="Sylfaen"/>
          <w:sz w:val="15"/>
          <w:szCs w:val="15"/>
        </w:rPr>
      </w:pPr>
      <w:r>
        <w:rPr>
          <w:rStyle w:val="Strong"/>
          <w:rFonts w:ascii="GHEA Grapalat" w:hAnsi="GHEA Grapalat" w:cs="Sylfaen"/>
          <w:sz w:val="15"/>
          <w:szCs w:val="15"/>
        </w:rPr>
        <w:br w:type="page"/>
      </w:r>
    </w:p>
    <w:p w:rsidR="006517C3" w:rsidRPr="00437737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 w:rsidRPr="00437737">
        <w:rPr>
          <w:rStyle w:val="Strong"/>
          <w:rFonts w:ascii="GHEA Grapalat" w:hAnsi="GHEA Grapalat" w:cs="Sylfaen"/>
          <w:sz w:val="15"/>
          <w:szCs w:val="15"/>
        </w:rPr>
        <w:lastRenderedPageBreak/>
        <w:t>Հավելված</w:t>
      </w:r>
      <w:r w:rsidRPr="00437737">
        <w:rPr>
          <w:rStyle w:val="Strong"/>
          <w:rFonts w:ascii="GHEA Grapalat" w:hAnsi="GHEA Grapalat"/>
          <w:sz w:val="15"/>
          <w:szCs w:val="15"/>
        </w:rPr>
        <w:t xml:space="preserve"> N 2</w:t>
      </w:r>
    </w:p>
    <w:p w:rsidR="006517C3" w:rsidRPr="00437737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 w:rsidRPr="00437737">
        <w:rPr>
          <w:rStyle w:val="Strong"/>
          <w:rFonts w:ascii="GHEA Grapalat" w:hAnsi="GHEA Grapalat" w:cs="Sylfaen"/>
          <w:sz w:val="15"/>
          <w:szCs w:val="15"/>
        </w:rPr>
        <w:t>ՀՀ</w:t>
      </w:r>
      <w:r w:rsidRPr="00437737">
        <w:rPr>
          <w:rStyle w:val="Strong"/>
          <w:rFonts w:ascii="GHEA Grapalat" w:hAnsi="GHEA Grapalat"/>
          <w:sz w:val="15"/>
          <w:szCs w:val="15"/>
        </w:rPr>
        <w:t xml:space="preserve"> </w:t>
      </w:r>
      <w:r w:rsidRPr="00437737">
        <w:rPr>
          <w:rStyle w:val="Strong"/>
          <w:rFonts w:ascii="GHEA Grapalat" w:hAnsi="GHEA Grapalat" w:cs="Sylfaen"/>
          <w:sz w:val="15"/>
          <w:szCs w:val="15"/>
        </w:rPr>
        <w:t>կառավարության</w:t>
      </w:r>
      <w:r w:rsidRPr="00437737">
        <w:rPr>
          <w:rStyle w:val="Strong"/>
          <w:rFonts w:ascii="GHEA Grapalat" w:hAnsi="GHEA Grapalat"/>
          <w:sz w:val="15"/>
          <w:szCs w:val="15"/>
        </w:rPr>
        <w:t xml:space="preserve"> 20____ </w:t>
      </w:r>
      <w:r w:rsidRPr="00437737">
        <w:rPr>
          <w:rStyle w:val="Strong"/>
          <w:rFonts w:ascii="GHEA Grapalat" w:hAnsi="GHEA Grapalat" w:cs="Sylfaen"/>
          <w:sz w:val="15"/>
          <w:szCs w:val="15"/>
        </w:rPr>
        <w:t>թվականի</w:t>
      </w:r>
    </w:p>
    <w:p w:rsidR="006517C3" w:rsidRPr="00437737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</w:rPr>
      </w:pPr>
      <w:r w:rsidRPr="00437737">
        <w:rPr>
          <w:rStyle w:val="Strong"/>
          <w:rFonts w:ascii="GHEA Grapalat" w:hAnsi="GHEA Grapalat"/>
          <w:sz w:val="15"/>
          <w:szCs w:val="15"/>
        </w:rPr>
        <w:t>_______________________  ______-</w:t>
      </w:r>
      <w:r w:rsidRPr="00437737">
        <w:rPr>
          <w:rStyle w:val="Strong"/>
          <w:rFonts w:ascii="GHEA Grapalat" w:hAnsi="GHEA Grapalat" w:cs="Sylfaen"/>
          <w:sz w:val="15"/>
          <w:szCs w:val="15"/>
        </w:rPr>
        <w:t>ի</w:t>
      </w:r>
      <w:r w:rsidRPr="00437737">
        <w:rPr>
          <w:rStyle w:val="Strong"/>
          <w:rFonts w:ascii="GHEA Grapalat" w:hAnsi="GHEA Grapalat"/>
          <w:sz w:val="15"/>
          <w:szCs w:val="15"/>
        </w:rPr>
        <w:t xml:space="preserve"> N ______-</w:t>
      </w:r>
      <w:r w:rsidRPr="00437737">
        <w:rPr>
          <w:rStyle w:val="Strong"/>
          <w:rFonts w:ascii="GHEA Grapalat" w:hAnsi="GHEA Grapalat" w:cs="Sylfaen"/>
          <w:sz w:val="15"/>
          <w:szCs w:val="15"/>
        </w:rPr>
        <w:t>Ն</w:t>
      </w:r>
      <w:r w:rsidRPr="00437737">
        <w:rPr>
          <w:rStyle w:val="Strong"/>
          <w:rFonts w:ascii="GHEA Grapalat" w:hAnsi="GHEA Grapalat"/>
          <w:sz w:val="15"/>
          <w:szCs w:val="15"/>
        </w:rPr>
        <w:t xml:space="preserve"> </w:t>
      </w:r>
      <w:r w:rsidRPr="00437737">
        <w:rPr>
          <w:rStyle w:val="Strong"/>
          <w:rFonts w:ascii="GHEA Grapalat" w:hAnsi="GHEA Grapalat" w:cs="Sylfaen"/>
          <w:sz w:val="15"/>
          <w:szCs w:val="15"/>
        </w:rPr>
        <w:t>որոշման</w:t>
      </w:r>
    </w:p>
    <w:p w:rsidR="006517C3" w:rsidRPr="00437737" w:rsidRDefault="006517C3" w:rsidP="006517C3">
      <w:pPr>
        <w:ind w:firstLine="375"/>
        <w:jc w:val="both"/>
        <w:rPr>
          <w:rFonts w:ascii="GHEA Grapalat" w:hAnsi="GHEA Grapalat"/>
          <w:b/>
          <w:bCs/>
          <w:i/>
          <w:iCs/>
          <w:sz w:val="24"/>
          <w:szCs w:val="24"/>
        </w:rPr>
      </w:pPr>
    </w:p>
    <w:p w:rsidR="006517C3" w:rsidRPr="00437737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</w:rPr>
      </w:pPr>
    </w:p>
    <w:p w:rsidR="006517C3" w:rsidRPr="00437737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iCs/>
          <w:lang w:val="fr-FR"/>
        </w:rPr>
      </w:pPr>
      <w:r w:rsidRPr="00437737">
        <w:rPr>
          <w:rFonts w:ascii="GHEA Grapalat" w:hAnsi="GHEA Grapalat"/>
          <w:b/>
          <w:iCs/>
          <w:lang w:val="fr-FR"/>
        </w:rPr>
        <w:t>ԿԱՐԳ</w:t>
      </w:r>
    </w:p>
    <w:p w:rsidR="006517C3" w:rsidRPr="00437737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</w:rPr>
      </w:pPr>
      <w:r w:rsidRPr="00437737">
        <w:rPr>
          <w:rFonts w:ascii="GHEA Grapalat" w:hAnsi="GHEA Grapalat"/>
          <w:b/>
          <w:iCs/>
          <w:lang w:val="fr-FR"/>
        </w:rPr>
        <w:t xml:space="preserve">ՀԱՅԱՍՏԱՆԻ ՀԱՆՐԱՊԵՏՈՒԹՅԱՆ </w:t>
      </w:r>
      <w:r w:rsidRPr="00437737">
        <w:rPr>
          <w:rFonts w:ascii="GHEA Grapalat" w:hAnsi="GHEA Grapalat"/>
          <w:b/>
          <w:iCs/>
          <w:lang w:val="ru-RU"/>
        </w:rPr>
        <w:t xml:space="preserve">ՀԱՄԱՅՆՔՆԵՐԻ </w:t>
      </w:r>
      <w:r w:rsidRPr="00437737">
        <w:rPr>
          <w:rFonts w:ascii="GHEA Grapalat" w:hAnsi="GHEA Grapalat"/>
          <w:b/>
          <w:iCs/>
        </w:rPr>
        <w:t>(</w:t>
      </w:r>
      <w:r w:rsidRPr="00437737">
        <w:rPr>
          <w:rFonts w:ascii="GHEA Grapalat" w:hAnsi="GHEA Grapalat"/>
          <w:b/>
          <w:iCs/>
          <w:lang w:val="ru-RU"/>
        </w:rPr>
        <w:t>ԵՐԵՎԱՆ ՔԱՂԱՔՈՒՄ՝ ՎԱՐՉԱԿԱՆ ՇՐՋԱՆՆԵՐԻ</w:t>
      </w:r>
      <w:r w:rsidRPr="00437737">
        <w:rPr>
          <w:rFonts w:ascii="GHEA Grapalat" w:hAnsi="GHEA Grapalat"/>
          <w:b/>
          <w:iCs/>
        </w:rPr>
        <w:t>)</w:t>
      </w:r>
      <w:r w:rsidRPr="00437737">
        <w:rPr>
          <w:rFonts w:ascii="GHEA Grapalat" w:hAnsi="GHEA Grapalat"/>
          <w:b/>
          <w:iCs/>
          <w:lang w:val="ru-RU"/>
        </w:rPr>
        <w:t xml:space="preserve"> ՎԵԿՏՈՐԱՅԻՆ ՖՈՐՄԱՏՈՎ ԿԱԴԱՍՏՐԱՅԻՆ ՔԱՐՏԵԶՆԵՐԻ ԲԱԶԱՅԻՆ ԵՎ ԹԵՄԱՏԻԿ ՏԵՂԵԿԱՏՎՈՒԹՅԱՆ </w:t>
      </w:r>
      <w:r w:rsidRPr="00437737">
        <w:rPr>
          <w:rFonts w:ascii="GHEA Grapalat" w:hAnsi="GHEA Grapalat"/>
          <w:b/>
          <w:iCs/>
        </w:rPr>
        <w:t xml:space="preserve">ՊԱՐԲԵՐԱԿԱՆ ԹԱՐՄԱՑՄԱՆ ԾԱՌԱՅՈՒԹՅՈՒՆՆԵՐԻ ՊԱՅՄԱՆԱԳՐԻ ՀԻՄԱՆ ՎՐԱ ՏԵՂԵԿԱՏՎՈՒԹՅԱՆ </w:t>
      </w:r>
      <w:r w:rsidRPr="00437737">
        <w:rPr>
          <w:rFonts w:ascii="GHEA Grapalat" w:hAnsi="GHEA Grapalat"/>
          <w:b/>
          <w:iCs/>
          <w:lang w:val="ru-RU"/>
        </w:rPr>
        <w:t>ՏՐԱՄԱԴՐՄԱՆ</w:t>
      </w:r>
    </w:p>
    <w:p w:rsidR="006517C3" w:rsidRPr="00437737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</w:rPr>
      </w:pPr>
    </w:p>
    <w:p w:rsidR="006517C3" w:rsidRPr="00437737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</w:rPr>
      </w:pPr>
      <w:r w:rsidRPr="00437737">
        <w:rPr>
          <w:rStyle w:val="Strong"/>
          <w:rFonts w:ascii="GHEA Grapalat" w:hAnsi="GHEA Grapalat"/>
        </w:rPr>
        <w:t xml:space="preserve">I. </w:t>
      </w:r>
      <w:r w:rsidRPr="00437737">
        <w:rPr>
          <w:rStyle w:val="Strong"/>
          <w:rFonts w:ascii="GHEA Grapalat" w:hAnsi="GHEA Grapalat" w:cs="Sylfaen"/>
        </w:rPr>
        <w:t>ԸՆԴՀԱՆՈՒՐ</w:t>
      </w:r>
      <w:r w:rsidRPr="00437737">
        <w:rPr>
          <w:rStyle w:val="Strong"/>
          <w:rFonts w:ascii="GHEA Grapalat" w:hAnsi="GHEA Grapalat"/>
        </w:rPr>
        <w:t xml:space="preserve"> </w:t>
      </w:r>
      <w:r w:rsidRPr="00437737">
        <w:rPr>
          <w:rStyle w:val="Strong"/>
          <w:rFonts w:ascii="GHEA Grapalat" w:hAnsi="GHEA Grapalat" w:cs="Sylfaen"/>
        </w:rPr>
        <w:t>ԴՐՈՒՅԹՆԵՐ</w:t>
      </w:r>
    </w:p>
    <w:p w:rsidR="006517C3" w:rsidRPr="00437737" w:rsidRDefault="006517C3" w:rsidP="006517C3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 w:cs="GHEA Grapalat"/>
        </w:rPr>
      </w:pPr>
      <w:r w:rsidRPr="00437737">
        <w:rPr>
          <w:rFonts w:ascii="Courier New" w:hAnsi="Courier New" w:cs="Courier New"/>
        </w:rPr>
        <w:t> </w:t>
      </w:r>
    </w:p>
    <w:p w:rsidR="006517C3" w:rsidRPr="0065678D" w:rsidRDefault="006517C3" w:rsidP="006517C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 w:cs="Sylfaen"/>
        </w:rPr>
      </w:pPr>
      <w:r w:rsidRPr="0065678D">
        <w:rPr>
          <w:rFonts w:ascii="GHEA Grapalat" w:hAnsi="GHEA Grapalat" w:cs="Sylfaen"/>
        </w:rPr>
        <w:t>Սույն</w:t>
      </w:r>
      <w:r w:rsidRPr="0065678D">
        <w:rPr>
          <w:rFonts w:ascii="GHEA Grapalat" w:hAnsi="GHEA Grapalat"/>
        </w:rPr>
        <w:t xml:space="preserve"> </w:t>
      </w:r>
      <w:r w:rsidRPr="0065678D">
        <w:rPr>
          <w:rFonts w:ascii="GHEA Grapalat" w:hAnsi="GHEA Grapalat" w:cs="Sylfaen"/>
        </w:rPr>
        <w:t>կարգով</w:t>
      </w:r>
      <w:r w:rsidRPr="0065678D">
        <w:rPr>
          <w:rFonts w:ascii="GHEA Grapalat" w:hAnsi="GHEA Grapalat"/>
        </w:rPr>
        <w:t xml:space="preserve"> </w:t>
      </w:r>
      <w:r w:rsidR="0065678D" w:rsidRPr="0065678D">
        <w:rPr>
          <w:rFonts w:ascii="GHEA Grapalat" w:hAnsi="GHEA Grapalat" w:cs="Sylfaen"/>
          <w:lang w:val="af-ZA"/>
        </w:rPr>
        <w:t>կարգավորվում են</w:t>
      </w:r>
      <w:r w:rsidRPr="0065678D">
        <w:rPr>
          <w:rFonts w:ascii="GHEA Grapalat" w:hAnsi="GHEA Grapalat" w:cs="Sylfaen"/>
        </w:rPr>
        <w:t xml:space="preserve"> Հայաստանի Հանրապետության համայնքների (Երևան քաղաքում` վարչական շրջանների) վեկտորային ֆորմատով կադաստրային քարտեզների բազային և թեմատիկ տեղեկատվության պարբերական թարմացման ծառայությունների պայմանագրի հիման վրա տեղեկատվության (այսուհետ՝ Տեղեկատվություն) տրամադրման </w:t>
      </w:r>
      <w:r w:rsidR="0065678D" w:rsidRPr="0065678D">
        <w:rPr>
          <w:rFonts w:ascii="GHEA Grapalat" w:hAnsi="GHEA Grapalat" w:cs="Sylfaen"/>
          <w:lang w:val="af-ZA"/>
        </w:rPr>
        <w:t>կարգի հետ կապված հարաբերությունները</w:t>
      </w:r>
      <w:r w:rsidRPr="0065678D">
        <w:rPr>
          <w:rFonts w:ascii="GHEA Grapalat" w:hAnsi="GHEA Grapalat" w:cs="Sylfaen"/>
        </w:rPr>
        <w:t>:</w:t>
      </w:r>
    </w:p>
    <w:p w:rsidR="006517C3" w:rsidRPr="009F0237" w:rsidRDefault="006517C3" w:rsidP="006517C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 w:cs="Sylfaen"/>
        </w:rPr>
      </w:pPr>
      <w:r w:rsidRPr="0065678D">
        <w:rPr>
          <w:rFonts w:ascii="GHEA Grapalat" w:hAnsi="GHEA Grapalat" w:cs="Sylfaen"/>
        </w:rPr>
        <w:t>Տեղեկատվությունը տրամադրվում է առանց սկզբնական տեղեկատվության</w:t>
      </w:r>
      <w:r w:rsidRPr="009F0237">
        <w:rPr>
          <w:rFonts w:ascii="GHEA Grapalat" w:hAnsi="GHEA Grapalat" w:cs="Sylfaen"/>
        </w:rPr>
        <w:t xml:space="preserve"> և սկզբնական տեղեկատվությունում ժամանակագրական փոփոխությունների դիտարկման ծրագրային հնարավորության՝ սկզբնական տեղեկատվությունում կատարված բոլոր լրացումների ու փոփոխությունների հաշվառմամբ: Սույն կետի իմաստով սկզբնական տեղեկատվություն է համարվում Տեղեկատվություն հայցող անձին «</w:t>
      </w:r>
      <w:r w:rsidRPr="007900FB">
        <w:rPr>
          <w:rFonts w:ascii="GHEA Grapalat" w:hAnsi="GHEA Grapalat" w:cs="Sylfaen"/>
        </w:rPr>
        <w:t>Գույքի</w:t>
      </w:r>
      <w:r w:rsidRPr="0001697D">
        <w:rPr>
          <w:rFonts w:ascii="GHEA Grapalat" w:hAnsi="GHEA Grapalat" w:cs="Sylfaen"/>
        </w:rPr>
        <w:t xml:space="preserve"> </w:t>
      </w:r>
      <w:r w:rsidRPr="007900FB">
        <w:rPr>
          <w:rFonts w:ascii="GHEA Grapalat" w:hAnsi="GHEA Grapalat" w:cs="Sylfaen"/>
        </w:rPr>
        <w:t>նկատմամբ</w:t>
      </w:r>
      <w:r w:rsidRPr="0001697D">
        <w:rPr>
          <w:rFonts w:ascii="GHEA Grapalat" w:hAnsi="GHEA Grapalat" w:cs="Sylfaen"/>
        </w:rPr>
        <w:t xml:space="preserve"> </w:t>
      </w:r>
      <w:r w:rsidRPr="007900FB">
        <w:rPr>
          <w:rFonts w:ascii="GHEA Grapalat" w:hAnsi="GHEA Grapalat" w:cs="Sylfaen"/>
        </w:rPr>
        <w:t>իրավունքների</w:t>
      </w:r>
      <w:r w:rsidRPr="0001697D">
        <w:rPr>
          <w:rFonts w:ascii="GHEA Grapalat" w:hAnsi="GHEA Grapalat" w:cs="Sylfaen"/>
        </w:rPr>
        <w:t xml:space="preserve"> </w:t>
      </w:r>
      <w:r w:rsidRPr="007900FB">
        <w:rPr>
          <w:rFonts w:ascii="GHEA Grapalat" w:hAnsi="GHEA Grapalat" w:cs="Sylfaen"/>
        </w:rPr>
        <w:t>պետական</w:t>
      </w:r>
      <w:r w:rsidRPr="0001697D">
        <w:rPr>
          <w:rFonts w:ascii="GHEA Grapalat" w:hAnsi="GHEA Grapalat" w:cs="Sylfaen"/>
        </w:rPr>
        <w:t xml:space="preserve"> </w:t>
      </w:r>
      <w:r w:rsidRPr="007900FB">
        <w:rPr>
          <w:rFonts w:ascii="GHEA Grapalat" w:hAnsi="GHEA Grapalat" w:cs="Sylfaen"/>
        </w:rPr>
        <w:t>գրանցման</w:t>
      </w:r>
      <w:r w:rsidRPr="0001697D">
        <w:rPr>
          <w:rFonts w:ascii="GHEA Grapalat" w:hAnsi="GHEA Grapalat" w:cs="Sylfaen"/>
        </w:rPr>
        <w:t xml:space="preserve"> </w:t>
      </w:r>
      <w:r w:rsidRPr="007900FB">
        <w:rPr>
          <w:rFonts w:ascii="GHEA Grapalat" w:hAnsi="GHEA Grapalat" w:cs="Sylfaen"/>
        </w:rPr>
        <w:t>մասին</w:t>
      </w:r>
      <w:r w:rsidRPr="0001697D">
        <w:rPr>
          <w:rFonts w:ascii="GHEA Grapalat" w:hAnsi="GHEA Grapalat" w:cs="Sylfaen"/>
        </w:rPr>
        <w:t xml:space="preserve">» </w:t>
      </w:r>
      <w:r w:rsidRPr="007900FB">
        <w:rPr>
          <w:rFonts w:ascii="GHEA Grapalat" w:hAnsi="GHEA Grapalat" w:cs="Sylfaen"/>
        </w:rPr>
        <w:t>Հայաստանի</w:t>
      </w:r>
      <w:r w:rsidRPr="0001697D">
        <w:rPr>
          <w:rFonts w:ascii="GHEA Grapalat" w:hAnsi="GHEA Grapalat" w:cs="Sylfaen"/>
        </w:rPr>
        <w:t xml:space="preserve"> </w:t>
      </w:r>
      <w:r w:rsidRPr="007900FB">
        <w:rPr>
          <w:rFonts w:ascii="GHEA Grapalat" w:hAnsi="GHEA Grapalat" w:cs="Sylfaen"/>
        </w:rPr>
        <w:t>Հանրապետության</w:t>
      </w:r>
      <w:r w:rsidRPr="0001697D">
        <w:rPr>
          <w:rFonts w:ascii="GHEA Grapalat" w:hAnsi="GHEA Grapalat" w:cs="Sylfaen"/>
        </w:rPr>
        <w:t xml:space="preserve"> </w:t>
      </w:r>
      <w:r w:rsidRPr="007900FB">
        <w:rPr>
          <w:rFonts w:ascii="GHEA Grapalat" w:hAnsi="GHEA Grapalat" w:cs="Sylfaen"/>
        </w:rPr>
        <w:t>օրենքի</w:t>
      </w:r>
      <w:r w:rsidRPr="0001697D">
        <w:rPr>
          <w:rFonts w:ascii="GHEA Grapalat" w:hAnsi="GHEA Grapalat" w:cs="Sylfaen"/>
        </w:rPr>
        <w:t xml:space="preserve"> 73-րդ հոդվածի 1-</w:t>
      </w:r>
      <w:r w:rsidRPr="007900FB">
        <w:rPr>
          <w:rFonts w:ascii="GHEA Grapalat" w:hAnsi="GHEA Grapalat" w:cs="Sylfaen"/>
        </w:rPr>
        <w:t>ին</w:t>
      </w:r>
      <w:r w:rsidRPr="0001697D">
        <w:rPr>
          <w:rFonts w:ascii="GHEA Grapalat" w:hAnsi="GHEA Grapalat" w:cs="Sylfaen"/>
        </w:rPr>
        <w:t xml:space="preserve"> մասի 16.3-րդ կետի</w:t>
      </w:r>
      <w:r>
        <w:rPr>
          <w:rFonts w:ascii="GHEA Grapalat" w:hAnsi="GHEA Grapalat" w:cs="Sylfaen"/>
        </w:rPr>
        <w:t xml:space="preserve"> «ա» ենթակետին</w:t>
      </w:r>
      <w:r w:rsidRPr="0001697D">
        <w:rPr>
          <w:rFonts w:ascii="GHEA Grapalat" w:hAnsi="GHEA Grapalat" w:cs="Sylfaen"/>
        </w:rPr>
        <w:t xml:space="preserve"> </w:t>
      </w:r>
      <w:r w:rsidRPr="007900FB">
        <w:rPr>
          <w:rFonts w:ascii="GHEA Grapalat" w:hAnsi="GHEA Grapalat" w:cs="Sylfaen"/>
        </w:rPr>
        <w:t>համապատասխան</w:t>
      </w:r>
      <w:r w:rsidRPr="009F0237">
        <w:rPr>
          <w:rFonts w:ascii="GHEA Grapalat" w:hAnsi="GHEA Grapalat" w:cs="Sylfaen"/>
        </w:rPr>
        <w:t xml:space="preserve"> տրամադրված </w:t>
      </w:r>
      <w:r w:rsidRPr="00437737">
        <w:rPr>
          <w:rFonts w:ascii="GHEA Grapalat" w:hAnsi="GHEA Grapalat" w:cs="Sylfaen"/>
        </w:rPr>
        <w:t>համայնքի</w:t>
      </w:r>
      <w:r w:rsidRPr="009F0237">
        <w:rPr>
          <w:rFonts w:ascii="GHEA Grapalat" w:hAnsi="GHEA Grapalat" w:cs="Sylfaen"/>
        </w:rPr>
        <w:t xml:space="preserve"> (</w:t>
      </w:r>
      <w:r w:rsidRPr="00437737">
        <w:rPr>
          <w:rFonts w:ascii="GHEA Grapalat" w:hAnsi="GHEA Grapalat" w:cs="Sylfaen"/>
        </w:rPr>
        <w:t>Երևան</w:t>
      </w:r>
      <w:r w:rsidRPr="009F0237">
        <w:rPr>
          <w:rFonts w:ascii="GHEA Grapalat" w:hAnsi="GHEA Grapalat" w:cs="Sylfaen"/>
        </w:rPr>
        <w:t xml:space="preserve"> </w:t>
      </w:r>
      <w:r w:rsidRPr="00437737">
        <w:rPr>
          <w:rFonts w:ascii="GHEA Grapalat" w:hAnsi="GHEA Grapalat" w:cs="Sylfaen"/>
        </w:rPr>
        <w:t>քաղաքում</w:t>
      </w:r>
      <w:r w:rsidRPr="009F0237">
        <w:rPr>
          <w:rFonts w:ascii="GHEA Grapalat" w:hAnsi="GHEA Grapalat" w:cs="Sylfaen"/>
        </w:rPr>
        <w:t xml:space="preserve">` </w:t>
      </w:r>
      <w:r w:rsidRPr="00437737">
        <w:rPr>
          <w:rFonts w:ascii="GHEA Grapalat" w:hAnsi="GHEA Grapalat" w:cs="Sylfaen"/>
        </w:rPr>
        <w:t>վարչական</w:t>
      </w:r>
      <w:r w:rsidRPr="009F0237">
        <w:rPr>
          <w:rFonts w:ascii="GHEA Grapalat" w:hAnsi="GHEA Grapalat" w:cs="Sylfaen"/>
        </w:rPr>
        <w:t xml:space="preserve"> </w:t>
      </w:r>
      <w:r w:rsidRPr="00437737">
        <w:rPr>
          <w:rFonts w:ascii="GHEA Grapalat" w:hAnsi="GHEA Grapalat" w:cs="Sylfaen"/>
        </w:rPr>
        <w:t>շրջանի</w:t>
      </w:r>
      <w:r w:rsidRPr="009F0237">
        <w:rPr>
          <w:rFonts w:ascii="GHEA Grapalat" w:hAnsi="GHEA Grapalat" w:cs="Sylfaen"/>
        </w:rPr>
        <w:t>) վեկտորային ֆորմատով կադաստրային քարտեզի բազային և թեմատիկ</w:t>
      </w:r>
      <w:r w:rsidRPr="00437737">
        <w:rPr>
          <w:rFonts w:ascii="GHEA Grapalat" w:hAnsi="GHEA Grapalat" w:cs="Sylfaen"/>
        </w:rPr>
        <w:t xml:space="preserve"> </w:t>
      </w:r>
      <w:r w:rsidRPr="009F0237">
        <w:rPr>
          <w:rFonts w:ascii="GHEA Grapalat" w:hAnsi="GHEA Grapalat" w:cs="Sylfaen"/>
        </w:rPr>
        <w:t>տեղեկատվությունը:</w:t>
      </w:r>
    </w:p>
    <w:p w:rsidR="006517C3" w:rsidRPr="009F0237" w:rsidRDefault="006517C3" w:rsidP="006517C3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 w:cs="Sylfaen"/>
        </w:rPr>
      </w:pPr>
      <w:r w:rsidRPr="009F0237">
        <w:rPr>
          <w:rFonts w:ascii="GHEA Grapalat" w:hAnsi="GHEA Grapalat" w:cs="Sylfaen"/>
        </w:rPr>
        <w:t>Սույն կարգով սահմանված Տեղեկատվությունը տրամադրվում է Հայաստանի Հանրապետության կառավարությանն առընթեր անշարժ գույքի կադաստրի պետական կոմիտեի «Տեղեկատվական տեխնոլոգիաների կենտրոն» ստորաբաժանման կողմից (այսուհետ` Ստորաբաժանում):</w:t>
      </w:r>
    </w:p>
    <w:p w:rsidR="006517C3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both"/>
        <w:rPr>
          <w:rStyle w:val="Strong"/>
        </w:rPr>
      </w:pPr>
    </w:p>
    <w:p w:rsidR="006517C3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 w:cs="Sylfaen"/>
          <w:lang w:val="ru-RU"/>
        </w:rPr>
      </w:pPr>
      <w:r w:rsidRPr="006B544C">
        <w:rPr>
          <w:rStyle w:val="Strong"/>
          <w:rFonts w:ascii="GHEA Grapalat" w:hAnsi="GHEA Grapalat"/>
        </w:rPr>
        <w:t xml:space="preserve">II. </w:t>
      </w:r>
      <w:r w:rsidRPr="006B544C">
        <w:rPr>
          <w:rStyle w:val="Strong"/>
          <w:rFonts w:ascii="GHEA Grapalat" w:hAnsi="GHEA Grapalat" w:cs="Sylfaen"/>
        </w:rPr>
        <w:t>ՏԵ</w:t>
      </w:r>
      <w:r w:rsidRPr="006B544C">
        <w:rPr>
          <w:rStyle w:val="Strong"/>
          <w:rFonts w:ascii="GHEA Grapalat" w:hAnsi="GHEA Grapalat" w:cs="Sylfaen"/>
          <w:lang w:val="ru-RU"/>
        </w:rPr>
        <w:t>Ղ</w:t>
      </w:r>
      <w:r w:rsidRPr="006B544C">
        <w:rPr>
          <w:rStyle w:val="Strong"/>
          <w:rFonts w:ascii="GHEA Grapalat" w:hAnsi="GHEA Grapalat" w:cs="Sylfaen"/>
        </w:rPr>
        <w:t>ԵԿԱՏՎՈՒԹՅԱՆ</w:t>
      </w:r>
      <w:r w:rsidRPr="006B544C">
        <w:rPr>
          <w:rStyle w:val="Strong"/>
          <w:rFonts w:ascii="GHEA Grapalat" w:hAnsi="GHEA Grapalat"/>
        </w:rPr>
        <w:t xml:space="preserve"> </w:t>
      </w:r>
      <w:r w:rsidRPr="006B544C">
        <w:rPr>
          <w:rStyle w:val="Strong"/>
          <w:rFonts w:ascii="GHEA Grapalat" w:hAnsi="GHEA Grapalat" w:cs="Sylfaen"/>
        </w:rPr>
        <w:t>ՏՐԱՄԱԴՐՈՒՄԸ</w:t>
      </w:r>
    </w:p>
    <w:p w:rsidR="006517C3" w:rsidRPr="004D0C4A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both"/>
        <w:rPr>
          <w:rStyle w:val="Strong"/>
          <w:rFonts w:ascii="GHEA Grapalat" w:hAnsi="GHEA Grapalat" w:cs="Sylfaen"/>
          <w:lang w:val="ru-RU"/>
        </w:rPr>
      </w:pPr>
    </w:p>
    <w:p w:rsidR="006517C3" w:rsidRPr="006B544C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 w:cs="Sylfaen"/>
          <w:lang w:val="ru-RU"/>
        </w:rPr>
      </w:pPr>
      <w:r w:rsidRPr="006B544C">
        <w:t> </w:t>
      </w:r>
      <w:r w:rsidRPr="006B544C">
        <w:rPr>
          <w:rFonts w:ascii="GHEA Grapalat" w:hAnsi="GHEA Grapalat"/>
        </w:rPr>
        <w:t>4. Տեղեկատվությունը տ</w:t>
      </w:r>
      <w:r w:rsidRPr="006B544C">
        <w:rPr>
          <w:rFonts w:ascii="GHEA Grapalat" w:hAnsi="GHEA Grapalat" w:cs="Sylfaen"/>
        </w:rPr>
        <w:t xml:space="preserve">րամադրվում է հայցող անձի կողմից </w:t>
      </w:r>
      <w:r w:rsidRPr="006B544C">
        <w:rPr>
          <w:rFonts w:ascii="GHEA Grapalat" w:hAnsi="GHEA Grapalat"/>
        </w:rPr>
        <w:t>«</w:t>
      </w:r>
      <w:r w:rsidRPr="006B544C">
        <w:rPr>
          <w:rFonts w:ascii="GHEA Grapalat" w:hAnsi="GHEA Grapalat" w:cs="Sylfaen"/>
        </w:rPr>
        <w:t>Գույքի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նկատմամբ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իրավունքների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պետական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գրանցման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մասին</w:t>
      </w:r>
      <w:r w:rsidRPr="006B544C">
        <w:rPr>
          <w:rFonts w:ascii="GHEA Grapalat" w:hAnsi="GHEA Grapalat"/>
        </w:rPr>
        <w:t xml:space="preserve">» </w:t>
      </w:r>
      <w:r w:rsidRPr="006B544C">
        <w:rPr>
          <w:rFonts w:ascii="GHEA Grapalat" w:hAnsi="GHEA Grapalat" w:cs="Sylfaen"/>
        </w:rPr>
        <w:t>Հ</w:t>
      </w:r>
      <w:r w:rsidRPr="006B544C">
        <w:rPr>
          <w:rFonts w:ascii="GHEA Grapalat" w:hAnsi="GHEA Grapalat" w:cs="Sylfaen"/>
          <w:lang w:val="ru-RU"/>
        </w:rPr>
        <w:t>Հ օրենք</w:t>
      </w:r>
      <w:r w:rsidRPr="006B544C">
        <w:rPr>
          <w:rFonts w:ascii="GHEA Grapalat" w:hAnsi="GHEA Grapalat" w:cs="Sylfaen"/>
        </w:rPr>
        <w:t>ի 32-րդ հոդվածով</w:t>
      </w:r>
      <w:r w:rsidRPr="006B544C">
        <w:rPr>
          <w:rFonts w:ascii="GHEA Grapalat" w:hAnsi="GHEA Grapalat" w:cs="Sylfaen"/>
          <w:lang w:val="ru-RU"/>
        </w:rPr>
        <w:t xml:space="preserve"> սահմանված կարգով</w:t>
      </w:r>
      <w:r w:rsidRPr="006B544C">
        <w:rPr>
          <w:rFonts w:ascii="GHEA Grapalat" w:hAnsi="GHEA Grapalat" w:cs="Sylfaen"/>
        </w:rPr>
        <w:t xml:space="preserve"> ներկայացված</w:t>
      </w:r>
      <w:r w:rsidR="006B378A">
        <w:rPr>
          <w:rFonts w:ascii="GHEA Grapalat" w:hAnsi="GHEA Grapalat" w:cs="Sylfaen"/>
        </w:rPr>
        <w:t xml:space="preserve"> դիմումի</w:t>
      </w:r>
      <w:r w:rsidRPr="006B544C">
        <w:rPr>
          <w:rFonts w:ascii="GHEA Grapalat" w:hAnsi="GHEA Grapalat" w:cs="Sylfaen"/>
        </w:rPr>
        <w:t xml:space="preserve"> հիման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վրա</w:t>
      </w:r>
      <w:r w:rsidRPr="006B544C">
        <w:rPr>
          <w:rFonts w:ascii="GHEA Grapalat" w:hAnsi="GHEA Grapalat"/>
        </w:rPr>
        <w:t xml:space="preserve">, </w:t>
      </w:r>
      <w:r w:rsidRPr="006B544C">
        <w:rPr>
          <w:rFonts w:ascii="GHEA Grapalat" w:hAnsi="GHEA Grapalat" w:cs="Sylfaen"/>
        </w:rPr>
        <w:t>որտեղ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նշվում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են</w:t>
      </w:r>
      <w:r w:rsidRPr="006B544C">
        <w:rPr>
          <w:rFonts w:ascii="GHEA Grapalat" w:hAnsi="GHEA Grapalat" w:cs="Sylfaen"/>
          <w:lang w:val="ru-RU"/>
        </w:rPr>
        <w:t>՝</w:t>
      </w:r>
    </w:p>
    <w:p w:rsidR="006517C3" w:rsidRPr="006B544C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</w:rPr>
      </w:pPr>
      <w:r w:rsidRPr="006B544C">
        <w:rPr>
          <w:rFonts w:ascii="GHEA Grapalat" w:hAnsi="GHEA Grapalat"/>
        </w:rPr>
        <w:t>1</w:t>
      </w:r>
      <w:r w:rsidRPr="006B544C">
        <w:rPr>
          <w:rFonts w:ascii="GHEA Grapalat" w:hAnsi="GHEA Grapalat"/>
          <w:lang w:val="ru-RU"/>
        </w:rPr>
        <w:t xml:space="preserve">) </w:t>
      </w:r>
      <w:r w:rsidRPr="006B544C">
        <w:rPr>
          <w:rFonts w:ascii="GHEA Grapalat" w:hAnsi="GHEA Grapalat"/>
        </w:rPr>
        <w:t>տեղեկատվություն հայցող անձի տվյալները՝</w:t>
      </w:r>
    </w:p>
    <w:p w:rsidR="006517C3" w:rsidRPr="006B544C" w:rsidRDefault="006517C3" w:rsidP="006517C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</w:rPr>
      </w:pPr>
      <w:r w:rsidRPr="006B544C">
        <w:rPr>
          <w:rFonts w:ascii="GHEA Grapalat" w:hAnsi="GHEA Grapalat"/>
        </w:rPr>
        <w:lastRenderedPageBreak/>
        <w:t xml:space="preserve">ա) </w:t>
      </w:r>
      <w:r w:rsidRPr="006B544C">
        <w:rPr>
          <w:rFonts w:ascii="GHEA Grapalat" w:hAnsi="GHEA Grapalat" w:cs="Sylfaen"/>
        </w:rPr>
        <w:t>ֆիզիկական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անձանց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դեպքում</w:t>
      </w:r>
      <w:r w:rsidRPr="006B544C">
        <w:rPr>
          <w:rFonts w:ascii="GHEA Grapalat" w:hAnsi="GHEA Grapalat"/>
        </w:rPr>
        <w:t xml:space="preserve">` </w:t>
      </w:r>
      <w:r w:rsidRPr="006B544C">
        <w:rPr>
          <w:rFonts w:ascii="GHEA Grapalat" w:hAnsi="GHEA Grapalat" w:cs="Sylfaen"/>
        </w:rPr>
        <w:t>դիմողի</w:t>
      </w:r>
      <w:r w:rsidRPr="006B544C">
        <w:rPr>
          <w:rFonts w:ascii="GHEA Grapalat" w:hAnsi="GHEA Grapalat"/>
        </w:rPr>
        <w:t xml:space="preserve">` </w:t>
      </w:r>
      <w:r w:rsidRPr="006B544C">
        <w:rPr>
          <w:rFonts w:ascii="GHEA Grapalat" w:hAnsi="GHEA Grapalat" w:cs="Sylfaen"/>
        </w:rPr>
        <w:t>Հայաստանի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Հանրապետության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օրենսդրությամբ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սահմանված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անձը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հաստատող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փաստաթղթերից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տվյալները</w:t>
      </w:r>
      <w:r w:rsidRPr="006B544C">
        <w:rPr>
          <w:rFonts w:ascii="GHEA Grapalat" w:hAnsi="GHEA Grapalat"/>
        </w:rPr>
        <w:t xml:space="preserve"> (</w:t>
      </w:r>
      <w:r w:rsidRPr="006B544C">
        <w:rPr>
          <w:rFonts w:ascii="GHEA Grapalat" w:hAnsi="GHEA Grapalat" w:cs="Sylfaen"/>
        </w:rPr>
        <w:t>անունը</w:t>
      </w:r>
      <w:r w:rsidRPr="006B544C">
        <w:rPr>
          <w:rFonts w:ascii="GHEA Grapalat" w:hAnsi="GHEA Grapalat"/>
        </w:rPr>
        <w:t xml:space="preserve">, </w:t>
      </w:r>
      <w:r w:rsidRPr="006B544C">
        <w:rPr>
          <w:rFonts w:ascii="GHEA Grapalat" w:hAnsi="GHEA Grapalat" w:cs="Sylfaen"/>
        </w:rPr>
        <w:t>ազգանունը</w:t>
      </w:r>
      <w:r w:rsidRPr="006B544C">
        <w:rPr>
          <w:rFonts w:ascii="GHEA Grapalat" w:hAnsi="GHEA Grapalat"/>
        </w:rPr>
        <w:t xml:space="preserve">, </w:t>
      </w:r>
      <w:r w:rsidRPr="006B544C">
        <w:rPr>
          <w:rFonts w:ascii="GHEA Grapalat" w:hAnsi="GHEA Grapalat" w:cs="Sylfaen"/>
        </w:rPr>
        <w:t>հայրանունը</w:t>
      </w:r>
      <w:r w:rsidRPr="006B544C">
        <w:rPr>
          <w:rFonts w:ascii="GHEA Grapalat" w:hAnsi="GHEA Grapalat"/>
        </w:rPr>
        <w:t xml:space="preserve">, </w:t>
      </w:r>
      <w:r w:rsidRPr="006B544C">
        <w:rPr>
          <w:rFonts w:ascii="GHEA Grapalat" w:hAnsi="GHEA Grapalat" w:cs="Sylfaen"/>
        </w:rPr>
        <w:t>ծննդյան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ամսաթիվը</w:t>
      </w:r>
      <w:r w:rsidRPr="006B544C">
        <w:rPr>
          <w:rFonts w:ascii="GHEA Grapalat" w:hAnsi="GHEA Grapalat"/>
        </w:rPr>
        <w:t xml:space="preserve">, </w:t>
      </w:r>
      <w:r w:rsidRPr="006B544C">
        <w:rPr>
          <w:rFonts w:ascii="GHEA Grapalat" w:hAnsi="GHEA Grapalat" w:cs="Sylfaen"/>
        </w:rPr>
        <w:t>բնակության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հասցեն</w:t>
      </w:r>
      <w:r w:rsidRPr="006B544C">
        <w:rPr>
          <w:rFonts w:ascii="GHEA Grapalat" w:hAnsi="GHEA Grapalat"/>
        </w:rPr>
        <w:t xml:space="preserve">, </w:t>
      </w:r>
      <w:r w:rsidRPr="006B544C">
        <w:rPr>
          <w:rFonts w:ascii="GHEA Grapalat" w:hAnsi="GHEA Grapalat" w:cs="Sylfaen"/>
        </w:rPr>
        <w:t>փաստաթղթի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անվանումը</w:t>
      </w:r>
      <w:r w:rsidRPr="006B544C">
        <w:rPr>
          <w:rFonts w:ascii="GHEA Grapalat" w:hAnsi="GHEA Grapalat"/>
        </w:rPr>
        <w:t xml:space="preserve">, </w:t>
      </w:r>
      <w:r w:rsidRPr="006B544C">
        <w:rPr>
          <w:rFonts w:ascii="GHEA Grapalat" w:hAnsi="GHEA Grapalat" w:cs="Sylfaen"/>
        </w:rPr>
        <w:t>սերիան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և</w:t>
      </w:r>
      <w:r w:rsidRPr="006B544C">
        <w:rPr>
          <w:rFonts w:ascii="GHEA Grapalat" w:hAnsi="GHEA Grapalat"/>
        </w:rPr>
        <w:t xml:space="preserve"> </w:t>
      </w:r>
      <w:r w:rsidRPr="006B544C">
        <w:rPr>
          <w:rFonts w:ascii="GHEA Grapalat" w:hAnsi="GHEA Grapalat" w:cs="Sylfaen"/>
        </w:rPr>
        <w:t>համարը</w:t>
      </w:r>
      <w:r w:rsidRPr="006B544C">
        <w:rPr>
          <w:rFonts w:ascii="GHEA Grapalat" w:hAnsi="GHEA Grapalat"/>
        </w:rPr>
        <w:t>).</w:t>
      </w:r>
    </w:p>
    <w:p w:rsidR="006517C3" w:rsidRPr="001B729C" w:rsidRDefault="006517C3" w:rsidP="006517C3">
      <w:pPr>
        <w:ind w:firstLine="375"/>
        <w:jc w:val="both"/>
        <w:rPr>
          <w:rFonts w:ascii="GHEA Grapalat" w:hAnsi="GHEA Grapalat" w:cs="Sylfaen"/>
          <w:sz w:val="24"/>
          <w:szCs w:val="24"/>
        </w:rPr>
      </w:pPr>
      <w:r w:rsidRPr="006B544C">
        <w:rPr>
          <w:rFonts w:ascii="GHEA Grapalat" w:hAnsi="GHEA Grapalat"/>
          <w:sz w:val="24"/>
          <w:szCs w:val="24"/>
        </w:rPr>
        <w:t xml:space="preserve">բ) </w:t>
      </w:r>
      <w:r w:rsidRPr="006B544C">
        <w:rPr>
          <w:rFonts w:ascii="GHEA Grapalat" w:hAnsi="GHEA Grapalat" w:cs="Sylfaen"/>
          <w:sz w:val="24"/>
          <w:szCs w:val="24"/>
        </w:rPr>
        <w:t>իրավաբանական</w:t>
      </w:r>
      <w:r w:rsidRPr="006B544C">
        <w:rPr>
          <w:rFonts w:ascii="GHEA Grapalat" w:hAnsi="GHEA Grapalat" w:cs="Times New Roman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անձի</w:t>
      </w:r>
      <w:r w:rsidRPr="006B544C">
        <w:rPr>
          <w:rFonts w:ascii="GHEA Grapalat" w:hAnsi="GHEA Grapalat" w:cs="Times New Roman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դեպքում</w:t>
      </w:r>
      <w:r w:rsidRPr="006B544C">
        <w:rPr>
          <w:rFonts w:ascii="GHEA Grapalat" w:hAnsi="GHEA Grapalat" w:cs="Times New Roman"/>
          <w:sz w:val="24"/>
          <w:szCs w:val="24"/>
        </w:rPr>
        <w:t xml:space="preserve">` </w:t>
      </w:r>
      <w:r w:rsidRPr="006B544C">
        <w:rPr>
          <w:rFonts w:ascii="GHEA Grapalat" w:hAnsi="GHEA Grapalat" w:cs="Sylfaen"/>
          <w:sz w:val="24"/>
          <w:szCs w:val="24"/>
        </w:rPr>
        <w:t>լրիվ</w:t>
      </w:r>
      <w:r w:rsidRPr="006B544C">
        <w:rPr>
          <w:rFonts w:ascii="GHEA Grapalat" w:hAnsi="GHEA Grapalat" w:cs="Times New Roman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անվանումը</w:t>
      </w:r>
      <w:r w:rsidRPr="006B544C">
        <w:rPr>
          <w:rFonts w:ascii="GHEA Grapalat" w:hAnsi="GHEA Grapalat" w:cs="Times New Roman"/>
          <w:sz w:val="24"/>
          <w:szCs w:val="24"/>
        </w:rPr>
        <w:t xml:space="preserve">, </w:t>
      </w:r>
      <w:r w:rsidRPr="006B544C">
        <w:rPr>
          <w:rFonts w:ascii="GHEA Grapalat" w:hAnsi="GHEA Grapalat" w:cs="Sylfaen"/>
          <w:sz w:val="24"/>
          <w:szCs w:val="24"/>
        </w:rPr>
        <w:t>գտնվելու</w:t>
      </w:r>
      <w:r w:rsidRPr="006B544C">
        <w:rPr>
          <w:rFonts w:ascii="GHEA Grapalat" w:hAnsi="GHEA Grapalat" w:cs="Times New Roman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վայրը</w:t>
      </w:r>
      <w:r w:rsidRPr="001B729C">
        <w:rPr>
          <w:rFonts w:ascii="GHEA Grapalat" w:hAnsi="GHEA Grapalat" w:cs="Sylfaen"/>
          <w:sz w:val="24"/>
          <w:szCs w:val="24"/>
        </w:rPr>
        <w:t>, պետական գրանցման համարը.</w:t>
      </w:r>
    </w:p>
    <w:p w:rsidR="006517C3" w:rsidRPr="006B544C" w:rsidRDefault="006517C3" w:rsidP="006517C3">
      <w:pPr>
        <w:ind w:firstLine="375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B544C">
        <w:rPr>
          <w:rFonts w:ascii="GHEA Grapalat" w:hAnsi="GHEA Grapalat"/>
          <w:sz w:val="24"/>
          <w:szCs w:val="24"/>
        </w:rPr>
        <w:t xml:space="preserve">2) </w:t>
      </w:r>
      <w:r w:rsidRPr="006B544C">
        <w:rPr>
          <w:rFonts w:ascii="GHEA Grapalat" w:hAnsi="GHEA Grapalat" w:cs="Sylfaen"/>
          <w:sz w:val="24"/>
          <w:szCs w:val="24"/>
        </w:rPr>
        <w:t>համայնքի (Երևան քաղաքում` վարչական շրջանի) անվանումը որի մասով պահանջվում է Տեղեկատվությունը</w:t>
      </w:r>
    </w:p>
    <w:p w:rsidR="006517C3" w:rsidRPr="006B544C" w:rsidRDefault="006517C3" w:rsidP="006517C3">
      <w:pPr>
        <w:ind w:firstLine="375"/>
        <w:jc w:val="both"/>
        <w:rPr>
          <w:rFonts w:ascii="GHEA Grapalat" w:hAnsi="GHEA Grapalat"/>
          <w:sz w:val="24"/>
          <w:szCs w:val="24"/>
          <w:lang w:val="ru-RU"/>
        </w:rPr>
      </w:pPr>
      <w:r w:rsidRPr="006B544C">
        <w:rPr>
          <w:rFonts w:ascii="GHEA Grapalat" w:hAnsi="GHEA Grapalat" w:cs="Sylfaen"/>
          <w:sz w:val="24"/>
          <w:szCs w:val="24"/>
          <w:lang w:val="ru-RU"/>
        </w:rPr>
        <w:t>3</w:t>
      </w:r>
      <w:r w:rsidRPr="006B544C">
        <w:rPr>
          <w:rFonts w:ascii="GHEA Grapalat" w:hAnsi="GHEA Grapalat" w:cs="Sylfaen"/>
          <w:sz w:val="24"/>
          <w:szCs w:val="24"/>
        </w:rPr>
        <w:t xml:space="preserve">) </w:t>
      </w:r>
      <w:r w:rsidRPr="006B544C">
        <w:rPr>
          <w:rFonts w:ascii="GHEA Grapalat" w:hAnsi="GHEA Grapalat" w:cs="Sylfaen"/>
          <w:sz w:val="24"/>
          <w:szCs w:val="24"/>
          <w:lang w:val="ru-RU"/>
        </w:rPr>
        <w:t>վեկտորային ֆորմատով կադաստրային քարտեզի բազային թեմատիկ տեղեկատվության</w:t>
      </w:r>
      <w:r w:rsidRPr="006B544C">
        <w:rPr>
          <w:rFonts w:ascii="GHEA Grapalat" w:hAnsi="GHEA Grapalat" w:cs="Sylfaen"/>
          <w:sz w:val="24"/>
          <w:szCs w:val="24"/>
        </w:rPr>
        <w:t xml:space="preserve"> պարբերական թարմացման ծառայությունների </w:t>
      </w:r>
      <w:r w:rsidRPr="006B544C">
        <w:rPr>
          <w:rFonts w:ascii="GHEA Grapalat" w:hAnsi="GHEA Grapalat" w:cs="Sylfaen"/>
          <w:sz w:val="24"/>
          <w:szCs w:val="24"/>
          <w:lang w:val="ru-RU"/>
        </w:rPr>
        <w:t xml:space="preserve">մատուցման </w:t>
      </w:r>
      <w:r w:rsidRPr="006B544C">
        <w:rPr>
          <w:rFonts w:ascii="GHEA Grapalat" w:hAnsi="GHEA Grapalat" w:cs="Sylfaen"/>
          <w:sz w:val="24"/>
          <w:szCs w:val="24"/>
        </w:rPr>
        <w:t xml:space="preserve">պայմանագրի </w:t>
      </w:r>
      <w:r w:rsidRPr="006B544C">
        <w:rPr>
          <w:rFonts w:ascii="GHEA Grapalat" w:hAnsi="GHEA Grapalat" w:cs="Sylfaen"/>
          <w:sz w:val="24"/>
          <w:szCs w:val="24"/>
          <w:lang w:val="ru-RU"/>
        </w:rPr>
        <w:t>ամսաթիվը և</w:t>
      </w:r>
      <w:r>
        <w:rPr>
          <w:rFonts w:ascii="GHEA Grapalat" w:hAnsi="GHEA Grapalat" w:cs="Sylfaen"/>
          <w:sz w:val="24"/>
          <w:szCs w:val="24"/>
          <w:lang w:val="ru-RU"/>
        </w:rPr>
        <w:t xml:space="preserve"> դրա</w:t>
      </w:r>
      <w:r w:rsidRPr="006B544C">
        <w:rPr>
          <w:rFonts w:ascii="GHEA Grapalat" w:hAnsi="GHEA Grapalat" w:cs="Sylfaen"/>
          <w:sz w:val="24"/>
          <w:szCs w:val="24"/>
          <w:lang w:val="ru-RU"/>
        </w:rPr>
        <w:t xml:space="preserve"> համարը</w:t>
      </w:r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r>
        <w:rPr>
          <w:rFonts w:ascii="GHEA Grapalat" w:hAnsi="GHEA Grapalat" w:cs="Sylfaen"/>
          <w:sz w:val="24"/>
          <w:szCs w:val="24"/>
        </w:rPr>
        <w:t>(</w:t>
      </w:r>
      <w:r>
        <w:rPr>
          <w:rFonts w:ascii="GHEA Grapalat" w:hAnsi="GHEA Grapalat" w:cs="Sylfaen"/>
          <w:sz w:val="24"/>
          <w:szCs w:val="24"/>
          <w:lang w:val="ru-RU"/>
        </w:rPr>
        <w:t>այսուհետ՝ Պայմանագիր</w:t>
      </w:r>
      <w:r>
        <w:rPr>
          <w:rFonts w:ascii="GHEA Grapalat" w:hAnsi="GHEA Grapalat" w:cs="Sylfaen"/>
          <w:sz w:val="24"/>
          <w:szCs w:val="24"/>
        </w:rPr>
        <w:t>)</w:t>
      </w:r>
      <w:r w:rsidRPr="006B544C">
        <w:rPr>
          <w:rFonts w:ascii="GHEA Grapalat" w:hAnsi="GHEA Grapalat" w:cs="Sylfaen"/>
          <w:sz w:val="24"/>
          <w:szCs w:val="24"/>
          <w:lang w:val="ru-RU"/>
        </w:rPr>
        <w:t>.</w:t>
      </w:r>
    </w:p>
    <w:p w:rsidR="006517C3" w:rsidRPr="006B544C" w:rsidRDefault="006517C3" w:rsidP="006517C3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6B544C">
        <w:rPr>
          <w:rFonts w:ascii="GHEA Grapalat" w:hAnsi="GHEA Grapalat"/>
          <w:sz w:val="24"/>
          <w:szCs w:val="24"/>
          <w:lang w:val="ru-RU"/>
        </w:rPr>
        <w:t>4</w:t>
      </w:r>
      <w:r w:rsidRPr="006B544C">
        <w:rPr>
          <w:rFonts w:ascii="GHEA Grapalat" w:hAnsi="GHEA Grapalat"/>
          <w:sz w:val="24"/>
          <w:szCs w:val="24"/>
        </w:rPr>
        <w:t xml:space="preserve">) </w:t>
      </w:r>
      <w:r w:rsidRPr="006B544C">
        <w:rPr>
          <w:rFonts w:ascii="GHEA Grapalat" w:hAnsi="GHEA Grapalat" w:cs="Sylfaen"/>
          <w:sz w:val="24"/>
          <w:szCs w:val="24"/>
        </w:rPr>
        <w:t>դիմումին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կից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ներկայացվող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փաստաթղթերի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ցանկը</w:t>
      </w:r>
      <w:r w:rsidRPr="006B544C">
        <w:rPr>
          <w:rFonts w:ascii="GHEA Grapalat" w:hAnsi="GHEA Grapalat"/>
          <w:sz w:val="24"/>
          <w:szCs w:val="24"/>
        </w:rPr>
        <w:t>.</w:t>
      </w:r>
    </w:p>
    <w:p w:rsidR="006517C3" w:rsidRPr="006B544C" w:rsidRDefault="006517C3" w:rsidP="006517C3">
      <w:pPr>
        <w:ind w:firstLine="375"/>
        <w:jc w:val="both"/>
        <w:rPr>
          <w:rFonts w:ascii="GHEA Grapalat" w:hAnsi="GHEA Grapalat"/>
          <w:sz w:val="24"/>
          <w:szCs w:val="24"/>
        </w:rPr>
      </w:pPr>
      <w:r w:rsidRPr="006B544C">
        <w:rPr>
          <w:rFonts w:ascii="GHEA Grapalat" w:hAnsi="GHEA Grapalat"/>
          <w:sz w:val="24"/>
          <w:szCs w:val="24"/>
          <w:lang w:val="ru-RU"/>
        </w:rPr>
        <w:t>5</w:t>
      </w:r>
      <w:r w:rsidRPr="006B544C">
        <w:rPr>
          <w:rFonts w:ascii="GHEA Grapalat" w:hAnsi="GHEA Grapalat"/>
          <w:sz w:val="24"/>
          <w:szCs w:val="24"/>
        </w:rPr>
        <w:t xml:space="preserve">) </w:t>
      </w:r>
      <w:r w:rsidRPr="006B544C">
        <w:rPr>
          <w:rFonts w:ascii="GHEA Grapalat" w:hAnsi="GHEA Grapalat" w:cs="Sylfaen"/>
          <w:sz w:val="24"/>
          <w:szCs w:val="24"/>
        </w:rPr>
        <w:t>դիմումի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ներկայացման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ամսաթիվը</w:t>
      </w:r>
      <w:r w:rsidRPr="006B544C">
        <w:rPr>
          <w:rFonts w:ascii="GHEA Grapalat" w:hAnsi="GHEA Grapalat"/>
          <w:sz w:val="24"/>
          <w:szCs w:val="24"/>
        </w:rPr>
        <w:t>.</w:t>
      </w:r>
    </w:p>
    <w:p w:rsidR="006517C3" w:rsidRPr="004D0C4A" w:rsidRDefault="006517C3" w:rsidP="006517C3">
      <w:pPr>
        <w:ind w:firstLine="375"/>
        <w:jc w:val="both"/>
        <w:rPr>
          <w:rFonts w:ascii="GHEA Grapalat" w:hAnsi="GHEA Grapalat"/>
          <w:sz w:val="24"/>
          <w:szCs w:val="24"/>
          <w:lang w:val="ru-RU"/>
        </w:rPr>
      </w:pPr>
      <w:r w:rsidRPr="006B544C">
        <w:rPr>
          <w:rFonts w:ascii="GHEA Grapalat" w:hAnsi="GHEA Grapalat"/>
          <w:sz w:val="24"/>
          <w:szCs w:val="24"/>
          <w:lang w:val="ru-RU"/>
        </w:rPr>
        <w:t>6</w:t>
      </w:r>
      <w:r w:rsidRPr="006B544C">
        <w:rPr>
          <w:rFonts w:ascii="GHEA Grapalat" w:hAnsi="GHEA Grapalat"/>
          <w:sz w:val="24"/>
          <w:szCs w:val="24"/>
        </w:rPr>
        <w:t xml:space="preserve">) </w:t>
      </w:r>
      <w:r w:rsidRPr="006B544C">
        <w:rPr>
          <w:rFonts w:ascii="GHEA Grapalat" w:hAnsi="GHEA Grapalat" w:cs="Sylfaen"/>
          <w:sz w:val="24"/>
          <w:szCs w:val="24"/>
        </w:rPr>
        <w:t>դիմողի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ստորագրությունը</w:t>
      </w:r>
      <w:r>
        <w:rPr>
          <w:rFonts w:ascii="GHEA Grapalat" w:hAnsi="GHEA Grapalat" w:cs="Sylfaen"/>
          <w:sz w:val="24"/>
          <w:szCs w:val="24"/>
          <w:lang w:val="ru-RU"/>
        </w:rPr>
        <w:t>:</w:t>
      </w:r>
    </w:p>
    <w:p w:rsidR="006517C3" w:rsidRDefault="006517C3" w:rsidP="006517C3">
      <w:pPr>
        <w:ind w:firstLine="375"/>
        <w:jc w:val="both"/>
        <w:rPr>
          <w:rFonts w:ascii="GHEA Grapalat" w:hAnsi="GHEA Grapalat" w:cs="Sylfaen"/>
          <w:sz w:val="24"/>
          <w:szCs w:val="24"/>
          <w:lang w:val="ru-RU"/>
        </w:rPr>
      </w:pPr>
      <w:r w:rsidRPr="006B544C">
        <w:rPr>
          <w:rFonts w:ascii="GHEA Grapalat" w:hAnsi="GHEA Grapalat" w:cs="Sylfaen"/>
          <w:sz w:val="24"/>
          <w:szCs w:val="24"/>
        </w:rPr>
        <w:t>Դիմումին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կից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ներկայացվում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է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տեղեկատվության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տրամադրման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վճարի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մուծման</w:t>
      </w:r>
      <w:r w:rsidRPr="006B544C">
        <w:rPr>
          <w:rFonts w:ascii="GHEA Grapalat" w:hAnsi="GHEA Grapalat"/>
          <w:sz w:val="24"/>
          <w:szCs w:val="24"/>
        </w:rPr>
        <w:t xml:space="preserve"> </w:t>
      </w:r>
      <w:r w:rsidRPr="006B544C">
        <w:rPr>
          <w:rFonts w:ascii="GHEA Grapalat" w:hAnsi="GHEA Grapalat" w:cs="Sylfaen"/>
          <w:sz w:val="24"/>
          <w:szCs w:val="24"/>
        </w:rPr>
        <w:t>անդորրագիրը</w:t>
      </w:r>
      <w:r w:rsidRPr="006B544C">
        <w:rPr>
          <w:rFonts w:ascii="GHEA Grapalat" w:hAnsi="GHEA Grapalat" w:cs="Sylfaen"/>
          <w:sz w:val="24"/>
          <w:szCs w:val="24"/>
          <w:lang w:val="ru-RU"/>
        </w:rPr>
        <w:t>:</w:t>
      </w:r>
    </w:p>
    <w:p w:rsidR="006517C3" w:rsidRPr="00AA1150" w:rsidRDefault="006517C3" w:rsidP="006517C3">
      <w:pPr>
        <w:ind w:firstLine="375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ru-RU"/>
        </w:rPr>
        <w:t>5</w:t>
      </w:r>
      <w:r w:rsidRPr="00774CC9">
        <w:rPr>
          <w:rFonts w:ascii="GHEA Grapalat" w:hAnsi="GHEA Grapalat" w:cs="Sylfaen"/>
          <w:sz w:val="24"/>
          <w:szCs w:val="24"/>
        </w:rPr>
        <w:t xml:space="preserve">. Տեղեկատվությունը տրամադրվում է շեյփ (sհp) կամ դի վի ջի/դի իքս էֆ/դի գը են (dwg/dxf/dgn) ֆորմատներով էլեկտրոնային կրիչներով (խտասկավառակի (CD–ի) վրա </w:t>
      </w:r>
      <w:r w:rsidRPr="002926CE">
        <w:rPr>
          <w:rFonts w:ascii="GHEA Grapalat" w:hAnsi="GHEA Grapalat" w:cs="Sylfaen"/>
          <w:sz w:val="24"/>
          <w:szCs w:val="24"/>
        </w:rPr>
        <w:t>կամ USB կրիչով</w:t>
      </w:r>
      <w:r>
        <w:rPr>
          <w:rFonts w:ascii="GHEA Grapalat" w:hAnsi="GHEA Grapalat" w:cs="Sylfaen"/>
          <w:sz w:val="24"/>
          <w:szCs w:val="24"/>
        </w:rPr>
        <w:t xml:space="preserve">)՝ դիմումի ներկայացման </w:t>
      </w:r>
      <w:r>
        <w:rPr>
          <w:rFonts w:ascii="GHEA Grapalat" w:eastAsia="Times New Roman" w:hAnsi="GHEA Grapalat" w:cs="TimesArmenianPSMT"/>
          <w:sz w:val="24"/>
          <w:szCs w:val="24"/>
        </w:rPr>
        <w:t xml:space="preserve">2-րդ </w:t>
      </w:r>
      <w:r w:rsidRPr="009A4B26">
        <w:rPr>
          <w:rFonts w:ascii="GHEA Grapalat" w:eastAsia="Times New Roman" w:hAnsi="GHEA Grapalat" w:cs="TimesArmenianPSMT"/>
          <w:sz w:val="24"/>
          <w:szCs w:val="24"/>
        </w:rPr>
        <w:t>աշխատանքային օրվա</w:t>
      </w:r>
      <w:r>
        <w:rPr>
          <w:rFonts w:ascii="GHEA Grapalat" w:eastAsia="Times New Roman" w:hAnsi="GHEA Grapalat" w:cs="TimesArmenianPSMT"/>
          <w:sz w:val="24"/>
          <w:szCs w:val="24"/>
        </w:rPr>
        <w:t xml:space="preserve"> դրությամբ առկա </w:t>
      </w:r>
      <w:r w:rsidRPr="00AA1150">
        <w:rPr>
          <w:rFonts w:ascii="GHEA Grapalat" w:hAnsi="GHEA Grapalat" w:cs="Sylfaen"/>
          <w:sz w:val="24"/>
          <w:szCs w:val="24"/>
        </w:rPr>
        <w:t>տվյալներով:</w:t>
      </w:r>
    </w:p>
    <w:p w:rsidR="006E74F9" w:rsidRPr="002926CE" w:rsidRDefault="006E74F9" w:rsidP="006517C3">
      <w:pPr>
        <w:ind w:firstLine="375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6. </w:t>
      </w:r>
      <w:r w:rsidR="00AA1150" w:rsidRPr="00AA1150">
        <w:rPr>
          <w:rFonts w:ascii="GHEA Grapalat" w:hAnsi="GHEA Grapalat" w:cs="Sylfaen"/>
          <w:sz w:val="24"/>
          <w:szCs w:val="24"/>
        </w:rPr>
        <w:t>Տեղեկատվությունը տրամադրվում է դիմումը ներկայացվելու օրվանից 3-րդ աշխատանքային օրը, իսկ դիմողի ցանկությամբ` նաև դիմումը ներկայացվելու օրվա հաջորդ աշխատանքային օրը` տեղեկատվության վճարի նկատմամբ կիրառելով երկու գործակիցը:</w:t>
      </w:r>
    </w:p>
    <w:p w:rsidR="006517C3" w:rsidRDefault="00AA1150" w:rsidP="006517C3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ru-RU"/>
        </w:rPr>
      </w:pPr>
      <w:r>
        <w:rPr>
          <w:rFonts w:ascii="GHEA Grapalat" w:eastAsiaTheme="minorEastAsia" w:hAnsi="GHEA Grapalat" w:cs="Sylfaen"/>
        </w:rPr>
        <w:t>7</w:t>
      </w:r>
      <w:r w:rsidR="006517C3" w:rsidRPr="002926CE">
        <w:rPr>
          <w:rFonts w:ascii="GHEA Grapalat" w:eastAsiaTheme="minorEastAsia" w:hAnsi="GHEA Grapalat" w:cs="Sylfaen"/>
          <w:lang w:val="ru-RU"/>
        </w:rPr>
        <w:t xml:space="preserve">. </w:t>
      </w:r>
      <w:r w:rsidR="006517C3" w:rsidRPr="002926CE">
        <w:rPr>
          <w:rFonts w:ascii="GHEA Grapalat" w:hAnsi="GHEA Grapalat" w:cs="Sylfaen"/>
        </w:rPr>
        <w:t xml:space="preserve">Տեղեկատվությունը </w:t>
      </w:r>
      <w:r w:rsidR="006517C3" w:rsidRPr="002926CE">
        <w:rPr>
          <w:rFonts w:ascii="GHEA Grapalat" w:hAnsi="GHEA Grapalat" w:cs="Sylfaen"/>
          <w:lang w:val="ru-RU"/>
        </w:rPr>
        <w:t xml:space="preserve">կարող է տրամադրվել </w:t>
      </w:r>
      <w:r w:rsidR="006517C3" w:rsidRPr="002926CE">
        <w:rPr>
          <w:rFonts w:ascii="GHEA Grapalat" w:eastAsiaTheme="minorEastAsia" w:hAnsi="GHEA Grapalat" w:cs="Sylfaen"/>
        </w:rPr>
        <w:t>փոստային կապի միջոցով</w:t>
      </w:r>
      <w:r w:rsidR="006517C3" w:rsidRPr="002926CE">
        <w:rPr>
          <w:rFonts w:ascii="GHEA Grapalat" w:eastAsiaTheme="minorEastAsia" w:hAnsi="GHEA Grapalat" w:cs="Sylfaen"/>
          <w:lang w:val="ru-RU"/>
        </w:rPr>
        <w:t>՝ ՀՀ կռավարության 20</w:t>
      </w:r>
      <w:r w:rsidR="0023545F">
        <w:rPr>
          <w:rFonts w:ascii="GHEA Grapalat" w:eastAsiaTheme="minorEastAsia" w:hAnsi="GHEA Grapalat" w:cs="Sylfaen"/>
        </w:rPr>
        <w:t>1</w:t>
      </w:r>
      <w:r w:rsidR="006517C3" w:rsidRPr="002926CE">
        <w:rPr>
          <w:rFonts w:ascii="GHEA Grapalat" w:eastAsiaTheme="minorEastAsia" w:hAnsi="GHEA Grapalat" w:cs="Sylfaen"/>
          <w:lang w:val="ru-RU"/>
        </w:rPr>
        <w:t>3 թվականի</w:t>
      </w:r>
      <w:r w:rsidR="006517C3" w:rsidRPr="002926CE">
        <w:rPr>
          <w:rFonts w:ascii="GHEA Grapalat" w:hAnsi="GHEA Grapalat"/>
        </w:rPr>
        <w:t xml:space="preserve"> </w:t>
      </w:r>
      <w:r w:rsidR="006517C3" w:rsidRPr="002926CE">
        <w:rPr>
          <w:rFonts w:ascii="GHEA Grapalat" w:hAnsi="GHEA Grapalat" w:cs="Sylfaen"/>
        </w:rPr>
        <w:t>հունվարի</w:t>
      </w:r>
      <w:r w:rsidR="006517C3" w:rsidRPr="002926CE">
        <w:rPr>
          <w:rFonts w:ascii="GHEA Grapalat" w:hAnsi="GHEA Grapalat"/>
        </w:rPr>
        <w:t xml:space="preserve"> </w:t>
      </w:r>
      <w:r w:rsidR="006517C3" w:rsidRPr="002926CE">
        <w:rPr>
          <w:rFonts w:ascii="GHEA Grapalat" w:hAnsi="GHEA Grapalat"/>
          <w:lang w:val="ru-RU"/>
        </w:rPr>
        <w:t>10-ի</w:t>
      </w:r>
      <w:r w:rsidR="006517C3" w:rsidRPr="002926CE">
        <w:rPr>
          <w:rFonts w:ascii="GHEA Grapalat" w:hAnsi="GHEA Grapalat"/>
        </w:rPr>
        <w:t xml:space="preserve"> N 100-</w:t>
      </w:r>
      <w:r w:rsidR="006517C3" w:rsidRPr="002926CE">
        <w:rPr>
          <w:rFonts w:ascii="GHEA Grapalat" w:hAnsi="GHEA Grapalat"/>
          <w:lang w:val="ru-RU"/>
        </w:rPr>
        <w:t>Ն որոշմամբ սահմանված կարգով</w:t>
      </w:r>
      <w:r w:rsidR="006517C3">
        <w:rPr>
          <w:rFonts w:ascii="GHEA Grapalat" w:hAnsi="GHEA Grapalat"/>
          <w:lang w:val="ru-RU"/>
        </w:rPr>
        <w:t>: Ընդ որում,</w:t>
      </w:r>
      <w:r w:rsidR="006517C3">
        <w:rPr>
          <w:rFonts w:ascii="GHEA Grapalat" w:hAnsi="GHEA Grapalat" w:cs="Sylfaen"/>
          <w:lang w:val="ru-RU"/>
        </w:rPr>
        <w:t xml:space="preserve"> </w:t>
      </w:r>
      <w:r w:rsidR="006517C3" w:rsidRPr="002926CE">
        <w:rPr>
          <w:rFonts w:ascii="GHEA Grapalat" w:hAnsi="GHEA Grapalat" w:cs="Sylfaen"/>
        </w:rPr>
        <w:t xml:space="preserve"> Տեղեկատվությ</w:t>
      </w:r>
      <w:r w:rsidR="006517C3" w:rsidRPr="002926CE">
        <w:rPr>
          <w:rFonts w:ascii="GHEA Grapalat" w:hAnsi="GHEA Grapalat" w:cs="Sylfaen"/>
          <w:lang w:val="ru-RU"/>
        </w:rPr>
        <w:t>ա</w:t>
      </w:r>
      <w:r w:rsidR="006517C3" w:rsidRPr="002926CE">
        <w:rPr>
          <w:rFonts w:ascii="GHEA Grapalat" w:hAnsi="GHEA Grapalat" w:cs="Sylfaen"/>
        </w:rPr>
        <w:t>ն</w:t>
      </w:r>
      <w:r w:rsidR="006517C3" w:rsidRPr="002926CE">
        <w:rPr>
          <w:rFonts w:ascii="GHEA Grapalat" w:hAnsi="GHEA Grapalat" w:cs="Sylfaen"/>
          <w:lang w:val="ru-RU"/>
        </w:rPr>
        <w:t xml:space="preserve"> առաքման հասցեն Պայմանագրում նշված հասցեի հետ</w:t>
      </w:r>
      <w:r w:rsidR="006517C3" w:rsidRPr="002926CE">
        <w:rPr>
          <w:rFonts w:ascii="GHEA Grapalat" w:hAnsi="GHEA Grapalat"/>
          <w:lang w:val="ru-RU"/>
        </w:rPr>
        <w:t xml:space="preserve"> </w:t>
      </w:r>
      <w:r w:rsidR="006517C3" w:rsidRPr="002926CE">
        <w:rPr>
          <w:rFonts w:ascii="GHEA Grapalat" w:hAnsi="GHEA Grapalat" w:cs="Sylfaen"/>
        </w:rPr>
        <w:t>չ</w:t>
      </w:r>
      <w:r w:rsidR="006517C3" w:rsidRPr="002926CE">
        <w:rPr>
          <w:rFonts w:ascii="GHEA Grapalat" w:hAnsi="GHEA Grapalat" w:cs="Sylfaen"/>
          <w:lang w:val="ru-RU"/>
        </w:rPr>
        <w:t>համընկնելու</w:t>
      </w:r>
      <w:r w:rsidR="006517C3" w:rsidRPr="002926CE">
        <w:rPr>
          <w:rFonts w:ascii="GHEA Grapalat" w:hAnsi="GHEA Grapalat"/>
        </w:rPr>
        <w:t xml:space="preserve"> </w:t>
      </w:r>
      <w:r w:rsidR="006517C3" w:rsidRPr="002926CE">
        <w:rPr>
          <w:rFonts w:ascii="GHEA Grapalat" w:hAnsi="GHEA Grapalat" w:cs="Sylfaen"/>
        </w:rPr>
        <w:t>դեպքում</w:t>
      </w:r>
      <w:r w:rsidR="006517C3" w:rsidRPr="002926CE">
        <w:rPr>
          <w:rFonts w:ascii="GHEA Grapalat" w:hAnsi="GHEA Grapalat"/>
        </w:rPr>
        <w:t xml:space="preserve"> </w:t>
      </w:r>
      <w:r w:rsidR="006517C3" w:rsidRPr="002926CE">
        <w:rPr>
          <w:rFonts w:ascii="GHEA Grapalat" w:hAnsi="GHEA Grapalat" w:cs="Sylfaen"/>
        </w:rPr>
        <w:t>տեղեկատվությունը</w:t>
      </w:r>
      <w:r w:rsidR="006517C3" w:rsidRPr="002926CE">
        <w:rPr>
          <w:rFonts w:ascii="GHEA Grapalat" w:hAnsi="GHEA Grapalat"/>
        </w:rPr>
        <w:t xml:space="preserve"> </w:t>
      </w:r>
      <w:r w:rsidR="006517C3" w:rsidRPr="002926CE">
        <w:rPr>
          <w:rFonts w:ascii="GHEA Grapalat" w:hAnsi="GHEA Grapalat" w:cs="Sylfaen"/>
        </w:rPr>
        <w:t>դիմողին</w:t>
      </w:r>
      <w:r w:rsidR="006517C3" w:rsidRPr="002926CE">
        <w:rPr>
          <w:rFonts w:ascii="GHEA Grapalat" w:hAnsi="GHEA Grapalat"/>
        </w:rPr>
        <w:t xml:space="preserve"> </w:t>
      </w:r>
      <w:r w:rsidR="006517C3" w:rsidRPr="002926CE">
        <w:rPr>
          <w:rFonts w:ascii="GHEA Grapalat" w:hAnsi="GHEA Grapalat" w:cs="Sylfaen"/>
        </w:rPr>
        <w:t>փոստով</w:t>
      </w:r>
      <w:r w:rsidR="006517C3" w:rsidRPr="002926CE">
        <w:rPr>
          <w:rFonts w:ascii="GHEA Grapalat" w:hAnsi="GHEA Grapalat"/>
        </w:rPr>
        <w:t xml:space="preserve"> </w:t>
      </w:r>
      <w:r w:rsidR="006517C3" w:rsidRPr="002926CE">
        <w:rPr>
          <w:rFonts w:ascii="GHEA Grapalat" w:hAnsi="GHEA Grapalat" w:cs="Sylfaen"/>
        </w:rPr>
        <w:t>չի</w:t>
      </w:r>
      <w:r w:rsidR="006517C3" w:rsidRPr="002926CE">
        <w:rPr>
          <w:rFonts w:ascii="GHEA Grapalat" w:hAnsi="GHEA Grapalat"/>
        </w:rPr>
        <w:t xml:space="preserve"> </w:t>
      </w:r>
      <w:r w:rsidR="006517C3" w:rsidRPr="002926CE">
        <w:rPr>
          <w:rFonts w:ascii="GHEA Grapalat" w:hAnsi="GHEA Grapalat" w:cs="Sylfaen"/>
        </w:rPr>
        <w:t>առաքվում</w:t>
      </w:r>
      <w:r w:rsidR="006517C3" w:rsidRPr="002926CE">
        <w:rPr>
          <w:rFonts w:ascii="GHEA Grapalat" w:hAnsi="GHEA Grapalat"/>
        </w:rPr>
        <w:t>:</w:t>
      </w:r>
    </w:p>
    <w:p w:rsidR="006517C3" w:rsidRDefault="006517C3" w:rsidP="005D101E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E31CEB" w:rsidRPr="005D101E" w:rsidRDefault="00E31CEB" w:rsidP="005D101E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5D101E">
        <w:rPr>
          <w:rFonts w:ascii="GHEA Grapalat" w:hAnsi="GHEA Grapalat" w:cs="Sylfaen"/>
          <w:sz w:val="24"/>
          <w:szCs w:val="24"/>
        </w:rPr>
        <w:t xml:space="preserve"> </w:t>
      </w:r>
    </w:p>
    <w:sectPr w:rsidR="00E31CEB" w:rsidRPr="005D101E" w:rsidSect="004D550D">
      <w:pgSz w:w="12240" w:h="15840"/>
      <w:pgMar w:top="851" w:right="1041" w:bottom="72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6D3A"/>
    <w:multiLevelType w:val="multilevel"/>
    <w:tmpl w:val="F1A28B14"/>
    <w:lvl w:ilvl="0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213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99" w:hanging="2160"/>
      </w:pPr>
      <w:rPr>
        <w:rFonts w:hint="default"/>
      </w:rPr>
    </w:lvl>
  </w:abstractNum>
  <w:abstractNum w:abstractNumId="1">
    <w:nsid w:val="154F2B4F"/>
    <w:multiLevelType w:val="multilevel"/>
    <w:tmpl w:val="55DEB04E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">
    <w:nsid w:val="3DD56366"/>
    <w:multiLevelType w:val="multilevel"/>
    <w:tmpl w:val="16DA1C74"/>
    <w:lvl w:ilvl="0">
      <w:start w:val="2"/>
      <w:numFmt w:val="decimal"/>
      <w:lvlText w:val="%1."/>
      <w:lvlJc w:val="left"/>
      <w:pPr>
        <w:ind w:left="435" w:hanging="435"/>
      </w:pPr>
      <w:rPr>
        <w:rFonts w:cs="TimesArmenianPSMT" w:hint="default"/>
        <w:b/>
        <w:u w:val="single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cs="TimesArmenianPSMT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ArmenianPSMT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ArmenianPSMT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ArmenianPSMT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ArmenianPSMT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ArmenianPSMT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ArmenianPSMT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ArmenianPSMT" w:hint="default"/>
        <w:b/>
        <w:u w:val="single"/>
      </w:rPr>
    </w:lvl>
  </w:abstractNum>
  <w:abstractNum w:abstractNumId="3">
    <w:nsid w:val="6BB003C9"/>
    <w:multiLevelType w:val="hybridMultilevel"/>
    <w:tmpl w:val="E668BC4A"/>
    <w:lvl w:ilvl="0" w:tplc="C4F0A88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7BC922E5"/>
    <w:multiLevelType w:val="hybridMultilevel"/>
    <w:tmpl w:val="2A788CC4"/>
    <w:lvl w:ilvl="0" w:tplc="E43C5918">
      <w:start w:val="1"/>
      <w:numFmt w:val="decimal"/>
      <w:lvlText w:val="%1."/>
      <w:lvlJc w:val="left"/>
      <w:pPr>
        <w:ind w:left="1425" w:hanging="885"/>
      </w:pPr>
      <w:rPr>
        <w:rFonts w:ascii="GHEA Grapalat" w:hAnsi="GHEA Grapalat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F2F7B"/>
    <w:rsid w:val="0001697D"/>
    <w:rsid w:val="000456E3"/>
    <w:rsid w:val="0009642B"/>
    <w:rsid w:val="000A4EAB"/>
    <w:rsid w:val="000B4FCF"/>
    <w:rsid w:val="000D1FDA"/>
    <w:rsid w:val="00117F12"/>
    <w:rsid w:val="001438CF"/>
    <w:rsid w:val="00161EE0"/>
    <w:rsid w:val="00197455"/>
    <w:rsid w:val="0020591B"/>
    <w:rsid w:val="00211285"/>
    <w:rsid w:val="0023545F"/>
    <w:rsid w:val="00282DCB"/>
    <w:rsid w:val="002B6471"/>
    <w:rsid w:val="002B65DB"/>
    <w:rsid w:val="002C58D0"/>
    <w:rsid w:val="002D6C09"/>
    <w:rsid w:val="002F498D"/>
    <w:rsid w:val="0034249F"/>
    <w:rsid w:val="00343C95"/>
    <w:rsid w:val="0034652C"/>
    <w:rsid w:val="003727F8"/>
    <w:rsid w:val="00372972"/>
    <w:rsid w:val="00391F36"/>
    <w:rsid w:val="0039688F"/>
    <w:rsid w:val="003A7420"/>
    <w:rsid w:val="003C1340"/>
    <w:rsid w:val="00405338"/>
    <w:rsid w:val="00414D4C"/>
    <w:rsid w:val="004320ED"/>
    <w:rsid w:val="00437737"/>
    <w:rsid w:val="00447CBF"/>
    <w:rsid w:val="00452807"/>
    <w:rsid w:val="00481A54"/>
    <w:rsid w:val="004D550D"/>
    <w:rsid w:val="004E6E8B"/>
    <w:rsid w:val="004F221D"/>
    <w:rsid w:val="00530F52"/>
    <w:rsid w:val="005369DA"/>
    <w:rsid w:val="00541A81"/>
    <w:rsid w:val="005435BD"/>
    <w:rsid w:val="00560ABF"/>
    <w:rsid w:val="0057146E"/>
    <w:rsid w:val="00572AEE"/>
    <w:rsid w:val="00583608"/>
    <w:rsid w:val="005D101E"/>
    <w:rsid w:val="005F2F7B"/>
    <w:rsid w:val="00620BDD"/>
    <w:rsid w:val="0063273D"/>
    <w:rsid w:val="00647325"/>
    <w:rsid w:val="006473D4"/>
    <w:rsid w:val="006517C3"/>
    <w:rsid w:val="0065678D"/>
    <w:rsid w:val="00685834"/>
    <w:rsid w:val="006A77E4"/>
    <w:rsid w:val="006B378A"/>
    <w:rsid w:val="006B4138"/>
    <w:rsid w:val="006C65D2"/>
    <w:rsid w:val="006D5ACE"/>
    <w:rsid w:val="006E74F9"/>
    <w:rsid w:val="007120F6"/>
    <w:rsid w:val="00716995"/>
    <w:rsid w:val="00741F72"/>
    <w:rsid w:val="00743BA0"/>
    <w:rsid w:val="007900FB"/>
    <w:rsid w:val="007D0327"/>
    <w:rsid w:val="007D3269"/>
    <w:rsid w:val="0081024A"/>
    <w:rsid w:val="00844130"/>
    <w:rsid w:val="00875FA7"/>
    <w:rsid w:val="008B4E80"/>
    <w:rsid w:val="008B7EED"/>
    <w:rsid w:val="008E206B"/>
    <w:rsid w:val="008F4F98"/>
    <w:rsid w:val="008F4FD1"/>
    <w:rsid w:val="00907133"/>
    <w:rsid w:val="00910025"/>
    <w:rsid w:val="00945C6A"/>
    <w:rsid w:val="00975ABE"/>
    <w:rsid w:val="009875C3"/>
    <w:rsid w:val="009B2235"/>
    <w:rsid w:val="009C54BB"/>
    <w:rsid w:val="009D594E"/>
    <w:rsid w:val="009E753E"/>
    <w:rsid w:val="00A11E89"/>
    <w:rsid w:val="00A37F1F"/>
    <w:rsid w:val="00A533C6"/>
    <w:rsid w:val="00A64AA2"/>
    <w:rsid w:val="00A94A9C"/>
    <w:rsid w:val="00A9665C"/>
    <w:rsid w:val="00AA1150"/>
    <w:rsid w:val="00AB10EC"/>
    <w:rsid w:val="00AD4014"/>
    <w:rsid w:val="00B30461"/>
    <w:rsid w:val="00B35339"/>
    <w:rsid w:val="00B43771"/>
    <w:rsid w:val="00B61B7E"/>
    <w:rsid w:val="00B638C8"/>
    <w:rsid w:val="00B759FC"/>
    <w:rsid w:val="00BC6B76"/>
    <w:rsid w:val="00C0285D"/>
    <w:rsid w:val="00C0624F"/>
    <w:rsid w:val="00C1055B"/>
    <w:rsid w:val="00C3201F"/>
    <w:rsid w:val="00C9533B"/>
    <w:rsid w:val="00CA0CF7"/>
    <w:rsid w:val="00CD23D2"/>
    <w:rsid w:val="00CF4F46"/>
    <w:rsid w:val="00D05572"/>
    <w:rsid w:val="00D466B8"/>
    <w:rsid w:val="00D5271D"/>
    <w:rsid w:val="00D53874"/>
    <w:rsid w:val="00D90636"/>
    <w:rsid w:val="00D9286A"/>
    <w:rsid w:val="00DA29A9"/>
    <w:rsid w:val="00DB319E"/>
    <w:rsid w:val="00DC2EE8"/>
    <w:rsid w:val="00DF40F2"/>
    <w:rsid w:val="00E20313"/>
    <w:rsid w:val="00E25D9C"/>
    <w:rsid w:val="00E30913"/>
    <w:rsid w:val="00E31CEB"/>
    <w:rsid w:val="00E3425D"/>
    <w:rsid w:val="00E35548"/>
    <w:rsid w:val="00E46C08"/>
    <w:rsid w:val="00E47C6E"/>
    <w:rsid w:val="00E623AA"/>
    <w:rsid w:val="00E77410"/>
    <w:rsid w:val="00E872D3"/>
    <w:rsid w:val="00E92320"/>
    <w:rsid w:val="00EB3911"/>
    <w:rsid w:val="00EE1D73"/>
    <w:rsid w:val="00EF3D49"/>
    <w:rsid w:val="00F321BE"/>
    <w:rsid w:val="00F61CD9"/>
    <w:rsid w:val="00F71BFD"/>
    <w:rsid w:val="00F7650D"/>
    <w:rsid w:val="00F84549"/>
    <w:rsid w:val="00F93800"/>
    <w:rsid w:val="00FC3677"/>
    <w:rsid w:val="00FF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F2F7B"/>
    <w:pPr>
      <w:spacing w:after="0" w:line="240" w:lineRule="auto"/>
      <w:ind w:firstLine="720"/>
      <w:jc w:val="both"/>
    </w:pPr>
    <w:rPr>
      <w:rFonts w:ascii="Times Armenian" w:eastAsia="Times New Roman" w:hAnsi="Times Armenian" w:cs="Arial"/>
      <w:kern w:val="16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2F7B"/>
    <w:rPr>
      <w:rFonts w:ascii="Times Armenian" w:eastAsia="Times New Roman" w:hAnsi="Times Armenian" w:cs="Arial"/>
      <w:kern w:val="16"/>
      <w:sz w:val="24"/>
      <w:szCs w:val="24"/>
    </w:rPr>
  </w:style>
  <w:style w:type="paragraph" w:styleId="NormalWeb">
    <w:name w:val="Normal (Web)"/>
    <w:basedOn w:val="Normal"/>
    <w:uiPriority w:val="99"/>
    <w:unhideWhenUsed/>
    <w:rsid w:val="00E35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20F6"/>
    <w:rPr>
      <w:b/>
      <w:bCs/>
    </w:rPr>
  </w:style>
  <w:style w:type="paragraph" w:styleId="ListParagraph">
    <w:name w:val="List Paragraph"/>
    <w:basedOn w:val="Normal"/>
    <w:uiPriority w:val="34"/>
    <w:qFormat/>
    <w:rsid w:val="00E31C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10BCA-6156-42BF-BB36-B0F9051E2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HaykS</cp:lastModifiedBy>
  <cp:revision>57</cp:revision>
  <cp:lastPrinted>2017-01-25T08:14:00Z</cp:lastPrinted>
  <dcterms:created xsi:type="dcterms:W3CDTF">2016-11-17T11:30:00Z</dcterms:created>
  <dcterms:modified xsi:type="dcterms:W3CDTF">2017-02-24T17:20:00Z</dcterms:modified>
</cp:coreProperties>
</file>