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84" w:rsidRDefault="00DD3E84" w:rsidP="00DD3E84">
      <w:pPr>
        <w:jc w:val="center"/>
        <w:rPr>
          <w:rFonts w:ascii="GHEA Mariam" w:hAnsi="GHEA Mariam" w:cs="Times New Roman"/>
          <w:b/>
          <w:sz w:val="28"/>
          <w:szCs w:val="28"/>
          <w:lang w:val="es-ES"/>
        </w:rPr>
      </w:pPr>
      <w:r>
        <w:rPr>
          <w:rFonts w:ascii="GHEA Mariam" w:hAnsi="GHEA Mariam"/>
          <w:b/>
          <w:sz w:val="28"/>
          <w:szCs w:val="28"/>
        </w:rPr>
        <w:t>ԱՄՓՈՓԱԹԵՐԹ</w:t>
      </w:r>
    </w:p>
    <w:p w:rsidR="00DD3E84" w:rsidRPr="00A81389" w:rsidRDefault="00A81389" w:rsidP="00DD3E84">
      <w:pPr>
        <w:pStyle w:val="mechtex"/>
        <w:rPr>
          <w:rFonts w:ascii="Sylfaen" w:hAnsi="Sylfaen" w:cs="Sylfaen"/>
          <w:b/>
          <w:szCs w:val="22"/>
          <w:lang w:val="es-ES"/>
        </w:rPr>
      </w:pPr>
      <w:r w:rsidRPr="00A81389">
        <w:rPr>
          <w:rFonts w:ascii="Sylfaen" w:hAnsi="Sylfaen"/>
          <w:b/>
          <w:bCs/>
          <w:szCs w:val="22"/>
          <w:lang w:val="hy-AM"/>
        </w:rPr>
        <w:t>«</w:t>
      </w:r>
      <w:r w:rsidR="00DD3E84" w:rsidRPr="00A81389">
        <w:rPr>
          <w:rFonts w:ascii="Sylfaen" w:hAnsi="Sylfaen"/>
          <w:b/>
          <w:bCs/>
          <w:szCs w:val="22"/>
        </w:rPr>
        <w:t>ՀԱՅԱՍՏԱՆԻ</w:t>
      </w:r>
      <w:r w:rsidR="00DD3E84" w:rsidRPr="00A81389">
        <w:rPr>
          <w:rFonts w:ascii="Sylfaen" w:hAnsi="Sylfaen"/>
          <w:b/>
          <w:bCs/>
          <w:szCs w:val="22"/>
          <w:lang w:val="es-ES"/>
        </w:rPr>
        <w:t xml:space="preserve"> </w:t>
      </w:r>
      <w:r w:rsidR="00DD3E84" w:rsidRPr="00A81389">
        <w:rPr>
          <w:rFonts w:ascii="Sylfaen" w:hAnsi="Sylfaen"/>
          <w:b/>
          <w:bCs/>
          <w:szCs w:val="22"/>
        </w:rPr>
        <w:t>ՀԱՆՐԱՊԵՏՈՒԹՅԱՆ</w:t>
      </w:r>
      <w:r w:rsidR="00DD3E84" w:rsidRPr="00A81389">
        <w:rPr>
          <w:rFonts w:ascii="Sylfaen" w:hAnsi="Sylfaen"/>
          <w:b/>
          <w:bCs/>
          <w:szCs w:val="22"/>
          <w:lang w:val="es-ES"/>
        </w:rPr>
        <w:t xml:space="preserve"> </w:t>
      </w:r>
      <w:r w:rsidR="00DD3E84" w:rsidRPr="00A81389">
        <w:rPr>
          <w:rFonts w:ascii="Sylfaen" w:hAnsi="Sylfaen"/>
          <w:b/>
          <w:bCs/>
          <w:szCs w:val="22"/>
        </w:rPr>
        <w:t>ԿԱՌԱՎԱՐՈՒԹՅԱՆ</w:t>
      </w:r>
      <w:r w:rsidR="00DD3E84" w:rsidRPr="00A81389">
        <w:rPr>
          <w:rFonts w:ascii="Sylfaen" w:hAnsi="Sylfaen"/>
          <w:b/>
          <w:bCs/>
          <w:szCs w:val="22"/>
          <w:lang w:val="es-ES"/>
        </w:rPr>
        <w:t xml:space="preserve"> 2013 </w:t>
      </w:r>
      <w:r w:rsidR="00DD3E84" w:rsidRPr="00A81389">
        <w:rPr>
          <w:rFonts w:ascii="Sylfaen" w:hAnsi="Sylfaen"/>
          <w:b/>
          <w:bCs/>
          <w:szCs w:val="22"/>
        </w:rPr>
        <w:t>ԹՎԱԿԱՆԻ</w:t>
      </w:r>
      <w:r w:rsidR="00DD3E84" w:rsidRPr="00A81389">
        <w:rPr>
          <w:rFonts w:ascii="Sylfaen" w:hAnsi="Sylfaen"/>
          <w:b/>
          <w:bCs/>
          <w:szCs w:val="22"/>
          <w:lang w:val="es-ES"/>
        </w:rPr>
        <w:t xml:space="preserve"> </w:t>
      </w:r>
      <w:r w:rsidR="00DD3E84" w:rsidRPr="00A81389">
        <w:rPr>
          <w:rFonts w:ascii="Sylfaen" w:hAnsi="Sylfaen"/>
          <w:b/>
          <w:bCs/>
          <w:szCs w:val="22"/>
        </w:rPr>
        <w:t>ՆՈՅԵՄԲԵՐԻ</w:t>
      </w:r>
      <w:r w:rsidR="00DD3E84" w:rsidRPr="00A81389">
        <w:rPr>
          <w:rFonts w:ascii="Sylfaen" w:hAnsi="Sylfaen"/>
          <w:b/>
          <w:bCs/>
          <w:szCs w:val="22"/>
          <w:lang w:val="es-ES"/>
        </w:rPr>
        <w:t xml:space="preserve"> 14-</w:t>
      </w:r>
      <w:r w:rsidR="00DD3E84" w:rsidRPr="00A81389">
        <w:rPr>
          <w:rFonts w:ascii="Sylfaen" w:hAnsi="Sylfaen"/>
          <w:b/>
          <w:bCs/>
          <w:szCs w:val="22"/>
        </w:rPr>
        <w:t>Ի</w:t>
      </w:r>
      <w:r w:rsidR="00DD3E84" w:rsidRPr="00A81389">
        <w:rPr>
          <w:rFonts w:ascii="Sylfaen" w:hAnsi="Sylfaen"/>
          <w:b/>
          <w:bCs/>
          <w:szCs w:val="22"/>
          <w:lang w:val="es-ES"/>
        </w:rPr>
        <w:t xml:space="preserve"> N1256-</w:t>
      </w:r>
      <w:r w:rsidR="00DD3E84" w:rsidRPr="00A81389">
        <w:rPr>
          <w:rFonts w:ascii="Sylfaen" w:hAnsi="Sylfaen"/>
          <w:b/>
          <w:bCs/>
          <w:szCs w:val="22"/>
        </w:rPr>
        <w:t>Ն</w:t>
      </w:r>
      <w:r w:rsidR="00DD3E84" w:rsidRPr="00A81389">
        <w:rPr>
          <w:rFonts w:ascii="Sylfaen" w:hAnsi="Sylfaen"/>
          <w:b/>
          <w:bCs/>
          <w:szCs w:val="22"/>
          <w:lang w:val="es-ES"/>
        </w:rPr>
        <w:t xml:space="preserve"> </w:t>
      </w:r>
      <w:r w:rsidR="00DD3E84" w:rsidRPr="00A81389">
        <w:rPr>
          <w:rFonts w:ascii="Sylfaen" w:hAnsi="Sylfaen"/>
          <w:b/>
          <w:bCs/>
          <w:szCs w:val="22"/>
        </w:rPr>
        <w:t>ՈՐՈՇՄԱՆ</w:t>
      </w:r>
      <w:r w:rsidR="00DD3E84" w:rsidRPr="00A81389">
        <w:rPr>
          <w:rFonts w:ascii="Sylfaen" w:hAnsi="Sylfaen"/>
          <w:b/>
          <w:bCs/>
          <w:szCs w:val="22"/>
          <w:lang w:val="es-ES"/>
        </w:rPr>
        <w:t xml:space="preserve"> </w:t>
      </w:r>
      <w:r w:rsidR="00DD3E84" w:rsidRPr="00A81389">
        <w:rPr>
          <w:rFonts w:ascii="Sylfaen" w:hAnsi="Sylfaen"/>
          <w:b/>
          <w:bCs/>
          <w:szCs w:val="22"/>
        </w:rPr>
        <w:t>ՄԵՋ</w:t>
      </w:r>
      <w:r w:rsidR="00DD3E84" w:rsidRPr="00A81389">
        <w:rPr>
          <w:rFonts w:ascii="Sylfaen" w:hAnsi="Sylfaen"/>
          <w:b/>
          <w:bCs/>
          <w:szCs w:val="22"/>
          <w:lang w:val="es-ES"/>
        </w:rPr>
        <w:t xml:space="preserve"> </w:t>
      </w:r>
      <w:r w:rsidR="00DD3E84" w:rsidRPr="00A81389">
        <w:rPr>
          <w:rFonts w:ascii="Sylfaen" w:hAnsi="Sylfaen"/>
          <w:b/>
          <w:bCs/>
          <w:szCs w:val="22"/>
        </w:rPr>
        <w:t>ՓՈՓՈԽՈՒԹՅՈՒՆՆԵՐ</w:t>
      </w:r>
      <w:r w:rsidR="00DD3E84" w:rsidRPr="00A81389">
        <w:rPr>
          <w:rFonts w:ascii="Sylfaen" w:hAnsi="Sylfaen"/>
          <w:b/>
          <w:bCs/>
          <w:szCs w:val="22"/>
          <w:lang w:val="es-ES"/>
        </w:rPr>
        <w:t xml:space="preserve"> </w:t>
      </w:r>
      <w:r w:rsidR="00DD3E84" w:rsidRPr="00A81389">
        <w:rPr>
          <w:rFonts w:ascii="Sylfaen" w:hAnsi="Sylfaen"/>
          <w:b/>
          <w:bCs/>
          <w:szCs w:val="22"/>
        </w:rPr>
        <w:t>ԵՎ</w:t>
      </w:r>
      <w:r w:rsidR="00DD3E84" w:rsidRPr="00A81389">
        <w:rPr>
          <w:rFonts w:ascii="Sylfaen" w:hAnsi="Sylfaen"/>
          <w:b/>
          <w:bCs/>
          <w:szCs w:val="22"/>
          <w:lang w:val="es-ES"/>
        </w:rPr>
        <w:t xml:space="preserve"> </w:t>
      </w:r>
      <w:r w:rsidR="00DD3E84" w:rsidRPr="00A81389">
        <w:rPr>
          <w:rFonts w:ascii="Sylfaen" w:hAnsi="Sylfaen"/>
          <w:b/>
          <w:bCs/>
          <w:szCs w:val="22"/>
        </w:rPr>
        <w:t>ԼՐԱՑՈՒՄՆԵՐ</w:t>
      </w:r>
      <w:r w:rsidR="00DD3E84" w:rsidRPr="00A81389">
        <w:rPr>
          <w:rFonts w:ascii="Sylfaen" w:hAnsi="Sylfaen"/>
          <w:b/>
          <w:bCs/>
          <w:szCs w:val="22"/>
          <w:lang w:val="es-ES"/>
        </w:rPr>
        <w:t xml:space="preserve"> </w:t>
      </w:r>
      <w:r w:rsidR="00DD3E84" w:rsidRPr="00A81389">
        <w:rPr>
          <w:rFonts w:ascii="Sylfaen" w:hAnsi="Sylfaen"/>
          <w:b/>
          <w:bCs/>
          <w:szCs w:val="22"/>
        </w:rPr>
        <w:t>ԿԱՏԱՐԵԼՈՒ</w:t>
      </w:r>
      <w:r w:rsidR="00DD3E84" w:rsidRPr="00A81389">
        <w:rPr>
          <w:rFonts w:ascii="Sylfaen" w:hAnsi="Sylfaen"/>
          <w:b/>
          <w:bCs/>
          <w:szCs w:val="22"/>
          <w:lang w:val="es-ES"/>
        </w:rPr>
        <w:t xml:space="preserve"> </w:t>
      </w:r>
      <w:r w:rsidR="00DD3E84" w:rsidRPr="00A81389">
        <w:rPr>
          <w:rFonts w:ascii="Sylfaen" w:hAnsi="Sylfaen"/>
          <w:b/>
          <w:bCs/>
          <w:szCs w:val="22"/>
        </w:rPr>
        <w:t>ՄԱՍԻՆ</w:t>
      </w:r>
      <w:r w:rsidRPr="00A81389">
        <w:rPr>
          <w:rFonts w:ascii="Sylfaen" w:hAnsi="Sylfaen"/>
          <w:b/>
          <w:bCs/>
          <w:szCs w:val="22"/>
          <w:lang w:val="hy-AM"/>
        </w:rPr>
        <w:t>»</w:t>
      </w:r>
      <w:r w:rsidR="00DD3E84" w:rsidRPr="00A81389">
        <w:rPr>
          <w:rStyle w:val="Strong"/>
          <w:rFonts w:ascii="Sylfaen" w:hAnsi="Sylfaen" w:cs="Sylfaen"/>
          <w:b w:val="0"/>
          <w:bCs w:val="0"/>
          <w:szCs w:val="22"/>
          <w:lang w:val="es-ES"/>
        </w:rPr>
        <w:t xml:space="preserve"> </w:t>
      </w:r>
      <w:r w:rsidR="00DD3E84" w:rsidRPr="00A81389">
        <w:rPr>
          <w:rFonts w:ascii="Sylfaen" w:hAnsi="Sylfaen" w:cs="Sylfaen"/>
          <w:b/>
          <w:szCs w:val="22"/>
          <w:lang w:val="hy-AM"/>
        </w:rPr>
        <w:t xml:space="preserve">ՀՀ  ԿԱՌԱՎԱՐՈՒԹՅԱՆ ՈՐՈՇՄԱՆ </w:t>
      </w:r>
      <w:r w:rsidR="00DD3E84" w:rsidRPr="00A81389">
        <w:rPr>
          <w:rFonts w:ascii="Sylfaen" w:hAnsi="Sylfaen" w:cs="Sylfaen"/>
          <w:b/>
          <w:szCs w:val="22"/>
          <w:lang w:val="es-ES"/>
        </w:rPr>
        <w:t xml:space="preserve"> </w:t>
      </w:r>
      <w:r w:rsidR="00DD3E84" w:rsidRPr="00A81389">
        <w:rPr>
          <w:rFonts w:ascii="Sylfaen" w:hAnsi="Sylfaen" w:cs="Sylfaen"/>
          <w:b/>
          <w:szCs w:val="22"/>
          <w:lang w:val="hy-AM"/>
        </w:rPr>
        <w:t>ՆԱԽԱԳԾԻ</w:t>
      </w:r>
      <w:r w:rsidR="00DD3E84" w:rsidRPr="00A81389">
        <w:rPr>
          <w:rFonts w:ascii="Sylfaen" w:hAnsi="Sylfaen" w:cs="Sylfaen"/>
          <w:b/>
          <w:szCs w:val="22"/>
          <w:lang w:val="es-ES"/>
        </w:rPr>
        <w:t xml:space="preserve"> ՎԵՐԱԲԵՐՅԱԼ ՍՏԱՑՎԱԾ ԴԻՏՈՂՈՒԹՅՈՒՆՆԵՐԻ ԵՎ ԱՌԱՋԱՐԿՈՒԹՅՈՒՆՆԵՐԻ, ԴՐԱՆՑ  ԸՆԴՈՒՆՄԱՆ  ԿԱՄ  ՉԸՆԴՈՒՆՄԱՆ ՎԵՐԱԲԵՐՅԱԼ</w:t>
      </w:r>
    </w:p>
    <w:p w:rsidR="00DD3E84" w:rsidRPr="00A81389" w:rsidRDefault="00DD3E84" w:rsidP="00DD3E84">
      <w:pPr>
        <w:jc w:val="center"/>
        <w:rPr>
          <w:rFonts w:ascii="Sylfaen" w:hAnsi="Sylfaen"/>
          <w:b/>
          <w:lang w:val="es-ES"/>
        </w:rPr>
      </w:pPr>
    </w:p>
    <w:tbl>
      <w:tblPr>
        <w:tblW w:w="148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6"/>
        <w:gridCol w:w="7229"/>
        <w:gridCol w:w="2410"/>
        <w:gridCol w:w="2835"/>
      </w:tblGrid>
      <w:tr w:rsidR="00DD3E84" w:rsidTr="00851270">
        <w:trPr>
          <w:trHeight w:val="1428"/>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b/>
                <w:sz w:val="22"/>
                <w:szCs w:val="22"/>
                <w:lang w:val="es-ES"/>
              </w:rPr>
            </w:pPr>
            <w:proofErr w:type="spellStart"/>
            <w:r>
              <w:rPr>
                <w:rFonts w:ascii="GHEA Mariam" w:hAnsi="GHEA Mariam"/>
                <w:b/>
                <w:sz w:val="22"/>
                <w:szCs w:val="22"/>
              </w:rPr>
              <w:t>Առարկության</w:t>
            </w:r>
            <w:proofErr w:type="spellEnd"/>
            <w:r>
              <w:rPr>
                <w:rFonts w:ascii="GHEA Mariam" w:hAnsi="GHEA Mariam"/>
                <w:b/>
                <w:sz w:val="22"/>
                <w:szCs w:val="22"/>
                <w:lang w:val="es-ES"/>
              </w:rPr>
              <w:t xml:space="preserve">, </w:t>
            </w:r>
            <w:proofErr w:type="spellStart"/>
            <w:r>
              <w:rPr>
                <w:rFonts w:ascii="GHEA Mariam" w:hAnsi="GHEA Mariam"/>
                <w:b/>
                <w:sz w:val="22"/>
                <w:szCs w:val="22"/>
              </w:rPr>
              <w:t>առաջարկության</w:t>
            </w:r>
            <w:proofErr w:type="spellEnd"/>
            <w:r>
              <w:rPr>
                <w:rFonts w:ascii="GHEA Mariam" w:hAnsi="GHEA Mariam"/>
                <w:b/>
                <w:sz w:val="22"/>
                <w:szCs w:val="22"/>
                <w:lang w:val="es-ES"/>
              </w:rPr>
              <w:t xml:space="preserve"> </w:t>
            </w:r>
            <w:proofErr w:type="spellStart"/>
            <w:r>
              <w:rPr>
                <w:rFonts w:ascii="GHEA Mariam" w:hAnsi="GHEA Mariam"/>
                <w:b/>
                <w:sz w:val="22"/>
                <w:szCs w:val="22"/>
              </w:rPr>
              <w:t>հեղինակը</w:t>
            </w:r>
            <w:proofErr w:type="spellEnd"/>
            <w:r>
              <w:rPr>
                <w:rFonts w:ascii="GHEA Mariam" w:hAnsi="GHEA Mariam"/>
                <w:b/>
                <w:sz w:val="22"/>
                <w:szCs w:val="22"/>
                <w:lang w:val="es-ES"/>
              </w:rPr>
              <w:t>¸</w:t>
            </w:r>
          </w:p>
          <w:p w:rsidR="00DD3E84" w:rsidRDefault="00DD3E84" w:rsidP="004F5644">
            <w:pPr>
              <w:pStyle w:val="BodyText"/>
              <w:spacing w:line="276" w:lineRule="auto"/>
              <w:rPr>
                <w:rFonts w:ascii="GHEA Mariam" w:hAnsi="GHEA Mariam"/>
                <w:b/>
                <w:sz w:val="22"/>
                <w:szCs w:val="22"/>
                <w:lang w:val="es-ES"/>
              </w:rPr>
            </w:pPr>
            <w:proofErr w:type="spellStart"/>
            <w:r>
              <w:rPr>
                <w:rFonts w:ascii="GHEA Mariam" w:hAnsi="GHEA Mariam"/>
                <w:b/>
                <w:sz w:val="22"/>
                <w:szCs w:val="22"/>
              </w:rPr>
              <w:t>Գրության</w:t>
            </w:r>
            <w:proofErr w:type="spellEnd"/>
            <w:r>
              <w:rPr>
                <w:rFonts w:ascii="GHEA Mariam" w:hAnsi="GHEA Mariam"/>
                <w:b/>
                <w:sz w:val="22"/>
                <w:szCs w:val="22"/>
                <w:lang w:val="es-ES"/>
              </w:rPr>
              <w:t xml:space="preserve"> </w:t>
            </w:r>
            <w:proofErr w:type="spellStart"/>
            <w:r>
              <w:rPr>
                <w:rFonts w:ascii="GHEA Mariam" w:hAnsi="GHEA Mariam"/>
                <w:b/>
                <w:sz w:val="22"/>
                <w:szCs w:val="22"/>
              </w:rPr>
              <w:t>ստացման</w:t>
            </w:r>
            <w:proofErr w:type="spellEnd"/>
            <w:r>
              <w:rPr>
                <w:rFonts w:ascii="GHEA Mariam" w:hAnsi="GHEA Mariam"/>
                <w:b/>
                <w:sz w:val="22"/>
                <w:szCs w:val="22"/>
                <w:lang w:val="es-ES"/>
              </w:rPr>
              <w:t xml:space="preserve"> </w:t>
            </w:r>
            <w:proofErr w:type="spellStart"/>
            <w:r>
              <w:rPr>
                <w:rFonts w:ascii="GHEA Mariam" w:hAnsi="GHEA Mariam"/>
                <w:b/>
                <w:sz w:val="22"/>
                <w:szCs w:val="22"/>
              </w:rPr>
              <w:t>ամսաթիվը</w:t>
            </w:r>
            <w:proofErr w:type="spellEnd"/>
            <w:r>
              <w:rPr>
                <w:rFonts w:ascii="GHEA Mariam" w:hAnsi="GHEA Mariam"/>
                <w:b/>
                <w:sz w:val="22"/>
                <w:szCs w:val="22"/>
                <w:lang w:val="es-ES"/>
              </w:rPr>
              <w:t xml:space="preserve">, </w:t>
            </w:r>
            <w:proofErr w:type="spellStart"/>
            <w:r>
              <w:rPr>
                <w:rFonts w:ascii="GHEA Mariam" w:hAnsi="GHEA Mariam"/>
                <w:b/>
                <w:sz w:val="22"/>
                <w:szCs w:val="22"/>
              </w:rPr>
              <w:t>գրության</w:t>
            </w:r>
            <w:proofErr w:type="spellEnd"/>
            <w:r>
              <w:rPr>
                <w:rFonts w:ascii="GHEA Mariam" w:hAnsi="GHEA Mariam"/>
                <w:b/>
                <w:sz w:val="22"/>
                <w:szCs w:val="22"/>
                <w:lang w:val="es-ES"/>
              </w:rPr>
              <w:t xml:space="preserve"> </w:t>
            </w:r>
            <w:proofErr w:type="spellStart"/>
            <w:r>
              <w:rPr>
                <w:rFonts w:ascii="GHEA Mariam" w:hAnsi="GHEA Mariam"/>
                <w:b/>
                <w:sz w:val="22"/>
                <w:szCs w:val="22"/>
              </w:rPr>
              <w:t>համարը</w:t>
            </w:r>
            <w:proofErr w:type="spellEnd"/>
          </w:p>
        </w:tc>
        <w:tc>
          <w:tcPr>
            <w:tcW w:w="7229"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b/>
                <w:sz w:val="22"/>
                <w:szCs w:val="22"/>
              </w:rPr>
            </w:pPr>
            <w:proofErr w:type="spellStart"/>
            <w:r>
              <w:rPr>
                <w:rFonts w:ascii="GHEA Mariam" w:hAnsi="GHEA Mariam"/>
                <w:b/>
                <w:sz w:val="22"/>
                <w:szCs w:val="22"/>
              </w:rPr>
              <w:t>Առարկության</w:t>
            </w:r>
            <w:proofErr w:type="spellEnd"/>
            <w:r>
              <w:rPr>
                <w:rFonts w:ascii="GHEA Mariam" w:hAnsi="GHEA Mariam"/>
                <w:b/>
                <w:sz w:val="22"/>
                <w:szCs w:val="22"/>
              </w:rPr>
              <w:t xml:space="preserve">. </w:t>
            </w:r>
            <w:proofErr w:type="spellStart"/>
            <w:r>
              <w:rPr>
                <w:rFonts w:ascii="GHEA Mariam" w:hAnsi="GHEA Mariam"/>
                <w:b/>
                <w:sz w:val="22"/>
                <w:szCs w:val="22"/>
              </w:rPr>
              <w:t>առաջարկության</w:t>
            </w:r>
            <w:proofErr w:type="spellEnd"/>
            <w:r>
              <w:rPr>
                <w:rFonts w:ascii="GHEA Mariam" w:hAnsi="GHEA Mariam"/>
                <w:b/>
                <w:sz w:val="22"/>
                <w:szCs w:val="22"/>
              </w:rPr>
              <w:t xml:space="preserve"> </w:t>
            </w:r>
            <w:proofErr w:type="spellStart"/>
            <w:r>
              <w:rPr>
                <w:rFonts w:ascii="GHEA Mariam" w:hAnsi="GHEA Mariam"/>
                <w:b/>
                <w:sz w:val="22"/>
                <w:szCs w:val="22"/>
              </w:rPr>
              <w:t>բովանդակությունը</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b/>
                <w:sz w:val="22"/>
                <w:szCs w:val="22"/>
              </w:rPr>
            </w:pPr>
            <w:proofErr w:type="spellStart"/>
            <w:r>
              <w:rPr>
                <w:rFonts w:ascii="GHEA Mariam" w:hAnsi="GHEA Mariam"/>
                <w:b/>
                <w:sz w:val="22"/>
                <w:szCs w:val="22"/>
              </w:rPr>
              <w:t>Եզրակացու</w:t>
            </w:r>
            <w:proofErr w:type="spellEnd"/>
            <w:r w:rsidR="00851270">
              <w:rPr>
                <w:rFonts w:ascii="GHEA Mariam" w:hAnsi="GHEA Mariam"/>
                <w:b/>
                <w:sz w:val="22"/>
                <w:szCs w:val="22"/>
              </w:rPr>
              <w:t xml:space="preserve"> </w:t>
            </w:r>
            <w:proofErr w:type="spellStart"/>
            <w:r w:rsidR="00851270">
              <w:rPr>
                <w:rFonts w:ascii="GHEA Mariam" w:hAnsi="GHEA Mariam"/>
                <w:b/>
                <w:sz w:val="22"/>
                <w:szCs w:val="22"/>
              </w:rPr>
              <w:t>թյու</w:t>
            </w:r>
            <w:proofErr w:type="spellEnd"/>
            <w:r w:rsidR="00851270">
              <w:rPr>
                <w:rFonts w:ascii="GHEA Mariam" w:hAnsi="GHEA Mariam"/>
                <w:b/>
                <w:sz w:val="22"/>
                <w:szCs w:val="22"/>
                <w:lang w:val="hy-AM"/>
              </w:rPr>
              <w:t>ն</w:t>
            </w:r>
          </w:p>
          <w:p w:rsidR="00DD3E84" w:rsidRDefault="00DD3E84" w:rsidP="004F5644">
            <w:pPr>
              <w:pStyle w:val="BodyText"/>
              <w:spacing w:line="276" w:lineRule="auto"/>
              <w:rPr>
                <w:rFonts w:ascii="GHEA Mariam" w:hAnsi="GHEA Mariam"/>
                <w:b/>
                <w:sz w:val="22"/>
                <w:szCs w:val="22"/>
                <w:lang w:val="hy-AM"/>
              </w:rPr>
            </w:pPr>
          </w:p>
        </w:tc>
        <w:tc>
          <w:tcPr>
            <w:tcW w:w="2835"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b/>
                <w:sz w:val="22"/>
                <w:szCs w:val="22"/>
              </w:rPr>
            </w:pPr>
            <w:proofErr w:type="spellStart"/>
            <w:r>
              <w:rPr>
                <w:rFonts w:ascii="GHEA Mariam" w:hAnsi="GHEA Mariam"/>
                <w:b/>
                <w:sz w:val="22"/>
                <w:szCs w:val="22"/>
              </w:rPr>
              <w:t>Կատարված</w:t>
            </w:r>
            <w:proofErr w:type="spellEnd"/>
            <w:r>
              <w:rPr>
                <w:rFonts w:ascii="GHEA Mariam" w:hAnsi="GHEA Mariam"/>
                <w:b/>
                <w:sz w:val="22"/>
                <w:szCs w:val="22"/>
              </w:rPr>
              <w:t xml:space="preserve"> </w:t>
            </w:r>
            <w:proofErr w:type="spellStart"/>
            <w:r>
              <w:rPr>
                <w:rFonts w:ascii="GHEA Mariam" w:hAnsi="GHEA Mariam"/>
                <w:b/>
                <w:sz w:val="22"/>
                <w:szCs w:val="22"/>
              </w:rPr>
              <w:t>փոփոխությունները</w:t>
            </w:r>
            <w:proofErr w:type="spellEnd"/>
          </w:p>
        </w:tc>
      </w:tr>
      <w:tr w:rsidR="00DD3E84" w:rsidTr="00851270">
        <w:trPr>
          <w:trHeight w:val="146"/>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szCs w:val="24"/>
              </w:rPr>
            </w:pPr>
            <w:r>
              <w:rPr>
                <w:rFonts w:ascii="GHEA Mariam" w:hAnsi="GHEA Mariam"/>
                <w:szCs w:val="24"/>
              </w:rPr>
              <w:t>1</w:t>
            </w:r>
          </w:p>
        </w:tc>
        <w:tc>
          <w:tcPr>
            <w:tcW w:w="7229"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szCs w:val="24"/>
              </w:rPr>
            </w:pPr>
            <w:r>
              <w:rPr>
                <w:rFonts w:ascii="GHEA Mariam" w:hAnsi="GHEA Mariam"/>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szCs w:val="24"/>
              </w:rPr>
            </w:pPr>
            <w:r>
              <w:rPr>
                <w:rFonts w:ascii="GHEA Mariam" w:hAnsi="GHEA Mariam"/>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DD3E84" w:rsidRDefault="00DD3E84" w:rsidP="004F5644">
            <w:pPr>
              <w:pStyle w:val="BodyText"/>
              <w:spacing w:line="276" w:lineRule="auto"/>
              <w:rPr>
                <w:rFonts w:ascii="GHEA Mariam" w:hAnsi="GHEA Mariam"/>
                <w:szCs w:val="24"/>
              </w:rPr>
            </w:pPr>
            <w:r>
              <w:rPr>
                <w:rFonts w:ascii="GHEA Mariam" w:hAnsi="GHEA Mariam"/>
                <w:szCs w:val="24"/>
              </w:rPr>
              <w:t>4</w:t>
            </w:r>
          </w:p>
        </w:tc>
      </w:tr>
      <w:tr w:rsidR="00DD3E84" w:rsidRPr="00DD3E84" w:rsidTr="00851270">
        <w:trPr>
          <w:trHeight w:val="2117"/>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4F5644">
            <w:pPr>
              <w:jc w:val="center"/>
              <w:rPr>
                <w:rFonts w:ascii="GHEA Mariam" w:eastAsia="Times New Roman" w:hAnsi="GHEA Mariam" w:cs="Times Armenian"/>
                <w:lang w:val="es-ES"/>
              </w:rPr>
            </w:pPr>
            <w:r>
              <w:rPr>
                <w:rFonts w:ascii="GHEA Mariam" w:hAnsi="GHEA Mariam" w:cs="Sylfaen"/>
                <w:lang w:val="es-ES"/>
              </w:rPr>
              <w:t>ՀՀ</w:t>
            </w:r>
            <w:r>
              <w:rPr>
                <w:rFonts w:ascii="GHEA Mariam" w:hAnsi="GHEA Mariam" w:cs="Times Armenian"/>
                <w:lang w:val="es-ES"/>
              </w:rPr>
              <w:t xml:space="preserve"> </w:t>
            </w:r>
            <w:proofErr w:type="spellStart"/>
            <w:r>
              <w:rPr>
                <w:rFonts w:ascii="GHEA Mariam" w:hAnsi="GHEA Mariam" w:cs="Sylfaen"/>
                <w:lang w:val="es-ES"/>
              </w:rPr>
              <w:t>տարածքային</w:t>
            </w:r>
            <w:proofErr w:type="spellEnd"/>
            <w:r>
              <w:rPr>
                <w:rFonts w:ascii="GHEA Mariam" w:hAnsi="GHEA Mariam" w:cs="Times Armenian"/>
                <w:lang w:val="es-ES"/>
              </w:rPr>
              <w:t xml:space="preserve">    </w:t>
            </w:r>
            <w:proofErr w:type="spellStart"/>
            <w:r>
              <w:rPr>
                <w:rFonts w:ascii="GHEA Mariam" w:hAnsi="GHEA Mariam" w:cs="Sylfaen"/>
                <w:lang w:val="es-ES"/>
              </w:rPr>
              <w:t>կառավարման</w:t>
            </w:r>
            <w:proofErr w:type="spellEnd"/>
            <w:r>
              <w:rPr>
                <w:rFonts w:ascii="GHEA Mariam" w:hAnsi="GHEA Mariam" w:cs="Times Armenian"/>
                <w:lang w:val="es-ES"/>
              </w:rPr>
              <w:t xml:space="preserve"> </w:t>
            </w:r>
            <w:proofErr w:type="spellStart"/>
            <w:r>
              <w:rPr>
                <w:rFonts w:ascii="GHEA Mariam" w:hAnsi="GHEA Mariam" w:cs="Sylfaen"/>
                <w:lang w:val="es-ES"/>
              </w:rPr>
              <w:t>նախարարություն</w:t>
            </w:r>
            <w:proofErr w:type="spellEnd"/>
          </w:p>
          <w:p w:rsidR="00DD3E84" w:rsidRPr="00DD3E84" w:rsidRDefault="00DD3E84" w:rsidP="004F5644">
            <w:pPr>
              <w:jc w:val="center"/>
              <w:rPr>
                <w:rFonts w:ascii="GHEA Mariam" w:hAnsi="GHEA Mariam"/>
                <w:lang w:val="es-ES"/>
              </w:rPr>
            </w:pPr>
            <w:r>
              <w:rPr>
                <w:rFonts w:ascii="GHEA Mariam" w:hAnsi="GHEA Mariam"/>
                <w:lang w:val="hy-AM"/>
              </w:rPr>
              <w:t>26.12.2013</w:t>
            </w:r>
            <w:r>
              <w:rPr>
                <w:rFonts w:ascii="GHEA Mariam" w:hAnsi="GHEA Mariam"/>
                <w:lang w:val="en-US"/>
              </w:rPr>
              <w:t>թ</w:t>
            </w:r>
            <w:r w:rsidRPr="00DD3E84">
              <w:rPr>
                <w:rFonts w:ascii="GHEA Mariam" w:hAnsi="GHEA Mariam"/>
                <w:lang w:val="es-ES"/>
              </w:rPr>
              <w:t>.</w:t>
            </w:r>
          </w:p>
          <w:p w:rsidR="00DD3E84" w:rsidRDefault="00DD3E84" w:rsidP="004F5644">
            <w:pPr>
              <w:jc w:val="center"/>
              <w:rPr>
                <w:rFonts w:ascii="GHEA Mariam" w:hAnsi="GHEA Mariam"/>
                <w:lang w:val="hy-AM"/>
              </w:rPr>
            </w:pPr>
            <w:r>
              <w:rPr>
                <w:rFonts w:ascii="GHEA Mariam" w:hAnsi="GHEA Mariam"/>
                <w:lang w:val="hy-AM"/>
              </w:rPr>
              <w:t>03/16/7311-13</w:t>
            </w:r>
          </w:p>
        </w:tc>
        <w:tc>
          <w:tcPr>
            <w:tcW w:w="7229" w:type="dxa"/>
            <w:tcBorders>
              <w:top w:val="single" w:sz="4" w:space="0" w:color="auto"/>
              <w:left w:val="single" w:sz="4" w:space="0" w:color="auto"/>
              <w:bottom w:val="single" w:sz="4" w:space="0" w:color="auto"/>
              <w:right w:val="single" w:sz="4" w:space="0" w:color="auto"/>
            </w:tcBorders>
            <w:hideMark/>
          </w:tcPr>
          <w:p w:rsidR="00DD3E84" w:rsidRDefault="00DD3E84" w:rsidP="004F5644">
            <w:pPr>
              <w:jc w:val="center"/>
              <w:rPr>
                <w:rFonts w:ascii="GHEA Mariam" w:hAnsi="GHEA Mariam"/>
                <w:lang w:val="hy-AM"/>
              </w:rPr>
            </w:pPr>
            <w:proofErr w:type="spellStart"/>
            <w:r>
              <w:rPr>
                <w:rFonts w:ascii="GHEA Mariam" w:hAnsi="GHEA Mariam" w:cs="Sylfaen"/>
                <w:lang w:val="es-ES"/>
              </w:rPr>
              <w:t>Առաջարկություններ</w:t>
            </w:r>
            <w:proofErr w:type="spellEnd"/>
            <w:r>
              <w:rPr>
                <w:rFonts w:ascii="GHEA Mariam" w:hAnsi="GHEA Mariam" w:cs="Times Armenian"/>
                <w:lang w:val="es-ES"/>
              </w:rPr>
              <w:t xml:space="preserve"> և </w:t>
            </w:r>
            <w:proofErr w:type="spellStart"/>
            <w:r>
              <w:rPr>
                <w:rFonts w:ascii="GHEA Mariam" w:hAnsi="GHEA Mariam" w:cs="Times Armenian"/>
                <w:lang w:val="es-ES"/>
              </w:rPr>
              <w:t>առարկություններ</w:t>
            </w:r>
            <w:proofErr w:type="spellEnd"/>
            <w:r>
              <w:rPr>
                <w:rFonts w:ascii="GHEA Mariam" w:hAnsi="GHEA Mariam" w:cs="Times Armenian"/>
                <w:lang w:val="es-ES"/>
              </w:rPr>
              <w:t xml:space="preserve"> </w:t>
            </w:r>
            <w:proofErr w:type="spellStart"/>
            <w:r>
              <w:rPr>
                <w:rFonts w:ascii="GHEA Mariam" w:hAnsi="GHEA Mariam" w:cs="Sylfaen"/>
                <w:lang w:val="es-ES"/>
              </w:rPr>
              <w:t>չկան</w:t>
            </w:r>
            <w:proofErr w:type="spellEnd"/>
            <w:r w:rsidR="00851270">
              <w:rPr>
                <w:rFonts w:ascii="GHEA Mariam" w:hAnsi="GHEA Mariam" w:cs="Sylfaen"/>
                <w:lang w:val="es-ES"/>
              </w:rPr>
              <w:t>:</w:t>
            </w:r>
          </w:p>
        </w:tc>
        <w:tc>
          <w:tcPr>
            <w:tcW w:w="2410" w:type="dxa"/>
            <w:tcBorders>
              <w:top w:val="single" w:sz="4" w:space="0" w:color="auto"/>
              <w:left w:val="single" w:sz="4" w:space="0" w:color="auto"/>
              <w:bottom w:val="single" w:sz="4" w:space="0" w:color="auto"/>
              <w:right w:val="single" w:sz="4" w:space="0" w:color="auto"/>
            </w:tcBorders>
            <w:hideMark/>
          </w:tcPr>
          <w:p w:rsidR="00DD3E84" w:rsidRPr="00DD3E84" w:rsidRDefault="00DD3E84" w:rsidP="004F5644">
            <w:pPr>
              <w:spacing w:after="0"/>
              <w:rPr>
                <w:rFonts w:cs="Times New Roman"/>
                <w:lang w:val="es-ES"/>
              </w:rPr>
            </w:pPr>
          </w:p>
        </w:tc>
        <w:tc>
          <w:tcPr>
            <w:tcW w:w="2835" w:type="dxa"/>
            <w:tcBorders>
              <w:top w:val="single" w:sz="4" w:space="0" w:color="auto"/>
              <w:left w:val="single" w:sz="4" w:space="0" w:color="auto"/>
              <w:bottom w:val="single" w:sz="4" w:space="0" w:color="auto"/>
              <w:right w:val="single" w:sz="4" w:space="0" w:color="auto"/>
            </w:tcBorders>
          </w:tcPr>
          <w:p w:rsidR="00DD3E84" w:rsidRDefault="00DD3E84" w:rsidP="004F5644">
            <w:pPr>
              <w:spacing w:after="0" w:line="240" w:lineRule="auto"/>
              <w:ind w:firstLine="708"/>
              <w:jc w:val="center"/>
              <w:rPr>
                <w:lang w:val="hy-AM"/>
              </w:rPr>
            </w:pPr>
          </w:p>
        </w:tc>
      </w:tr>
      <w:tr w:rsidR="00DD3E84" w:rsidTr="00851270">
        <w:trPr>
          <w:trHeight w:val="1780"/>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851270">
            <w:pPr>
              <w:spacing w:after="0"/>
              <w:jc w:val="center"/>
              <w:rPr>
                <w:rFonts w:ascii="GHEA Mariam" w:eastAsia="Times New Roman" w:hAnsi="GHEA Mariam" w:cs="Times Armenian"/>
                <w:lang w:val="es-ES"/>
              </w:rPr>
            </w:pPr>
            <w:r>
              <w:rPr>
                <w:rFonts w:ascii="GHEA Mariam" w:hAnsi="GHEA Mariam" w:cs="Sylfaen"/>
                <w:lang w:val="es-ES"/>
              </w:rPr>
              <w:t>ՀՀ</w:t>
            </w:r>
            <w:r>
              <w:rPr>
                <w:rFonts w:ascii="GHEA Mariam" w:hAnsi="GHEA Mariam" w:cs="Times Armenian"/>
                <w:lang w:val="es-ES"/>
              </w:rPr>
              <w:t xml:space="preserve">     </w:t>
            </w:r>
            <w:proofErr w:type="spellStart"/>
            <w:r>
              <w:rPr>
                <w:rFonts w:ascii="GHEA Mariam" w:hAnsi="GHEA Mariam" w:cs="Times Armenian"/>
                <w:lang w:val="es-ES"/>
              </w:rPr>
              <w:t>քաղաքաշինությա</w:t>
            </w:r>
            <w:r>
              <w:rPr>
                <w:rFonts w:ascii="GHEA Mariam" w:hAnsi="GHEA Mariam" w:cs="Sylfaen"/>
                <w:lang w:val="es-ES"/>
              </w:rPr>
              <w:t>ն</w:t>
            </w:r>
            <w:proofErr w:type="spellEnd"/>
            <w:r>
              <w:rPr>
                <w:rFonts w:ascii="GHEA Mariam" w:hAnsi="GHEA Mariam" w:cs="Times Armenian"/>
                <w:lang w:val="es-ES"/>
              </w:rPr>
              <w:t xml:space="preserve"> </w:t>
            </w:r>
            <w:proofErr w:type="spellStart"/>
            <w:r>
              <w:rPr>
                <w:rFonts w:ascii="GHEA Mariam" w:hAnsi="GHEA Mariam" w:cs="Sylfaen"/>
                <w:lang w:val="es-ES"/>
              </w:rPr>
              <w:t>նախարարություն</w:t>
            </w:r>
            <w:proofErr w:type="spellEnd"/>
          </w:p>
          <w:p w:rsidR="00DD3E84" w:rsidRDefault="00DD3E84" w:rsidP="00851270">
            <w:pPr>
              <w:spacing w:after="0"/>
              <w:rPr>
                <w:rFonts w:ascii="GHEA Mariam" w:hAnsi="GHEA Mariam" w:cs="Sylfaen"/>
                <w:lang w:val="es-ES"/>
              </w:rPr>
            </w:pPr>
            <w:r>
              <w:rPr>
                <w:rFonts w:ascii="GHEA Mariam" w:hAnsi="GHEA Mariam" w:cs="Sylfaen"/>
                <w:lang w:val="hy-AM"/>
              </w:rPr>
              <w:t xml:space="preserve">         23</w:t>
            </w:r>
            <w:r>
              <w:rPr>
                <w:rFonts w:ascii="GHEA Mariam" w:hAnsi="GHEA Mariam" w:cs="Sylfaen"/>
                <w:lang w:val="es-ES"/>
              </w:rPr>
              <w:t>.</w:t>
            </w:r>
            <w:r>
              <w:rPr>
                <w:rFonts w:ascii="GHEA Mariam" w:hAnsi="GHEA Mariam" w:cs="Sylfaen"/>
                <w:lang w:val="hy-AM"/>
              </w:rPr>
              <w:t>12</w:t>
            </w:r>
            <w:r>
              <w:rPr>
                <w:rFonts w:ascii="GHEA Mariam" w:hAnsi="GHEA Mariam" w:cs="Sylfaen"/>
                <w:lang w:val="es-ES"/>
              </w:rPr>
              <w:t>.2013թ.</w:t>
            </w:r>
          </w:p>
          <w:p w:rsidR="00DD3E84" w:rsidRDefault="00DD3E84" w:rsidP="00851270">
            <w:pPr>
              <w:spacing w:after="0"/>
              <w:rPr>
                <w:rFonts w:ascii="GHEA Mariam" w:hAnsi="GHEA Mariam" w:cs="Sylfaen"/>
                <w:lang w:val="es-ES"/>
              </w:rPr>
            </w:pPr>
            <w:r>
              <w:rPr>
                <w:rFonts w:ascii="GHEA Mariam" w:hAnsi="GHEA Mariam" w:cs="Sylfaen"/>
                <w:lang w:val="hy-AM"/>
              </w:rPr>
              <w:t xml:space="preserve">     </w:t>
            </w:r>
            <w:r>
              <w:rPr>
                <w:rFonts w:ascii="GHEA Mariam" w:hAnsi="GHEA Mariam" w:cs="Sylfaen"/>
                <w:lang w:val="es-ES"/>
              </w:rPr>
              <w:t>0</w:t>
            </w:r>
            <w:r>
              <w:rPr>
                <w:rFonts w:ascii="GHEA Mariam" w:hAnsi="GHEA Mariam" w:cs="Sylfaen"/>
                <w:lang w:val="hy-AM"/>
              </w:rPr>
              <w:t>1/</w:t>
            </w:r>
            <w:r>
              <w:rPr>
                <w:rFonts w:ascii="GHEA Mariam" w:hAnsi="GHEA Mariam" w:cs="Sylfaen"/>
                <w:lang w:val="es-ES"/>
              </w:rPr>
              <w:t>11.</w:t>
            </w:r>
            <w:r>
              <w:rPr>
                <w:rFonts w:ascii="GHEA Mariam" w:hAnsi="GHEA Mariam" w:cs="Sylfaen"/>
                <w:lang w:val="hy-AM"/>
              </w:rPr>
              <w:t>2</w:t>
            </w:r>
            <w:r>
              <w:rPr>
                <w:rFonts w:ascii="GHEA Mariam" w:hAnsi="GHEA Mariam" w:cs="Sylfaen"/>
                <w:lang w:val="es-ES"/>
              </w:rPr>
              <w:t>/</w:t>
            </w:r>
            <w:r>
              <w:rPr>
                <w:rFonts w:ascii="GHEA Mariam" w:hAnsi="GHEA Mariam" w:cs="Sylfaen"/>
                <w:lang w:val="hy-AM"/>
              </w:rPr>
              <w:t>7849-1</w:t>
            </w:r>
            <w:r>
              <w:rPr>
                <w:rFonts w:ascii="GHEA Mariam" w:hAnsi="GHEA Mariam" w:cs="Sylfaen"/>
                <w:lang w:val="es-ES"/>
              </w:rPr>
              <w:t>3</w:t>
            </w:r>
          </w:p>
        </w:tc>
        <w:tc>
          <w:tcPr>
            <w:tcW w:w="7229" w:type="dxa"/>
            <w:tcBorders>
              <w:top w:val="single" w:sz="4" w:space="0" w:color="auto"/>
              <w:left w:val="single" w:sz="4" w:space="0" w:color="auto"/>
              <w:bottom w:val="single" w:sz="4" w:space="0" w:color="auto"/>
              <w:right w:val="single" w:sz="4" w:space="0" w:color="auto"/>
            </w:tcBorders>
            <w:hideMark/>
          </w:tcPr>
          <w:p w:rsidR="00DD3E84" w:rsidRPr="00EB2348" w:rsidRDefault="00DD3E84" w:rsidP="004F5644">
            <w:pPr>
              <w:spacing w:after="0"/>
              <w:jc w:val="center"/>
              <w:rPr>
                <w:rFonts w:ascii="GHEA Mariam" w:eastAsia="Times New Roman" w:hAnsi="GHEA Mariam" w:cs="Times Armenian"/>
                <w:lang w:val="hy-AM"/>
              </w:rPr>
            </w:pPr>
            <w:proofErr w:type="spellStart"/>
            <w:r>
              <w:rPr>
                <w:rFonts w:ascii="GHEA Mariam" w:hAnsi="GHEA Mariam" w:cs="Sylfaen"/>
                <w:lang w:val="es-ES"/>
              </w:rPr>
              <w:t>Առաջարկություններ</w:t>
            </w:r>
            <w:proofErr w:type="spellEnd"/>
            <w:r>
              <w:rPr>
                <w:rFonts w:ascii="GHEA Mariam" w:hAnsi="GHEA Mariam" w:cs="Times Armenian"/>
                <w:lang w:val="es-ES"/>
              </w:rPr>
              <w:t xml:space="preserve"> և </w:t>
            </w:r>
            <w:proofErr w:type="spellStart"/>
            <w:r>
              <w:rPr>
                <w:rFonts w:ascii="GHEA Mariam" w:hAnsi="GHEA Mariam" w:cs="Times Armenian"/>
                <w:lang w:val="es-ES"/>
              </w:rPr>
              <w:t>առարկություններ</w:t>
            </w:r>
            <w:proofErr w:type="spellEnd"/>
            <w:r>
              <w:rPr>
                <w:rFonts w:ascii="GHEA Mariam" w:hAnsi="GHEA Mariam" w:cs="Times Armenian"/>
                <w:lang w:val="es-ES"/>
              </w:rPr>
              <w:t xml:space="preserve"> </w:t>
            </w:r>
            <w:proofErr w:type="spellStart"/>
            <w:r>
              <w:rPr>
                <w:rFonts w:ascii="GHEA Mariam" w:hAnsi="GHEA Mariam" w:cs="Sylfaen"/>
                <w:lang w:val="es-ES"/>
              </w:rPr>
              <w:t>չկան</w:t>
            </w:r>
            <w:proofErr w:type="spellEnd"/>
            <w:r w:rsidR="00851270">
              <w:rPr>
                <w:rFonts w:ascii="GHEA Mariam" w:hAnsi="GHEA Mariam" w:cs="Sylfaen"/>
                <w:lang w:val="es-ES"/>
              </w:rPr>
              <w:t>:</w:t>
            </w:r>
          </w:p>
        </w:tc>
        <w:tc>
          <w:tcPr>
            <w:tcW w:w="2410"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p w:rsidR="00DD3E84" w:rsidRDefault="00DD3E84" w:rsidP="004F5644">
            <w:pPr>
              <w:jc w:val="center"/>
              <w:rPr>
                <w:rFonts w:ascii="GHEA Mariam" w:hAnsi="GHEA Mariam"/>
                <w:lang w:val="es-ES"/>
              </w:rPr>
            </w:pPr>
          </w:p>
          <w:p w:rsidR="00DD3E84" w:rsidRDefault="00DD3E84" w:rsidP="004F5644">
            <w:pPr>
              <w:jc w:val="center"/>
              <w:rPr>
                <w:rFonts w:ascii="GHEA Mariam" w:hAnsi="GHEA Mariam"/>
                <w:lang w:val="es-ES"/>
              </w:rPr>
            </w:pPr>
          </w:p>
        </w:tc>
        <w:tc>
          <w:tcPr>
            <w:tcW w:w="2835"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p w:rsidR="00DD3E84" w:rsidRDefault="00DD3E84" w:rsidP="004F5644">
            <w:pPr>
              <w:jc w:val="center"/>
              <w:rPr>
                <w:rFonts w:ascii="GHEA Mariam" w:hAnsi="GHEA Mariam"/>
                <w:lang w:val="es-ES"/>
              </w:rPr>
            </w:pPr>
          </w:p>
          <w:p w:rsidR="00DD3E84" w:rsidRDefault="00DD3E84" w:rsidP="004F5644">
            <w:pPr>
              <w:jc w:val="center"/>
              <w:rPr>
                <w:rFonts w:ascii="GHEA Mariam" w:hAnsi="GHEA Mariam"/>
                <w:lang w:val="es-ES"/>
              </w:rPr>
            </w:pPr>
          </w:p>
        </w:tc>
      </w:tr>
      <w:tr w:rsidR="00DD3E84" w:rsidRPr="00DD3E84" w:rsidTr="00851270">
        <w:trPr>
          <w:trHeight w:val="1780"/>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4F5644">
            <w:pPr>
              <w:spacing w:after="0"/>
              <w:jc w:val="center"/>
              <w:rPr>
                <w:rFonts w:ascii="GHEA Mariam" w:hAnsi="GHEA Mariam" w:cs="Sylfaen"/>
                <w:lang w:val="hy-AM"/>
              </w:rPr>
            </w:pPr>
            <w:r>
              <w:rPr>
                <w:rFonts w:ascii="GHEA Mariam" w:hAnsi="GHEA Mariam" w:cs="Sylfaen"/>
                <w:lang w:val="es-ES"/>
              </w:rPr>
              <w:t xml:space="preserve">ՀՀ  </w:t>
            </w:r>
          </w:p>
          <w:p w:rsidR="00DD3E84" w:rsidRDefault="00DD3E84" w:rsidP="004F5644">
            <w:pPr>
              <w:spacing w:after="0"/>
              <w:jc w:val="center"/>
              <w:rPr>
                <w:rFonts w:ascii="GHEA Mariam" w:hAnsi="GHEA Mariam" w:cs="Sylfaen"/>
                <w:lang w:val="hy-AM"/>
              </w:rPr>
            </w:pPr>
            <w:r>
              <w:rPr>
                <w:rFonts w:ascii="GHEA Mariam" w:hAnsi="GHEA Mariam" w:cs="Sylfaen"/>
                <w:lang w:val="hy-AM"/>
              </w:rPr>
              <w:t>Ֆինանսների</w:t>
            </w:r>
          </w:p>
          <w:p w:rsidR="00DD3E84" w:rsidRPr="001747B9" w:rsidRDefault="00DD3E84" w:rsidP="004F5644">
            <w:pPr>
              <w:spacing w:after="0"/>
              <w:jc w:val="center"/>
              <w:rPr>
                <w:rFonts w:ascii="GHEA Mariam" w:hAnsi="GHEA Mariam" w:cs="Sylfaen"/>
                <w:lang w:val="hy-AM"/>
              </w:rPr>
            </w:pPr>
            <w:r>
              <w:rPr>
                <w:rFonts w:ascii="GHEA Mariam" w:hAnsi="GHEA Mariam" w:cs="Sylfaen"/>
                <w:lang w:val="hy-AM"/>
              </w:rPr>
              <w:t>նախարարություն</w:t>
            </w:r>
          </w:p>
          <w:p w:rsidR="00DD3E84" w:rsidRDefault="00DD3E84" w:rsidP="004F5644">
            <w:pPr>
              <w:spacing w:after="0"/>
              <w:jc w:val="center"/>
              <w:rPr>
                <w:rFonts w:ascii="GHEA Mariam" w:hAnsi="GHEA Mariam" w:cs="Sylfaen"/>
                <w:lang w:val="es-ES"/>
              </w:rPr>
            </w:pPr>
            <w:r>
              <w:rPr>
                <w:rFonts w:ascii="GHEA Mariam" w:hAnsi="GHEA Mariam" w:cs="Sylfaen"/>
                <w:lang w:val="hy-AM"/>
              </w:rPr>
              <w:t>25</w:t>
            </w:r>
            <w:r>
              <w:rPr>
                <w:rFonts w:ascii="GHEA Mariam" w:hAnsi="GHEA Mariam" w:cs="Sylfaen"/>
                <w:lang w:val="es-ES"/>
              </w:rPr>
              <w:t>.</w:t>
            </w:r>
            <w:r>
              <w:rPr>
                <w:rFonts w:ascii="GHEA Mariam" w:hAnsi="GHEA Mariam" w:cs="Sylfaen"/>
                <w:lang w:val="hy-AM"/>
              </w:rPr>
              <w:t>12</w:t>
            </w:r>
            <w:r>
              <w:rPr>
                <w:rFonts w:ascii="GHEA Mariam" w:hAnsi="GHEA Mariam" w:cs="Sylfaen"/>
                <w:lang w:val="es-ES"/>
              </w:rPr>
              <w:t>.1</w:t>
            </w:r>
            <w:r>
              <w:rPr>
                <w:rFonts w:ascii="GHEA Mariam" w:hAnsi="GHEA Mariam" w:cs="Sylfaen"/>
                <w:lang w:val="hy-AM"/>
              </w:rPr>
              <w:t>3</w:t>
            </w:r>
            <w:r>
              <w:rPr>
                <w:rFonts w:ascii="GHEA Mariam" w:hAnsi="GHEA Mariam" w:cs="Sylfaen"/>
                <w:lang w:val="es-ES"/>
              </w:rPr>
              <w:t>թ.</w:t>
            </w:r>
          </w:p>
          <w:p w:rsidR="00DD3E84" w:rsidRPr="001747B9" w:rsidRDefault="00DD3E84" w:rsidP="004F5644">
            <w:pPr>
              <w:spacing w:after="0"/>
              <w:jc w:val="center"/>
              <w:rPr>
                <w:rFonts w:ascii="GHEA Mariam" w:hAnsi="GHEA Mariam" w:cs="Sylfaen"/>
                <w:lang w:val="hy-AM"/>
              </w:rPr>
            </w:pPr>
            <w:r>
              <w:rPr>
                <w:rFonts w:ascii="GHEA Mariam" w:hAnsi="GHEA Mariam" w:cs="Sylfaen"/>
                <w:lang w:val="hy-AM"/>
              </w:rPr>
              <w:t>1/9.2/20162-13</w:t>
            </w:r>
          </w:p>
        </w:tc>
        <w:tc>
          <w:tcPr>
            <w:tcW w:w="7229" w:type="dxa"/>
            <w:tcBorders>
              <w:top w:val="single" w:sz="4" w:space="0" w:color="auto"/>
              <w:left w:val="single" w:sz="4" w:space="0" w:color="auto"/>
              <w:bottom w:val="single" w:sz="4" w:space="0" w:color="auto"/>
              <w:right w:val="single" w:sz="4" w:space="0" w:color="auto"/>
            </w:tcBorders>
          </w:tcPr>
          <w:p w:rsidR="00DD3E84" w:rsidRPr="001747B9" w:rsidRDefault="00DD3E84" w:rsidP="004F5644">
            <w:pPr>
              <w:jc w:val="center"/>
              <w:rPr>
                <w:rFonts w:ascii="GHEA Mariam" w:hAnsi="GHEA Mariam" w:cs="Sylfaen"/>
                <w:lang w:val="hy-AM"/>
              </w:rPr>
            </w:pPr>
            <w:proofErr w:type="spellStart"/>
            <w:r>
              <w:rPr>
                <w:rFonts w:ascii="GHEA Mariam" w:hAnsi="GHEA Mariam" w:cs="Sylfaen"/>
                <w:lang w:val="es-ES"/>
              </w:rPr>
              <w:t>Առաջարկություններ</w:t>
            </w:r>
            <w:proofErr w:type="spellEnd"/>
            <w:r>
              <w:rPr>
                <w:rFonts w:ascii="GHEA Mariam" w:hAnsi="GHEA Mariam" w:cs="Times Armenian"/>
                <w:lang w:val="es-ES"/>
              </w:rPr>
              <w:t xml:space="preserve"> և </w:t>
            </w:r>
            <w:proofErr w:type="spellStart"/>
            <w:r>
              <w:rPr>
                <w:rFonts w:ascii="GHEA Mariam" w:hAnsi="GHEA Mariam" w:cs="Times Armenian"/>
                <w:lang w:val="es-ES"/>
              </w:rPr>
              <w:t>առարկություններ</w:t>
            </w:r>
            <w:proofErr w:type="spellEnd"/>
            <w:r>
              <w:rPr>
                <w:rFonts w:ascii="GHEA Mariam" w:hAnsi="GHEA Mariam" w:cs="Times Armenian"/>
                <w:lang w:val="es-ES"/>
              </w:rPr>
              <w:t xml:space="preserve"> </w:t>
            </w:r>
            <w:proofErr w:type="spellStart"/>
            <w:r>
              <w:rPr>
                <w:rFonts w:ascii="GHEA Mariam" w:hAnsi="GHEA Mariam" w:cs="Sylfaen"/>
                <w:lang w:val="es-ES"/>
              </w:rPr>
              <w:t>չկան</w:t>
            </w:r>
            <w:proofErr w:type="spellEnd"/>
            <w:r w:rsidR="00851270">
              <w:rPr>
                <w:rFonts w:ascii="GHEA Mariam" w:hAnsi="GHEA Mariam" w:cs="Sylfaen"/>
                <w:lang w:val="es-ES"/>
              </w:rPr>
              <w:t>:</w:t>
            </w:r>
          </w:p>
        </w:tc>
        <w:tc>
          <w:tcPr>
            <w:tcW w:w="2410"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p w:rsidR="00DD3E84" w:rsidRDefault="00DD3E84" w:rsidP="004F5644">
            <w:pPr>
              <w:jc w:val="center"/>
              <w:rPr>
                <w:rFonts w:ascii="GHEA Mariam" w:hAnsi="GHEA Mariam"/>
                <w:lang w:val="es-ES"/>
              </w:rPr>
            </w:pPr>
          </w:p>
          <w:p w:rsidR="00DD3E84" w:rsidRDefault="00DD3E84" w:rsidP="004F5644">
            <w:pPr>
              <w:jc w:val="center"/>
              <w:rPr>
                <w:rFonts w:ascii="GHEA Mariam" w:hAnsi="GHEA Mariam"/>
                <w:lang w:val="es-ES"/>
              </w:rPr>
            </w:pPr>
          </w:p>
        </w:tc>
        <w:tc>
          <w:tcPr>
            <w:tcW w:w="2835"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p w:rsidR="00DD3E84" w:rsidRDefault="00DD3E84" w:rsidP="004F5644">
            <w:pPr>
              <w:jc w:val="center"/>
              <w:rPr>
                <w:rFonts w:ascii="GHEA Mariam" w:hAnsi="GHEA Mariam"/>
                <w:lang w:val="es-ES"/>
              </w:rPr>
            </w:pPr>
          </w:p>
          <w:p w:rsidR="00DD3E84" w:rsidRDefault="00DD3E84" w:rsidP="004F5644">
            <w:pPr>
              <w:jc w:val="center"/>
              <w:rPr>
                <w:rFonts w:ascii="GHEA Mariam" w:hAnsi="GHEA Mariam"/>
                <w:lang w:val="es-ES"/>
              </w:rPr>
            </w:pPr>
          </w:p>
        </w:tc>
      </w:tr>
      <w:tr w:rsidR="00DD3E84" w:rsidRPr="00DD3E84" w:rsidTr="00851270">
        <w:trPr>
          <w:trHeight w:val="1535"/>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4F5644">
            <w:pPr>
              <w:spacing w:after="0"/>
              <w:jc w:val="center"/>
              <w:rPr>
                <w:rFonts w:ascii="GHEA Mariam" w:hAnsi="GHEA Mariam" w:cs="Sylfaen"/>
                <w:lang w:val="hy-AM"/>
              </w:rPr>
            </w:pPr>
            <w:r>
              <w:rPr>
                <w:rFonts w:ascii="GHEA Mariam" w:hAnsi="GHEA Mariam" w:cs="Sylfaen"/>
                <w:lang w:val="hy-AM"/>
              </w:rPr>
              <w:lastRenderedPageBreak/>
              <w:t>ՀՀ Արարատի մարզպետ</w:t>
            </w:r>
          </w:p>
          <w:p w:rsidR="0069706F" w:rsidRDefault="0069706F" w:rsidP="004F5644">
            <w:pPr>
              <w:spacing w:after="0"/>
              <w:jc w:val="center"/>
              <w:rPr>
                <w:rFonts w:ascii="GHEA Mariam" w:hAnsi="GHEA Mariam" w:cs="Sylfaen"/>
                <w:lang w:val="hy-AM"/>
              </w:rPr>
            </w:pPr>
            <w:r>
              <w:rPr>
                <w:rFonts w:ascii="GHEA Mariam" w:hAnsi="GHEA Mariam" w:cs="Sylfaen"/>
                <w:lang w:val="hy-AM"/>
              </w:rPr>
              <w:t>27.12.2013թ.</w:t>
            </w:r>
          </w:p>
          <w:p w:rsidR="00DD3E84" w:rsidRPr="00851270" w:rsidRDefault="0069706F" w:rsidP="00851270">
            <w:pPr>
              <w:spacing w:after="0"/>
              <w:jc w:val="center"/>
              <w:rPr>
                <w:rFonts w:ascii="GHEA Mariam" w:hAnsi="GHEA Mariam" w:cs="Sylfaen"/>
                <w:lang w:val="en-US"/>
              </w:rPr>
            </w:pPr>
            <w:r>
              <w:rPr>
                <w:rFonts w:ascii="GHEA Mariam" w:hAnsi="GHEA Mariam" w:cs="Sylfaen"/>
                <w:lang w:val="hy-AM"/>
              </w:rPr>
              <w:t>1/13/2/6732-13</w:t>
            </w:r>
          </w:p>
        </w:tc>
        <w:tc>
          <w:tcPr>
            <w:tcW w:w="7229"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hAnsi="GHEA Mariam" w:cs="Sylfaen"/>
                <w:lang w:val="es-ES"/>
              </w:rPr>
            </w:pPr>
            <w:proofErr w:type="spellStart"/>
            <w:r>
              <w:rPr>
                <w:rFonts w:ascii="GHEA Mariam" w:hAnsi="GHEA Mariam" w:cs="Sylfaen"/>
                <w:lang w:val="es-ES"/>
              </w:rPr>
              <w:t>Առաջարկություններ</w:t>
            </w:r>
            <w:proofErr w:type="spellEnd"/>
            <w:r>
              <w:rPr>
                <w:rFonts w:ascii="GHEA Mariam" w:hAnsi="GHEA Mariam" w:cs="Times Armenian"/>
                <w:lang w:val="es-ES"/>
              </w:rPr>
              <w:t xml:space="preserve"> և </w:t>
            </w:r>
            <w:proofErr w:type="spellStart"/>
            <w:r>
              <w:rPr>
                <w:rFonts w:ascii="GHEA Mariam" w:hAnsi="GHEA Mariam" w:cs="Times Armenian"/>
                <w:lang w:val="es-ES"/>
              </w:rPr>
              <w:t>առարկություններ</w:t>
            </w:r>
            <w:proofErr w:type="spellEnd"/>
            <w:r>
              <w:rPr>
                <w:rFonts w:ascii="GHEA Mariam" w:hAnsi="GHEA Mariam" w:cs="Times Armenian"/>
                <w:lang w:val="es-ES"/>
              </w:rPr>
              <w:t xml:space="preserve"> </w:t>
            </w:r>
            <w:proofErr w:type="spellStart"/>
            <w:r>
              <w:rPr>
                <w:rFonts w:ascii="GHEA Mariam" w:hAnsi="GHEA Mariam" w:cs="Sylfaen"/>
                <w:lang w:val="es-ES"/>
              </w:rPr>
              <w:t>չկան</w:t>
            </w:r>
            <w:proofErr w:type="spellEnd"/>
            <w:r w:rsidR="00851270">
              <w:rPr>
                <w:rFonts w:ascii="GHEA Mariam" w:hAnsi="GHEA Mariam" w:cs="Sylfaen"/>
                <w:lang w:val="es-ES"/>
              </w:rPr>
              <w:t>:</w:t>
            </w:r>
          </w:p>
        </w:tc>
        <w:tc>
          <w:tcPr>
            <w:tcW w:w="2410"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tc>
        <w:tc>
          <w:tcPr>
            <w:tcW w:w="2835"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tc>
      </w:tr>
      <w:tr w:rsidR="00DD3E84" w:rsidRPr="00DD3E84" w:rsidTr="00851270">
        <w:trPr>
          <w:trHeight w:val="1780"/>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4F5644">
            <w:pPr>
              <w:spacing w:after="0"/>
              <w:jc w:val="center"/>
              <w:rPr>
                <w:rFonts w:ascii="GHEA Mariam" w:hAnsi="GHEA Mariam" w:cs="Sylfaen"/>
                <w:lang w:val="hy-AM"/>
              </w:rPr>
            </w:pPr>
            <w:r>
              <w:rPr>
                <w:rFonts w:ascii="GHEA Mariam" w:hAnsi="GHEA Mariam" w:cs="Sylfaen"/>
                <w:lang w:val="hy-AM"/>
              </w:rPr>
              <w:t>ՀՀ կառավարությանն առընթեր անշարժ գույքի կադաստրի պետական կոմիտե</w:t>
            </w:r>
          </w:p>
          <w:p w:rsidR="0069706F" w:rsidRDefault="0069706F" w:rsidP="004F5644">
            <w:pPr>
              <w:spacing w:after="0"/>
              <w:jc w:val="center"/>
              <w:rPr>
                <w:rFonts w:ascii="GHEA Mariam" w:hAnsi="GHEA Mariam" w:cs="Sylfaen"/>
                <w:lang w:val="hy-AM"/>
              </w:rPr>
            </w:pPr>
            <w:r>
              <w:rPr>
                <w:rFonts w:ascii="GHEA Mariam" w:hAnsi="GHEA Mariam" w:cs="Sylfaen"/>
                <w:lang w:val="hy-AM"/>
              </w:rPr>
              <w:t>23.12.2013թ.</w:t>
            </w:r>
          </w:p>
          <w:p w:rsidR="0069706F" w:rsidRPr="00851270" w:rsidRDefault="0069706F" w:rsidP="00851270">
            <w:pPr>
              <w:spacing w:after="0"/>
              <w:jc w:val="center"/>
              <w:rPr>
                <w:rFonts w:ascii="GHEA Mariam" w:hAnsi="GHEA Mariam" w:cs="Sylfaen"/>
                <w:lang w:val="en-US"/>
              </w:rPr>
            </w:pPr>
            <w:r>
              <w:rPr>
                <w:rFonts w:ascii="GHEA Mariam" w:hAnsi="GHEA Mariam" w:cs="Sylfaen"/>
                <w:lang w:val="hy-AM"/>
              </w:rPr>
              <w:t>Ե/7.2/8787-13</w:t>
            </w:r>
          </w:p>
        </w:tc>
        <w:tc>
          <w:tcPr>
            <w:tcW w:w="7229" w:type="dxa"/>
            <w:tcBorders>
              <w:top w:val="single" w:sz="4" w:space="0" w:color="auto"/>
              <w:left w:val="single" w:sz="4" w:space="0" w:color="auto"/>
              <w:bottom w:val="single" w:sz="4" w:space="0" w:color="auto"/>
              <w:right w:val="single" w:sz="4" w:space="0" w:color="auto"/>
            </w:tcBorders>
          </w:tcPr>
          <w:p w:rsidR="00DD3E84" w:rsidRDefault="0069706F" w:rsidP="004F5644">
            <w:pPr>
              <w:jc w:val="center"/>
              <w:rPr>
                <w:rFonts w:ascii="GHEA Mariam" w:hAnsi="GHEA Mariam" w:cs="Sylfaen"/>
                <w:lang w:val="es-ES"/>
              </w:rPr>
            </w:pPr>
            <w:proofErr w:type="spellStart"/>
            <w:r>
              <w:rPr>
                <w:rFonts w:ascii="GHEA Mariam" w:hAnsi="GHEA Mariam" w:cs="Sylfaen"/>
                <w:lang w:val="es-ES"/>
              </w:rPr>
              <w:t>Առաջարկություններ</w:t>
            </w:r>
            <w:proofErr w:type="spellEnd"/>
            <w:r>
              <w:rPr>
                <w:rFonts w:ascii="GHEA Mariam" w:hAnsi="GHEA Mariam" w:cs="Times Armenian"/>
                <w:lang w:val="es-ES"/>
              </w:rPr>
              <w:t xml:space="preserve"> և </w:t>
            </w:r>
            <w:proofErr w:type="spellStart"/>
            <w:r>
              <w:rPr>
                <w:rFonts w:ascii="GHEA Mariam" w:hAnsi="GHEA Mariam" w:cs="Times Armenian"/>
                <w:lang w:val="es-ES"/>
              </w:rPr>
              <w:t>առարկություններ</w:t>
            </w:r>
            <w:proofErr w:type="spellEnd"/>
            <w:r>
              <w:rPr>
                <w:rFonts w:ascii="GHEA Mariam" w:hAnsi="GHEA Mariam" w:cs="Times Armenian"/>
                <w:lang w:val="es-ES"/>
              </w:rPr>
              <w:t xml:space="preserve"> </w:t>
            </w:r>
            <w:proofErr w:type="spellStart"/>
            <w:r>
              <w:rPr>
                <w:rFonts w:ascii="GHEA Mariam" w:hAnsi="GHEA Mariam" w:cs="Sylfaen"/>
                <w:lang w:val="es-ES"/>
              </w:rPr>
              <w:t>չկան</w:t>
            </w:r>
            <w:proofErr w:type="spellEnd"/>
            <w:r w:rsidR="00851270">
              <w:rPr>
                <w:rFonts w:ascii="GHEA Mariam" w:hAnsi="GHEA Mariam" w:cs="Sylfaen"/>
                <w:lang w:val="es-ES"/>
              </w:rPr>
              <w:t>:</w:t>
            </w:r>
          </w:p>
        </w:tc>
        <w:tc>
          <w:tcPr>
            <w:tcW w:w="2410"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tc>
        <w:tc>
          <w:tcPr>
            <w:tcW w:w="2835" w:type="dxa"/>
            <w:tcBorders>
              <w:top w:val="single" w:sz="4" w:space="0" w:color="auto"/>
              <w:left w:val="single" w:sz="4" w:space="0" w:color="auto"/>
              <w:bottom w:val="single" w:sz="4" w:space="0" w:color="auto"/>
              <w:right w:val="single" w:sz="4" w:space="0" w:color="auto"/>
            </w:tcBorders>
          </w:tcPr>
          <w:p w:rsidR="00DD3E84" w:rsidRDefault="00DD3E84" w:rsidP="004F5644">
            <w:pPr>
              <w:jc w:val="center"/>
              <w:rPr>
                <w:rFonts w:ascii="GHEA Mariam" w:eastAsia="Times New Roman" w:hAnsi="GHEA Mariam" w:cs="Times New Roman"/>
                <w:lang w:val="es-ES"/>
              </w:rPr>
            </w:pPr>
          </w:p>
        </w:tc>
      </w:tr>
      <w:tr w:rsidR="00DD3E84" w:rsidRPr="00DD3E84" w:rsidTr="00851270">
        <w:trPr>
          <w:trHeight w:val="1780"/>
        </w:trPr>
        <w:tc>
          <w:tcPr>
            <w:tcW w:w="2356" w:type="dxa"/>
            <w:tcBorders>
              <w:top w:val="single" w:sz="4" w:space="0" w:color="auto"/>
              <w:left w:val="single" w:sz="4" w:space="0" w:color="auto"/>
              <w:bottom w:val="single" w:sz="4" w:space="0" w:color="auto"/>
              <w:right w:val="single" w:sz="4" w:space="0" w:color="auto"/>
            </w:tcBorders>
            <w:hideMark/>
          </w:tcPr>
          <w:p w:rsidR="00DD3E84" w:rsidRDefault="00DD3E84" w:rsidP="004F5644">
            <w:pPr>
              <w:spacing w:after="0"/>
              <w:jc w:val="center"/>
              <w:rPr>
                <w:rFonts w:ascii="GHEA Mariam" w:hAnsi="GHEA Mariam" w:cs="Sylfaen"/>
                <w:lang w:val="hy-AM"/>
              </w:rPr>
            </w:pPr>
            <w:r>
              <w:rPr>
                <w:rFonts w:ascii="GHEA Mariam" w:hAnsi="GHEA Mariam" w:cs="Sylfaen"/>
                <w:lang w:val="es-ES"/>
              </w:rPr>
              <w:t xml:space="preserve">ՀՀ </w:t>
            </w:r>
            <w:proofErr w:type="spellStart"/>
            <w:r>
              <w:rPr>
                <w:rFonts w:ascii="GHEA Mariam" w:hAnsi="GHEA Mariam" w:cs="Sylfaen"/>
                <w:lang w:val="es-ES"/>
              </w:rPr>
              <w:t>Արդարադատության</w:t>
            </w:r>
            <w:proofErr w:type="spellEnd"/>
            <w:r>
              <w:rPr>
                <w:rFonts w:ascii="GHEA Mariam" w:hAnsi="GHEA Mariam" w:cs="Sylfaen"/>
                <w:lang w:val="es-ES"/>
              </w:rPr>
              <w:t xml:space="preserve"> </w:t>
            </w:r>
            <w:proofErr w:type="spellStart"/>
            <w:r>
              <w:rPr>
                <w:rFonts w:ascii="GHEA Mariam" w:hAnsi="GHEA Mariam" w:cs="Sylfaen"/>
                <w:lang w:val="es-ES"/>
              </w:rPr>
              <w:t>նախարարություն</w:t>
            </w:r>
            <w:proofErr w:type="spellEnd"/>
          </w:p>
          <w:p w:rsidR="00DD3E84" w:rsidRDefault="00DD3E84" w:rsidP="004F5644">
            <w:pPr>
              <w:spacing w:after="0"/>
              <w:jc w:val="center"/>
              <w:rPr>
                <w:rFonts w:ascii="GHEA Mariam" w:hAnsi="GHEA Mariam" w:cs="Sylfaen"/>
                <w:lang w:val="hy-AM"/>
              </w:rPr>
            </w:pPr>
            <w:r>
              <w:rPr>
                <w:rFonts w:ascii="GHEA Mariam" w:hAnsi="GHEA Mariam" w:cs="Sylfaen"/>
                <w:lang w:val="hy-AM"/>
              </w:rPr>
              <w:t xml:space="preserve">26.08.2013թ. </w:t>
            </w:r>
          </w:p>
          <w:p w:rsidR="00DD3E84" w:rsidRPr="0007267D" w:rsidRDefault="00DD3E84" w:rsidP="004F5644">
            <w:pPr>
              <w:spacing w:after="0"/>
              <w:jc w:val="center"/>
              <w:rPr>
                <w:rFonts w:ascii="GHEA Mariam" w:hAnsi="GHEA Mariam" w:cs="Sylfaen"/>
                <w:lang w:val="hy-AM"/>
              </w:rPr>
            </w:pPr>
            <w:r>
              <w:rPr>
                <w:rFonts w:ascii="GHEA Mariam" w:hAnsi="GHEA Mariam" w:cs="Sylfaen"/>
                <w:lang w:val="hy-AM"/>
              </w:rPr>
              <w:t>01/4959-13</w:t>
            </w:r>
          </w:p>
        </w:tc>
        <w:tc>
          <w:tcPr>
            <w:tcW w:w="7229" w:type="dxa"/>
            <w:tcBorders>
              <w:top w:val="single" w:sz="4" w:space="0" w:color="auto"/>
              <w:left w:val="single" w:sz="4" w:space="0" w:color="auto"/>
              <w:bottom w:val="single" w:sz="4" w:space="0" w:color="auto"/>
              <w:right w:val="single" w:sz="4" w:space="0" w:color="auto"/>
            </w:tcBorders>
            <w:hideMark/>
          </w:tcPr>
          <w:p w:rsidR="00851270" w:rsidRDefault="00C853FA" w:rsidP="0069706F">
            <w:pPr>
              <w:rPr>
                <w:rFonts w:ascii="GHEA Mariam" w:hAnsi="GHEA Mariam" w:cs="Sylfaen"/>
                <w:lang w:val="en-US"/>
              </w:rPr>
            </w:pPr>
            <w:r>
              <w:rPr>
                <w:rFonts w:ascii="GHEA Mariam" w:hAnsi="GHEA Mariam" w:cs="Sylfaen"/>
                <w:lang w:val="hy-AM"/>
              </w:rPr>
              <w:t>1.Որոշման ն</w:t>
            </w:r>
            <w:r w:rsidR="00DD3E84" w:rsidRPr="00AA23F7">
              <w:rPr>
                <w:rFonts w:ascii="GHEA Mariam" w:hAnsi="GHEA Mariam" w:cs="Sylfaen"/>
                <w:lang w:val="hy-AM"/>
              </w:rPr>
              <w:t xml:space="preserve">ախագիծը համապատասխանում է </w:t>
            </w:r>
            <w:r w:rsidR="0069706F">
              <w:rPr>
                <w:rFonts w:ascii="GHEA Mariam" w:hAnsi="GHEA Mariam" w:cs="Sylfaen"/>
                <w:lang w:val="hy-AM"/>
              </w:rPr>
              <w:t xml:space="preserve">ՀՀ սահմանադրությանը։ </w:t>
            </w:r>
          </w:p>
          <w:p w:rsidR="00DD3E84" w:rsidRDefault="00C853FA" w:rsidP="0069706F">
            <w:pPr>
              <w:rPr>
                <w:rFonts w:ascii="GHEA Mariam" w:hAnsi="GHEA Mariam" w:cs="Sylfaen"/>
                <w:lang w:val="hy-AM"/>
              </w:rPr>
            </w:pPr>
            <w:r>
              <w:rPr>
                <w:rFonts w:ascii="GHEA Mariam" w:hAnsi="GHEA Mariam" w:cs="Sylfaen"/>
                <w:lang w:val="hy-AM"/>
              </w:rPr>
              <w:t>2.</w:t>
            </w:r>
            <w:r w:rsidR="0069706F">
              <w:rPr>
                <w:rFonts w:ascii="GHEA Mariam" w:hAnsi="GHEA Mariam" w:cs="Sylfaen"/>
                <w:lang w:val="hy-AM"/>
              </w:rPr>
              <w:t>Նախագիծը համապատասխանում է</w:t>
            </w:r>
            <w:r w:rsidR="00851270">
              <w:rPr>
                <w:rFonts w:ascii="GHEA Mariam" w:hAnsi="GHEA Mariam" w:cs="Sylfaen"/>
                <w:lang w:val="en-US"/>
              </w:rPr>
              <w:t xml:space="preserve"> </w:t>
            </w:r>
            <w:r w:rsidR="0069706F">
              <w:rPr>
                <w:rFonts w:ascii="GHEA Mariam" w:hAnsi="GHEA Mariam" w:cs="Sylfaen"/>
                <w:lang w:val="hy-AM"/>
              </w:rPr>
              <w:t>հավասար և ավելի բարձր իրավաբանական ուժ ունեցող իրավական այլ ակտերի դրույթներին։</w:t>
            </w:r>
          </w:p>
          <w:p w:rsidR="00851270" w:rsidRDefault="00C853FA" w:rsidP="0069706F">
            <w:pPr>
              <w:rPr>
                <w:rFonts w:ascii="GHEA Mariam" w:hAnsi="GHEA Mariam" w:cs="Sylfaen"/>
                <w:lang w:val="en-US"/>
              </w:rPr>
            </w:pPr>
            <w:r>
              <w:rPr>
                <w:rFonts w:ascii="GHEA Mariam" w:hAnsi="GHEA Mariam" w:cs="Sylfaen"/>
                <w:lang w:val="hy-AM"/>
              </w:rPr>
              <w:t>3.</w:t>
            </w:r>
            <w:r w:rsidR="0069706F">
              <w:rPr>
                <w:rFonts w:ascii="GHEA Mariam" w:hAnsi="GHEA Mariam" w:cs="Sylfaen"/>
                <w:lang w:val="hy-AM"/>
              </w:rPr>
              <w:t>Նախագծում</w:t>
            </w:r>
            <w:r w:rsidR="00851270">
              <w:rPr>
                <w:rFonts w:ascii="GHEA Mariam" w:hAnsi="GHEA Mariam" w:cs="Sylfaen"/>
                <w:lang w:val="en-US"/>
              </w:rPr>
              <w:t xml:space="preserve"> </w:t>
            </w:r>
            <w:r w:rsidR="0069706F">
              <w:rPr>
                <w:rFonts w:ascii="GHEA Mariam" w:hAnsi="GHEA Mariam" w:cs="Sylfaen"/>
                <w:lang w:val="hy-AM"/>
              </w:rPr>
              <w:t xml:space="preserve"> իրավական այլ ակտերի նորմերի անհարկի կրկնություններ առկա չեն։ </w:t>
            </w:r>
          </w:p>
          <w:p w:rsidR="00851270" w:rsidRDefault="00C853FA" w:rsidP="0069706F">
            <w:pPr>
              <w:rPr>
                <w:rFonts w:ascii="GHEA Mariam" w:hAnsi="GHEA Mariam" w:cs="Sylfaen"/>
                <w:lang w:val="en-US"/>
              </w:rPr>
            </w:pPr>
            <w:r>
              <w:rPr>
                <w:rFonts w:ascii="GHEA Mariam" w:hAnsi="GHEA Mariam" w:cs="Sylfaen"/>
                <w:lang w:val="hy-AM"/>
              </w:rPr>
              <w:t>4.Ն</w:t>
            </w:r>
            <w:r w:rsidR="0069706F">
              <w:rPr>
                <w:rFonts w:ascii="GHEA Mariam" w:hAnsi="GHEA Mariam" w:cs="Sylfaen"/>
                <w:lang w:val="hy-AM"/>
              </w:rPr>
              <w:t xml:space="preserve">ախագծում անհրաժեշտ բոլոր հարցերը կարգավորված են։ </w:t>
            </w:r>
          </w:p>
          <w:p w:rsidR="00851270" w:rsidRDefault="00C853FA" w:rsidP="0069706F">
            <w:pPr>
              <w:rPr>
                <w:rFonts w:ascii="GHEA Mariam" w:hAnsi="GHEA Mariam" w:cs="Sylfaen"/>
                <w:lang w:val="en-US"/>
              </w:rPr>
            </w:pPr>
            <w:r>
              <w:rPr>
                <w:rFonts w:ascii="GHEA Mariam" w:hAnsi="GHEA Mariam" w:cs="Sylfaen"/>
                <w:lang w:val="hy-AM"/>
              </w:rPr>
              <w:t>5.</w:t>
            </w:r>
            <w:r w:rsidR="0069706F">
              <w:rPr>
                <w:rFonts w:ascii="GHEA Mariam" w:hAnsi="GHEA Mariam" w:cs="Sylfaen"/>
                <w:lang w:val="hy-AM"/>
              </w:rPr>
              <w:t xml:space="preserve">Նախագիծն իր մեջ ՀՀ կառավարության 2009թ.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 </w:t>
            </w:r>
          </w:p>
          <w:p w:rsidR="00851270" w:rsidRDefault="00C853FA" w:rsidP="0069706F">
            <w:pPr>
              <w:rPr>
                <w:rFonts w:ascii="GHEA Mariam" w:hAnsi="GHEA Mariam" w:cs="Sylfaen"/>
                <w:lang w:val="en-US"/>
              </w:rPr>
            </w:pPr>
            <w:r>
              <w:rPr>
                <w:rFonts w:ascii="GHEA Mariam" w:hAnsi="GHEA Mariam" w:cs="Sylfaen"/>
                <w:lang w:val="hy-AM"/>
              </w:rPr>
              <w:t>6.</w:t>
            </w:r>
            <w:r w:rsidR="0069706F">
              <w:rPr>
                <w:rFonts w:ascii="GHEA Mariam" w:hAnsi="GHEA Mariam" w:cs="Sylfaen"/>
                <w:lang w:val="hy-AM"/>
              </w:rPr>
              <w:t>Օրենսդրական տեխնիկայի կանոնները մասամբ պահպանված չեն։ Այսպես՝</w:t>
            </w:r>
          </w:p>
          <w:p w:rsidR="00851270" w:rsidRDefault="00851270" w:rsidP="00851270">
            <w:pPr>
              <w:spacing w:before="240"/>
              <w:rPr>
                <w:rFonts w:ascii="GHEA Mariam" w:hAnsi="GHEA Mariam" w:cs="Sylfaen"/>
                <w:lang w:val="en-US"/>
              </w:rPr>
            </w:pPr>
            <w:r>
              <w:rPr>
                <w:rFonts w:ascii="GHEA Mariam" w:hAnsi="GHEA Mariam" w:cs="Sylfaen"/>
                <w:lang w:val="hy-AM"/>
              </w:rPr>
              <w:t>1</w:t>
            </w:r>
            <w:r>
              <w:rPr>
                <w:rFonts w:ascii="GHEA Mariam" w:hAnsi="GHEA Mariam" w:cs="Sylfaen"/>
                <w:lang w:val="en-US"/>
              </w:rPr>
              <w:t>)</w:t>
            </w:r>
            <w:r w:rsidR="0069706F">
              <w:rPr>
                <w:rFonts w:ascii="GHEA Mariam" w:hAnsi="GHEA Mariam" w:cs="Sylfaen"/>
                <w:lang w:val="hy-AM"/>
              </w:rPr>
              <w:t xml:space="preserve"> Որոշման նախագծից</w:t>
            </w:r>
            <w:r>
              <w:rPr>
                <w:rFonts w:ascii="GHEA Mariam" w:hAnsi="GHEA Mariam" w:cs="Sylfaen"/>
                <w:lang w:val="en-US"/>
              </w:rPr>
              <w:t>(</w:t>
            </w:r>
            <w:r w:rsidR="0069706F">
              <w:rPr>
                <w:rFonts w:ascii="GHEA Mariam" w:hAnsi="GHEA Mariam" w:cs="Sylfaen"/>
                <w:lang w:val="hy-AM"/>
              </w:rPr>
              <w:t>այսուհետ՝</w:t>
            </w:r>
            <w:r>
              <w:rPr>
                <w:rFonts w:ascii="GHEA Mariam" w:hAnsi="GHEA Mariam" w:cs="Sylfaen"/>
                <w:lang w:val="en-US"/>
              </w:rPr>
              <w:t xml:space="preserve"> </w:t>
            </w:r>
            <w:r w:rsidR="0069706F">
              <w:rPr>
                <w:rFonts w:ascii="GHEA Mariam" w:hAnsi="GHEA Mariam" w:cs="Sylfaen"/>
                <w:lang w:val="hy-AM"/>
              </w:rPr>
              <w:t>նախագիծ</w:t>
            </w:r>
            <w:r>
              <w:rPr>
                <w:rFonts w:ascii="GHEA Mariam" w:hAnsi="GHEA Mariam" w:cs="Sylfaen"/>
                <w:lang w:val="en-US"/>
              </w:rPr>
              <w:t>)</w:t>
            </w:r>
            <w:r w:rsidR="0069706F">
              <w:rPr>
                <w:rFonts w:ascii="GHEA Mariam" w:hAnsi="GHEA Mariam" w:cs="Sylfaen"/>
                <w:lang w:val="hy-AM"/>
              </w:rPr>
              <w:t xml:space="preserve"> անհրաժեշտ է հանել </w:t>
            </w:r>
            <w:r w:rsidR="0069706F">
              <w:rPr>
                <w:rFonts w:ascii="GHEA Mariam" w:hAnsi="GHEA Mariam" w:cs="Sylfaen"/>
                <w:lang w:val="hy-AM"/>
              </w:rPr>
              <w:lastRenderedPageBreak/>
              <w:t xml:space="preserve">«դեկտեմբերի» բառը։ </w:t>
            </w:r>
          </w:p>
          <w:p w:rsidR="00851270" w:rsidRDefault="00851270" w:rsidP="00851270">
            <w:pPr>
              <w:spacing w:before="240"/>
              <w:rPr>
                <w:rFonts w:ascii="GHEA Mariam" w:hAnsi="GHEA Mariam" w:cs="Sylfaen"/>
                <w:lang w:val="en-US"/>
              </w:rPr>
            </w:pPr>
            <w:r>
              <w:rPr>
                <w:rFonts w:ascii="GHEA Mariam" w:hAnsi="GHEA Mariam" w:cs="Sylfaen"/>
                <w:lang w:val="hy-AM"/>
              </w:rPr>
              <w:t>2</w:t>
            </w:r>
            <w:r>
              <w:rPr>
                <w:rFonts w:ascii="GHEA Mariam" w:hAnsi="GHEA Mariam" w:cs="Sylfaen"/>
                <w:lang w:val="en-US"/>
              </w:rPr>
              <w:t>)</w:t>
            </w:r>
            <w:r w:rsidR="0069706F">
              <w:rPr>
                <w:rFonts w:ascii="GHEA Mariam" w:hAnsi="GHEA Mariam" w:cs="Sylfaen"/>
                <w:lang w:val="hy-AM"/>
              </w:rPr>
              <w:t xml:space="preserve"> Նախագծում «2013» թիվն անհրաժեշտ է</w:t>
            </w:r>
            <w:r w:rsidR="00C853FA">
              <w:rPr>
                <w:rFonts w:ascii="GHEA Mariam" w:hAnsi="GHEA Mariam" w:cs="Sylfaen"/>
                <w:lang w:val="hy-AM"/>
              </w:rPr>
              <w:t xml:space="preserve"> </w:t>
            </w:r>
            <w:r w:rsidR="0069706F">
              <w:rPr>
                <w:rFonts w:ascii="GHEA Mariam" w:hAnsi="GHEA Mariam" w:cs="Sylfaen"/>
                <w:lang w:val="hy-AM"/>
              </w:rPr>
              <w:t>փոխարինել «2014» թվով։</w:t>
            </w:r>
            <w:r w:rsidR="00C853FA">
              <w:rPr>
                <w:rFonts w:ascii="GHEA Mariam" w:hAnsi="GHEA Mariam" w:cs="Sylfaen"/>
                <w:lang w:val="hy-AM"/>
              </w:rPr>
              <w:t xml:space="preserve"> </w:t>
            </w:r>
            <w:r w:rsidR="0069706F">
              <w:rPr>
                <w:rFonts w:ascii="GHEA Mariam" w:hAnsi="GHEA Mariam" w:cs="Sylfaen"/>
                <w:lang w:val="hy-AM"/>
              </w:rPr>
              <w:t>3</w:t>
            </w:r>
            <w:r>
              <w:rPr>
                <w:rFonts w:ascii="GHEA Mariam" w:hAnsi="GHEA Mariam" w:cs="Sylfaen"/>
                <w:lang w:val="en-US"/>
              </w:rPr>
              <w:t>)</w:t>
            </w:r>
            <w:r w:rsidR="0069706F">
              <w:rPr>
                <w:rFonts w:ascii="GHEA Mariam" w:hAnsi="GHEA Mariam" w:cs="Sylfaen"/>
                <w:lang w:val="hy-AM"/>
              </w:rPr>
              <w:t xml:space="preserve"> Նախագծի նախաբանում անհրաժեշտ է հղում կատարել ոչ թե «Իրավական ակտերի մասին» ՀՀ օրենքի 70–րդ հոդվածի 2–րդ մասին, որը սոսկ ընթացակարգային հարցեր է կանոնակարգում</w:t>
            </w:r>
            <w:r w:rsidR="00C853FA">
              <w:rPr>
                <w:rFonts w:ascii="GHEA Mariam" w:hAnsi="GHEA Mariam" w:cs="Sylfaen"/>
                <w:lang w:val="hy-AM"/>
              </w:rPr>
              <w:t xml:space="preserve">, այլ նույն հոդվածի 1–ին մասին, քանի որ նախագիծը նպատակ է հետապնդում փոփոխելու ՀՀ կառավարության հիշյալ որոշմամբ կարգավորված իրավահարաբերությունների առանձնահտկությունները։ </w:t>
            </w:r>
          </w:p>
          <w:p w:rsidR="00851270" w:rsidRDefault="00C853FA" w:rsidP="00851270">
            <w:pPr>
              <w:spacing w:before="240"/>
              <w:rPr>
                <w:rFonts w:ascii="GHEA Mariam" w:hAnsi="GHEA Mariam" w:cs="Sylfaen"/>
                <w:lang w:val="hy-AM"/>
              </w:rPr>
            </w:pPr>
            <w:r>
              <w:rPr>
                <w:rFonts w:ascii="GHEA Mariam" w:hAnsi="GHEA Mariam" w:cs="Sylfaen"/>
                <w:lang w:val="hy-AM"/>
              </w:rPr>
              <w:t>4</w:t>
            </w:r>
            <w:r w:rsidR="00851270">
              <w:rPr>
                <w:rFonts w:ascii="GHEA Mariam" w:hAnsi="GHEA Mariam" w:cs="Sylfaen"/>
                <w:lang w:val="en-US"/>
              </w:rPr>
              <w:t>)</w:t>
            </w:r>
            <w:r>
              <w:rPr>
                <w:rFonts w:ascii="GHEA Mariam" w:hAnsi="GHEA Mariam" w:cs="Sylfaen"/>
                <w:lang w:val="hy-AM"/>
              </w:rPr>
              <w:t xml:space="preserve"> Նախագծի 1–ին </w:t>
            </w:r>
            <w:r w:rsidR="00851270">
              <w:rPr>
                <w:rFonts w:ascii="GHEA Mariam" w:hAnsi="GHEA Mariam" w:cs="Sylfaen"/>
                <w:lang w:val="hy-AM"/>
              </w:rPr>
              <w:t>կետում</w:t>
            </w:r>
            <w:r>
              <w:rPr>
                <w:rFonts w:ascii="GHEA Mariam" w:hAnsi="GHEA Mariam" w:cs="Sylfaen"/>
                <w:lang w:val="hy-AM"/>
              </w:rPr>
              <w:t xml:space="preserve"> անհրաժեշտ է լրացնել նախագծի լրիվ անվանումը՝ նկատի ունենալով «Իրավական ակտերի մասին» ՀՀ օրենքի 43–րդ հոդվածի 1–ին մասի պահանջները, որոնց համաձայն՝ իրավական ակտում փոփոխություններ և լրացումներ նախատեսող իրավական ակտում տրվում է իրավական ակտի լրիվ անվանումը։</w:t>
            </w:r>
          </w:p>
          <w:p w:rsidR="0069706F" w:rsidRDefault="00C853FA" w:rsidP="00851270">
            <w:pPr>
              <w:spacing w:before="240"/>
              <w:rPr>
                <w:rFonts w:ascii="GHEA Mariam" w:hAnsi="GHEA Mariam" w:cs="Sylfaen"/>
                <w:lang w:val="hy-AM"/>
              </w:rPr>
            </w:pPr>
            <w:r>
              <w:rPr>
                <w:rFonts w:ascii="GHEA Mariam" w:hAnsi="GHEA Mariam" w:cs="Sylfaen"/>
                <w:lang w:val="hy-AM"/>
              </w:rPr>
              <w:t xml:space="preserve"> 5</w:t>
            </w:r>
            <w:r w:rsidR="00851270">
              <w:rPr>
                <w:rFonts w:ascii="GHEA Mariam" w:hAnsi="GHEA Mariam" w:cs="Sylfaen"/>
                <w:lang w:val="en-US"/>
              </w:rPr>
              <w:t>)</w:t>
            </w:r>
            <w:r>
              <w:rPr>
                <w:rFonts w:ascii="GHEA Mariam" w:hAnsi="GHEA Mariam" w:cs="Sylfaen"/>
                <w:lang w:val="hy-AM"/>
              </w:rPr>
              <w:t xml:space="preserve"> Նախագծի 1–ին կետում «բառը» բառն անհրաժեշտ է  փոխարինել «բառերը» բառով՝ նկատի ունենալով «Իրավական ակտերի մասին» ՀՀ օրենքի 36–րդ հոդվածի պահանջները։</w:t>
            </w:r>
          </w:p>
          <w:p w:rsidR="00C853FA" w:rsidRPr="00AA23F7" w:rsidRDefault="00C853FA" w:rsidP="0069706F">
            <w:pPr>
              <w:rPr>
                <w:rFonts w:ascii="GHEA Mariam" w:hAnsi="GHEA Mariam" w:cs="Sylfaen"/>
                <w:lang w:val="hy-AM"/>
              </w:rPr>
            </w:pPr>
            <w:r>
              <w:rPr>
                <w:rFonts w:ascii="GHEA Mariam" w:hAnsi="GHEA Mariam" w:cs="Sylfaen"/>
                <w:lang w:val="hy-AM"/>
              </w:rPr>
              <w:t>7.Նախագիծն անհրաժեշտ է համապատասխանեցնել սույն եզրակացության 6–րդ կետին։</w:t>
            </w:r>
          </w:p>
        </w:tc>
        <w:tc>
          <w:tcPr>
            <w:tcW w:w="2410" w:type="dxa"/>
            <w:tcBorders>
              <w:top w:val="single" w:sz="4" w:space="0" w:color="auto"/>
              <w:left w:val="single" w:sz="4" w:space="0" w:color="auto"/>
              <w:bottom w:val="single" w:sz="4" w:space="0" w:color="auto"/>
              <w:right w:val="single" w:sz="4" w:space="0" w:color="auto"/>
            </w:tcBorders>
          </w:tcPr>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Default="00851270" w:rsidP="004F5644">
            <w:pPr>
              <w:jc w:val="center"/>
              <w:rPr>
                <w:rFonts w:ascii="GHEA Mariam" w:eastAsia="Times New Roman" w:hAnsi="GHEA Mariam" w:cs="Times New Roman"/>
                <w:lang w:val="en-US"/>
              </w:rPr>
            </w:pPr>
          </w:p>
          <w:p w:rsidR="00851270" w:rsidRPr="00851270" w:rsidRDefault="00851270" w:rsidP="00851270">
            <w:pPr>
              <w:rPr>
                <w:rFonts w:ascii="GHEA Mariam" w:eastAsia="Times New Roman" w:hAnsi="GHEA Mariam" w:cs="Times New Roman"/>
                <w:lang w:val="hy-AM"/>
              </w:rPr>
            </w:pPr>
          </w:p>
          <w:p w:rsidR="00DD3E84" w:rsidRDefault="00851270" w:rsidP="004F5644">
            <w:pPr>
              <w:jc w:val="center"/>
              <w:rPr>
                <w:rFonts w:ascii="GHEA Mariam" w:eastAsia="Times New Roman" w:hAnsi="GHEA Mariam" w:cs="Times New Roman"/>
                <w:lang w:val="hy-AM"/>
              </w:rPr>
            </w:pPr>
            <w:r>
              <w:rPr>
                <w:rFonts w:ascii="GHEA Mariam" w:eastAsia="Times New Roman" w:hAnsi="GHEA Mariam" w:cs="Times New Roman"/>
                <w:lang w:val="hy-AM"/>
              </w:rPr>
              <w:t>Ընդունվել է և լրամշակվել։</w:t>
            </w: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4F5644">
            <w:pPr>
              <w:jc w:val="center"/>
              <w:rPr>
                <w:rFonts w:ascii="GHEA Mariam" w:eastAsia="Times New Roman" w:hAnsi="GHEA Mariam" w:cs="Times New Roman"/>
                <w:lang w:val="hy-AM"/>
              </w:rPr>
            </w:pPr>
          </w:p>
          <w:p w:rsidR="00851270" w:rsidRDefault="00851270" w:rsidP="00851270">
            <w:pPr>
              <w:rPr>
                <w:rFonts w:ascii="GHEA Mariam" w:eastAsia="Times New Roman" w:hAnsi="GHEA Mariam" w:cs="Times New Roman"/>
                <w:lang w:val="hy-AM"/>
              </w:rPr>
            </w:pPr>
          </w:p>
          <w:p w:rsidR="00A81389" w:rsidRDefault="00851270" w:rsidP="00A81389">
            <w:pPr>
              <w:spacing w:after="0"/>
              <w:jc w:val="center"/>
              <w:rPr>
                <w:rFonts w:ascii="GHEA Mariam" w:eastAsia="Times New Roman" w:hAnsi="GHEA Mariam" w:cs="Times New Roman"/>
                <w:lang w:val="hy-AM"/>
              </w:rPr>
            </w:pPr>
            <w:r>
              <w:rPr>
                <w:rFonts w:ascii="GHEA Mariam" w:eastAsia="Times New Roman" w:hAnsi="GHEA Mariam" w:cs="Times New Roman"/>
                <w:lang w:val="hy-AM"/>
              </w:rPr>
              <w:t>Համապատասխա</w:t>
            </w:r>
            <w:r w:rsidR="00A81389">
              <w:rPr>
                <w:rFonts w:ascii="GHEA Mariam" w:eastAsia="Times New Roman" w:hAnsi="GHEA Mariam" w:cs="Times New Roman"/>
                <w:lang w:val="hy-AM"/>
              </w:rPr>
              <w:t>-</w:t>
            </w:r>
          </w:p>
          <w:p w:rsidR="00851270" w:rsidRDefault="00851270" w:rsidP="00A81389">
            <w:pPr>
              <w:spacing w:after="0"/>
              <w:jc w:val="center"/>
              <w:rPr>
                <w:rFonts w:ascii="GHEA Mariam" w:eastAsia="Times New Roman" w:hAnsi="GHEA Mariam" w:cs="Times New Roman"/>
                <w:lang w:val="hy-AM"/>
              </w:rPr>
            </w:pPr>
            <w:r>
              <w:rPr>
                <w:rFonts w:ascii="GHEA Mariam" w:eastAsia="Times New Roman" w:hAnsi="GHEA Mariam" w:cs="Times New Roman"/>
                <w:lang w:val="hy-AM"/>
              </w:rPr>
              <w:t>նեցվել է։</w:t>
            </w:r>
          </w:p>
          <w:p w:rsidR="00851270" w:rsidRDefault="00851270" w:rsidP="00A81389">
            <w:pPr>
              <w:spacing w:after="0"/>
              <w:rPr>
                <w:rFonts w:ascii="GHEA Mariam" w:eastAsia="Times New Roman" w:hAnsi="GHEA Mariam" w:cs="Times New Roman"/>
                <w:lang w:val="es-ES"/>
              </w:rPr>
            </w:pPr>
          </w:p>
        </w:tc>
        <w:tc>
          <w:tcPr>
            <w:tcW w:w="2835" w:type="dxa"/>
            <w:tcBorders>
              <w:top w:val="single" w:sz="4" w:space="0" w:color="auto"/>
              <w:left w:val="single" w:sz="4" w:space="0" w:color="auto"/>
              <w:bottom w:val="single" w:sz="4" w:space="0" w:color="auto"/>
              <w:right w:val="single" w:sz="4" w:space="0" w:color="auto"/>
            </w:tcBorders>
          </w:tcPr>
          <w:p w:rsidR="00DD3E84" w:rsidRPr="00C853FA" w:rsidRDefault="00DD3E84" w:rsidP="004F5644">
            <w:pPr>
              <w:jc w:val="center"/>
              <w:rPr>
                <w:rFonts w:ascii="GHEA Mariam" w:eastAsia="Times New Roman" w:hAnsi="GHEA Mariam" w:cs="Times New Roman"/>
                <w:lang w:val="hy-AM"/>
              </w:rPr>
            </w:pPr>
          </w:p>
        </w:tc>
      </w:tr>
    </w:tbl>
    <w:p w:rsidR="00DD3E84" w:rsidRDefault="00DD3E84" w:rsidP="00DD3E84">
      <w:pPr>
        <w:rPr>
          <w:rFonts w:ascii="GHEA Mariam" w:hAnsi="GHEA Mariam" w:cs="Sylfaen"/>
          <w:b/>
          <w:lang w:val="hy-AM"/>
        </w:rPr>
      </w:pPr>
    </w:p>
    <w:p w:rsidR="00DD3E84" w:rsidRDefault="00DD3E84" w:rsidP="00DD3E84">
      <w:pPr>
        <w:rPr>
          <w:rFonts w:ascii="GHEA Mariam" w:hAnsi="GHEA Mariam" w:cs="Sylfaen"/>
          <w:b/>
          <w:lang w:val="hy-AM"/>
        </w:rPr>
      </w:pPr>
    </w:p>
    <w:p w:rsidR="006F69A1" w:rsidRPr="001D0EEF" w:rsidRDefault="006F69A1" w:rsidP="006F69A1">
      <w:pPr>
        <w:pStyle w:val="dec-name"/>
        <w:spacing w:before="0" w:beforeAutospacing="0" w:after="0" w:afterAutospacing="0"/>
        <w:rPr>
          <w:rFonts w:ascii="GHEA Grapalat" w:hAnsi="GHEA Grapalat"/>
          <w:bCs/>
          <w:lang w:val="hy-AM"/>
        </w:rPr>
      </w:pPr>
    </w:p>
    <w:p w:rsidR="006F69A1" w:rsidRPr="007913A9" w:rsidRDefault="006F69A1" w:rsidP="006F69A1">
      <w:pPr>
        <w:spacing w:after="0" w:line="240" w:lineRule="auto"/>
        <w:jc w:val="right"/>
        <w:rPr>
          <w:rFonts w:ascii="GHEA Grapalat" w:hAnsi="GHEA Grapalat" w:cs="Sylfaen"/>
          <w:sz w:val="28"/>
          <w:szCs w:val="28"/>
        </w:rPr>
      </w:pPr>
      <w:r w:rsidRPr="007913A9">
        <w:rPr>
          <w:rFonts w:ascii="GHEA Grapalat" w:hAnsi="GHEA Grapalat" w:cs="Sylfaen"/>
          <w:sz w:val="28"/>
          <w:szCs w:val="28"/>
        </w:rPr>
        <w:t xml:space="preserve">Երևանի քաղաքապետ </w:t>
      </w:r>
      <w:r w:rsidRPr="007913A9">
        <w:rPr>
          <w:rFonts w:ascii="GHEA Grapalat" w:hAnsi="GHEA Grapalat" w:cs="Sylfaen"/>
          <w:b/>
          <w:i/>
          <w:sz w:val="28"/>
          <w:szCs w:val="28"/>
        </w:rPr>
        <w:t>Տարոն Մարգարյան</w:t>
      </w:r>
    </w:p>
    <w:p w:rsidR="00DD3E84" w:rsidRDefault="00DD3E84" w:rsidP="00DD3E84">
      <w:pPr>
        <w:rPr>
          <w:rFonts w:ascii="GHEA Mariam" w:hAnsi="GHEA Mariam" w:cs="Sylfaen"/>
          <w:b/>
          <w:lang w:val="es-ES"/>
        </w:rPr>
      </w:pPr>
    </w:p>
    <w:p w:rsidR="00EB1E28" w:rsidRDefault="00EB1E28"/>
    <w:sectPr w:rsidR="00EB1E28" w:rsidSect="006F69A1">
      <w:pgSz w:w="16838" w:h="11906" w:orient="landscape"/>
      <w:pgMar w:top="432" w:right="1138" w:bottom="432" w:left="1987"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20E" w:rsidRDefault="0010320E" w:rsidP="006F69A1">
      <w:pPr>
        <w:spacing w:after="0" w:line="240" w:lineRule="auto"/>
      </w:pPr>
      <w:r>
        <w:separator/>
      </w:r>
    </w:p>
  </w:endnote>
  <w:endnote w:type="continuationSeparator" w:id="0">
    <w:p w:rsidR="0010320E" w:rsidRDefault="0010320E" w:rsidP="006F6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20E" w:rsidRDefault="0010320E" w:rsidP="006F69A1">
      <w:pPr>
        <w:spacing w:after="0" w:line="240" w:lineRule="auto"/>
      </w:pPr>
      <w:r>
        <w:separator/>
      </w:r>
    </w:p>
  </w:footnote>
  <w:footnote w:type="continuationSeparator" w:id="0">
    <w:p w:rsidR="0010320E" w:rsidRDefault="0010320E" w:rsidP="006F69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D3E84"/>
    <w:rsid w:val="00056BC7"/>
    <w:rsid w:val="0010320E"/>
    <w:rsid w:val="0069706F"/>
    <w:rsid w:val="006F69A1"/>
    <w:rsid w:val="00851270"/>
    <w:rsid w:val="00882FC5"/>
    <w:rsid w:val="008D29EC"/>
    <w:rsid w:val="00A81389"/>
    <w:rsid w:val="00C853FA"/>
    <w:rsid w:val="00D00595"/>
    <w:rsid w:val="00DD3E84"/>
    <w:rsid w:val="00EB1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D3E84"/>
    <w:pPr>
      <w:spacing w:after="0" w:line="240" w:lineRule="auto"/>
      <w:jc w:val="center"/>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rsid w:val="00DD3E84"/>
    <w:rPr>
      <w:rFonts w:ascii="Times Armenian" w:eastAsia="Times New Roman" w:hAnsi="Times Armenian" w:cs="Times New Roman"/>
      <w:sz w:val="24"/>
      <w:szCs w:val="20"/>
      <w:lang w:val="en-US" w:eastAsia="en-US"/>
    </w:rPr>
  </w:style>
  <w:style w:type="character" w:styleId="Strong">
    <w:name w:val="Strong"/>
    <w:basedOn w:val="DefaultParagraphFont"/>
    <w:qFormat/>
    <w:rsid w:val="00DD3E84"/>
    <w:rPr>
      <w:b/>
      <w:bCs/>
    </w:rPr>
  </w:style>
  <w:style w:type="paragraph" w:customStyle="1" w:styleId="mechtex">
    <w:name w:val="mechtex"/>
    <w:basedOn w:val="Normal"/>
    <w:link w:val="mechtexChar"/>
    <w:rsid w:val="00DD3E84"/>
    <w:pPr>
      <w:spacing w:after="0" w:line="240" w:lineRule="auto"/>
      <w:jc w:val="center"/>
    </w:pPr>
    <w:rPr>
      <w:rFonts w:ascii="Arial Armenian" w:eastAsia="Times New Roman" w:hAnsi="Arial Armenian" w:cs="Times New Roman"/>
      <w:szCs w:val="20"/>
      <w:lang w:val="en-US"/>
    </w:rPr>
  </w:style>
  <w:style w:type="character" w:customStyle="1" w:styleId="mechtexChar">
    <w:name w:val="mechtex Char"/>
    <w:basedOn w:val="DefaultParagraphFont"/>
    <w:link w:val="mechtex"/>
    <w:rsid w:val="00DD3E84"/>
    <w:rPr>
      <w:rFonts w:ascii="Arial Armenian" w:eastAsia="Times New Roman" w:hAnsi="Arial Armenian" w:cs="Times New Roman"/>
      <w:szCs w:val="20"/>
      <w:lang w:val="en-US"/>
    </w:rPr>
  </w:style>
  <w:style w:type="paragraph" w:styleId="Header">
    <w:name w:val="header"/>
    <w:basedOn w:val="Normal"/>
    <w:link w:val="HeaderChar"/>
    <w:uiPriority w:val="99"/>
    <w:semiHidden/>
    <w:unhideWhenUsed/>
    <w:rsid w:val="006F69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9A1"/>
  </w:style>
  <w:style w:type="paragraph" w:styleId="Footer">
    <w:name w:val="footer"/>
    <w:basedOn w:val="Normal"/>
    <w:link w:val="FooterChar"/>
    <w:uiPriority w:val="99"/>
    <w:semiHidden/>
    <w:unhideWhenUsed/>
    <w:rsid w:val="006F69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9A1"/>
  </w:style>
  <w:style w:type="paragraph" w:customStyle="1" w:styleId="dec-name">
    <w:name w:val="dec-name"/>
    <w:basedOn w:val="Normal"/>
    <w:rsid w:val="006F69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gayane.gyulamiryan</dc:creator>
  <cp:lastModifiedBy>AelitaG</cp:lastModifiedBy>
  <cp:revision>2</cp:revision>
  <cp:lastPrinted>2014-02-13T06:03:00Z</cp:lastPrinted>
  <dcterms:created xsi:type="dcterms:W3CDTF">2014-02-24T07:41:00Z</dcterms:created>
  <dcterms:modified xsi:type="dcterms:W3CDTF">2014-02-24T07:41:00Z</dcterms:modified>
</cp:coreProperties>
</file>