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A6" w:rsidRDefault="006940A6" w:rsidP="006940A6">
      <w:pPr>
        <w:spacing w:line="24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FB35A2">
        <w:rPr>
          <w:rFonts w:ascii="GHEA Grapalat" w:hAnsi="GHEA Grapalat"/>
          <w:b/>
          <w:sz w:val="20"/>
          <w:szCs w:val="20"/>
        </w:rPr>
        <w:t>ԱՄՓՈՓԱԹԵՐԹ</w:t>
      </w:r>
    </w:p>
    <w:p w:rsidR="006940A6" w:rsidRPr="00031D71" w:rsidRDefault="00031D71" w:rsidP="006940A6">
      <w:pPr>
        <w:spacing w:line="240" w:lineRule="auto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 w:rsidRPr="00FB35A2">
        <w:rPr>
          <w:rStyle w:val="Strong"/>
          <w:rFonts w:ascii="GHEA Grapalat" w:hAnsi="GHEA Grapalat"/>
          <w:sz w:val="20"/>
          <w:szCs w:val="20"/>
          <w:lang w:val="hy-AM"/>
        </w:rPr>
        <w:t xml:space="preserve"> </w:t>
      </w:r>
      <w:r w:rsidR="00731416" w:rsidRPr="00031D71">
        <w:rPr>
          <w:rStyle w:val="Strong"/>
          <w:rFonts w:ascii="GHEA Grapalat" w:hAnsi="GHEA Grapalat"/>
          <w:sz w:val="20"/>
          <w:szCs w:val="20"/>
          <w:lang w:val="hy-AM"/>
        </w:rPr>
        <w:t>«</w:t>
      </w:r>
      <w:r w:rsidRPr="00031D71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31D71">
        <w:rPr>
          <w:rStyle w:val="Strong"/>
          <w:rFonts w:ascii="GHEA Grapalat" w:hAnsi="GHEA Grapalat"/>
          <w:sz w:val="20"/>
          <w:szCs w:val="20"/>
          <w:lang w:val="hy-AM"/>
        </w:rPr>
        <w:t>ԵՐԵՎԱՆԻ ՔԱՂԱՔԱՊԵՏԻՆ ԼԻ</w:t>
      </w:r>
      <w:r w:rsidR="00C567D4">
        <w:rPr>
          <w:rStyle w:val="Strong"/>
          <w:rFonts w:ascii="GHEA Grapalat" w:hAnsi="GHEA Grapalat"/>
          <w:sz w:val="20"/>
          <w:szCs w:val="20"/>
          <w:lang w:val="hy-AM"/>
        </w:rPr>
        <w:t>Ա</w:t>
      </w:r>
      <w:r w:rsidRPr="00031D71">
        <w:rPr>
          <w:rStyle w:val="Strong"/>
          <w:rFonts w:ascii="GHEA Grapalat" w:hAnsi="GHEA Grapalat"/>
          <w:sz w:val="20"/>
          <w:szCs w:val="20"/>
          <w:lang w:val="hy-AM"/>
        </w:rPr>
        <w:t>ԶՈՐՈՒԹՅՈՒՆ ՎԵՐԱՊԱՀԵԼՈՒ ԵՎ</w:t>
      </w:r>
      <w:r w:rsidRPr="00031D71">
        <w:rPr>
          <w:rStyle w:val="Strong"/>
          <w:rFonts w:ascii="GHEA Grapalat" w:hAnsi="GHEA Grapalat" w:cs="Sylfaen"/>
          <w:sz w:val="20"/>
          <w:szCs w:val="20"/>
          <w:lang w:val="hy-AM"/>
        </w:rPr>
        <w:t xml:space="preserve"> ՀԱՅԱՍՏԱՆԻ</w:t>
      </w:r>
      <w:r w:rsidRPr="00031D71">
        <w:rPr>
          <w:rStyle w:val="Strong"/>
          <w:rFonts w:ascii="GHEA Grapalat" w:hAnsi="GHEA Grapalat"/>
          <w:sz w:val="20"/>
          <w:szCs w:val="20"/>
          <w:lang w:val="hy-AM"/>
        </w:rPr>
        <w:t xml:space="preserve"> </w:t>
      </w:r>
      <w:r w:rsidRPr="00031D71">
        <w:rPr>
          <w:rStyle w:val="Strong"/>
          <w:rFonts w:ascii="GHEA Grapalat" w:hAnsi="GHEA Grapalat" w:cs="Sylfaen"/>
          <w:sz w:val="20"/>
          <w:szCs w:val="20"/>
          <w:lang w:val="hy-AM"/>
        </w:rPr>
        <w:t>ՀԱՆՐԱՊԵՏՈՒԹՅԱՆ ԿԱՌԱՎԱՐՈՒԹՅԱՆ 2007</w:t>
      </w:r>
      <w:r w:rsidR="00C567D4">
        <w:rPr>
          <w:rStyle w:val="Strong"/>
          <w:rFonts w:ascii="GHEA Grapalat" w:hAnsi="GHEA Grapalat" w:cs="Sylfaen"/>
          <w:sz w:val="20"/>
          <w:szCs w:val="20"/>
          <w:lang w:val="hy-AM"/>
        </w:rPr>
        <w:t xml:space="preserve"> </w:t>
      </w:r>
      <w:r w:rsidRPr="00031D71">
        <w:rPr>
          <w:rStyle w:val="Strong"/>
          <w:rFonts w:ascii="GHEA Grapalat" w:hAnsi="GHEA Grapalat" w:cs="Sylfaen"/>
          <w:sz w:val="20"/>
          <w:szCs w:val="20"/>
          <w:lang w:val="hy-AM"/>
        </w:rPr>
        <w:t>ԹՎԱԿԱՆԻ ՀՈՒՆՎԱՐԻ 25-</w:t>
      </w:r>
      <w:r w:rsidRPr="00C567D4">
        <w:rPr>
          <w:rStyle w:val="Strong"/>
          <w:rFonts w:ascii="GHEA Grapalat" w:hAnsi="GHEA Grapalat" w:cs="Sylfaen"/>
          <w:sz w:val="20"/>
          <w:szCs w:val="20"/>
          <w:lang w:val="hy-AM"/>
        </w:rPr>
        <w:t xml:space="preserve">Ի </w:t>
      </w:r>
      <w:r w:rsidRPr="00C567D4">
        <w:rPr>
          <w:rStyle w:val="Strong"/>
          <w:rFonts w:ascii="GHEA Grapalat" w:hAnsi="GHEA Grapalat"/>
          <w:sz w:val="20"/>
          <w:szCs w:val="20"/>
          <w:lang w:val="hy-AM"/>
        </w:rPr>
        <w:t xml:space="preserve"> </w:t>
      </w:r>
      <w:r w:rsidRPr="00C567D4">
        <w:rPr>
          <w:rFonts w:ascii="GHEA Grapalat" w:hAnsi="GHEA Grapalat" w:cs="Sylfaen"/>
          <w:b/>
          <w:sz w:val="20"/>
          <w:szCs w:val="20"/>
          <w:lang w:val="hy-AM"/>
        </w:rPr>
        <w:t>N108-Ն</w:t>
      </w:r>
      <w:r w:rsidRPr="00031D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1D71">
        <w:rPr>
          <w:rFonts w:ascii="GHEA Grapalat" w:hAnsi="GHEA Grapalat" w:cs="Sylfaen"/>
          <w:b/>
          <w:sz w:val="20"/>
          <w:szCs w:val="20"/>
          <w:lang w:val="hy-AM"/>
        </w:rPr>
        <w:t>ՈՐՈՇՄԱՆ ՄԵՋ ՓՈՓՈԽՈՒԹՅՈՒՆ ԿԱՏԱՐԵԼՈՒ</w:t>
      </w:r>
      <w:r w:rsidRPr="00031D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40518" w:rsidRPr="00031D71">
        <w:rPr>
          <w:rStyle w:val="Strong"/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="00A40518" w:rsidRPr="00031D71">
        <w:rPr>
          <w:rStyle w:val="Strong"/>
          <w:rFonts w:ascii="GHEA Grapalat" w:hAnsi="GHEA Grapalat" w:cs="Sylfaen"/>
          <w:sz w:val="20"/>
          <w:szCs w:val="20"/>
          <w:lang w:val="hy-AM"/>
        </w:rPr>
        <w:t>ՄԱՍԻՆ</w:t>
      </w:r>
      <w:r w:rsidR="00A40518" w:rsidRPr="00031D71">
        <w:rPr>
          <w:rStyle w:val="Strong"/>
          <w:rFonts w:ascii="GHEA Grapalat" w:hAnsi="GHEA Grapalat"/>
          <w:sz w:val="20"/>
          <w:szCs w:val="20"/>
          <w:lang w:val="hy-AM"/>
        </w:rPr>
        <w:t xml:space="preserve">» </w:t>
      </w:r>
      <w:r w:rsidR="00A40518" w:rsidRPr="00031D71">
        <w:rPr>
          <w:rStyle w:val="Strong"/>
          <w:rFonts w:ascii="GHEA Grapalat" w:hAnsi="GHEA Grapalat" w:cs="Sylfaen"/>
          <w:sz w:val="20"/>
          <w:szCs w:val="20"/>
          <w:lang w:val="hy-AM"/>
        </w:rPr>
        <w:t>ՀԱՅԱՍՏԱՆԻ</w:t>
      </w:r>
      <w:r w:rsidR="00A40518" w:rsidRPr="00031D71">
        <w:rPr>
          <w:rStyle w:val="Strong"/>
          <w:rFonts w:ascii="GHEA Grapalat" w:hAnsi="GHEA Grapalat"/>
          <w:sz w:val="20"/>
          <w:szCs w:val="20"/>
          <w:lang w:val="hy-AM"/>
        </w:rPr>
        <w:t xml:space="preserve"> </w:t>
      </w:r>
      <w:r w:rsidR="00A40518" w:rsidRPr="00031D71">
        <w:rPr>
          <w:rStyle w:val="Strong"/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A40518" w:rsidRPr="00031D71">
        <w:rPr>
          <w:rStyle w:val="Strong"/>
          <w:rFonts w:ascii="GHEA Grapalat" w:hAnsi="GHEA Grapalat"/>
          <w:sz w:val="20"/>
          <w:szCs w:val="20"/>
          <w:lang w:val="hy-AM"/>
        </w:rPr>
        <w:t xml:space="preserve"> </w:t>
      </w:r>
      <w:r w:rsidRPr="00031D71">
        <w:rPr>
          <w:rStyle w:val="Strong"/>
          <w:rFonts w:ascii="GHEA Grapalat" w:hAnsi="GHEA Grapalat" w:cs="Sylfaen"/>
          <w:sz w:val="20"/>
          <w:szCs w:val="20"/>
          <w:lang w:val="hy-AM"/>
        </w:rPr>
        <w:t>ՈՐՈՇՄԱՆ</w:t>
      </w:r>
      <w:r w:rsidR="00A40518" w:rsidRPr="00031D71">
        <w:rPr>
          <w:rStyle w:val="Strong"/>
          <w:rFonts w:ascii="GHEA Grapalat" w:hAnsi="GHEA Grapalat" w:cs="Sylfaen"/>
          <w:sz w:val="20"/>
          <w:szCs w:val="20"/>
          <w:lang w:val="hy-AM"/>
        </w:rPr>
        <w:t xml:space="preserve"> </w:t>
      </w:r>
      <w:r w:rsidR="006940A6" w:rsidRPr="00031D71">
        <w:rPr>
          <w:rFonts w:ascii="GHEA Grapalat" w:hAnsi="GHEA Grapalat" w:cs="Sylfaen"/>
          <w:b/>
          <w:sz w:val="20"/>
          <w:szCs w:val="20"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tbl>
      <w:tblPr>
        <w:tblW w:w="101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685"/>
        <w:gridCol w:w="2127"/>
        <w:gridCol w:w="2213"/>
      </w:tblGrid>
      <w:tr w:rsidR="006940A6" w:rsidRPr="00FB35A2" w:rsidTr="002220A9">
        <w:trPr>
          <w:trHeight w:val="6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6" w:rsidRPr="00FB35A2" w:rsidRDefault="006940A6" w:rsidP="005B2A23">
            <w:pPr>
              <w:pStyle w:val="BodyText"/>
              <w:rPr>
                <w:rFonts w:ascii="GHEA Grapalat" w:hAnsi="GHEA Grapalat"/>
                <w:b/>
                <w:sz w:val="20"/>
                <w:lang w:val="hy-AM"/>
              </w:rPr>
            </w:pPr>
            <w:r w:rsidRPr="00FB35A2">
              <w:rPr>
                <w:rFonts w:ascii="GHEA Grapalat" w:hAnsi="GHEA Grapalat"/>
                <w:b/>
                <w:sz w:val="20"/>
                <w:lang w:val="hy-AM"/>
              </w:rPr>
              <w:t>Առարկության,առաջարկության հեղինակը¸</w:t>
            </w:r>
          </w:p>
          <w:p w:rsidR="006940A6" w:rsidRPr="00FB35A2" w:rsidRDefault="00EB5B98" w:rsidP="005B2A23">
            <w:pPr>
              <w:pStyle w:val="BodyText"/>
              <w:rPr>
                <w:rFonts w:ascii="GHEA Grapalat" w:hAnsi="GHEA Grapalat"/>
                <w:b/>
                <w:sz w:val="20"/>
                <w:lang w:val="hy-AM"/>
              </w:rPr>
            </w:pPr>
            <w:r w:rsidRPr="00FB35A2">
              <w:rPr>
                <w:rFonts w:ascii="GHEA Grapalat" w:hAnsi="GHEA Grapalat"/>
                <w:b/>
                <w:sz w:val="20"/>
                <w:lang w:val="hy-AM"/>
              </w:rPr>
              <w:t>գ</w:t>
            </w:r>
            <w:r w:rsidR="006940A6" w:rsidRPr="00FB35A2">
              <w:rPr>
                <w:rFonts w:ascii="GHEA Grapalat" w:hAnsi="GHEA Grapalat"/>
                <w:b/>
                <w:sz w:val="20"/>
                <w:lang w:val="hy-AM"/>
              </w:rPr>
              <w:t>րության ստացման ամսաթիվը, գրության համարը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6" w:rsidRPr="00FB35A2" w:rsidRDefault="006940A6" w:rsidP="005B2A23">
            <w:pPr>
              <w:pStyle w:val="BodyText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FB35A2">
              <w:rPr>
                <w:rFonts w:ascii="GHEA Grapalat" w:hAnsi="GHEA Grapalat"/>
                <w:b/>
                <w:sz w:val="20"/>
              </w:rPr>
              <w:t>Առարկության</w:t>
            </w:r>
            <w:proofErr w:type="spellEnd"/>
            <w:r w:rsidRPr="00FB35A2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FB35A2">
              <w:rPr>
                <w:rFonts w:ascii="GHEA Grapalat" w:hAnsi="GHEA Grapalat"/>
                <w:b/>
                <w:sz w:val="20"/>
              </w:rPr>
              <w:t>առաջարկության</w:t>
            </w:r>
            <w:proofErr w:type="spellEnd"/>
            <w:r w:rsidRPr="00FB35A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B35A2">
              <w:rPr>
                <w:rFonts w:ascii="GHEA Grapalat" w:hAnsi="GHEA Grapalat"/>
                <w:b/>
                <w:sz w:val="20"/>
              </w:rPr>
              <w:t>բովանդակությունը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6" w:rsidRPr="00FB35A2" w:rsidRDefault="006940A6" w:rsidP="005B2A23">
            <w:pPr>
              <w:pStyle w:val="BodyText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FB35A2">
              <w:rPr>
                <w:rFonts w:ascii="GHEA Grapalat" w:hAnsi="GHEA Grapalat"/>
                <w:b/>
                <w:sz w:val="20"/>
              </w:rPr>
              <w:t>Եզրակացությու</w:t>
            </w:r>
            <w:proofErr w:type="spellEnd"/>
            <w:r w:rsidRPr="00FB35A2">
              <w:rPr>
                <w:rFonts w:ascii="GHEA Grapalat" w:hAnsi="GHEA Grapalat"/>
                <w:b/>
                <w:sz w:val="20"/>
                <w:lang w:val="hy-AM"/>
              </w:rPr>
              <w:t>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6" w:rsidRPr="00FB35A2" w:rsidRDefault="006940A6" w:rsidP="005B2A23">
            <w:pPr>
              <w:pStyle w:val="BodyText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FB35A2">
              <w:rPr>
                <w:rFonts w:ascii="GHEA Grapalat" w:hAnsi="GHEA Grapalat"/>
                <w:b/>
                <w:sz w:val="20"/>
              </w:rPr>
              <w:t>Կատարված</w:t>
            </w:r>
            <w:proofErr w:type="spellEnd"/>
            <w:r w:rsidRPr="00FB35A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B35A2">
              <w:rPr>
                <w:rFonts w:ascii="GHEA Grapalat" w:hAnsi="GHEA Grapalat"/>
                <w:b/>
                <w:sz w:val="20"/>
              </w:rPr>
              <w:t>փոփոխությունները</w:t>
            </w:r>
            <w:proofErr w:type="spellEnd"/>
          </w:p>
        </w:tc>
      </w:tr>
      <w:tr w:rsidR="006940A6" w:rsidRPr="00FB35A2" w:rsidTr="002220A9">
        <w:trPr>
          <w:trHeight w:val="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6" w:rsidRPr="00FB35A2" w:rsidRDefault="006940A6" w:rsidP="005B2A23">
            <w:pPr>
              <w:pStyle w:val="BodyText"/>
              <w:rPr>
                <w:rFonts w:ascii="GHEA Grapalat" w:hAnsi="GHEA Grapalat"/>
                <w:sz w:val="20"/>
              </w:rPr>
            </w:pPr>
            <w:r w:rsidRPr="00FB35A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6" w:rsidRPr="00FB35A2" w:rsidRDefault="006940A6" w:rsidP="005B2A23">
            <w:pPr>
              <w:pStyle w:val="BodyText"/>
              <w:rPr>
                <w:rFonts w:ascii="GHEA Grapalat" w:hAnsi="GHEA Grapalat"/>
                <w:sz w:val="20"/>
              </w:rPr>
            </w:pPr>
            <w:r w:rsidRPr="00FB35A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6" w:rsidRPr="00FB35A2" w:rsidRDefault="006940A6" w:rsidP="005B2A23">
            <w:pPr>
              <w:pStyle w:val="BodyText"/>
              <w:rPr>
                <w:rFonts w:ascii="GHEA Grapalat" w:hAnsi="GHEA Grapalat"/>
                <w:sz w:val="20"/>
              </w:rPr>
            </w:pPr>
            <w:r w:rsidRPr="00FB35A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6" w:rsidRPr="00FB35A2" w:rsidRDefault="006940A6" w:rsidP="005B2A23">
            <w:pPr>
              <w:pStyle w:val="BodyText"/>
              <w:rPr>
                <w:rFonts w:ascii="GHEA Grapalat" w:hAnsi="GHEA Grapalat"/>
                <w:sz w:val="20"/>
              </w:rPr>
            </w:pPr>
            <w:r w:rsidRPr="00FB35A2">
              <w:rPr>
                <w:rFonts w:ascii="GHEA Grapalat" w:hAnsi="GHEA Grapalat"/>
                <w:sz w:val="20"/>
              </w:rPr>
              <w:t>4</w:t>
            </w:r>
          </w:p>
        </w:tc>
      </w:tr>
      <w:tr w:rsidR="0070733E" w:rsidRPr="0089614A" w:rsidTr="002220A9">
        <w:trPr>
          <w:trHeight w:val="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031D71" w:rsidRDefault="001C49F5" w:rsidP="005B2A23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տարածքային կառավարման նախարարություն</w:t>
            </w:r>
          </w:p>
          <w:p w:rsidR="0089614A" w:rsidRPr="00031D71" w:rsidRDefault="0089614A" w:rsidP="005B2A23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  <w:r w:rsidRPr="00031D71">
              <w:rPr>
                <w:rFonts w:ascii="GHEA Grapalat" w:hAnsi="GHEA Grapalat"/>
                <w:sz w:val="20"/>
                <w:lang w:val="ru-RU"/>
              </w:rPr>
              <w:t>03/16/</w:t>
            </w:r>
            <w:r w:rsidR="00031D71">
              <w:rPr>
                <w:rFonts w:ascii="GHEA Grapalat" w:hAnsi="GHEA Grapalat"/>
                <w:sz w:val="20"/>
                <w:lang w:val="hy-AM"/>
              </w:rPr>
              <w:t>917</w:t>
            </w:r>
            <w:r w:rsidRPr="00031D71">
              <w:rPr>
                <w:rFonts w:ascii="GHEA Grapalat" w:hAnsi="GHEA Grapalat"/>
                <w:sz w:val="20"/>
                <w:lang w:val="ru-RU"/>
              </w:rPr>
              <w:t>-14</w:t>
            </w:r>
          </w:p>
          <w:p w:rsidR="0089614A" w:rsidRPr="0089614A" w:rsidRDefault="00031D71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</w:t>
            </w:r>
            <w:r w:rsidR="0089614A" w:rsidRPr="00031D71">
              <w:rPr>
                <w:rFonts w:ascii="GHEA Grapalat" w:hAnsi="GHEA Grapalat"/>
                <w:sz w:val="20"/>
                <w:lang w:val="ru-RU"/>
              </w:rPr>
              <w:t>.02.2014</w:t>
            </w:r>
            <w:r w:rsidR="0089614A">
              <w:rPr>
                <w:rFonts w:ascii="GHEA Grapalat" w:hAnsi="GHEA Grapalat"/>
                <w:sz w:val="20"/>
                <w:lang w:val="hy-AM"/>
              </w:rPr>
              <w:t xml:space="preserve">թ. </w:t>
            </w:r>
          </w:p>
          <w:p w:rsidR="001C49F5" w:rsidRPr="001C49F5" w:rsidRDefault="001C49F5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70733E" w:rsidRPr="00031D71" w:rsidRDefault="0070733E" w:rsidP="005B2A23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89614A" w:rsidRDefault="00031D71" w:rsidP="00031D71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Առաջարկություններ և առարկություններ չկան։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031D71" w:rsidRDefault="0070733E" w:rsidP="005B2A23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031D71" w:rsidRDefault="0070733E" w:rsidP="005B2A23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0733E" w:rsidRPr="00031D71" w:rsidTr="002220A9">
        <w:trPr>
          <w:trHeight w:val="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71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FB35A2">
              <w:rPr>
                <w:rFonts w:ascii="GHEA Grapalat" w:hAnsi="GHEA Grapalat"/>
                <w:sz w:val="20"/>
                <w:lang w:val="hy-AM"/>
              </w:rPr>
              <w:t xml:space="preserve">ՀՀ </w:t>
            </w:r>
            <w:r w:rsidR="00031D71">
              <w:rPr>
                <w:rFonts w:ascii="GHEA Grapalat" w:hAnsi="GHEA Grapalat"/>
                <w:sz w:val="20"/>
                <w:lang w:val="hy-AM"/>
              </w:rPr>
              <w:t>քաղաքաշինության</w:t>
            </w:r>
          </w:p>
          <w:p w:rsidR="0070733E" w:rsidRPr="00FB35A2" w:rsidRDefault="00031D71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="0070733E" w:rsidRPr="00FB35A2">
              <w:rPr>
                <w:rFonts w:ascii="GHEA Grapalat" w:hAnsi="GHEA Grapalat"/>
                <w:sz w:val="20"/>
                <w:lang w:val="hy-AM"/>
              </w:rPr>
              <w:t>ախարարություն</w:t>
            </w:r>
          </w:p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FB35A2">
              <w:rPr>
                <w:rFonts w:ascii="GHEA Grapalat" w:hAnsi="GHEA Grapalat"/>
                <w:sz w:val="20"/>
                <w:lang w:val="hy-AM"/>
              </w:rPr>
              <w:t>01/09.2/302-14</w:t>
            </w:r>
          </w:p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FB35A2">
              <w:rPr>
                <w:rFonts w:ascii="GHEA Grapalat" w:hAnsi="GHEA Grapalat"/>
                <w:sz w:val="20"/>
                <w:lang w:val="hy-AM"/>
              </w:rPr>
              <w:t>23.01.2014թ.</w:t>
            </w:r>
          </w:p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67" w:rsidRPr="00FB35A2" w:rsidRDefault="00031D71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Առաջարկություններ և առարկություններ չկան։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0733E" w:rsidRPr="00031D71" w:rsidTr="002220A9">
        <w:trPr>
          <w:trHeight w:val="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70733E" w:rsidRPr="00FB35A2" w:rsidRDefault="009F6B67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FB35A2">
              <w:rPr>
                <w:rFonts w:ascii="GHEA Grapalat" w:hAnsi="GHEA Grapalat"/>
                <w:sz w:val="20"/>
                <w:lang w:val="hy-AM"/>
              </w:rPr>
              <w:t xml:space="preserve">ՀՀ </w:t>
            </w:r>
            <w:r w:rsidR="00031D71">
              <w:rPr>
                <w:rFonts w:ascii="GHEA Grapalat" w:hAnsi="GHEA Grapalat"/>
                <w:sz w:val="20"/>
                <w:lang w:val="hy-AM"/>
              </w:rPr>
              <w:t xml:space="preserve"> կառավարությանն առընթեր  անշարժ գույքի կադաստրի պետական կոմիտե</w:t>
            </w:r>
          </w:p>
          <w:p w:rsidR="009F6B67" w:rsidRPr="00FB35A2" w:rsidRDefault="00031D71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Ե</w:t>
            </w:r>
            <w:r w:rsidR="009F6B67" w:rsidRPr="00FB35A2">
              <w:rPr>
                <w:rFonts w:ascii="GHEA Grapalat" w:hAnsi="GHEA Grapalat"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lang w:val="hy-AM"/>
              </w:rPr>
              <w:t>2-1/983-14</w:t>
            </w:r>
          </w:p>
          <w:p w:rsidR="009F6B67" w:rsidRPr="00FB35A2" w:rsidRDefault="009F6B67" w:rsidP="00031D71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FB35A2">
              <w:rPr>
                <w:rFonts w:ascii="GHEA Grapalat" w:hAnsi="GHEA Grapalat"/>
                <w:sz w:val="20"/>
                <w:lang w:val="hy-AM"/>
              </w:rPr>
              <w:t>2</w:t>
            </w:r>
            <w:r w:rsidR="00031D71">
              <w:rPr>
                <w:rFonts w:ascii="GHEA Grapalat" w:hAnsi="GHEA Grapalat"/>
                <w:sz w:val="20"/>
                <w:lang w:val="hy-AM"/>
              </w:rPr>
              <w:t>4.02</w:t>
            </w:r>
            <w:r w:rsidRPr="00FB35A2">
              <w:rPr>
                <w:rFonts w:ascii="GHEA Grapalat" w:hAnsi="GHEA Grapalat"/>
                <w:sz w:val="20"/>
                <w:lang w:val="hy-AM"/>
              </w:rPr>
              <w:t>.2014թ.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FB35A2" w:rsidRDefault="00031D71" w:rsidP="009F6B6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Առաջարկություններ և առարկություններ չկան։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0733E" w:rsidRPr="00031D71" w:rsidTr="002220A9">
        <w:trPr>
          <w:trHeight w:val="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031D71" w:rsidRDefault="009F6B67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FB35A2">
              <w:rPr>
                <w:rFonts w:ascii="GHEA Grapalat" w:hAnsi="GHEA Grapalat"/>
                <w:sz w:val="20"/>
                <w:lang w:val="hy-AM"/>
              </w:rPr>
              <w:t xml:space="preserve">ՀՀ </w:t>
            </w:r>
            <w:r w:rsidR="00031D71">
              <w:rPr>
                <w:rFonts w:ascii="GHEA Grapalat" w:hAnsi="GHEA Grapalat"/>
                <w:sz w:val="20"/>
                <w:lang w:val="hy-AM"/>
              </w:rPr>
              <w:t>արդարադատու</w:t>
            </w:r>
          </w:p>
          <w:p w:rsidR="002220A9" w:rsidRDefault="00031D71" w:rsidP="002220A9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թյան</w:t>
            </w:r>
            <w:r w:rsidR="002220A9">
              <w:rPr>
                <w:rFonts w:ascii="GHEA Grapalat" w:hAnsi="GHEA Grapalat"/>
                <w:sz w:val="20"/>
                <w:lang w:val="hy-AM"/>
              </w:rPr>
              <w:t xml:space="preserve"> ն</w:t>
            </w:r>
            <w:r w:rsidR="002220A9" w:rsidRPr="00FB35A2">
              <w:rPr>
                <w:rFonts w:ascii="GHEA Grapalat" w:hAnsi="GHEA Grapalat"/>
                <w:sz w:val="20"/>
                <w:lang w:val="hy-AM"/>
              </w:rPr>
              <w:t>ախարարություն</w:t>
            </w:r>
          </w:p>
          <w:p w:rsidR="002220A9" w:rsidRDefault="002220A9" w:rsidP="002220A9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01/1343-14</w:t>
            </w:r>
          </w:p>
          <w:p w:rsidR="009F6B67" w:rsidRPr="00FB35A2" w:rsidRDefault="002220A9" w:rsidP="002220A9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04.03</w:t>
            </w:r>
            <w:r w:rsidR="009F6B67" w:rsidRPr="00FB35A2">
              <w:rPr>
                <w:rFonts w:ascii="GHEA Grapalat" w:hAnsi="GHEA Grapalat"/>
                <w:sz w:val="20"/>
                <w:lang w:val="hy-AM"/>
              </w:rPr>
              <w:t>.2014թ.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70" w:rsidRPr="00BA5870" w:rsidRDefault="00BA5870" w:rsidP="00BA587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 ՓՈՐՁԱԳԻՏԱԿԱՆ ԵԶՐԱԿԱՑՈՒԹՅՈՒՆ</w:t>
            </w:r>
          </w:p>
          <w:p w:rsidR="00BA5870" w:rsidRPr="00BA5870" w:rsidRDefault="00BA5870" w:rsidP="00BA587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>«Երևանի քաղաքապետին լիազորություն վերապահելու և Հայաստանի Հանրապետության կառավարության 2007 թվականի հունվարի 25-ի թիվ 108-Ն որոշման մեջ փոփոխություն կատարելու մասին» Հայաստանի Հանրապետության կառավարության որոշման նախագծի վերաբերյալ</w:t>
            </w:r>
          </w:p>
          <w:p w:rsidR="00BA5870" w:rsidRP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1.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 նախագիծը (այսուհետ՝ նախագիծ) համապատասխանում է Հայաստանի Հանրապետության Սահմանադրությանը։</w:t>
            </w:r>
          </w:p>
          <w:p w:rsid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2.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Նախագիծը համապատասխանում է հավասար և ավելի բարձր իրավաբանական ուժ ունեցող իրավական այլ ակտերի 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դրույթներին։</w:t>
            </w:r>
          </w:p>
          <w:p w:rsidR="00BA5870" w:rsidRP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3.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 իրավական այլ ակտերի նորմերի անհարկի կրկնություններ առկա չեն։</w:t>
            </w:r>
          </w:p>
          <w:p w:rsidR="00BA5870" w:rsidRP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4.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 ակտում համապատասխան փոփոխություն կատարելու անհրաժեշտությունն առկա չէ։</w:t>
            </w:r>
          </w:p>
          <w:p w:rsidR="00BA5870" w:rsidRP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5.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 անհրաժեշտ բոլոր հարցերը կարգավորված են։</w:t>
            </w:r>
          </w:p>
          <w:p w:rsidR="00BA5870" w:rsidRP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6.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Նախագիծն իր մեջ Հայաստանի Հանրապետության կառավարության 2009 թվականի հունվարի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պաչունակում։ </w:t>
            </w:r>
          </w:p>
          <w:p w:rsidR="00BA5870" w:rsidRP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7.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>Օրենսդրական տեխնիկայի կանոնները մասամբ պահպանված չեն։ Այսպես՝</w:t>
            </w:r>
          </w:p>
          <w:p w:rsidR="00BA5870" w:rsidRPr="00BA5870" w:rsidRDefault="00BA5870" w:rsidP="00BA587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1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A587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նախաբանից անհրաժեշտ է հանել սահմանափակ պատասխանատվությամբ ընկերություններին վերաբերող դրույթները, քանի որ նախագծին կից ներկայացված հիմնավորման մեջ նշված դրույթներն արդեն իսկ նախատեսված են։  </w:t>
            </w:r>
          </w:p>
          <w:p w:rsidR="004C4E97" w:rsidRPr="00BA5870" w:rsidRDefault="002220A9" w:rsidP="002220A9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BA5870">
              <w:rPr>
                <w:rFonts w:ascii="GHEA Grapalat" w:hAnsi="GHEA Grapalat"/>
                <w:sz w:val="20"/>
                <w:lang w:val="hy-AM"/>
              </w:rPr>
              <w:t>2</w:t>
            </w:r>
            <w:r w:rsidR="00BA5870" w:rsidRPr="00BA5870">
              <w:rPr>
                <w:rFonts w:ascii="GHEA Grapalat" w:hAnsi="GHEA Grapalat" w:cs="Sylfaen"/>
                <w:sz w:val="20"/>
                <w:lang w:val="hy-AM"/>
              </w:rPr>
              <w:t>)</w:t>
            </w:r>
            <w:r w:rsidR="00BA587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5870">
              <w:rPr>
                <w:rFonts w:ascii="GHEA Grapalat" w:hAnsi="GHEA Grapalat"/>
                <w:sz w:val="20"/>
                <w:lang w:val="hy-AM"/>
              </w:rPr>
              <w:t>նախագծի 1-ին կետում անհրաժեշտ է նշել ընկերույթունների անվանումները;</w:t>
            </w:r>
          </w:p>
          <w:p w:rsidR="002220A9" w:rsidRPr="00BA5870" w:rsidRDefault="002220A9" w:rsidP="002220A9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BA5870">
              <w:rPr>
                <w:rFonts w:ascii="GHEA Grapalat" w:hAnsi="GHEA Grapalat"/>
                <w:sz w:val="20"/>
                <w:lang w:val="hy-AM"/>
              </w:rPr>
              <w:t>3</w:t>
            </w:r>
            <w:r w:rsidR="00BA5870" w:rsidRPr="00BA5870">
              <w:rPr>
                <w:rFonts w:ascii="GHEA Grapalat" w:hAnsi="GHEA Grapalat" w:cs="Sylfaen"/>
                <w:sz w:val="20"/>
                <w:lang w:val="hy-AM"/>
              </w:rPr>
              <w:t>)</w:t>
            </w:r>
            <w:r w:rsidR="00BA587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5870">
              <w:rPr>
                <w:rFonts w:ascii="GHEA Grapalat" w:hAnsi="GHEA Grapalat"/>
                <w:sz w:val="20"/>
                <w:lang w:val="hy-AM"/>
              </w:rPr>
              <w:t>նախագծից բացակայում է 2-րդ կետը; Այս առումով անհրաժեշտ է վերանայել նախագծի կետերի հերթականությունը՝ նկատի ունենալով «Իրավական ակտերի մասին» ՀՀ օրենքի 41-րդ հոդվածի պահանջները։</w:t>
            </w:r>
          </w:p>
          <w:p w:rsidR="002220A9" w:rsidRPr="00BA5870" w:rsidRDefault="002220A9" w:rsidP="002220A9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BA5870">
              <w:rPr>
                <w:rFonts w:ascii="GHEA Grapalat" w:hAnsi="GHEA Grapalat"/>
                <w:sz w:val="20"/>
                <w:lang w:val="hy-AM"/>
              </w:rPr>
              <w:t>8. Նախագիծն անհրաժեշտ է համապատասխանեցնել սույն եզրակացության 7-րդ կետին։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70733E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Ընդունվել է և լրամշակվել։</w:t>
            </w: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BA5870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Համապատասխա</w:t>
            </w:r>
          </w:p>
          <w:p w:rsidR="00BA5870" w:rsidRPr="00FB35A2" w:rsidRDefault="00BA5870" w:rsidP="00BA5870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նեցվել է ։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3E" w:rsidRPr="00FB35A2" w:rsidRDefault="0070733E" w:rsidP="005B2A23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2209A" w:rsidRPr="00FB35A2" w:rsidRDefault="00F2209A" w:rsidP="00F16EA9">
      <w:pPr>
        <w:spacing w:line="240" w:lineRule="auto"/>
        <w:rPr>
          <w:rFonts w:ascii="GHEA Grapalat" w:hAnsi="GHEA Grapalat" w:cs="Sylfaen"/>
          <w:b/>
          <w:sz w:val="20"/>
          <w:szCs w:val="20"/>
          <w:lang w:val="fr-FR"/>
        </w:rPr>
      </w:pPr>
    </w:p>
    <w:p w:rsidR="00F2209A" w:rsidRPr="00FB35A2" w:rsidRDefault="00F2209A" w:rsidP="00F16EA9">
      <w:pPr>
        <w:spacing w:line="240" w:lineRule="auto"/>
        <w:rPr>
          <w:rFonts w:ascii="GHEA Grapalat" w:hAnsi="GHEA Grapalat" w:cs="Sylfaen"/>
          <w:b/>
          <w:sz w:val="20"/>
          <w:szCs w:val="20"/>
          <w:lang w:val="fr-FR"/>
        </w:rPr>
      </w:pPr>
    </w:p>
    <w:p w:rsidR="007303CF" w:rsidRDefault="007303CF" w:rsidP="007303CF">
      <w:pPr>
        <w:jc w:val="right"/>
        <w:rPr>
          <w:rFonts w:ascii="GHEA Grapalat" w:hAnsi="GHEA Grapalat" w:cs="Sylfaen"/>
          <w:sz w:val="28"/>
          <w:szCs w:val="28"/>
          <w:lang w:val="en-US"/>
        </w:rPr>
      </w:pPr>
      <w:proofErr w:type="spellStart"/>
      <w:r>
        <w:rPr>
          <w:rFonts w:ascii="GHEA Grapalat" w:hAnsi="GHEA Grapalat" w:cs="Sylfaen"/>
          <w:sz w:val="28"/>
          <w:szCs w:val="28"/>
          <w:lang w:val="en-US"/>
        </w:rPr>
        <w:t>Երևանի</w:t>
      </w:r>
      <w:proofErr w:type="spellEnd"/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  <w:lang w:val="en-US"/>
        </w:rPr>
        <w:t>քաղաքապետ</w:t>
      </w:r>
      <w:proofErr w:type="spellEnd"/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8"/>
          <w:szCs w:val="28"/>
          <w:lang w:val="en-US"/>
        </w:rPr>
        <w:t>Տարոն</w:t>
      </w:r>
      <w:proofErr w:type="spellEnd"/>
      <w:r>
        <w:rPr>
          <w:rFonts w:ascii="GHEA Grapalat" w:hAnsi="GHEA Grapalat" w:cs="Sylfae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8"/>
          <w:szCs w:val="28"/>
          <w:lang w:val="en-US"/>
        </w:rPr>
        <w:t>Մարգարյան</w:t>
      </w:r>
      <w:proofErr w:type="spellEnd"/>
    </w:p>
    <w:p w:rsidR="00016BE0" w:rsidRPr="00A52273" w:rsidRDefault="00016BE0">
      <w:pPr>
        <w:rPr>
          <w:sz w:val="20"/>
          <w:szCs w:val="20"/>
          <w:lang w:val="en-US"/>
        </w:rPr>
      </w:pPr>
    </w:p>
    <w:sectPr w:rsidR="00016BE0" w:rsidRPr="00A52273" w:rsidSect="00BA587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D52"/>
    <w:multiLevelType w:val="hybridMultilevel"/>
    <w:tmpl w:val="DE421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E246C"/>
    <w:multiLevelType w:val="hybridMultilevel"/>
    <w:tmpl w:val="16181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A10F03"/>
    <w:multiLevelType w:val="hybridMultilevel"/>
    <w:tmpl w:val="13DC20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C74E3"/>
    <w:multiLevelType w:val="hybridMultilevel"/>
    <w:tmpl w:val="52B678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06C4"/>
    <w:multiLevelType w:val="hybridMultilevel"/>
    <w:tmpl w:val="7478B9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B29C2"/>
    <w:multiLevelType w:val="hybridMultilevel"/>
    <w:tmpl w:val="AEBA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6940A6"/>
    <w:rsid w:val="00016BE0"/>
    <w:rsid w:val="00031D71"/>
    <w:rsid w:val="001C49F5"/>
    <w:rsid w:val="001D78EA"/>
    <w:rsid w:val="00207F7A"/>
    <w:rsid w:val="002220A9"/>
    <w:rsid w:val="00235FBC"/>
    <w:rsid w:val="002C4B29"/>
    <w:rsid w:val="00311825"/>
    <w:rsid w:val="003208B5"/>
    <w:rsid w:val="003E3C52"/>
    <w:rsid w:val="00416E31"/>
    <w:rsid w:val="004806DF"/>
    <w:rsid w:val="0049173F"/>
    <w:rsid w:val="004C4E97"/>
    <w:rsid w:val="005B2A23"/>
    <w:rsid w:val="005C7049"/>
    <w:rsid w:val="006940A6"/>
    <w:rsid w:val="0070733E"/>
    <w:rsid w:val="00726E17"/>
    <w:rsid w:val="007303CF"/>
    <w:rsid w:val="00731416"/>
    <w:rsid w:val="0089614A"/>
    <w:rsid w:val="008A452A"/>
    <w:rsid w:val="009071A4"/>
    <w:rsid w:val="00965F5A"/>
    <w:rsid w:val="009A0D10"/>
    <w:rsid w:val="009C6F1B"/>
    <w:rsid w:val="009D0F21"/>
    <w:rsid w:val="009F5C20"/>
    <w:rsid w:val="009F6B67"/>
    <w:rsid w:val="00A40518"/>
    <w:rsid w:val="00A52273"/>
    <w:rsid w:val="00A626E5"/>
    <w:rsid w:val="00A76B9C"/>
    <w:rsid w:val="00B23AFC"/>
    <w:rsid w:val="00B5390A"/>
    <w:rsid w:val="00BA5870"/>
    <w:rsid w:val="00BD4DDD"/>
    <w:rsid w:val="00C567D4"/>
    <w:rsid w:val="00DB783F"/>
    <w:rsid w:val="00E00FC1"/>
    <w:rsid w:val="00E67124"/>
    <w:rsid w:val="00EB5B98"/>
    <w:rsid w:val="00F109FB"/>
    <w:rsid w:val="00F16EA9"/>
    <w:rsid w:val="00F21658"/>
    <w:rsid w:val="00F2209A"/>
    <w:rsid w:val="00FB35A2"/>
    <w:rsid w:val="00FD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940A6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40A6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0A6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6940A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7AB7-55A7-459C-B310-83C294E0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AelitaG</cp:lastModifiedBy>
  <cp:revision>4</cp:revision>
  <cp:lastPrinted>2014-03-10T13:46:00Z</cp:lastPrinted>
  <dcterms:created xsi:type="dcterms:W3CDTF">2014-03-10T13:46:00Z</dcterms:created>
  <dcterms:modified xsi:type="dcterms:W3CDTF">2014-03-11T07:26:00Z</dcterms:modified>
</cp:coreProperties>
</file>