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A2" w:rsidRDefault="006A51D0" w:rsidP="006A51D0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6A51D0">
        <w:rPr>
          <w:rFonts w:ascii="GHEA Grapalat" w:hAnsi="GHEA Grapalat" w:cs="Sylfaen"/>
          <w:b/>
          <w:sz w:val="28"/>
          <w:szCs w:val="28"/>
          <w:lang w:val="en-US"/>
        </w:rPr>
        <w:t>ՏԵՂԵԿԱՆՔ</w:t>
      </w:r>
      <w:r w:rsidRPr="006A51D0">
        <w:rPr>
          <w:rFonts w:ascii="GHEA Grapalat" w:hAnsi="GHEA Grapalat"/>
          <w:b/>
          <w:sz w:val="28"/>
          <w:szCs w:val="28"/>
        </w:rPr>
        <w:t xml:space="preserve"> </w:t>
      </w:r>
      <w:r w:rsidRPr="006A51D0">
        <w:rPr>
          <w:rFonts w:ascii="GHEA Grapalat" w:hAnsi="GHEA Grapalat"/>
          <w:b/>
          <w:sz w:val="28"/>
          <w:szCs w:val="28"/>
          <w:lang w:val="en-US"/>
        </w:rPr>
        <w:t>– ՀԻՄՆԱՎՈՐՈՒՄ</w:t>
      </w:r>
    </w:p>
    <w:p w:rsidR="006A51D0" w:rsidRPr="006A51D0" w:rsidRDefault="006A51D0" w:rsidP="006A51D0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F53A0C" w:rsidRPr="006A51D0" w:rsidRDefault="00EE04A2" w:rsidP="006A51D0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A51D0">
        <w:rPr>
          <w:rFonts w:ascii="GHEA Grapalat" w:hAnsi="GHEA Grapalat"/>
          <w:sz w:val="24"/>
          <w:szCs w:val="24"/>
        </w:rPr>
        <w:t>«</w:t>
      </w:r>
      <w:r w:rsidRPr="006A51D0">
        <w:rPr>
          <w:rFonts w:ascii="GHEA Grapalat" w:hAnsi="GHEA Grapalat" w:cs="Sylfaen"/>
          <w:sz w:val="24"/>
          <w:szCs w:val="24"/>
          <w:lang w:val="en-US"/>
        </w:rPr>
        <w:t>Ե</w:t>
      </w:r>
      <w:r w:rsidRPr="006A51D0">
        <w:rPr>
          <w:rFonts w:ascii="GHEA Grapalat" w:hAnsi="GHEA Grapalat" w:cs="Sylfaen"/>
          <w:sz w:val="24"/>
          <w:szCs w:val="24"/>
        </w:rPr>
        <w:t>ր</w:t>
      </w:r>
      <w:r w:rsidRPr="006A51D0">
        <w:rPr>
          <w:rFonts w:ascii="GHEA Grapalat" w:hAnsi="GHEA Grapalat" w:cs="Sylfaen"/>
          <w:sz w:val="24"/>
          <w:szCs w:val="24"/>
          <w:lang w:val="en-US"/>
        </w:rPr>
        <w:t>և</w:t>
      </w:r>
      <w:r w:rsidRPr="006A51D0">
        <w:rPr>
          <w:rFonts w:ascii="GHEA Grapalat" w:hAnsi="GHEA Grapalat" w:cs="Sylfaen"/>
          <w:sz w:val="24"/>
          <w:szCs w:val="24"/>
        </w:rPr>
        <w:t xml:space="preserve">ան </w:t>
      </w:r>
      <w:r w:rsidRPr="006A51D0">
        <w:rPr>
          <w:rFonts w:ascii="GHEA Grapalat" w:hAnsi="GHEA Grapalat" w:cs="Sylfaen"/>
          <w:sz w:val="24"/>
          <w:szCs w:val="24"/>
          <w:lang w:val="en-US"/>
        </w:rPr>
        <w:t>Ջ</w:t>
      </w:r>
      <w:r w:rsidRPr="006A51D0">
        <w:rPr>
          <w:rFonts w:ascii="GHEA Grapalat" w:hAnsi="GHEA Grapalat" w:cs="Sylfaen"/>
          <w:sz w:val="24"/>
          <w:szCs w:val="24"/>
        </w:rPr>
        <w:t>ուր</w:t>
      </w:r>
      <w:r w:rsidRPr="006A51D0">
        <w:rPr>
          <w:rFonts w:ascii="GHEA Grapalat" w:hAnsi="GHEA Grapalat"/>
          <w:sz w:val="24"/>
          <w:szCs w:val="24"/>
        </w:rPr>
        <w:t>», «</w:t>
      </w:r>
      <w:r w:rsidRPr="006A51D0">
        <w:rPr>
          <w:rFonts w:ascii="GHEA Grapalat" w:hAnsi="GHEA Grapalat"/>
          <w:sz w:val="24"/>
          <w:szCs w:val="24"/>
          <w:lang w:val="en-US"/>
        </w:rPr>
        <w:t>Հ</w:t>
      </w:r>
      <w:r w:rsidRPr="006A51D0">
        <w:rPr>
          <w:rFonts w:ascii="GHEA Grapalat" w:hAnsi="GHEA Grapalat" w:cs="Sylfaen"/>
          <w:sz w:val="24"/>
          <w:szCs w:val="24"/>
        </w:rPr>
        <w:t>այջրմուղկոյուղի</w:t>
      </w:r>
      <w:r w:rsidRPr="006A51D0">
        <w:rPr>
          <w:rFonts w:ascii="GHEA Grapalat" w:hAnsi="GHEA Grapalat"/>
          <w:sz w:val="24"/>
          <w:szCs w:val="24"/>
        </w:rPr>
        <w:t>», «</w:t>
      </w:r>
      <w:r w:rsidRPr="006A51D0">
        <w:rPr>
          <w:rFonts w:ascii="GHEA Grapalat" w:hAnsi="GHEA Grapalat" w:cs="Sylfaen"/>
          <w:sz w:val="24"/>
          <w:szCs w:val="24"/>
          <w:lang w:val="en-US"/>
        </w:rPr>
        <w:t>Լ</w:t>
      </w:r>
      <w:r w:rsidRPr="006A51D0">
        <w:rPr>
          <w:rFonts w:ascii="GHEA Grapalat" w:hAnsi="GHEA Grapalat" w:cs="Sylfaen"/>
          <w:sz w:val="24"/>
          <w:szCs w:val="24"/>
        </w:rPr>
        <w:t>ոռի</w:t>
      </w:r>
      <w:r w:rsidRPr="006A51D0">
        <w:rPr>
          <w:rFonts w:ascii="GHEA Grapalat" w:hAnsi="GHEA Grapalat"/>
          <w:sz w:val="24"/>
          <w:szCs w:val="24"/>
        </w:rPr>
        <w:t>-</w:t>
      </w:r>
      <w:r w:rsidRPr="006A51D0">
        <w:rPr>
          <w:rFonts w:ascii="GHEA Grapalat" w:hAnsi="GHEA Grapalat" w:cs="Sylfaen"/>
          <w:sz w:val="24"/>
          <w:szCs w:val="24"/>
        </w:rPr>
        <w:t>ջրմուղկոյուղի</w:t>
      </w:r>
      <w:r w:rsidRPr="006A51D0">
        <w:rPr>
          <w:rFonts w:ascii="GHEA Grapalat" w:hAnsi="GHEA Grapalat"/>
          <w:sz w:val="24"/>
          <w:szCs w:val="24"/>
        </w:rPr>
        <w:t>», «</w:t>
      </w:r>
      <w:r w:rsidRPr="006A51D0">
        <w:rPr>
          <w:rFonts w:ascii="GHEA Grapalat" w:hAnsi="GHEA Grapalat" w:cs="Sylfaen"/>
          <w:sz w:val="24"/>
          <w:szCs w:val="24"/>
          <w:lang w:val="en-US"/>
        </w:rPr>
        <w:t>Շ</w:t>
      </w:r>
      <w:r w:rsidRPr="006A51D0">
        <w:rPr>
          <w:rFonts w:ascii="GHEA Grapalat" w:hAnsi="GHEA Grapalat" w:cs="Sylfaen"/>
          <w:sz w:val="24"/>
          <w:szCs w:val="24"/>
        </w:rPr>
        <w:t>իրակ</w:t>
      </w:r>
      <w:r w:rsidRPr="006A51D0">
        <w:rPr>
          <w:rFonts w:ascii="GHEA Grapalat" w:hAnsi="GHEA Grapalat"/>
          <w:sz w:val="24"/>
          <w:szCs w:val="24"/>
        </w:rPr>
        <w:t>-</w:t>
      </w:r>
      <w:r w:rsidRPr="006A51D0">
        <w:rPr>
          <w:rFonts w:ascii="GHEA Grapalat" w:hAnsi="GHEA Grapalat" w:cs="Sylfaen"/>
          <w:sz w:val="24"/>
          <w:szCs w:val="24"/>
        </w:rPr>
        <w:t>ջրմուղկոյուղի</w:t>
      </w:r>
      <w:r w:rsidRPr="006A51D0">
        <w:rPr>
          <w:rFonts w:ascii="GHEA Grapalat" w:hAnsi="GHEA Grapalat"/>
          <w:sz w:val="24"/>
          <w:szCs w:val="24"/>
        </w:rPr>
        <w:t xml:space="preserve">» </w:t>
      </w:r>
      <w:r w:rsidRPr="006A51D0">
        <w:rPr>
          <w:rFonts w:ascii="GHEA Grapalat" w:hAnsi="GHEA Grapalat" w:cs="Sylfaen"/>
          <w:sz w:val="24"/>
          <w:szCs w:val="24"/>
          <w:lang w:val="en-US"/>
        </w:rPr>
        <w:t>և</w:t>
      </w:r>
      <w:r w:rsidRPr="006A51D0">
        <w:rPr>
          <w:rFonts w:ascii="GHEA Grapalat" w:hAnsi="GHEA Grapalat" w:cs="Sylfaen"/>
          <w:sz w:val="24"/>
          <w:szCs w:val="24"/>
        </w:rPr>
        <w:t xml:space="preserve"> </w:t>
      </w:r>
      <w:r w:rsidRPr="006A51D0">
        <w:rPr>
          <w:rFonts w:ascii="GHEA Grapalat" w:hAnsi="GHEA Grapalat"/>
          <w:sz w:val="24"/>
          <w:szCs w:val="24"/>
        </w:rPr>
        <w:t>«</w:t>
      </w:r>
      <w:r w:rsidRPr="006A51D0">
        <w:rPr>
          <w:rFonts w:ascii="GHEA Grapalat" w:hAnsi="GHEA Grapalat"/>
          <w:sz w:val="24"/>
          <w:szCs w:val="24"/>
          <w:lang w:val="en-US"/>
        </w:rPr>
        <w:t>Ն</w:t>
      </w:r>
      <w:r w:rsidRPr="006A51D0">
        <w:rPr>
          <w:rFonts w:ascii="GHEA Grapalat" w:hAnsi="GHEA Grapalat" w:cs="Sylfaen"/>
          <w:sz w:val="24"/>
          <w:szCs w:val="24"/>
        </w:rPr>
        <w:t xml:space="preserve">որ </w:t>
      </w:r>
      <w:r w:rsidRPr="006A51D0">
        <w:rPr>
          <w:rFonts w:ascii="GHEA Grapalat" w:hAnsi="GHEA Grapalat" w:cs="Sylfaen"/>
          <w:sz w:val="24"/>
          <w:szCs w:val="24"/>
          <w:lang w:val="en-US"/>
        </w:rPr>
        <w:t>Ա</w:t>
      </w:r>
      <w:r w:rsidRPr="006A51D0">
        <w:rPr>
          <w:rFonts w:ascii="GHEA Grapalat" w:hAnsi="GHEA Grapalat" w:cs="Sylfaen"/>
          <w:sz w:val="24"/>
          <w:szCs w:val="24"/>
        </w:rPr>
        <w:t>կունք</w:t>
      </w:r>
      <w:r w:rsidRPr="006A51D0">
        <w:rPr>
          <w:rFonts w:ascii="GHEA Grapalat" w:hAnsi="GHEA Grapalat"/>
          <w:sz w:val="24"/>
          <w:szCs w:val="24"/>
        </w:rPr>
        <w:t xml:space="preserve">» </w:t>
      </w:r>
      <w:r w:rsidRPr="006A51D0">
        <w:rPr>
          <w:rFonts w:ascii="GHEA Grapalat" w:hAnsi="GHEA Grapalat" w:cs="Sylfaen"/>
          <w:sz w:val="24"/>
          <w:szCs w:val="24"/>
        </w:rPr>
        <w:t xml:space="preserve">փակ բաժնետիրական ընկերությունների կողմից օգտագործվող ու պահպանվող ջրային համակարգերը </w:t>
      </w:r>
      <w:r w:rsidRPr="006A51D0">
        <w:rPr>
          <w:rFonts w:ascii="GHEA Grapalat" w:hAnsi="GHEA Grapalat" w:cs="Sylfaen"/>
          <w:sz w:val="24"/>
          <w:szCs w:val="24"/>
          <w:lang w:val="en-US"/>
        </w:rPr>
        <w:t>և</w:t>
      </w:r>
      <w:r w:rsidRPr="006A51D0">
        <w:rPr>
          <w:rFonts w:ascii="GHEA Grapalat" w:hAnsi="GHEA Grapalat" w:cs="Sylfaen"/>
          <w:sz w:val="24"/>
          <w:szCs w:val="24"/>
        </w:rPr>
        <w:t xml:space="preserve"> այլ գույքը վարձակալության հանձնելու գործընթացի շրջանակում անցկացված նախաորակավորման ընթացակարգի արդրյունքներին </w:t>
      </w:r>
      <w:r w:rsidRPr="006A51D0">
        <w:rPr>
          <w:rFonts w:ascii="GHEA Grapalat" w:hAnsi="GHEA Grapalat" w:cs="Sylfaen"/>
          <w:sz w:val="24"/>
          <w:szCs w:val="24"/>
          <w:lang w:val="en-US"/>
        </w:rPr>
        <w:t>և</w:t>
      </w:r>
      <w:r w:rsidRPr="006A51D0">
        <w:rPr>
          <w:rFonts w:ascii="GHEA Grapalat" w:hAnsi="GHEA Grapalat" w:cs="Sylfaen"/>
          <w:sz w:val="24"/>
          <w:szCs w:val="24"/>
        </w:rPr>
        <w:t xml:space="preserve"> գնման ընթացակարգի մասնակցության հայտերի ներկայացման հրավերին հավանություն տալու</w:t>
      </w:r>
      <w:r w:rsidRPr="006A51D0">
        <w:rPr>
          <w:rFonts w:ascii="GHEA Grapalat" w:hAnsi="GHEA Grapalat" w:cs="Sylfaen"/>
          <w:sz w:val="24"/>
          <w:szCs w:val="24"/>
          <w:lang w:val="en-US"/>
        </w:rPr>
        <w:t xml:space="preserve"> և</w:t>
      </w:r>
      <w:r w:rsidRPr="006A51D0">
        <w:rPr>
          <w:rFonts w:ascii="GHEA Grapalat" w:hAnsi="GHEA Grapalat" w:cs="Sylfaen"/>
          <w:sz w:val="24"/>
          <w:szCs w:val="24"/>
        </w:rPr>
        <w:t xml:space="preserve"> նախաորակավորված մասնակիցների ցանկը </w:t>
      </w:r>
      <w:r w:rsidRPr="006A51D0">
        <w:rPr>
          <w:rFonts w:ascii="GHEA Grapalat" w:hAnsi="GHEA Grapalat" w:cs="Sylfaen"/>
          <w:sz w:val="24"/>
          <w:szCs w:val="24"/>
          <w:lang w:val="en-US"/>
        </w:rPr>
        <w:t xml:space="preserve">հաստատելու </w:t>
      </w:r>
      <w:r w:rsidRPr="006A51D0">
        <w:rPr>
          <w:rFonts w:ascii="GHEA Grapalat" w:hAnsi="GHEA Grapalat" w:cs="Sylfaen"/>
          <w:sz w:val="24"/>
          <w:szCs w:val="24"/>
        </w:rPr>
        <w:t>մասին</w:t>
      </w:r>
      <w:r w:rsidRPr="006A51D0">
        <w:rPr>
          <w:rFonts w:ascii="GHEA Grapalat" w:hAnsi="GHEA Grapalat" w:cs="Sylfaen"/>
          <w:sz w:val="24"/>
          <w:szCs w:val="24"/>
          <w:lang w:val="en-US"/>
        </w:rPr>
        <w:t>&gt;&gt; կառավարության որոշման</w:t>
      </w:r>
      <w:r w:rsidR="00F53A0C" w:rsidRPr="006A51D0">
        <w:rPr>
          <w:rFonts w:ascii="GHEA Grapalat" w:hAnsi="GHEA Grapalat" w:cs="Sylfaen"/>
          <w:sz w:val="24"/>
          <w:szCs w:val="24"/>
          <w:lang w:val="en-US"/>
        </w:rPr>
        <w:t xml:space="preserve"> նախագծի </w:t>
      </w:r>
      <w:r w:rsidRPr="006A51D0">
        <w:rPr>
          <w:rFonts w:ascii="GHEA Grapalat" w:hAnsi="GHEA Grapalat" w:cs="Sylfaen"/>
          <w:sz w:val="24"/>
          <w:szCs w:val="24"/>
          <w:lang w:val="en-US"/>
        </w:rPr>
        <w:t xml:space="preserve"> ընդունման </w:t>
      </w:r>
      <w:r w:rsidR="00F53A0C" w:rsidRPr="006A51D0">
        <w:rPr>
          <w:rFonts w:ascii="GHEA Grapalat" w:hAnsi="GHEA Grapalat" w:cs="Sylfaen"/>
          <w:sz w:val="24"/>
          <w:szCs w:val="24"/>
          <w:lang w:val="en-US"/>
        </w:rPr>
        <w:t xml:space="preserve">վերաբերյալ </w:t>
      </w:r>
    </w:p>
    <w:p w:rsidR="008D42DE" w:rsidRPr="006A51D0" w:rsidRDefault="008D42DE" w:rsidP="006A51D0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91B93" w:rsidRPr="006A51D0" w:rsidRDefault="00F53A0C" w:rsidP="006A51D0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6A51D0">
        <w:rPr>
          <w:rFonts w:ascii="GHEA Grapalat" w:hAnsi="GHEA Grapalat" w:cs="Sylfaen"/>
          <w:b/>
          <w:sz w:val="24"/>
          <w:szCs w:val="24"/>
          <w:lang w:val="en-US"/>
        </w:rPr>
        <w:t>Անհրաժեշտությունը</w:t>
      </w:r>
      <w:r w:rsidR="008D42DE" w:rsidRPr="006A51D0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E93198" w:rsidRPr="006A51D0">
        <w:rPr>
          <w:rFonts w:ascii="GHEA Grapalat" w:hAnsi="GHEA Grapalat"/>
          <w:sz w:val="24"/>
          <w:szCs w:val="24"/>
        </w:rPr>
        <w:t>«</w:t>
      </w:r>
      <w:r w:rsidR="00E93198" w:rsidRPr="006A51D0">
        <w:rPr>
          <w:rFonts w:ascii="GHEA Grapalat" w:hAnsi="GHEA Grapalat" w:cs="Sylfaen"/>
          <w:sz w:val="24"/>
          <w:szCs w:val="24"/>
          <w:lang w:val="en-US"/>
        </w:rPr>
        <w:t>Ե</w:t>
      </w:r>
      <w:r w:rsidR="00E93198" w:rsidRPr="006A51D0">
        <w:rPr>
          <w:rFonts w:ascii="GHEA Grapalat" w:hAnsi="GHEA Grapalat" w:cs="Sylfaen"/>
          <w:sz w:val="24"/>
          <w:szCs w:val="24"/>
        </w:rPr>
        <w:t>ր</w:t>
      </w:r>
      <w:r w:rsidR="00E93198" w:rsidRPr="006A51D0">
        <w:rPr>
          <w:rFonts w:ascii="GHEA Grapalat" w:hAnsi="GHEA Grapalat" w:cs="Sylfaen"/>
          <w:sz w:val="24"/>
          <w:szCs w:val="24"/>
          <w:lang w:val="en-US"/>
        </w:rPr>
        <w:t>և</w:t>
      </w:r>
      <w:r w:rsidR="00E93198" w:rsidRPr="006A51D0">
        <w:rPr>
          <w:rFonts w:ascii="GHEA Grapalat" w:hAnsi="GHEA Grapalat" w:cs="Sylfaen"/>
          <w:sz w:val="24"/>
          <w:szCs w:val="24"/>
        </w:rPr>
        <w:t xml:space="preserve">ան </w:t>
      </w:r>
      <w:r w:rsidR="00E93198" w:rsidRPr="006A51D0">
        <w:rPr>
          <w:rFonts w:ascii="GHEA Grapalat" w:hAnsi="GHEA Grapalat" w:cs="Sylfaen"/>
          <w:sz w:val="24"/>
          <w:szCs w:val="24"/>
          <w:lang w:val="en-US"/>
        </w:rPr>
        <w:t>Ջ</w:t>
      </w:r>
      <w:r w:rsidR="00E93198" w:rsidRPr="006A51D0">
        <w:rPr>
          <w:rFonts w:ascii="GHEA Grapalat" w:hAnsi="GHEA Grapalat" w:cs="Sylfaen"/>
          <w:sz w:val="24"/>
          <w:szCs w:val="24"/>
        </w:rPr>
        <w:t>ուր</w:t>
      </w:r>
      <w:r w:rsidR="00E93198" w:rsidRPr="006A51D0">
        <w:rPr>
          <w:rFonts w:ascii="GHEA Grapalat" w:hAnsi="GHEA Grapalat"/>
          <w:sz w:val="24"/>
          <w:szCs w:val="24"/>
        </w:rPr>
        <w:t>», «</w:t>
      </w:r>
      <w:r w:rsidR="00E93198" w:rsidRPr="006A51D0">
        <w:rPr>
          <w:rFonts w:ascii="GHEA Grapalat" w:hAnsi="GHEA Grapalat"/>
          <w:sz w:val="24"/>
          <w:szCs w:val="24"/>
          <w:lang w:val="en-US"/>
        </w:rPr>
        <w:t>Հ</w:t>
      </w:r>
      <w:r w:rsidR="00E93198" w:rsidRPr="006A51D0">
        <w:rPr>
          <w:rFonts w:ascii="GHEA Grapalat" w:hAnsi="GHEA Grapalat" w:cs="Sylfaen"/>
          <w:sz w:val="24"/>
          <w:szCs w:val="24"/>
        </w:rPr>
        <w:t>այջրմուղկոյուղի</w:t>
      </w:r>
      <w:r w:rsidR="00E93198" w:rsidRPr="006A51D0">
        <w:rPr>
          <w:rFonts w:ascii="GHEA Grapalat" w:hAnsi="GHEA Grapalat"/>
          <w:sz w:val="24"/>
          <w:szCs w:val="24"/>
        </w:rPr>
        <w:t>», «</w:t>
      </w:r>
      <w:r w:rsidR="00E93198" w:rsidRPr="006A51D0">
        <w:rPr>
          <w:rFonts w:ascii="GHEA Grapalat" w:hAnsi="GHEA Grapalat" w:cs="Sylfaen"/>
          <w:sz w:val="24"/>
          <w:szCs w:val="24"/>
          <w:lang w:val="en-US"/>
        </w:rPr>
        <w:t>Լ</w:t>
      </w:r>
      <w:r w:rsidR="00E93198" w:rsidRPr="006A51D0">
        <w:rPr>
          <w:rFonts w:ascii="GHEA Grapalat" w:hAnsi="GHEA Grapalat" w:cs="Sylfaen"/>
          <w:sz w:val="24"/>
          <w:szCs w:val="24"/>
        </w:rPr>
        <w:t>ոռի</w:t>
      </w:r>
      <w:r w:rsidR="00E93198" w:rsidRPr="006A51D0">
        <w:rPr>
          <w:rFonts w:ascii="GHEA Grapalat" w:hAnsi="GHEA Grapalat"/>
          <w:sz w:val="24"/>
          <w:szCs w:val="24"/>
        </w:rPr>
        <w:t>-</w:t>
      </w:r>
      <w:r w:rsidR="00E93198" w:rsidRPr="006A51D0">
        <w:rPr>
          <w:rFonts w:ascii="GHEA Grapalat" w:hAnsi="GHEA Grapalat" w:cs="Sylfaen"/>
          <w:sz w:val="24"/>
          <w:szCs w:val="24"/>
        </w:rPr>
        <w:t>ջրմուղկոյուղի</w:t>
      </w:r>
      <w:r w:rsidR="00E93198" w:rsidRPr="006A51D0">
        <w:rPr>
          <w:rFonts w:ascii="GHEA Grapalat" w:hAnsi="GHEA Grapalat"/>
          <w:sz w:val="24"/>
          <w:szCs w:val="24"/>
        </w:rPr>
        <w:t>», «</w:t>
      </w:r>
      <w:r w:rsidR="00E93198" w:rsidRPr="006A51D0">
        <w:rPr>
          <w:rFonts w:ascii="GHEA Grapalat" w:hAnsi="GHEA Grapalat" w:cs="Sylfaen"/>
          <w:sz w:val="24"/>
          <w:szCs w:val="24"/>
          <w:lang w:val="en-US"/>
        </w:rPr>
        <w:t>Շ</w:t>
      </w:r>
      <w:r w:rsidR="00E93198" w:rsidRPr="006A51D0">
        <w:rPr>
          <w:rFonts w:ascii="GHEA Grapalat" w:hAnsi="GHEA Grapalat" w:cs="Sylfaen"/>
          <w:sz w:val="24"/>
          <w:szCs w:val="24"/>
        </w:rPr>
        <w:t>իրակ</w:t>
      </w:r>
      <w:r w:rsidR="00E93198" w:rsidRPr="006A51D0">
        <w:rPr>
          <w:rFonts w:ascii="GHEA Grapalat" w:hAnsi="GHEA Grapalat"/>
          <w:sz w:val="24"/>
          <w:szCs w:val="24"/>
        </w:rPr>
        <w:t>-</w:t>
      </w:r>
      <w:r w:rsidR="00E93198" w:rsidRPr="006A51D0">
        <w:rPr>
          <w:rFonts w:ascii="GHEA Grapalat" w:hAnsi="GHEA Grapalat" w:cs="Sylfaen"/>
          <w:sz w:val="24"/>
          <w:szCs w:val="24"/>
        </w:rPr>
        <w:t>ջրմուղկոյուղի</w:t>
      </w:r>
      <w:r w:rsidR="00E93198" w:rsidRPr="006A51D0">
        <w:rPr>
          <w:rFonts w:ascii="GHEA Grapalat" w:hAnsi="GHEA Grapalat"/>
          <w:sz w:val="24"/>
          <w:szCs w:val="24"/>
        </w:rPr>
        <w:t xml:space="preserve">» </w:t>
      </w:r>
      <w:r w:rsidR="00E93198" w:rsidRPr="006A51D0">
        <w:rPr>
          <w:rFonts w:ascii="GHEA Grapalat" w:hAnsi="GHEA Grapalat" w:cs="Sylfaen"/>
          <w:sz w:val="24"/>
          <w:szCs w:val="24"/>
          <w:lang w:val="en-US"/>
        </w:rPr>
        <w:t>և</w:t>
      </w:r>
      <w:r w:rsidR="00E93198" w:rsidRPr="006A51D0">
        <w:rPr>
          <w:rFonts w:ascii="GHEA Grapalat" w:hAnsi="GHEA Grapalat" w:cs="Sylfaen"/>
          <w:sz w:val="24"/>
          <w:szCs w:val="24"/>
        </w:rPr>
        <w:t xml:space="preserve"> </w:t>
      </w:r>
      <w:r w:rsidR="00E93198" w:rsidRPr="006A51D0">
        <w:rPr>
          <w:rFonts w:ascii="GHEA Grapalat" w:hAnsi="GHEA Grapalat"/>
          <w:sz w:val="24"/>
          <w:szCs w:val="24"/>
        </w:rPr>
        <w:t>«</w:t>
      </w:r>
      <w:r w:rsidR="00E93198" w:rsidRPr="006A51D0">
        <w:rPr>
          <w:rFonts w:ascii="GHEA Grapalat" w:hAnsi="GHEA Grapalat"/>
          <w:sz w:val="24"/>
          <w:szCs w:val="24"/>
          <w:lang w:val="en-US"/>
        </w:rPr>
        <w:t>Ն</w:t>
      </w:r>
      <w:r w:rsidR="00E93198" w:rsidRPr="006A51D0">
        <w:rPr>
          <w:rFonts w:ascii="GHEA Grapalat" w:hAnsi="GHEA Grapalat" w:cs="Sylfaen"/>
          <w:sz w:val="24"/>
          <w:szCs w:val="24"/>
        </w:rPr>
        <w:t xml:space="preserve">որ </w:t>
      </w:r>
      <w:r w:rsidR="00E93198" w:rsidRPr="006A51D0">
        <w:rPr>
          <w:rFonts w:ascii="GHEA Grapalat" w:hAnsi="GHEA Grapalat" w:cs="Sylfaen"/>
          <w:sz w:val="24"/>
          <w:szCs w:val="24"/>
          <w:lang w:val="en-US"/>
        </w:rPr>
        <w:t>Ա</w:t>
      </w:r>
      <w:r w:rsidR="00E93198" w:rsidRPr="006A51D0">
        <w:rPr>
          <w:rFonts w:ascii="GHEA Grapalat" w:hAnsi="GHEA Grapalat" w:cs="Sylfaen"/>
          <w:sz w:val="24"/>
          <w:szCs w:val="24"/>
        </w:rPr>
        <w:t>կունք</w:t>
      </w:r>
      <w:r w:rsidR="00E93198" w:rsidRPr="006A51D0">
        <w:rPr>
          <w:rFonts w:ascii="GHEA Grapalat" w:hAnsi="GHEA Grapalat"/>
          <w:sz w:val="24"/>
          <w:szCs w:val="24"/>
        </w:rPr>
        <w:t xml:space="preserve">» </w:t>
      </w:r>
      <w:r w:rsidR="00E93198" w:rsidRPr="006A51D0">
        <w:rPr>
          <w:rFonts w:ascii="GHEA Grapalat" w:hAnsi="GHEA Grapalat" w:cs="Sylfaen"/>
          <w:sz w:val="24"/>
          <w:szCs w:val="24"/>
        </w:rPr>
        <w:t xml:space="preserve">փակ բաժնետիրական ընկերությունների կողմից օգտագործվող ու պահպանվող ջրային համակարգերը </w:t>
      </w:r>
      <w:r w:rsidR="00E93198" w:rsidRPr="006A51D0">
        <w:rPr>
          <w:rFonts w:ascii="GHEA Grapalat" w:hAnsi="GHEA Grapalat" w:cs="Sylfaen"/>
          <w:sz w:val="24"/>
          <w:szCs w:val="24"/>
          <w:lang w:val="en-US"/>
        </w:rPr>
        <w:t>և</w:t>
      </w:r>
      <w:r w:rsidR="00E93198" w:rsidRPr="006A51D0">
        <w:rPr>
          <w:rFonts w:ascii="GHEA Grapalat" w:hAnsi="GHEA Grapalat" w:cs="Sylfaen"/>
          <w:sz w:val="24"/>
          <w:szCs w:val="24"/>
        </w:rPr>
        <w:t xml:space="preserve"> այլ գույքը վարձակալության հանձնելու գործընթացի շրջանակում անցկացված նախաորակավորման ընթացակարգի արդրյունքներին </w:t>
      </w:r>
      <w:r w:rsidR="00E93198" w:rsidRPr="006A51D0">
        <w:rPr>
          <w:rFonts w:ascii="GHEA Grapalat" w:hAnsi="GHEA Grapalat" w:cs="Sylfaen"/>
          <w:sz w:val="24"/>
          <w:szCs w:val="24"/>
          <w:lang w:val="en-US"/>
        </w:rPr>
        <w:t>և</w:t>
      </w:r>
      <w:r w:rsidR="00E93198" w:rsidRPr="006A51D0">
        <w:rPr>
          <w:rFonts w:ascii="GHEA Grapalat" w:hAnsi="GHEA Grapalat" w:cs="Sylfaen"/>
          <w:sz w:val="24"/>
          <w:szCs w:val="24"/>
        </w:rPr>
        <w:t xml:space="preserve"> գնման ընթացակարգի մասնակցության հայտերի ներկայացման հրավերին հավանություն տալու</w:t>
      </w:r>
      <w:r w:rsidR="00E93198" w:rsidRPr="006A51D0">
        <w:rPr>
          <w:rFonts w:ascii="GHEA Grapalat" w:hAnsi="GHEA Grapalat" w:cs="Sylfaen"/>
          <w:sz w:val="24"/>
          <w:szCs w:val="24"/>
          <w:lang w:val="en-US"/>
        </w:rPr>
        <w:t xml:space="preserve"> և</w:t>
      </w:r>
      <w:r w:rsidR="00E93198" w:rsidRPr="006A51D0">
        <w:rPr>
          <w:rFonts w:ascii="GHEA Grapalat" w:hAnsi="GHEA Grapalat" w:cs="Sylfaen"/>
          <w:sz w:val="24"/>
          <w:szCs w:val="24"/>
        </w:rPr>
        <w:t xml:space="preserve"> նախաորակավորված մասնակիցների ցանկը </w:t>
      </w:r>
      <w:r w:rsidR="00E93198" w:rsidRPr="006A51D0">
        <w:rPr>
          <w:rFonts w:ascii="GHEA Grapalat" w:hAnsi="GHEA Grapalat" w:cs="Sylfaen"/>
          <w:sz w:val="24"/>
          <w:szCs w:val="24"/>
          <w:lang w:val="en-US"/>
        </w:rPr>
        <w:t xml:space="preserve">հաստատելու </w:t>
      </w:r>
      <w:r w:rsidR="00E93198" w:rsidRPr="006A51D0">
        <w:rPr>
          <w:rFonts w:ascii="GHEA Grapalat" w:hAnsi="GHEA Grapalat" w:cs="Sylfaen"/>
          <w:sz w:val="24"/>
          <w:szCs w:val="24"/>
        </w:rPr>
        <w:t>մասին</w:t>
      </w:r>
      <w:r w:rsidR="00E93198" w:rsidRPr="006A51D0">
        <w:rPr>
          <w:rFonts w:ascii="GHEA Grapalat" w:hAnsi="GHEA Grapalat" w:cs="Sylfaen"/>
          <w:sz w:val="24"/>
          <w:szCs w:val="24"/>
          <w:lang w:val="en-US"/>
        </w:rPr>
        <w:t xml:space="preserve">&gt;&gt; ՀՀ կառավարության որոշման  </w:t>
      </w:r>
      <w:r w:rsidR="008D42DE" w:rsidRPr="006A51D0">
        <w:rPr>
          <w:rFonts w:ascii="GHEA Grapalat" w:hAnsi="GHEA Grapalat" w:cs="Sylfaen"/>
          <w:sz w:val="24"/>
          <w:szCs w:val="24"/>
          <w:lang w:val="en-US"/>
        </w:rPr>
        <w:t xml:space="preserve">նախագծի նախապատրաստման </w:t>
      </w:r>
      <w:r w:rsidR="00E93198" w:rsidRPr="006A51D0">
        <w:rPr>
          <w:rFonts w:ascii="GHEA Grapalat" w:hAnsi="GHEA Grapalat" w:cs="Sylfaen"/>
          <w:sz w:val="24"/>
          <w:szCs w:val="24"/>
          <w:lang w:val="en-US"/>
        </w:rPr>
        <w:t xml:space="preserve"> համար հիմք է հանդիսանում </w:t>
      </w:r>
      <w:r w:rsidR="00EE04A2" w:rsidRPr="006A51D0">
        <w:rPr>
          <w:rFonts w:ascii="GHEA Grapalat" w:hAnsi="GHEA Grapalat"/>
          <w:sz w:val="24"/>
          <w:szCs w:val="24"/>
          <w:lang w:val="en-US"/>
        </w:rPr>
        <w:t xml:space="preserve"> </w:t>
      </w:r>
      <w:r w:rsidR="00EE04A2" w:rsidRPr="006A51D0">
        <w:rPr>
          <w:rFonts w:ascii="GHEA Grapalat" w:hAnsi="GHEA Grapalat"/>
          <w:sz w:val="24"/>
          <w:szCs w:val="24"/>
        </w:rPr>
        <w:t>«</w:t>
      </w:r>
      <w:r w:rsidR="00EE04A2" w:rsidRPr="006A51D0">
        <w:rPr>
          <w:rFonts w:ascii="GHEA Grapalat" w:hAnsi="GHEA Grapalat" w:cs="Sylfaen"/>
          <w:sz w:val="24"/>
          <w:szCs w:val="24"/>
          <w:lang w:val="en-US"/>
        </w:rPr>
        <w:t>Ե</w:t>
      </w:r>
      <w:r w:rsidR="00EE04A2" w:rsidRPr="006A51D0">
        <w:rPr>
          <w:rFonts w:ascii="GHEA Grapalat" w:hAnsi="GHEA Grapalat" w:cs="Sylfaen"/>
          <w:sz w:val="24"/>
          <w:szCs w:val="24"/>
        </w:rPr>
        <w:t>ր</w:t>
      </w:r>
      <w:r w:rsidR="00EE04A2" w:rsidRPr="006A51D0">
        <w:rPr>
          <w:rFonts w:ascii="GHEA Grapalat" w:hAnsi="GHEA Grapalat" w:cs="Sylfaen"/>
          <w:sz w:val="24"/>
          <w:szCs w:val="24"/>
          <w:lang w:val="en-US"/>
        </w:rPr>
        <w:t>և</w:t>
      </w:r>
      <w:r w:rsidR="00EE04A2" w:rsidRPr="006A51D0">
        <w:rPr>
          <w:rFonts w:ascii="GHEA Grapalat" w:hAnsi="GHEA Grapalat" w:cs="Sylfaen"/>
          <w:sz w:val="24"/>
          <w:szCs w:val="24"/>
        </w:rPr>
        <w:t xml:space="preserve">ան </w:t>
      </w:r>
      <w:r w:rsidR="00EE04A2" w:rsidRPr="006A51D0">
        <w:rPr>
          <w:rFonts w:ascii="GHEA Grapalat" w:hAnsi="GHEA Grapalat" w:cs="Sylfaen"/>
          <w:sz w:val="24"/>
          <w:szCs w:val="24"/>
          <w:lang w:val="en-US"/>
        </w:rPr>
        <w:t>Ջ</w:t>
      </w:r>
      <w:r w:rsidR="00EE04A2" w:rsidRPr="006A51D0">
        <w:rPr>
          <w:rFonts w:ascii="GHEA Grapalat" w:hAnsi="GHEA Grapalat" w:cs="Sylfaen"/>
          <w:sz w:val="24"/>
          <w:szCs w:val="24"/>
        </w:rPr>
        <w:t>ուր</w:t>
      </w:r>
      <w:r w:rsidR="00EE04A2" w:rsidRPr="006A51D0">
        <w:rPr>
          <w:rFonts w:ascii="GHEA Grapalat" w:hAnsi="GHEA Grapalat"/>
          <w:sz w:val="24"/>
          <w:szCs w:val="24"/>
        </w:rPr>
        <w:t>», «</w:t>
      </w:r>
      <w:r w:rsidR="00EE04A2" w:rsidRPr="006A51D0">
        <w:rPr>
          <w:rFonts w:ascii="GHEA Grapalat" w:hAnsi="GHEA Grapalat"/>
          <w:sz w:val="24"/>
          <w:szCs w:val="24"/>
          <w:lang w:val="en-US"/>
        </w:rPr>
        <w:t>Հ</w:t>
      </w:r>
      <w:r w:rsidR="00EE04A2" w:rsidRPr="006A51D0">
        <w:rPr>
          <w:rFonts w:ascii="GHEA Grapalat" w:hAnsi="GHEA Grapalat" w:cs="Sylfaen"/>
          <w:sz w:val="24"/>
          <w:szCs w:val="24"/>
        </w:rPr>
        <w:t>այջրմուղկոյուղի</w:t>
      </w:r>
      <w:r w:rsidR="00EE04A2" w:rsidRPr="006A51D0">
        <w:rPr>
          <w:rFonts w:ascii="GHEA Grapalat" w:hAnsi="GHEA Grapalat"/>
          <w:sz w:val="24"/>
          <w:szCs w:val="24"/>
        </w:rPr>
        <w:t>», «</w:t>
      </w:r>
      <w:r w:rsidR="00EE04A2" w:rsidRPr="006A51D0">
        <w:rPr>
          <w:rFonts w:ascii="GHEA Grapalat" w:hAnsi="GHEA Grapalat" w:cs="Sylfaen"/>
          <w:sz w:val="24"/>
          <w:szCs w:val="24"/>
          <w:lang w:val="en-US"/>
        </w:rPr>
        <w:t>Լ</w:t>
      </w:r>
      <w:r w:rsidR="00EE04A2" w:rsidRPr="006A51D0">
        <w:rPr>
          <w:rFonts w:ascii="GHEA Grapalat" w:hAnsi="GHEA Grapalat" w:cs="Sylfaen"/>
          <w:sz w:val="24"/>
          <w:szCs w:val="24"/>
        </w:rPr>
        <w:t>ոռի</w:t>
      </w:r>
      <w:r w:rsidR="00EE04A2" w:rsidRPr="006A51D0">
        <w:rPr>
          <w:rFonts w:ascii="GHEA Grapalat" w:hAnsi="GHEA Grapalat"/>
          <w:sz w:val="24"/>
          <w:szCs w:val="24"/>
        </w:rPr>
        <w:t>-</w:t>
      </w:r>
      <w:r w:rsidR="00EE04A2" w:rsidRPr="006A51D0">
        <w:rPr>
          <w:rFonts w:ascii="GHEA Grapalat" w:hAnsi="GHEA Grapalat" w:cs="Sylfaen"/>
          <w:sz w:val="24"/>
          <w:szCs w:val="24"/>
        </w:rPr>
        <w:t>ջրմուղկոյուղի</w:t>
      </w:r>
      <w:r w:rsidR="00EE04A2" w:rsidRPr="006A51D0">
        <w:rPr>
          <w:rFonts w:ascii="GHEA Grapalat" w:hAnsi="GHEA Grapalat"/>
          <w:sz w:val="24"/>
          <w:szCs w:val="24"/>
        </w:rPr>
        <w:t>», «</w:t>
      </w:r>
      <w:r w:rsidR="00EE04A2" w:rsidRPr="006A51D0">
        <w:rPr>
          <w:rFonts w:ascii="GHEA Grapalat" w:hAnsi="GHEA Grapalat" w:cs="Sylfaen"/>
          <w:sz w:val="24"/>
          <w:szCs w:val="24"/>
          <w:lang w:val="en-US"/>
        </w:rPr>
        <w:t>Շ</w:t>
      </w:r>
      <w:r w:rsidR="00EE04A2" w:rsidRPr="006A51D0">
        <w:rPr>
          <w:rFonts w:ascii="GHEA Grapalat" w:hAnsi="GHEA Grapalat" w:cs="Sylfaen"/>
          <w:sz w:val="24"/>
          <w:szCs w:val="24"/>
        </w:rPr>
        <w:t>իրակ</w:t>
      </w:r>
      <w:r w:rsidR="00EE04A2" w:rsidRPr="006A51D0">
        <w:rPr>
          <w:rFonts w:ascii="GHEA Grapalat" w:hAnsi="GHEA Grapalat"/>
          <w:sz w:val="24"/>
          <w:szCs w:val="24"/>
        </w:rPr>
        <w:t>-</w:t>
      </w:r>
      <w:r w:rsidR="00EE04A2" w:rsidRPr="006A51D0">
        <w:rPr>
          <w:rFonts w:ascii="GHEA Grapalat" w:hAnsi="GHEA Grapalat" w:cs="Sylfaen"/>
          <w:sz w:val="24"/>
          <w:szCs w:val="24"/>
        </w:rPr>
        <w:t>ջրմուղկոյուղի</w:t>
      </w:r>
      <w:r w:rsidR="00EE04A2" w:rsidRPr="006A51D0">
        <w:rPr>
          <w:rFonts w:ascii="GHEA Grapalat" w:hAnsi="GHEA Grapalat"/>
          <w:sz w:val="24"/>
          <w:szCs w:val="24"/>
        </w:rPr>
        <w:t xml:space="preserve">» </w:t>
      </w:r>
      <w:r w:rsidR="00EE04A2" w:rsidRPr="006A51D0">
        <w:rPr>
          <w:rFonts w:ascii="GHEA Grapalat" w:hAnsi="GHEA Grapalat" w:cs="Sylfaen"/>
          <w:sz w:val="24"/>
          <w:szCs w:val="24"/>
          <w:lang w:val="en-US"/>
        </w:rPr>
        <w:t>և</w:t>
      </w:r>
      <w:r w:rsidR="00EE04A2" w:rsidRPr="006A51D0">
        <w:rPr>
          <w:rFonts w:ascii="GHEA Grapalat" w:hAnsi="GHEA Grapalat" w:cs="Sylfaen"/>
          <w:sz w:val="24"/>
          <w:szCs w:val="24"/>
        </w:rPr>
        <w:t xml:space="preserve"> </w:t>
      </w:r>
      <w:r w:rsidR="00EE04A2" w:rsidRPr="006A51D0">
        <w:rPr>
          <w:rFonts w:ascii="GHEA Grapalat" w:hAnsi="GHEA Grapalat"/>
          <w:sz w:val="24"/>
          <w:szCs w:val="24"/>
        </w:rPr>
        <w:t>«</w:t>
      </w:r>
      <w:r w:rsidR="00EE04A2" w:rsidRPr="006A51D0">
        <w:rPr>
          <w:rFonts w:ascii="GHEA Grapalat" w:hAnsi="GHEA Grapalat"/>
          <w:sz w:val="24"/>
          <w:szCs w:val="24"/>
          <w:lang w:val="en-US"/>
        </w:rPr>
        <w:t>Ն</w:t>
      </w:r>
      <w:r w:rsidR="00EE04A2" w:rsidRPr="006A51D0">
        <w:rPr>
          <w:rFonts w:ascii="GHEA Grapalat" w:hAnsi="GHEA Grapalat" w:cs="Sylfaen"/>
          <w:sz w:val="24"/>
          <w:szCs w:val="24"/>
        </w:rPr>
        <w:t xml:space="preserve">որ </w:t>
      </w:r>
      <w:r w:rsidR="00EE04A2" w:rsidRPr="006A51D0">
        <w:rPr>
          <w:rFonts w:ascii="GHEA Grapalat" w:hAnsi="GHEA Grapalat" w:cs="Sylfaen"/>
          <w:sz w:val="24"/>
          <w:szCs w:val="24"/>
          <w:lang w:val="en-US"/>
        </w:rPr>
        <w:t>Ա</w:t>
      </w:r>
      <w:r w:rsidR="00EE04A2" w:rsidRPr="006A51D0">
        <w:rPr>
          <w:rFonts w:ascii="GHEA Grapalat" w:hAnsi="GHEA Grapalat" w:cs="Sylfaen"/>
          <w:sz w:val="24"/>
          <w:szCs w:val="24"/>
        </w:rPr>
        <w:t>կունք</w:t>
      </w:r>
      <w:r w:rsidR="00EE04A2" w:rsidRPr="006A51D0">
        <w:rPr>
          <w:rFonts w:ascii="GHEA Grapalat" w:hAnsi="GHEA Grapalat"/>
          <w:sz w:val="24"/>
          <w:szCs w:val="24"/>
        </w:rPr>
        <w:t xml:space="preserve">» </w:t>
      </w:r>
      <w:r w:rsidR="00EE04A2" w:rsidRPr="006A51D0">
        <w:rPr>
          <w:rFonts w:ascii="GHEA Grapalat" w:hAnsi="GHEA Grapalat" w:cs="Sylfaen"/>
          <w:sz w:val="24"/>
          <w:szCs w:val="24"/>
        </w:rPr>
        <w:t xml:space="preserve">փակ բաժնետիրական ընկերությունների կողմից օգտագործվող ու պահպանվող ջրային համակարգերը </w:t>
      </w:r>
      <w:r w:rsidR="00EE04A2" w:rsidRPr="006A51D0">
        <w:rPr>
          <w:rFonts w:ascii="GHEA Grapalat" w:hAnsi="GHEA Grapalat" w:cs="Sylfaen"/>
          <w:sz w:val="24"/>
          <w:szCs w:val="24"/>
          <w:lang w:val="en-US"/>
        </w:rPr>
        <w:t>և</w:t>
      </w:r>
      <w:r w:rsidR="00EE04A2" w:rsidRPr="006A51D0">
        <w:rPr>
          <w:rFonts w:ascii="GHEA Grapalat" w:hAnsi="GHEA Grapalat" w:cs="Sylfaen"/>
          <w:sz w:val="24"/>
          <w:szCs w:val="24"/>
        </w:rPr>
        <w:t xml:space="preserve"> այլ գույքը </w:t>
      </w:r>
      <w:r w:rsidR="008D42DE" w:rsidRPr="006A51D0">
        <w:rPr>
          <w:rFonts w:ascii="GHEA Grapalat" w:hAnsi="GHEA Grapalat" w:cs="Sylfaen"/>
          <w:sz w:val="24"/>
          <w:szCs w:val="24"/>
          <w:lang w:val="en-US"/>
        </w:rPr>
        <w:t>վ</w:t>
      </w:r>
      <w:r w:rsidR="00EE04A2" w:rsidRPr="006A51D0">
        <w:rPr>
          <w:rFonts w:ascii="GHEA Grapalat" w:hAnsi="GHEA Grapalat" w:cs="Sylfaen"/>
          <w:sz w:val="24"/>
          <w:szCs w:val="24"/>
          <w:lang w:val="en-US"/>
        </w:rPr>
        <w:t>արձակալ</w:t>
      </w:r>
      <w:r w:rsidR="008D42DE" w:rsidRPr="006A51D0">
        <w:rPr>
          <w:rFonts w:ascii="GHEA Grapalat" w:hAnsi="GHEA Grapalat" w:cs="Sylfaen"/>
          <w:sz w:val="24"/>
          <w:szCs w:val="24"/>
          <w:lang w:val="en-US"/>
        </w:rPr>
        <w:t xml:space="preserve">ությամբ </w:t>
      </w:r>
      <w:r w:rsidR="008D42DE" w:rsidRPr="006A51D0">
        <w:rPr>
          <w:rFonts w:ascii="GHEA Grapalat" w:hAnsi="GHEA Grapalat" w:cs="Sylfaen"/>
          <w:sz w:val="24"/>
          <w:szCs w:val="24"/>
        </w:rPr>
        <w:t>հանձնելու</w:t>
      </w:r>
      <w:r w:rsidR="008D42DE" w:rsidRPr="006A51D0">
        <w:rPr>
          <w:rFonts w:ascii="GHEA Grapalat" w:hAnsi="GHEA Grapalat" w:cs="Sylfaen"/>
          <w:sz w:val="24"/>
          <w:szCs w:val="24"/>
          <w:lang w:val="en-US"/>
        </w:rPr>
        <w:t xml:space="preserve"> (վարձակալի ընտրության)</w:t>
      </w:r>
      <w:r w:rsidR="00EE04A2" w:rsidRPr="006A51D0">
        <w:rPr>
          <w:rFonts w:ascii="GHEA Grapalat" w:hAnsi="GHEA Grapalat" w:cs="Sylfaen"/>
          <w:sz w:val="24"/>
          <w:szCs w:val="24"/>
          <w:lang w:val="en-US"/>
        </w:rPr>
        <w:t xml:space="preserve"> մրցութային գործընթացն ապահովելու </w:t>
      </w:r>
      <w:r w:rsidR="00E93198" w:rsidRPr="006A51D0">
        <w:rPr>
          <w:rFonts w:ascii="GHEA Grapalat" w:hAnsi="GHEA Grapalat" w:cs="Sylfaen"/>
          <w:sz w:val="24"/>
          <w:szCs w:val="24"/>
          <w:lang w:val="en-US"/>
        </w:rPr>
        <w:t>անհրաժեշտությունը</w:t>
      </w:r>
      <w:r w:rsidR="00EE04A2" w:rsidRPr="006A51D0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93198" w:rsidRPr="006A51D0" w:rsidRDefault="00E93198" w:rsidP="006A51D0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A51D0">
        <w:rPr>
          <w:rFonts w:ascii="GHEA Grapalat" w:hAnsi="GHEA Grapalat" w:cs="Sylfaen"/>
          <w:b/>
          <w:sz w:val="24"/>
          <w:szCs w:val="24"/>
          <w:lang w:val="en-US"/>
        </w:rPr>
        <w:t>Ընթացիկ իրավիճակը և</w:t>
      </w:r>
      <w:r w:rsidR="009B0D97" w:rsidRPr="006A51D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6A51D0">
        <w:rPr>
          <w:rFonts w:ascii="GHEA Grapalat" w:hAnsi="GHEA Grapalat" w:cs="Sylfaen"/>
          <w:b/>
          <w:sz w:val="24"/>
          <w:szCs w:val="24"/>
          <w:lang w:val="en-US"/>
        </w:rPr>
        <w:t>խնդիրները</w:t>
      </w:r>
      <w:r w:rsidRPr="006A51D0">
        <w:rPr>
          <w:rFonts w:ascii="GHEA Grapalat" w:hAnsi="GHEA Grapalat" w:cs="Sylfaen"/>
          <w:sz w:val="24"/>
          <w:szCs w:val="24"/>
          <w:lang w:val="en-US"/>
        </w:rPr>
        <w:t>՝ ներկայումս Հայաստանի Հանրապետությունում  գործում են  5 ջրամատակարար ընկերություններ</w:t>
      </w:r>
      <w:r w:rsidR="009B0D97" w:rsidRPr="006A51D0">
        <w:rPr>
          <w:rFonts w:ascii="GHEA Grapalat" w:hAnsi="GHEA Grapalat" w:cs="Sylfaen"/>
          <w:sz w:val="24"/>
          <w:szCs w:val="24"/>
          <w:lang w:val="en-US"/>
        </w:rPr>
        <w:t xml:space="preserve">, ծառայությունները տարբեր տարածքներում իրականացվում են տարբեր սակագներով, տարբեր </w:t>
      </w:r>
      <w:r w:rsidR="008D42DE" w:rsidRPr="006A51D0">
        <w:rPr>
          <w:rFonts w:ascii="GHEA Grapalat" w:hAnsi="GHEA Grapalat" w:cs="Sylfaen"/>
          <w:sz w:val="24"/>
          <w:szCs w:val="24"/>
          <w:lang w:val="en-US"/>
        </w:rPr>
        <w:t>պայմաններով</w:t>
      </w:r>
      <w:r w:rsidR="009B0D97" w:rsidRPr="006A51D0">
        <w:rPr>
          <w:rFonts w:ascii="GHEA Grapalat" w:hAnsi="GHEA Grapalat" w:cs="Sylfaen"/>
          <w:sz w:val="24"/>
          <w:szCs w:val="24"/>
          <w:lang w:val="en-US"/>
        </w:rPr>
        <w:t xml:space="preserve">: Հանրապետության շուրջ 560 համայնքներ դուրս են մնացել </w:t>
      </w:r>
      <w:r w:rsidR="008D42DE" w:rsidRPr="006A51D0">
        <w:rPr>
          <w:rFonts w:ascii="GHEA Grapalat" w:hAnsi="GHEA Grapalat" w:cs="Sylfaen"/>
          <w:sz w:val="24"/>
          <w:szCs w:val="24"/>
          <w:lang w:val="en-US"/>
        </w:rPr>
        <w:t xml:space="preserve">ջրամատակարար ընկերությունների </w:t>
      </w:r>
      <w:r w:rsidR="009B0D97" w:rsidRPr="006A51D0">
        <w:rPr>
          <w:rFonts w:ascii="GHEA Grapalat" w:hAnsi="GHEA Grapalat" w:cs="Sylfaen"/>
          <w:sz w:val="24"/>
          <w:szCs w:val="24"/>
          <w:lang w:val="en-US"/>
        </w:rPr>
        <w:t>սպասարկման տարածքներից:</w:t>
      </w:r>
    </w:p>
    <w:p w:rsidR="009B0D97" w:rsidRPr="006A51D0" w:rsidRDefault="009B0D97" w:rsidP="006A51D0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A51D0">
        <w:rPr>
          <w:rFonts w:ascii="GHEA Grapalat" w:hAnsi="GHEA Grapalat" w:cs="Sylfaen"/>
          <w:b/>
          <w:sz w:val="24"/>
          <w:szCs w:val="24"/>
          <w:lang w:val="en-US"/>
        </w:rPr>
        <w:t>Տվյալ բնագավառում իրականացվող քաղաքականությունը՝</w:t>
      </w:r>
      <w:r w:rsidRPr="006A51D0">
        <w:rPr>
          <w:rFonts w:ascii="GHEA Grapalat" w:hAnsi="GHEA Grapalat" w:cs="Sylfaen"/>
          <w:sz w:val="24"/>
          <w:szCs w:val="24"/>
        </w:rPr>
        <w:t xml:space="preserve"> Հայաստանի Հանրապետության կառավարության 2014 թվականի օգոստոսի 14-ի </w:t>
      </w:r>
      <w:r w:rsidRPr="006A51D0">
        <w:rPr>
          <w:rFonts w:ascii="GHEA Grapalat" w:hAnsi="GHEA Grapalat"/>
          <w:sz w:val="24"/>
          <w:szCs w:val="24"/>
        </w:rPr>
        <w:t>N 883-</w:t>
      </w:r>
      <w:r w:rsidRPr="006A51D0">
        <w:rPr>
          <w:rFonts w:ascii="GHEA Grapalat" w:hAnsi="GHEA Grapalat" w:cs="Sylfaen"/>
          <w:sz w:val="24"/>
          <w:szCs w:val="24"/>
        </w:rPr>
        <w:t xml:space="preserve">Ն, Հայաստանի Հանրապետության կառավարության 2014 թվականի օգոստոսի 14-ի </w:t>
      </w:r>
      <w:r w:rsidRPr="006A51D0">
        <w:rPr>
          <w:rFonts w:ascii="GHEA Grapalat" w:hAnsi="GHEA Grapalat"/>
          <w:sz w:val="24"/>
          <w:szCs w:val="24"/>
        </w:rPr>
        <w:t>N 888-</w:t>
      </w:r>
      <w:r w:rsidRPr="006A51D0">
        <w:rPr>
          <w:rFonts w:ascii="GHEA Grapalat" w:hAnsi="GHEA Grapalat" w:cs="Sylfaen"/>
          <w:sz w:val="24"/>
          <w:szCs w:val="24"/>
        </w:rPr>
        <w:t>Ն</w:t>
      </w:r>
      <w:r w:rsidRPr="006A51D0">
        <w:rPr>
          <w:rFonts w:ascii="GHEA Grapalat" w:hAnsi="GHEA Grapalat" w:cs="Sylfaen"/>
          <w:sz w:val="24"/>
          <w:szCs w:val="24"/>
          <w:lang w:val="en-US"/>
        </w:rPr>
        <w:t xml:space="preserve"> որոշումներով սահմանվել է, որ ներկայիս ջրամատակարարման և ջրահեռացման համակարգից պետք է անցում կատարվի միասնական սակագնով, մեկ </w:t>
      </w:r>
      <w:r w:rsidR="008D42DE" w:rsidRPr="006A51D0">
        <w:rPr>
          <w:rFonts w:ascii="GHEA Grapalat" w:hAnsi="GHEA Grapalat" w:cs="Sylfaen"/>
          <w:sz w:val="24"/>
          <w:szCs w:val="24"/>
          <w:lang w:val="en-US"/>
        </w:rPr>
        <w:t>վարձակալ</w:t>
      </w:r>
      <w:r w:rsidRPr="006A51D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D42DE" w:rsidRPr="006A51D0">
        <w:rPr>
          <w:rFonts w:ascii="GHEA Grapalat" w:hAnsi="GHEA Grapalat" w:cs="Sylfaen"/>
          <w:sz w:val="24"/>
          <w:szCs w:val="24"/>
          <w:lang w:val="en-US"/>
        </w:rPr>
        <w:t xml:space="preserve">ընկերության </w:t>
      </w:r>
      <w:r w:rsidRPr="006A51D0">
        <w:rPr>
          <w:rFonts w:ascii="GHEA Grapalat" w:hAnsi="GHEA Grapalat" w:cs="Sylfaen"/>
          <w:sz w:val="24"/>
          <w:szCs w:val="24"/>
          <w:lang w:val="en-US"/>
        </w:rPr>
        <w:t xml:space="preserve">միջոցով ջրամատակարարման  և ջրահեռացման: Հայաստանի Հանրապետության </w:t>
      </w:r>
      <w:r w:rsidRPr="006A51D0">
        <w:rPr>
          <w:rFonts w:ascii="GHEA Grapalat" w:hAnsi="GHEA Grapalat" w:cs="Sylfaen"/>
          <w:sz w:val="24"/>
          <w:szCs w:val="24"/>
        </w:rPr>
        <w:t xml:space="preserve"> 2015 թվականի հոկտեմբերի 15-ի N 1233-Ն</w:t>
      </w:r>
      <w:r w:rsidRPr="006A51D0">
        <w:rPr>
          <w:rFonts w:ascii="GHEA Grapalat" w:hAnsi="GHEA Grapalat" w:cs="Sylfaen"/>
          <w:sz w:val="24"/>
          <w:szCs w:val="24"/>
          <w:lang w:val="en-US"/>
        </w:rPr>
        <w:t xml:space="preserve"> որոշմամբ սահմանվել են նաև</w:t>
      </w:r>
      <w:r w:rsidR="008D42DE" w:rsidRPr="006A51D0">
        <w:rPr>
          <w:rFonts w:ascii="GHEA Grapalat" w:hAnsi="GHEA Grapalat" w:cs="Sylfaen"/>
          <w:sz w:val="24"/>
          <w:szCs w:val="24"/>
          <w:lang w:val="en-US"/>
        </w:rPr>
        <w:t xml:space="preserve"> վարձակալի ընտրության </w:t>
      </w:r>
      <w:r w:rsidRPr="006A51D0">
        <w:rPr>
          <w:rFonts w:ascii="GHEA Grapalat" w:hAnsi="GHEA Grapalat" w:cs="Sylfaen"/>
          <w:sz w:val="24"/>
          <w:szCs w:val="24"/>
          <w:lang w:val="en-US"/>
        </w:rPr>
        <w:t xml:space="preserve"> մրցույթի կազմակերպման գործողություններն  ու պատասխանատուները: Մրցույթի արդյունքում </w:t>
      </w:r>
      <w:r w:rsidRPr="006A51D0">
        <w:rPr>
          <w:rFonts w:ascii="GHEA Grapalat" w:hAnsi="GHEA Grapalat" w:cs="Sylfaen"/>
          <w:sz w:val="24"/>
          <w:szCs w:val="24"/>
          <w:lang w:val="en-US"/>
        </w:rPr>
        <w:lastRenderedPageBreak/>
        <w:t>ջրամատակարարման և ջրահեռացման ծառայությունները վարձակալության հիմունքով, 15 տարի ժամկետով տրվելու են նոր վարձակալին:</w:t>
      </w:r>
    </w:p>
    <w:p w:rsidR="009B0D97" w:rsidRPr="006A51D0" w:rsidRDefault="009B0D97" w:rsidP="006A51D0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A51D0">
        <w:rPr>
          <w:rFonts w:ascii="GHEA Grapalat" w:hAnsi="GHEA Grapalat" w:cs="Sylfaen"/>
          <w:b/>
          <w:sz w:val="24"/>
          <w:szCs w:val="24"/>
          <w:lang w:val="en-US"/>
        </w:rPr>
        <w:t>Կարգավորման նպատակը և բնույթը՝</w:t>
      </w:r>
      <w:r w:rsidRPr="006A51D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A51D0">
        <w:rPr>
          <w:rFonts w:ascii="GHEA Grapalat" w:hAnsi="GHEA Grapalat" w:cs="Sylfaen"/>
          <w:sz w:val="24"/>
          <w:szCs w:val="24"/>
        </w:rPr>
        <w:t xml:space="preserve">Հանրապետության կառավարության 2014 թվականի օգոստոսի 14-ի </w:t>
      </w:r>
      <w:r w:rsidRPr="006A51D0">
        <w:rPr>
          <w:rFonts w:ascii="GHEA Grapalat" w:hAnsi="GHEA Grapalat"/>
          <w:sz w:val="24"/>
          <w:szCs w:val="24"/>
        </w:rPr>
        <w:t>N 883-</w:t>
      </w:r>
      <w:r w:rsidRPr="006A51D0">
        <w:rPr>
          <w:rFonts w:ascii="GHEA Grapalat" w:hAnsi="GHEA Grapalat" w:cs="Sylfaen"/>
          <w:sz w:val="24"/>
          <w:szCs w:val="24"/>
        </w:rPr>
        <w:t xml:space="preserve">Ն, Հայաստանի Հանրապետության կառավարության 2014 թվականի օգոստոսի 14-ի </w:t>
      </w:r>
      <w:r w:rsidRPr="006A51D0">
        <w:rPr>
          <w:rFonts w:ascii="GHEA Grapalat" w:hAnsi="GHEA Grapalat"/>
          <w:sz w:val="24"/>
          <w:szCs w:val="24"/>
        </w:rPr>
        <w:t>N 888-</w:t>
      </w:r>
      <w:r w:rsidRPr="006A51D0">
        <w:rPr>
          <w:rFonts w:ascii="GHEA Grapalat" w:hAnsi="GHEA Grapalat" w:cs="Sylfaen"/>
          <w:sz w:val="24"/>
          <w:szCs w:val="24"/>
        </w:rPr>
        <w:t>Ն</w:t>
      </w:r>
      <w:r w:rsidRPr="006A51D0">
        <w:rPr>
          <w:rFonts w:ascii="GHEA Grapalat" w:hAnsi="GHEA Grapalat" w:cs="Sylfaen"/>
          <w:sz w:val="24"/>
          <w:szCs w:val="24"/>
          <w:lang w:val="en-US"/>
        </w:rPr>
        <w:t xml:space="preserve"> և Հայաստանի Հանրապետության </w:t>
      </w:r>
      <w:r w:rsidRPr="006A51D0">
        <w:rPr>
          <w:rFonts w:ascii="GHEA Grapalat" w:hAnsi="GHEA Grapalat" w:cs="Sylfaen"/>
          <w:sz w:val="24"/>
          <w:szCs w:val="24"/>
        </w:rPr>
        <w:t xml:space="preserve"> </w:t>
      </w:r>
      <w:r w:rsidRPr="006A51D0">
        <w:rPr>
          <w:rFonts w:ascii="GHEA Grapalat" w:hAnsi="GHEA Grapalat" w:cs="Sylfaen"/>
          <w:sz w:val="24"/>
          <w:szCs w:val="24"/>
          <w:lang w:val="en-US"/>
        </w:rPr>
        <w:t xml:space="preserve">կառավարության </w:t>
      </w:r>
      <w:r w:rsidRPr="006A51D0">
        <w:rPr>
          <w:rFonts w:ascii="GHEA Grapalat" w:hAnsi="GHEA Grapalat" w:cs="Sylfaen"/>
          <w:sz w:val="24"/>
          <w:szCs w:val="24"/>
        </w:rPr>
        <w:t>2015 թվականի հոկտեմբերի 15-ի N 1233-Ն</w:t>
      </w:r>
      <w:r w:rsidRPr="006A51D0">
        <w:rPr>
          <w:rFonts w:ascii="GHEA Grapalat" w:hAnsi="GHEA Grapalat" w:cs="Sylfaen"/>
          <w:sz w:val="24"/>
          <w:szCs w:val="24"/>
          <w:lang w:val="en-US"/>
        </w:rPr>
        <w:t xml:space="preserve"> որոշումների պահանջների ապահովում:</w:t>
      </w:r>
    </w:p>
    <w:p w:rsidR="009B0D97" w:rsidRPr="006A51D0" w:rsidRDefault="009B0D97" w:rsidP="006A51D0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A51D0">
        <w:rPr>
          <w:rFonts w:ascii="GHEA Grapalat" w:hAnsi="GHEA Grapalat" w:cs="Sylfaen"/>
          <w:b/>
          <w:sz w:val="24"/>
          <w:szCs w:val="24"/>
          <w:lang w:val="en-US"/>
        </w:rPr>
        <w:t>Նախագծի մշակման գործընթացում ներգրավված ինստիտուտներ</w:t>
      </w:r>
      <w:r w:rsidRPr="006A51D0">
        <w:rPr>
          <w:rFonts w:ascii="GHEA Grapalat" w:hAnsi="GHEA Grapalat" w:cs="Sylfaen"/>
          <w:sz w:val="24"/>
          <w:szCs w:val="24"/>
          <w:lang w:val="en-US"/>
        </w:rPr>
        <w:t>՝ որոշման նախագիծը նշակվել է ՀՀԳՆ ջրային տնտեսության պետական կոիտեի աշխատակազմի կողմից՝ անցումային խորհրդատուի աջակցությամբ</w:t>
      </w:r>
      <w:r w:rsidR="00131FB5" w:rsidRPr="006A51D0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131FB5" w:rsidRPr="006A51D0" w:rsidRDefault="00131FB5" w:rsidP="006A51D0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A51D0">
        <w:rPr>
          <w:rFonts w:ascii="GHEA Grapalat" w:hAnsi="GHEA Grapalat" w:cs="Sylfaen"/>
          <w:b/>
          <w:sz w:val="24"/>
          <w:szCs w:val="24"/>
          <w:lang w:val="en-US"/>
        </w:rPr>
        <w:t>Ակնկալվող արդյունքը՝</w:t>
      </w:r>
      <w:r w:rsidRPr="006A51D0">
        <w:rPr>
          <w:rFonts w:ascii="GHEA Grapalat" w:hAnsi="GHEA Grapalat" w:cs="Sylfaen"/>
          <w:sz w:val="24"/>
          <w:szCs w:val="24"/>
          <w:lang w:val="en-US"/>
        </w:rPr>
        <w:t xml:space="preserve"> ջրամատակարարաքման և ջրահեռացման ոլորտի հետագա զարգացում, սպառողներին մատուցվող ջրամատակարարման և ջրահեռացման ծառայությունների բարելավում:</w:t>
      </w:r>
    </w:p>
    <w:p w:rsidR="009B0D97" w:rsidRPr="006A51D0" w:rsidRDefault="009B0D97" w:rsidP="006A51D0">
      <w:pPr>
        <w:spacing w:line="276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EE04A2" w:rsidRPr="006A51D0" w:rsidRDefault="00EE04A2" w:rsidP="006A51D0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EE04A2" w:rsidRPr="006A51D0" w:rsidSect="006A51D0">
      <w:pgSz w:w="11906" w:h="16838"/>
      <w:pgMar w:top="1134" w:right="1016" w:bottom="1134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04A2"/>
    <w:rsid w:val="00000FD4"/>
    <w:rsid w:val="00055249"/>
    <w:rsid w:val="00091B93"/>
    <w:rsid w:val="00131FB5"/>
    <w:rsid w:val="003572C4"/>
    <w:rsid w:val="004D3A13"/>
    <w:rsid w:val="00573331"/>
    <w:rsid w:val="006A51D0"/>
    <w:rsid w:val="0086530B"/>
    <w:rsid w:val="008D42DE"/>
    <w:rsid w:val="009B0D97"/>
    <w:rsid w:val="00C90929"/>
    <w:rsid w:val="00E93198"/>
    <w:rsid w:val="00EE04A2"/>
    <w:rsid w:val="00F53A0C"/>
    <w:rsid w:val="00F9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4A2"/>
    <w:pPr>
      <w:spacing w:after="160" w:line="259" w:lineRule="auto"/>
    </w:pPr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RuzannaKh</cp:lastModifiedBy>
  <cp:revision>4</cp:revision>
  <cp:lastPrinted>2016-03-09T11:19:00Z</cp:lastPrinted>
  <dcterms:created xsi:type="dcterms:W3CDTF">2016-03-09T11:40:00Z</dcterms:created>
  <dcterms:modified xsi:type="dcterms:W3CDTF">2016-03-09T12:25:00Z</dcterms:modified>
</cp:coreProperties>
</file>