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DD" w:rsidRPr="00747483" w:rsidRDefault="009146DD" w:rsidP="0055306D">
      <w:pPr>
        <w:spacing w:line="360" w:lineRule="auto"/>
        <w:jc w:val="right"/>
        <w:rPr>
          <w:rFonts w:ascii="GHEA Grapalat" w:hAnsi="GHEA Grapalat"/>
          <w:bCs/>
        </w:rPr>
      </w:pPr>
      <w:r w:rsidRPr="00747483">
        <w:rPr>
          <w:rFonts w:ascii="GHEA Grapalat" w:hAnsi="GHEA Grapalat"/>
          <w:bCs/>
        </w:rPr>
        <w:t>ՆԱԽԱԳԻԾ</w:t>
      </w:r>
    </w:p>
    <w:p w:rsidR="00830D3E" w:rsidRPr="00747483" w:rsidRDefault="00830D3E" w:rsidP="009146DD">
      <w:pPr>
        <w:spacing w:line="360" w:lineRule="auto"/>
        <w:ind w:right="118"/>
        <w:jc w:val="center"/>
        <w:rPr>
          <w:rFonts w:ascii="GHEA Grapalat" w:hAnsi="GHEA Grapalat" w:cs="Sylfaen"/>
          <w:bCs/>
        </w:rPr>
      </w:pPr>
    </w:p>
    <w:p w:rsidR="009146DD" w:rsidRPr="00940820" w:rsidRDefault="009146DD" w:rsidP="009146DD">
      <w:pPr>
        <w:spacing w:line="360" w:lineRule="auto"/>
        <w:ind w:right="118"/>
        <w:jc w:val="center"/>
        <w:rPr>
          <w:rFonts w:ascii="GHEA Grapalat" w:hAnsi="GHEA Grapalat"/>
          <w:bCs/>
          <w:sz w:val="28"/>
          <w:szCs w:val="28"/>
        </w:rPr>
      </w:pPr>
      <w:r w:rsidRPr="00940820">
        <w:rPr>
          <w:rFonts w:ascii="GHEA Grapalat" w:hAnsi="GHEA Grapalat" w:cs="Sylfaen"/>
          <w:bCs/>
          <w:sz w:val="28"/>
          <w:szCs w:val="28"/>
        </w:rPr>
        <w:t>ՀԱՅԱՍՏԱՆԻ</w:t>
      </w:r>
      <w:r w:rsidR="00CE5B3C" w:rsidRPr="00940820">
        <w:rPr>
          <w:rFonts w:ascii="GHEA Grapalat" w:hAnsi="GHEA Grapalat" w:cs="Sylfaen"/>
          <w:bCs/>
          <w:sz w:val="28"/>
          <w:szCs w:val="28"/>
        </w:rPr>
        <w:t xml:space="preserve"> </w:t>
      </w:r>
      <w:r w:rsidRPr="00940820">
        <w:rPr>
          <w:rFonts w:ascii="GHEA Grapalat" w:hAnsi="GHEA Grapalat" w:cs="Sylfaen"/>
          <w:bCs/>
          <w:sz w:val="28"/>
          <w:szCs w:val="28"/>
        </w:rPr>
        <w:t>ՀԱՆՐԱՊԵՏՈՒԹՅԱՆ</w:t>
      </w:r>
      <w:r w:rsidR="00CE5B3C" w:rsidRPr="00940820">
        <w:rPr>
          <w:rFonts w:ascii="GHEA Grapalat" w:hAnsi="GHEA Grapalat" w:cs="Sylfaen"/>
          <w:bCs/>
          <w:sz w:val="28"/>
          <w:szCs w:val="28"/>
        </w:rPr>
        <w:t xml:space="preserve"> </w:t>
      </w:r>
      <w:r w:rsidRPr="00940820">
        <w:rPr>
          <w:rFonts w:ascii="GHEA Grapalat" w:hAnsi="GHEA Grapalat" w:cs="Sylfaen"/>
          <w:bCs/>
          <w:sz w:val="28"/>
          <w:szCs w:val="28"/>
        </w:rPr>
        <w:t>ԿԱՌԱՎԱՐՈՒԹՅՈՒՆ</w:t>
      </w:r>
    </w:p>
    <w:p w:rsidR="004F26F3" w:rsidRPr="00940820" w:rsidRDefault="009146DD" w:rsidP="00E5748D">
      <w:pPr>
        <w:spacing w:line="360" w:lineRule="auto"/>
        <w:ind w:right="118"/>
        <w:jc w:val="center"/>
        <w:rPr>
          <w:rFonts w:ascii="GHEA Grapalat" w:hAnsi="GHEA Grapalat" w:cs="Sylfaen"/>
          <w:bCs/>
          <w:sz w:val="28"/>
          <w:szCs w:val="28"/>
        </w:rPr>
      </w:pPr>
      <w:r w:rsidRPr="00940820">
        <w:rPr>
          <w:rFonts w:ascii="GHEA Grapalat" w:hAnsi="GHEA Grapalat" w:cs="Sylfaen"/>
          <w:bCs/>
          <w:sz w:val="28"/>
          <w:szCs w:val="28"/>
        </w:rPr>
        <w:t>ՈՐՈՇՈՒՄ</w:t>
      </w:r>
    </w:p>
    <w:p w:rsidR="009146DD" w:rsidRPr="00940820" w:rsidRDefault="004F26F3" w:rsidP="00830D3E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/>
          <w:sz w:val="28"/>
          <w:szCs w:val="28"/>
          <w:lang w:val="hy-AM"/>
        </w:rPr>
        <w:t>«____»  ____________201</w:t>
      </w:r>
      <w:r w:rsidR="005B269A" w:rsidRPr="00940820">
        <w:rPr>
          <w:rFonts w:ascii="GHEA Grapalat" w:hAnsi="GHEA Grapalat"/>
          <w:sz w:val="28"/>
          <w:szCs w:val="28"/>
        </w:rPr>
        <w:t>4</w:t>
      </w:r>
      <w:r w:rsidR="00CE5B3C" w:rsidRPr="00940820">
        <w:rPr>
          <w:rFonts w:ascii="GHEA Grapalat" w:hAnsi="GHEA Grapalat"/>
          <w:sz w:val="28"/>
          <w:szCs w:val="28"/>
        </w:rPr>
        <w:t xml:space="preserve"> </w:t>
      </w:r>
      <w:r w:rsidRPr="00940820">
        <w:rPr>
          <w:rFonts w:ascii="GHEA Grapalat" w:hAnsi="GHEA Grapalat"/>
          <w:sz w:val="28"/>
          <w:szCs w:val="28"/>
          <w:lang w:val="hy-AM"/>
        </w:rPr>
        <w:t>թ</w:t>
      </w:r>
      <w:proofErr w:type="spellStart"/>
      <w:r w:rsidR="00B75DC2" w:rsidRPr="00940820">
        <w:rPr>
          <w:rFonts w:ascii="GHEA Grapalat" w:hAnsi="GHEA Grapalat"/>
          <w:sz w:val="28"/>
          <w:szCs w:val="28"/>
        </w:rPr>
        <w:t>վականի</w:t>
      </w:r>
      <w:proofErr w:type="spellEnd"/>
      <w:r w:rsidRPr="00940820">
        <w:rPr>
          <w:rFonts w:ascii="GHEA Grapalat" w:hAnsi="GHEA Grapalat"/>
          <w:sz w:val="28"/>
          <w:szCs w:val="28"/>
          <w:lang w:val="hy-AM"/>
        </w:rPr>
        <w:t xml:space="preserve"> N ____ - </w:t>
      </w:r>
      <w:r w:rsidR="00CA1D25" w:rsidRPr="00940820">
        <w:rPr>
          <w:rFonts w:ascii="GHEA Grapalat" w:hAnsi="GHEA Grapalat"/>
          <w:sz w:val="28"/>
          <w:szCs w:val="28"/>
          <w:lang w:val="hy-AM"/>
        </w:rPr>
        <w:t>Ա</w:t>
      </w:r>
    </w:p>
    <w:p w:rsidR="00830D3E" w:rsidRPr="00940820" w:rsidRDefault="00830D3E" w:rsidP="0055306D">
      <w:pPr>
        <w:spacing w:line="360" w:lineRule="auto"/>
        <w:ind w:right="118"/>
        <w:rPr>
          <w:rFonts w:ascii="GHEA Grapalat" w:hAnsi="GHEA Grapalat" w:cs="Sylfaen"/>
          <w:bCs/>
          <w:sz w:val="28"/>
          <w:szCs w:val="28"/>
          <w:lang w:val="hy-AM"/>
        </w:rPr>
      </w:pPr>
    </w:p>
    <w:p w:rsidR="00747483" w:rsidRDefault="00A25DAF" w:rsidP="00940820">
      <w:pPr>
        <w:spacing w:line="360" w:lineRule="auto"/>
        <w:ind w:right="118"/>
        <w:jc w:val="center"/>
        <w:rPr>
          <w:rFonts w:ascii="GHEA Grapalat" w:hAnsi="GHEA Grapalat" w:cs="Sylfaen"/>
          <w:bCs/>
          <w:sz w:val="28"/>
          <w:szCs w:val="28"/>
        </w:rPr>
      </w:pPr>
      <w:r w:rsidRPr="00940820">
        <w:rPr>
          <w:rFonts w:ascii="GHEA Grapalat" w:hAnsi="GHEA Grapalat" w:cs="Sylfaen"/>
          <w:bCs/>
          <w:sz w:val="28"/>
          <w:szCs w:val="28"/>
          <w:lang w:val="hy-AM"/>
        </w:rPr>
        <w:t xml:space="preserve">ՀԱՅԱՍՏԱՆԻ ՀԱՆՐԱՊԵՏՈՒԹՅԱՆ </w:t>
      </w:r>
      <w:r w:rsidR="005B269A" w:rsidRPr="00940820">
        <w:rPr>
          <w:rFonts w:ascii="GHEA Grapalat" w:hAnsi="GHEA Grapalat" w:cs="Sylfaen"/>
          <w:bCs/>
          <w:sz w:val="28"/>
          <w:szCs w:val="28"/>
          <w:lang w:val="hy-AM"/>
        </w:rPr>
        <w:t xml:space="preserve">ԿԱՌԱՎԱՐՈՒԹՅԱՆ 2013 ԹՎԱԿԱՆԻ ՀՈԿՏԵՄԲԵՐԻ 17-Ի </w:t>
      </w:r>
      <w:r w:rsidR="005B269A" w:rsidRPr="00940820">
        <w:rPr>
          <w:rFonts w:ascii="GHEA Grapalat" w:hAnsi="GHEA Grapalat" w:cs="Sylfaen"/>
          <w:bCs/>
          <w:sz w:val="28"/>
          <w:szCs w:val="28"/>
          <w:lang w:val="hy-AM"/>
        </w:rPr>
        <w:pgNum/>
      </w:r>
      <w:r w:rsidR="005B269A" w:rsidRPr="00940820">
        <w:rPr>
          <w:rFonts w:ascii="GHEA Grapalat" w:hAnsi="GHEA Grapalat" w:cs="Sylfaen"/>
          <w:bCs/>
          <w:sz w:val="28"/>
          <w:szCs w:val="28"/>
          <w:lang w:val="hy-AM"/>
        </w:rPr>
        <w:t xml:space="preserve">N 1163-Ա ՈՐՈՇՄԱՆ ՄԵՋ </w:t>
      </w:r>
      <w:r w:rsidR="00EE1AA4" w:rsidRPr="00940820">
        <w:rPr>
          <w:rFonts w:ascii="GHEA Grapalat" w:hAnsi="GHEA Grapalat" w:cs="Sylfaen"/>
          <w:bCs/>
          <w:sz w:val="28"/>
          <w:szCs w:val="28"/>
          <w:lang w:val="hy-AM"/>
        </w:rPr>
        <w:t xml:space="preserve">ՓՈՓՈԽՈՒԹՅՈՒՆ ԵՎ </w:t>
      </w:r>
      <w:r w:rsidR="005B269A" w:rsidRPr="00940820">
        <w:rPr>
          <w:rFonts w:ascii="GHEA Grapalat" w:hAnsi="GHEA Grapalat" w:cs="Sylfaen"/>
          <w:bCs/>
          <w:sz w:val="28"/>
          <w:szCs w:val="28"/>
          <w:lang w:val="hy-AM"/>
        </w:rPr>
        <w:t>ԼՐԱՑՈՒՄ ԿԱՏԱՐԵԼՈՒ</w:t>
      </w:r>
      <w:r w:rsidR="00CE5B3C" w:rsidRPr="00940820">
        <w:rPr>
          <w:rFonts w:ascii="GHEA Grapalat" w:hAnsi="GHEA Grapalat" w:cs="Sylfaen"/>
          <w:bCs/>
          <w:sz w:val="28"/>
          <w:szCs w:val="28"/>
          <w:lang w:val="hy-AM"/>
        </w:rPr>
        <w:t xml:space="preserve"> </w:t>
      </w:r>
      <w:r w:rsidR="009146DD" w:rsidRPr="00940820">
        <w:rPr>
          <w:rFonts w:ascii="GHEA Grapalat" w:hAnsi="GHEA Grapalat" w:cs="Sylfaen"/>
          <w:bCs/>
          <w:sz w:val="28"/>
          <w:szCs w:val="28"/>
          <w:lang w:val="hy-AM"/>
        </w:rPr>
        <w:t>ՄԱՍԻՆ</w:t>
      </w:r>
    </w:p>
    <w:p w:rsidR="00940820" w:rsidRPr="007C4353" w:rsidRDefault="00940820" w:rsidP="007C4353">
      <w:pPr>
        <w:spacing w:line="360" w:lineRule="auto"/>
        <w:ind w:right="118"/>
        <w:jc w:val="both"/>
        <w:rPr>
          <w:rFonts w:ascii="GHEA Grapalat" w:hAnsi="GHEA Grapalat" w:cs="Sylfaen"/>
          <w:bCs/>
          <w:sz w:val="28"/>
          <w:szCs w:val="28"/>
        </w:rPr>
      </w:pPr>
    </w:p>
    <w:p w:rsidR="00C11755" w:rsidRPr="007C4353" w:rsidRDefault="00484DBA" w:rsidP="007C4353">
      <w:pPr>
        <w:tabs>
          <w:tab w:val="left" w:pos="0"/>
          <w:tab w:val="left" w:pos="90"/>
          <w:tab w:val="center" w:pos="5485"/>
        </w:tabs>
        <w:spacing w:line="360" w:lineRule="auto"/>
        <w:ind w:left="90" w:right="118"/>
        <w:jc w:val="both"/>
        <w:rPr>
          <w:rFonts w:ascii="GHEA Grapalat" w:hAnsi="GHEA Grapalat"/>
          <w:bCs/>
          <w:sz w:val="28"/>
          <w:szCs w:val="28"/>
          <w:lang w:val="hy-AM"/>
        </w:rPr>
      </w:pPr>
      <w:r w:rsidRPr="007C4353">
        <w:rPr>
          <w:rFonts w:ascii="GHEA Grapalat" w:hAnsi="GHEA Grapalat" w:cs="Sylfaen"/>
          <w:bCs/>
          <w:sz w:val="28"/>
          <w:szCs w:val="28"/>
          <w:lang w:val="hy-AM"/>
        </w:rPr>
        <w:t xml:space="preserve">         </w:t>
      </w:r>
      <w:r w:rsidR="007C4353" w:rsidRPr="007C4353">
        <w:rPr>
          <w:rFonts w:ascii="GHEA Grapalat" w:hAnsi="GHEA Grapalat" w:cs="Sylfaen"/>
          <w:sz w:val="28"/>
          <w:szCs w:val="28"/>
          <w:lang w:val="hy-AM"/>
        </w:rPr>
        <w:t>Հիմք ընդունելով &lt;&lt;Իրավական ակտերի մասին&gt;&gt; Հայաստանի Հանրապետության օրենքի 70-րդ հոդված</w:t>
      </w:r>
      <w:r w:rsidR="007C4353" w:rsidRPr="007C4353">
        <w:rPr>
          <w:rFonts w:ascii="GHEA Grapalat" w:hAnsi="GHEA Grapalat" w:cs="Sylfaen"/>
          <w:sz w:val="28"/>
          <w:szCs w:val="28"/>
        </w:rPr>
        <w:t xml:space="preserve">ի 1-ին </w:t>
      </w:r>
      <w:proofErr w:type="spellStart"/>
      <w:r w:rsidR="007C4353" w:rsidRPr="007C4353">
        <w:rPr>
          <w:rFonts w:ascii="GHEA Grapalat" w:hAnsi="GHEA Grapalat" w:cs="Sylfaen"/>
          <w:sz w:val="28"/>
          <w:szCs w:val="28"/>
        </w:rPr>
        <w:t>մաս</w:t>
      </w:r>
      <w:proofErr w:type="spellEnd"/>
      <w:r w:rsidR="007C4353" w:rsidRPr="007C4353">
        <w:rPr>
          <w:rFonts w:ascii="GHEA Grapalat" w:hAnsi="GHEA Grapalat" w:cs="Sylfaen"/>
          <w:sz w:val="28"/>
          <w:szCs w:val="28"/>
          <w:lang w:val="hy-AM"/>
        </w:rPr>
        <w:t>ը</w:t>
      </w:r>
      <w:r w:rsidR="007C4353" w:rsidRPr="007C4353">
        <w:rPr>
          <w:rFonts w:ascii="GHEA Grapalat" w:hAnsi="GHEA Grapalat" w:cs="Sylfaen"/>
          <w:sz w:val="28"/>
          <w:szCs w:val="28"/>
        </w:rPr>
        <w:t xml:space="preserve"> </w:t>
      </w:r>
      <w:r w:rsidR="009146DD" w:rsidRPr="007C4353">
        <w:rPr>
          <w:rFonts w:ascii="GHEA Grapalat" w:hAnsi="GHEA Grapalat" w:cs="Sylfaen"/>
          <w:bCs/>
          <w:sz w:val="28"/>
          <w:szCs w:val="28"/>
          <w:lang w:val="hy-AM"/>
        </w:rPr>
        <w:t>Հայաստանի Հանրապետության  կառավարությունը որոշում է.</w:t>
      </w:r>
    </w:p>
    <w:p w:rsidR="00175141" w:rsidRPr="00940820" w:rsidRDefault="00484DBA" w:rsidP="00484DBA">
      <w:pPr>
        <w:pStyle w:val="ListParagraph"/>
        <w:spacing w:line="360" w:lineRule="auto"/>
        <w:ind w:right="118"/>
        <w:jc w:val="both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 w:cs="Sylfaen"/>
          <w:bCs/>
          <w:sz w:val="28"/>
          <w:szCs w:val="28"/>
          <w:lang w:val="hy-AM"/>
        </w:rPr>
        <w:t>1.</w:t>
      </w:r>
      <w:r w:rsidR="005D54E0" w:rsidRPr="00940820">
        <w:rPr>
          <w:rFonts w:ascii="GHEA Grapalat" w:hAnsi="GHEA Grapalat" w:cs="Sylfaen"/>
          <w:bCs/>
          <w:sz w:val="28"/>
          <w:szCs w:val="28"/>
          <w:lang w:val="hy-AM"/>
        </w:rPr>
        <w:t>Հայաստանի Հանրապետության</w:t>
      </w:r>
      <w:r w:rsidR="005D54E0" w:rsidRPr="00940820">
        <w:rPr>
          <w:rFonts w:ascii="GHEA Grapalat" w:hAnsi="GHEA Grapalat"/>
          <w:sz w:val="28"/>
          <w:szCs w:val="28"/>
          <w:lang w:val="hy-AM"/>
        </w:rPr>
        <w:t xml:space="preserve"> կառավարության 201</w:t>
      </w:r>
      <w:r w:rsidRPr="00940820">
        <w:rPr>
          <w:rFonts w:ascii="GHEA Grapalat" w:hAnsi="GHEA Grapalat"/>
          <w:sz w:val="28"/>
          <w:szCs w:val="28"/>
          <w:lang w:val="hy-AM"/>
        </w:rPr>
        <w:t>3</w:t>
      </w:r>
      <w:r w:rsidR="005D54E0" w:rsidRPr="00940820">
        <w:rPr>
          <w:rFonts w:ascii="GHEA Grapalat" w:hAnsi="GHEA Grapalat"/>
          <w:sz w:val="28"/>
          <w:szCs w:val="28"/>
          <w:lang w:val="hy-AM"/>
        </w:rPr>
        <w:t xml:space="preserve"> թվականի </w:t>
      </w:r>
      <w:r w:rsidRPr="00940820">
        <w:rPr>
          <w:rFonts w:ascii="GHEA Grapalat" w:hAnsi="GHEA Grapalat"/>
          <w:sz w:val="28"/>
          <w:szCs w:val="28"/>
          <w:lang w:val="hy-AM"/>
        </w:rPr>
        <w:t>հոկտեմբերի</w:t>
      </w:r>
      <w:r w:rsidR="005D54E0" w:rsidRPr="0094082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40820">
        <w:rPr>
          <w:rFonts w:ascii="GHEA Grapalat" w:hAnsi="GHEA Grapalat"/>
          <w:sz w:val="28"/>
          <w:szCs w:val="28"/>
          <w:lang w:val="hy-AM"/>
        </w:rPr>
        <w:t>17</w:t>
      </w:r>
      <w:r w:rsidR="005D54E0" w:rsidRPr="00940820">
        <w:rPr>
          <w:rFonts w:ascii="GHEA Grapalat" w:hAnsi="GHEA Grapalat"/>
          <w:sz w:val="28"/>
          <w:szCs w:val="28"/>
          <w:lang w:val="hy-AM"/>
        </w:rPr>
        <w:t xml:space="preserve">-ի &lt;&lt;Հայաստանի Հանրապետության </w:t>
      </w:r>
      <w:r w:rsidR="00CD4EDF" w:rsidRPr="00940820">
        <w:rPr>
          <w:rFonts w:ascii="GHEA Grapalat" w:hAnsi="GHEA Grapalat"/>
          <w:sz w:val="28"/>
          <w:szCs w:val="28"/>
          <w:lang w:val="hy-AM"/>
        </w:rPr>
        <w:t>համայնքներին գույք նվիրաբերելու մասին&gt;&gt; N 1163-Ա որոշմա</w:t>
      </w:r>
      <w:r w:rsidR="00175141" w:rsidRPr="00940820">
        <w:rPr>
          <w:rFonts w:ascii="GHEA Grapalat" w:hAnsi="GHEA Grapalat"/>
          <w:sz w:val="28"/>
          <w:szCs w:val="28"/>
          <w:lang w:val="hy-AM"/>
        </w:rPr>
        <w:t xml:space="preserve">ն </w:t>
      </w:r>
      <w:r w:rsidR="0027090B" w:rsidRPr="00940820">
        <w:rPr>
          <w:rFonts w:ascii="GHEA Grapalat" w:hAnsi="GHEA Grapalat"/>
          <w:sz w:val="28"/>
          <w:szCs w:val="28"/>
          <w:lang w:val="hy-AM"/>
        </w:rPr>
        <w:t>2-րդ կետում</w:t>
      </w:r>
      <w:r w:rsidR="00175141" w:rsidRPr="00940820">
        <w:rPr>
          <w:rFonts w:ascii="GHEA Grapalat" w:hAnsi="GHEA Grapalat"/>
          <w:sz w:val="28"/>
          <w:szCs w:val="28"/>
          <w:lang w:val="hy-AM"/>
        </w:rPr>
        <w:t xml:space="preserve"> կատարել հետևյալ փոփոխությունը և լրացումը՝</w:t>
      </w:r>
    </w:p>
    <w:p w:rsidR="00D17A05" w:rsidRPr="00940820" w:rsidRDefault="00CD4EDF" w:rsidP="0027090B">
      <w:pPr>
        <w:pStyle w:val="ListParagraph"/>
        <w:spacing w:line="360" w:lineRule="auto"/>
        <w:ind w:right="118"/>
        <w:jc w:val="both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/>
          <w:sz w:val="28"/>
          <w:szCs w:val="28"/>
          <w:lang w:val="hy-AM"/>
        </w:rPr>
        <w:t xml:space="preserve"> </w:t>
      </w:r>
      <w:r w:rsidR="0027090B" w:rsidRPr="00940820">
        <w:rPr>
          <w:rFonts w:ascii="GHEA Grapalat" w:hAnsi="GHEA Grapalat"/>
          <w:sz w:val="28"/>
          <w:szCs w:val="28"/>
          <w:lang w:val="hy-AM"/>
        </w:rPr>
        <w:t xml:space="preserve">1) </w:t>
      </w:r>
      <w:r w:rsidR="00D17A05" w:rsidRPr="00940820">
        <w:rPr>
          <w:rFonts w:ascii="GHEA Grapalat" w:hAnsi="GHEA Grapalat"/>
          <w:sz w:val="28"/>
          <w:szCs w:val="28"/>
          <w:lang w:val="hy-AM"/>
        </w:rPr>
        <w:t>1-ին ենթակետ</w:t>
      </w:r>
      <w:r w:rsidR="0027090B" w:rsidRPr="00940820">
        <w:rPr>
          <w:rFonts w:ascii="GHEA Grapalat" w:hAnsi="GHEA Grapalat"/>
          <w:sz w:val="28"/>
          <w:szCs w:val="28"/>
          <w:lang w:val="hy-AM"/>
        </w:rPr>
        <w:t>ի</w:t>
      </w:r>
      <w:r w:rsidR="00D17A05" w:rsidRPr="00940820">
        <w:rPr>
          <w:rFonts w:ascii="GHEA Grapalat" w:hAnsi="GHEA Grapalat"/>
          <w:sz w:val="28"/>
          <w:szCs w:val="28"/>
          <w:lang w:val="hy-AM"/>
        </w:rPr>
        <w:t xml:space="preserve"> &lt;&lt;մեկամսյա&gt;&gt; բառը փոխարինել &lt;&lt;</w:t>
      </w:r>
      <w:r w:rsidR="00A6758C" w:rsidRPr="00940820">
        <w:rPr>
          <w:rFonts w:ascii="GHEA Grapalat" w:hAnsi="GHEA Grapalat"/>
          <w:sz w:val="28"/>
          <w:szCs w:val="28"/>
          <w:lang w:val="hy-AM"/>
        </w:rPr>
        <w:t>վեց</w:t>
      </w:r>
      <w:r w:rsidR="00D17A05" w:rsidRPr="00940820">
        <w:rPr>
          <w:rFonts w:ascii="GHEA Grapalat" w:hAnsi="GHEA Grapalat"/>
          <w:sz w:val="28"/>
          <w:szCs w:val="28"/>
          <w:lang w:val="hy-AM"/>
        </w:rPr>
        <w:t>ամսյա&gt;&gt;</w:t>
      </w:r>
      <w:r w:rsidR="00461C1A" w:rsidRPr="00940820">
        <w:rPr>
          <w:rFonts w:ascii="GHEA Grapalat" w:hAnsi="GHEA Grapalat"/>
          <w:sz w:val="28"/>
          <w:szCs w:val="28"/>
          <w:lang w:val="hy-AM"/>
        </w:rPr>
        <w:t xml:space="preserve"> բառով:</w:t>
      </w:r>
    </w:p>
    <w:p w:rsidR="00175141" w:rsidRPr="00940820" w:rsidRDefault="0027090B" w:rsidP="0027090B">
      <w:pPr>
        <w:pStyle w:val="ListParagraph"/>
        <w:spacing w:line="360" w:lineRule="auto"/>
        <w:ind w:right="118"/>
        <w:jc w:val="both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/>
          <w:sz w:val="28"/>
          <w:szCs w:val="28"/>
          <w:lang w:val="hy-AM"/>
        </w:rPr>
        <w:t xml:space="preserve">2) 2-րդ ենթակետից հետո լրացնել </w:t>
      </w:r>
      <w:r w:rsidR="0019539F" w:rsidRPr="00940820">
        <w:rPr>
          <w:rFonts w:ascii="GHEA Grapalat" w:hAnsi="GHEA Grapalat"/>
          <w:sz w:val="28"/>
          <w:szCs w:val="28"/>
          <w:lang w:val="hy-AM"/>
        </w:rPr>
        <w:t>նոր 3-րդ ենթակետ՝</w:t>
      </w:r>
      <w:bookmarkStart w:id="0" w:name="_GoBack"/>
      <w:bookmarkEnd w:id="0"/>
      <w:r w:rsidR="0019539F" w:rsidRPr="0094082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40820">
        <w:rPr>
          <w:rFonts w:ascii="GHEA Grapalat" w:hAnsi="GHEA Grapalat"/>
          <w:sz w:val="28"/>
          <w:szCs w:val="28"/>
          <w:lang w:val="hy-AM"/>
        </w:rPr>
        <w:t>հետևյալ բովանդակությամբ.</w:t>
      </w:r>
      <w:r w:rsidR="00175141" w:rsidRPr="00940820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CD4EDF" w:rsidRPr="00940820" w:rsidRDefault="00175141" w:rsidP="00484DBA">
      <w:pPr>
        <w:pStyle w:val="ListParagraph"/>
        <w:spacing w:line="360" w:lineRule="auto"/>
        <w:ind w:right="118"/>
        <w:jc w:val="both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/>
          <w:sz w:val="28"/>
          <w:szCs w:val="28"/>
          <w:lang w:val="hy-AM"/>
        </w:rPr>
        <w:t>&lt;&lt;</w:t>
      </w:r>
      <w:r w:rsidR="00CD4EDF" w:rsidRPr="00940820">
        <w:rPr>
          <w:rFonts w:ascii="GHEA Grapalat" w:hAnsi="GHEA Grapalat"/>
          <w:sz w:val="28"/>
          <w:szCs w:val="28"/>
          <w:lang w:val="hy-AM"/>
        </w:rPr>
        <w:t>3) առաջարկել</w:t>
      </w:r>
      <w:r w:rsidR="008C7F2A" w:rsidRPr="00940820">
        <w:rPr>
          <w:rFonts w:ascii="GHEA Grapalat" w:hAnsi="GHEA Grapalat"/>
          <w:sz w:val="28"/>
          <w:szCs w:val="28"/>
          <w:lang w:val="hy-AM"/>
        </w:rPr>
        <w:t xml:space="preserve"> համապատասխան</w:t>
      </w:r>
      <w:r w:rsidR="00CD4EDF" w:rsidRPr="00940820">
        <w:rPr>
          <w:rFonts w:ascii="GHEA Grapalat" w:hAnsi="GHEA Grapalat"/>
          <w:sz w:val="28"/>
          <w:szCs w:val="28"/>
          <w:lang w:val="hy-AM"/>
        </w:rPr>
        <w:t xml:space="preserve"> համայնքների ղեկավարներին </w:t>
      </w:r>
      <w:r w:rsidR="00426581" w:rsidRPr="00940820">
        <w:rPr>
          <w:rFonts w:ascii="GHEA Grapalat" w:hAnsi="GHEA Grapalat"/>
          <w:sz w:val="28"/>
          <w:szCs w:val="28"/>
          <w:lang w:val="hy-AM"/>
        </w:rPr>
        <w:t>Հայաստանի Հանրապետության</w:t>
      </w:r>
      <w:r w:rsidR="00CD4EDF" w:rsidRPr="00940820">
        <w:rPr>
          <w:rFonts w:ascii="GHEA Grapalat" w:hAnsi="GHEA Grapalat"/>
          <w:sz w:val="28"/>
          <w:szCs w:val="28"/>
          <w:lang w:val="hy-AM"/>
        </w:rPr>
        <w:t xml:space="preserve"> սեփականու</w:t>
      </w:r>
      <w:r w:rsidR="008C7F2A" w:rsidRPr="00940820">
        <w:rPr>
          <w:rFonts w:ascii="GHEA Grapalat" w:hAnsi="GHEA Grapalat"/>
          <w:sz w:val="28"/>
          <w:szCs w:val="28"/>
          <w:lang w:val="hy-AM"/>
        </w:rPr>
        <w:t>թյան իրավունքի պետական գրանցումն</w:t>
      </w:r>
      <w:r w:rsidR="00CD4EDF" w:rsidRPr="00940820">
        <w:rPr>
          <w:rFonts w:ascii="GHEA Grapalat" w:hAnsi="GHEA Grapalat"/>
          <w:sz w:val="28"/>
          <w:szCs w:val="28"/>
          <w:lang w:val="hy-AM"/>
        </w:rPr>
        <w:t xml:space="preserve"> իրականացնել համայնքների</w:t>
      </w:r>
      <w:r w:rsidR="001F6502" w:rsidRPr="00940820">
        <w:rPr>
          <w:rFonts w:ascii="GHEA Grapalat" w:hAnsi="GHEA Grapalat"/>
          <w:sz w:val="28"/>
          <w:szCs w:val="28"/>
          <w:lang w:val="hy-AM"/>
        </w:rPr>
        <w:t xml:space="preserve"> միջոցների հաշվին:</w:t>
      </w:r>
      <w:r w:rsidR="0027090B" w:rsidRPr="00940820">
        <w:rPr>
          <w:rFonts w:ascii="GHEA Grapalat" w:hAnsi="GHEA Grapalat"/>
          <w:sz w:val="28"/>
          <w:szCs w:val="28"/>
          <w:lang w:val="hy-AM"/>
        </w:rPr>
        <w:t>&gt;&gt;:</w:t>
      </w:r>
      <w:r w:rsidR="00CD4EDF" w:rsidRPr="00940820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23749C" w:rsidRPr="00940820" w:rsidRDefault="0023749C" w:rsidP="002D61C7">
      <w:pPr>
        <w:spacing w:line="360" w:lineRule="auto"/>
        <w:ind w:right="118"/>
        <w:rPr>
          <w:rFonts w:ascii="GHEA Grapalat" w:hAnsi="GHEA Grapalat" w:cs="Sylfaen"/>
          <w:b/>
          <w:sz w:val="28"/>
          <w:szCs w:val="28"/>
          <w:lang w:val="hy-AM"/>
        </w:rPr>
      </w:pPr>
    </w:p>
    <w:p w:rsidR="002745C2" w:rsidRPr="007C4353" w:rsidRDefault="002745C2" w:rsidP="002D61C7">
      <w:pPr>
        <w:spacing w:line="360" w:lineRule="auto"/>
        <w:ind w:right="118"/>
        <w:rPr>
          <w:rFonts w:ascii="GHEA Grapalat" w:hAnsi="GHEA Grapalat" w:cs="Sylfaen"/>
          <w:b/>
          <w:sz w:val="28"/>
          <w:szCs w:val="28"/>
        </w:rPr>
      </w:pPr>
    </w:p>
    <w:p w:rsidR="00940820" w:rsidRDefault="00940820" w:rsidP="00940820">
      <w:pPr>
        <w:jc w:val="right"/>
        <w:rPr>
          <w:rFonts w:ascii="GHEA Grapalat" w:hAnsi="GHEA Grapalat" w:cs="Sylfaen"/>
          <w:color w:val="000000"/>
          <w:sz w:val="28"/>
          <w:szCs w:val="28"/>
          <w:lang w:val="fr-FR"/>
        </w:rPr>
      </w:pPr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ՀՀ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տարածքային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կառավարման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նախարարի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առաջին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տեղակալ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</w:p>
    <w:p w:rsidR="00940820" w:rsidRPr="00695677" w:rsidRDefault="00940820" w:rsidP="00940820">
      <w:pPr>
        <w:jc w:val="right"/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</w:pPr>
      <w:proofErr w:type="spellStart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>Վաչե</w:t>
      </w:r>
      <w:proofErr w:type="spellEnd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>Տերտերյան</w:t>
      </w:r>
      <w:proofErr w:type="spellEnd"/>
    </w:p>
    <w:p w:rsidR="002745C2" w:rsidRPr="00940820" w:rsidRDefault="002745C2" w:rsidP="002D61C7">
      <w:pPr>
        <w:spacing w:line="360" w:lineRule="auto"/>
        <w:ind w:right="118"/>
        <w:rPr>
          <w:rFonts w:ascii="GHEA Grapalat" w:hAnsi="GHEA Grapalat" w:cs="Sylfaen"/>
          <w:b/>
          <w:sz w:val="28"/>
          <w:szCs w:val="28"/>
          <w:lang w:val="hy-AM"/>
        </w:rPr>
      </w:pPr>
    </w:p>
    <w:p w:rsidR="002745C2" w:rsidRPr="00940820" w:rsidRDefault="002745C2" w:rsidP="002D61C7">
      <w:pPr>
        <w:spacing w:line="360" w:lineRule="auto"/>
        <w:ind w:right="118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322EC" w:rsidRPr="00940820" w:rsidRDefault="004322EC" w:rsidP="002D61C7">
      <w:pPr>
        <w:spacing w:line="360" w:lineRule="auto"/>
        <w:ind w:right="118"/>
        <w:jc w:val="center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 w:cs="Sylfaen"/>
          <w:b/>
          <w:sz w:val="28"/>
          <w:szCs w:val="28"/>
          <w:lang w:val="hy-AM"/>
        </w:rPr>
        <w:t>ՀԻՄՆԱՎՈՐՈՒՄ</w:t>
      </w:r>
    </w:p>
    <w:p w:rsidR="004322EC" w:rsidRPr="00940820" w:rsidRDefault="004322EC" w:rsidP="004322EC">
      <w:pPr>
        <w:jc w:val="center"/>
        <w:rPr>
          <w:rFonts w:ascii="GHEA Grapalat" w:hAnsi="GHEA Grapalat" w:cs="IRTEK Courier"/>
          <w:b/>
          <w:sz w:val="28"/>
          <w:szCs w:val="28"/>
          <w:lang w:val="pt-BR"/>
        </w:rPr>
      </w:pPr>
    </w:p>
    <w:p w:rsidR="004322EC" w:rsidRPr="00940820" w:rsidRDefault="004322EC" w:rsidP="00204B04">
      <w:pPr>
        <w:spacing w:line="360" w:lineRule="auto"/>
        <w:ind w:right="118"/>
        <w:jc w:val="center"/>
        <w:rPr>
          <w:rFonts w:ascii="GHEA Grapalat" w:hAnsi="GHEA Grapalat"/>
          <w:bCs/>
          <w:sz w:val="28"/>
          <w:szCs w:val="28"/>
          <w:lang w:val="hy-AM"/>
        </w:rPr>
      </w:pPr>
      <w:r w:rsidRPr="00940820">
        <w:rPr>
          <w:rFonts w:ascii="GHEA Grapalat" w:hAnsi="GHEA Grapalat" w:cs="Arial Armenian"/>
          <w:b/>
          <w:sz w:val="28"/>
          <w:szCs w:val="28"/>
          <w:lang w:val="pt-BR"/>
        </w:rPr>
        <w:t>&lt;&lt;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 xml:space="preserve">ՀԱՅԱՍՏԱՆԻ ՀԱՆՐԱՊԵՏՈՒԹՅԱՆ ԿԱՌԱՎԱՐՈՒԹՅԱՆ 2013 ԹՎԱԿԱՆԻ ՀՈԿՏԵՄԲԵՐԻ 17-Ի 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pgNum/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>N 1163-Ա ՈՐՈՇՄԱՆ ՄԵՋ ՓՈՓՈԽՈՒԹՅՈՒՆ ԵՎ ԼՐԱՑՈՒՄ ԿԱՏԱՐԵԼՈՒ ՄԱՍԻՆ</w:t>
      </w:r>
      <w:r w:rsidRPr="00940820">
        <w:rPr>
          <w:rFonts w:ascii="GHEA Grapalat" w:hAnsi="GHEA Grapalat" w:cs="Arial Armenian"/>
          <w:b/>
          <w:sz w:val="28"/>
          <w:szCs w:val="28"/>
          <w:lang w:val="pt-BR"/>
        </w:rPr>
        <w:t>&gt;&gt;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 xml:space="preserve"> </w:t>
      </w:r>
      <w:r w:rsidRPr="00940820">
        <w:rPr>
          <w:rFonts w:ascii="GHEA Grapalat" w:hAnsi="GHEA Grapalat" w:cs="Arial Armenian"/>
          <w:b/>
          <w:sz w:val="28"/>
          <w:szCs w:val="28"/>
          <w:lang w:val="pt-BR"/>
        </w:rPr>
        <w:t xml:space="preserve">ՀԱՅԱՍՏԱՆԻ ՀԱՆՐԱՊԵՏՈՒԹՅԱՆ </w:t>
      </w:r>
      <w:r w:rsidRPr="00940820">
        <w:rPr>
          <w:rFonts w:ascii="GHEA Grapalat" w:hAnsi="GHEA Grapalat"/>
          <w:b/>
          <w:bCs/>
          <w:sz w:val="28"/>
          <w:szCs w:val="28"/>
          <w:lang w:val="hy-AM"/>
        </w:rPr>
        <w:t>ԿԱՌԱՎԱՐՈՒԹՅԱՆ</w:t>
      </w:r>
      <w:r w:rsidR="001B51C0" w:rsidRPr="00940820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940820">
        <w:rPr>
          <w:rFonts w:ascii="GHEA Grapalat" w:hAnsi="GHEA Grapalat"/>
          <w:b/>
          <w:bCs/>
          <w:sz w:val="28"/>
          <w:szCs w:val="28"/>
          <w:lang w:val="hy-AM"/>
        </w:rPr>
        <w:t>ՈՐՈՇՄԱՆ</w:t>
      </w:r>
      <w:r w:rsidR="001B51C0" w:rsidRPr="00940820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940820">
        <w:rPr>
          <w:rFonts w:ascii="GHEA Grapalat" w:hAnsi="GHEA Grapalat"/>
          <w:b/>
          <w:bCs/>
          <w:sz w:val="28"/>
          <w:szCs w:val="28"/>
          <w:lang w:val="hy-AM"/>
        </w:rPr>
        <w:t>ՆԱԽԱԳԾԻ</w:t>
      </w:r>
    </w:p>
    <w:p w:rsidR="004322EC" w:rsidRPr="00940820" w:rsidRDefault="004322EC" w:rsidP="0023749C">
      <w:pPr>
        <w:pStyle w:val="ListParagraph"/>
        <w:numPr>
          <w:ilvl w:val="0"/>
          <w:numId w:val="3"/>
        </w:numPr>
        <w:tabs>
          <w:tab w:val="left" w:pos="675"/>
        </w:tabs>
        <w:spacing w:line="360" w:lineRule="auto"/>
        <w:rPr>
          <w:rFonts w:ascii="GHEA Grapalat" w:hAnsi="GHEA Grapalat"/>
          <w:sz w:val="28"/>
          <w:szCs w:val="28"/>
          <w:lang w:val="fr-FR"/>
        </w:rPr>
      </w:pPr>
      <w:r w:rsidRPr="00940820">
        <w:rPr>
          <w:rFonts w:ascii="GHEA Grapalat" w:hAnsi="GHEA Grapalat" w:cs="Sylfaen"/>
          <w:b/>
          <w:sz w:val="28"/>
          <w:szCs w:val="28"/>
          <w:lang w:val="hy-AM"/>
        </w:rPr>
        <w:t>Անհրաժեշտությունը</w:t>
      </w:r>
    </w:p>
    <w:p w:rsidR="009A6947" w:rsidRPr="00940820" w:rsidRDefault="00F23C5C" w:rsidP="005E1A7E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fr-FR"/>
        </w:rPr>
      </w:pPr>
      <w:proofErr w:type="spellStart"/>
      <w:r w:rsidRPr="00940820">
        <w:rPr>
          <w:rFonts w:ascii="GHEA Grapalat" w:hAnsi="GHEA Grapalat"/>
          <w:sz w:val="28"/>
          <w:szCs w:val="28"/>
          <w:lang w:val="fr-FR"/>
        </w:rPr>
        <w:t>Նախագծի</w:t>
      </w:r>
      <w:proofErr w:type="spellEnd"/>
      <w:r w:rsidR="00F553CA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940820">
        <w:rPr>
          <w:rFonts w:ascii="GHEA Grapalat" w:hAnsi="GHEA Grapalat"/>
          <w:sz w:val="28"/>
          <w:szCs w:val="28"/>
          <w:lang w:val="hy-AM"/>
        </w:rPr>
        <w:t>ընդունման</w:t>
      </w:r>
      <w:r w:rsidR="00F553CA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940820">
        <w:rPr>
          <w:rFonts w:ascii="GHEA Grapalat" w:hAnsi="GHEA Grapalat"/>
          <w:sz w:val="28"/>
          <w:szCs w:val="28"/>
          <w:lang w:val="hy-AM"/>
        </w:rPr>
        <w:t>անհրաժեշտությունը</w:t>
      </w:r>
      <w:r w:rsidR="00F553CA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940820">
        <w:rPr>
          <w:rFonts w:ascii="GHEA Grapalat" w:hAnsi="GHEA Grapalat"/>
          <w:sz w:val="28"/>
          <w:szCs w:val="28"/>
          <w:lang w:val="hy-AM"/>
        </w:rPr>
        <w:t>պայմանվորված</w:t>
      </w:r>
      <w:r w:rsidR="00F553CA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="00197B6C" w:rsidRPr="00940820">
        <w:rPr>
          <w:rFonts w:ascii="GHEA Grapalat" w:hAnsi="GHEA Grapalat"/>
          <w:sz w:val="28"/>
          <w:szCs w:val="28"/>
          <w:lang w:val="hy-AM"/>
        </w:rPr>
        <w:t>է</w:t>
      </w:r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>այն</w:t>
      </w:r>
      <w:proofErr w:type="spellEnd"/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>հանգամանքով</w:t>
      </w:r>
      <w:proofErr w:type="spellEnd"/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 xml:space="preserve">, </w:t>
      </w:r>
      <w:proofErr w:type="spellStart"/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>որ</w:t>
      </w:r>
      <w:proofErr w:type="spellEnd"/>
      <w:r w:rsidR="00F553CA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3E3FC2" w:rsidRPr="00940820">
        <w:rPr>
          <w:rFonts w:ascii="GHEA Grapalat" w:hAnsi="GHEA Grapalat" w:cs="Times Armenian"/>
          <w:sz w:val="28"/>
          <w:szCs w:val="28"/>
          <w:lang w:val="fr-FR"/>
        </w:rPr>
        <w:t xml:space="preserve">ՀՀ </w:t>
      </w:r>
      <w:proofErr w:type="spellStart"/>
      <w:r w:rsidR="003E3FC2" w:rsidRPr="00940820">
        <w:rPr>
          <w:rFonts w:ascii="GHEA Grapalat" w:hAnsi="GHEA Grapalat" w:cs="Times Armenian"/>
          <w:sz w:val="28"/>
          <w:szCs w:val="28"/>
          <w:lang w:val="fr-FR"/>
        </w:rPr>
        <w:t>կառավարության</w:t>
      </w:r>
      <w:proofErr w:type="spellEnd"/>
      <w:r w:rsidR="003E3FC2" w:rsidRPr="00940820">
        <w:rPr>
          <w:rFonts w:ascii="GHEA Grapalat" w:hAnsi="GHEA Grapalat" w:cs="Times Armenian"/>
          <w:sz w:val="28"/>
          <w:szCs w:val="28"/>
          <w:lang w:val="fr-FR"/>
        </w:rPr>
        <w:t xml:space="preserve"> 2013 </w:t>
      </w:r>
      <w:proofErr w:type="spellStart"/>
      <w:r w:rsidR="003E3FC2" w:rsidRPr="00940820">
        <w:rPr>
          <w:rFonts w:ascii="GHEA Grapalat" w:hAnsi="GHEA Grapalat" w:cs="Times Armenian"/>
          <w:sz w:val="28"/>
          <w:szCs w:val="28"/>
          <w:lang w:val="fr-FR"/>
        </w:rPr>
        <w:t>թվականի</w:t>
      </w:r>
      <w:proofErr w:type="spellEnd"/>
      <w:r w:rsidR="003E3FC2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="003E3FC2" w:rsidRPr="00940820">
        <w:rPr>
          <w:rFonts w:ascii="GHEA Grapalat" w:hAnsi="GHEA Grapalat"/>
          <w:sz w:val="28"/>
          <w:szCs w:val="28"/>
          <w:lang w:val="hy-AM"/>
        </w:rPr>
        <w:t xml:space="preserve">հոկտեմբերի 17-ի &lt;&lt;Հայաստանի Հանրապետության համայնքներին գույք նվիրաբերելու մասին&gt;&gt; N 1163-Ա </w:t>
      </w:r>
      <w:proofErr w:type="spellStart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>գործող</w:t>
      </w:r>
      <w:proofErr w:type="spellEnd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3E3FC2" w:rsidRPr="00940820">
        <w:rPr>
          <w:rFonts w:ascii="GHEA Grapalat" w:hAnsi="GHEA Grapalat" w:cs="Times Armenian"/>
          <w:sz w:val="28"/>
          <w:szCs w:val="28"/>
          <w:lang w:val="fr-FR"/>
        </w:rPr>
        <w:t>ո</w:t>
      </w:r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>րոշման</w:t>
      </w:r>
      <w:proofErr w:type="spellEnd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>մեջ</w:t>
      </w:r>
      <w:proofErr w:type="spellEnd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>նախատեսված</w:t>
      </w:r>
      <w:proofErr w:type="spellEnd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>չէ</w:t>
      </w:r>
      <w:proofErr w:type="spellEnd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 w:cs="Times Armenian"/>
          <w:sz w:val="28"/>
          <w:szCs w:val="28"/>
          <w:lang w:val="fr-FR"/>
        </w:rPr>
        <w:t>դրույթ</w:t>
      </w:r>
      <w:proofErr w:type="spellEnd"/>
      <w:r w:rsidR="005B7100" w:rsidRPr="00940820">
        <w:rPr>
          <w:rFonts w:ascii="GHEA Grapalat" w:hAnsi="GHEA Grapalat" w:cs="Times Armenian"/>
          <w:sz w:val="28"/>
          <w:szCs w:val="28"/>
          <w:lang w:val="fr-FR"/>
        </w:rPr>
        <w:t>`</w:t>
      </w:r>
      <w:r w:rsidR="007C5E14" w:rsidRPr="00940820">
        <w:rPr>
          <w:rFonts w:ascii="GHEA Grapalat" w:hAnsi="GHEA Grapalat"/>
          <w:sz w:val="28"/>
          <w:szCs w:val="28"/>
          <w:lang w:val="hy-AM"/>
        </w:rPr>
        <w:t xml:space="preserve"> պետության սեփականության իրավունքի պետական գրանց</w:t>
      </w:r>
      <w:proofErr w:type="spellStart"/>
      <w:r w:rsidR="007C5E14" w:rsidRPr="00940820">
        <w:rPr>
          <w:rFonts w:ascii="GHEA Grapalat" w:hAnsi="GHEA Grapalat"/>
          <w:sz w:val="28"/>
          <w:szCs w:val="28"/>
        </w:rPr>
        <w:t>ման</w:t>
      </w:r>
      <w:proofErr w:type="spellEnd"/>
      <w:r w:rsidR="007C5E14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/>
          <w:sz w:val="28"/>
          <w:szCs w:val="28"/>
        </w:rPr>
        <w:t>ֆինանսական</w:t>
      </w:r>
      <w:proofErr w:type="spellEnd"/>
      <w:r w:rsidR="007C5E14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/>
          <w:sz w:val="28"/>
          <w:szCs w:val="28"/>
        </w:rPr>
        <w:t>միջոցների</w:t>
      </w:r>
      <w:proofErr w:type="spellEnd"/>
      <w:r w:rsidR="007C5E14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/>
          <w:sz w:val="28"/>
          <w:szCs w:val="28"/>
        </w:rPr>
        <w:t>աղբյուրների</w:t>
      </w:r>
      <w:proofErr w:type="spellEnd"/>
      <w:r w:rsidR="007C5E14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7C5E14" w:rsidRPr="00940820">
        <w:rPr>
          <w:rFonts w:ascii="GHEA Grapalat" w:hAnsi="GHEA Grapalat"/>
          <w:sz w:val="28"/>
          <w:szCs w:val="28"/>
        </w:rPr>
        <w:t>վերաբերյալ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: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Հիմք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ընդունելով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այն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հանգամանքը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,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որ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տվյալ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գույքերը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հանդիսանալու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են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համայնքային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սեփականություն</w:t>
      </w:r>
      <w:proofErr w:type="spellEnd"/>
      <w:r w:rsidR="000E71CD" w:rsidRPr="00940820">
        <w:rPr>
          <w:rFonts w:ascii="GHEA Grapalat" w:hAnsi="GHEA Grapalat"/>
          <w:sz w:val="28"/>
          <w:szCs w:val="28"/>
          <w:lang w:val="ru-RU"/>
        </w:rPr>
        <w:t>՝</w:t>
      </w:r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Նախագծով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առաջարկվում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է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Որոշման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մեջ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ավելացնել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դրույթ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,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որով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կսահմանվի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, </w:t>
      </w:r>
      <w:proofErr w:type="spellStart"/>
      <w:r w:rsidR="005B7100" w:rsidRPr="00940820">
        <w:rPr>
          <w:rFonts w:ascii="GHEA Grapalat" w:hAnsi="GHEA Grapalat"/>
          <w:sz w:val="28"/>
          <w:szCs w:val="28"/>
          <w:lang w:val="fr-FR"/>
        </w:rPr>
        <w:t>որ</w:t>
      </w:r>
      <w:proofErr w:type="spellEnd"/>
      <w:r w:rsidR="005B7100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="009A6947" w:rsidRPr="00940820">
        <w:rPr>
          <w:rFonts w:ascii="GHEA Grapalat" w:hAnsi="GHEA Grapalat"/>
          <w:sz w:val="28"/>
          <w:szCs w:val="28"/>
          <w:lang w:val="hy-AM"/>
        </w:rPr>
        <w:t>պետության սեփականության իրավունքի պետական գրանց</w:t>
      </w:r>
      <w:proofErr w:type="spellStart"/>
      <w:r w:rsidR="009A6947" w:rsidRPr="00940820">
        <w:rPr>
          <w:rFonts w:ascii="GHEA Grapalat" w:hAnsi="GHEA Grapalat"/>
          <w:sz w:val="28"/>
          <w:szCs w:val="28"/>
        </w:rPr>
        <w:t>ումը</w:t>
      </w:r>
      <w:proofErr w:type="spellEnd"/>
      <w:r w:rsidR="009A6947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9A6947" w:rsidRPr="00940820">
        <w:rPr>
          <w:rFonts w:ascii="GHEA Grapalat" w:hAnsi="GHEA Grapalat"/>
          <w:sz w:val="28"/>
          <w:szCs w:val="28"/>
        </w:rPr>
        <w:t>կիրականացվի</w:t>
      </w:r>
      <w:proofErr w:type="spellEnd"/>
      <w:r w:rsidR="009A6947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9A6947" w:rsidRPr="00940820">
        <w:rPr>
          <w:rFonts w:ascii="GHEA Grapalat" w:hAnsi="GHEA Grapalat"/>
          <w:sz w:val="28"/>
          <w:szCs w:val="28"/>
        </w:rPr>
        <w:t>համապատասխան</w:t>
      </w:r>
      <w:proofErr w:type="spellEnd"/>
      <w:r w:rsidR="009A6947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9A6947" w:rsidRPr="00940820">
        <w:rPr>
          <w:rFonts w:ascii="GHEA Grapalat" w:hAnsi="GHEA Grapalat"/>
          <w:sz w:val="28"/>
          <w:szCs w:val="28"/>
        </w:rPr>
        <w:t>համայնքերի</w:t>
      </w:r>
      <w:proofErr w:type="spellEnd"/>
      <w:r w:rsidR="009A6947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9A6947" w:rsidRPr="00940820">
        <w:rPr>
          <w:rFonts w:ascii="GHEA Grapalat" w:hAnsi="GHEA Grapalat"/>
          <w:sz w:val="28"/>
          <w:szCs w:val="28"/>
        </w:rPr>
        <w:t>միջոցների</w:t>
      </w:r>
      <w:proofErr w:type="spellEnd"/>
      <w:r w:rsidR="009A6947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="009A6947" w:rsidRPr="00940820">
        <w:rPr>
          <w:rFonts w:ascii="GHEA Grapalat" w:hAnsi="GHEA Grapalat"/>
          <w:sz w:val="28"/>
          <w:szCs w:val="28"/>
        </w:rPr>
        <w:t>հաշվին</w:t>
      </w:r>
      <w:proofErr w:type="spellEnd"/>
      <w:r w:rsidR="009A6947" w:rsidRPr="00940820">
        <w:rPr>
          <w:rFonts w:ascii="GHEA Grapalat" w:hAnsi="GHEA Grapalat"/>
          <w:sz w:val="28"/>
          <w:szCs w:val="28"/>
          <w:lang w:val="fr-FR"/>
        </w:rPr>
        <w:t>:</w:t>
      </w:r>
      <w:r w:rsidR="005B710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</w:p>
    <w:p w:rsidR="004322EC" w:rsidRPr="00940820" w:rsidRDefault="004322EC" w:rsidP="005E1A7E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940820">
        <w:rPr>
          <w:rFonts w:ascii="GHEA Grapalat" w:hAnsi="GHEA Grapalat"/>
          <w:b/>
          <w:sz w:val="28"/>
          <w:szCs w:val="28"/>
          <w:lang w:val="fr-FR"/>
        </w:rPr>
        <w:t>2.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Ընթացիկ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իրավիճակը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940820">
        <w:rPr>
          <w:rFonts w:ascii="GHEA Grapalat" w:hAnsi="GHEA Grapalat"/>
          <w:b/>
          <w:sz w:val="28"/>
          <w:szCs w:val="28"/>
        </w:rPr>
        <w:t>և</w:t>
      </w:r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խնդիրները</w:t>
      </w:r>
      <w:proofErr w:type="spellEnd"/>
    </w:p>
    <w:p w:rsidR="004322EC" w:rsidRPr="00940820" w:rsidRDefault="004322EC" w:rsidP="004322EC">
      <w:pPr>
        <w:spacing w:line="360" w:lineRule="auto"/>
        <w:jc w:val="both"/>
        <w:rPr>
          <w:rFonts w:ascii="GHEA Grapalat" w:hAnsi="GHEA Grapalat" w:cs="Times Armenian"/>
          <w:sz w:val="28"/>
          <w:szCs w:val="28"/>
          <w:lang w:val="fr-FR"/>
        </w:rPr>
      </w:pPr>
      <w:proofErr w:type="spellStart"/>
      <w:r w:rsidRPr="00940820">
        <w:rPr>
          <w:rFonts w:ascii="GHEA Grapalat" w:hAnsi="GHEA Grapalat"/>
          <w:sz w:val="28"/>
          <w:szCs w:val="28"/>
        </w:rPr>
        <w:t>Հատկացված</w:t>
      </w:r>
      <w:proofErr w:type="spellEnd"/>
      <w:r w:rsidR="00BA2B8D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միջոցների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շրջանակում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կառուցված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նոր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օբյեկտները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չեն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արտացոլվել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որևէ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պետական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կառավարման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կամ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տեղական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ինքնակառավարման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մարմնի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հաշվեկշռում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40820">
        <w:rPr>
          <w:rFonts w:ascii="GHEA Grapalat" w:hAnsi="GHEA Grapalat"/>
          <w:sz w:val="28"/>
          <w:szCs w:val="28"/>
        </w:rPr>
        <w:t>և</w:t>
      </w:r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օբյեկտների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նման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կարգավիճակում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գտնվելը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առաջացնում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40820">
        <w:rPr>
          <w:rFonts w:ascii="GHEA Grapalat" w:hAnsi="GHEA Grapalat"/>
          <w:sz w:val="28"/>
          <w:szCs w:val="28"/>
        </w:rPr>
        <w:t>է</w:t>
      </w:r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խնդիրներ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դրանց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արդյունավետ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շահագործման</w:t>
      </w:r>
      <w:proofErr w:type="spellEnd"/>
      <w:r w:rsidR="002E768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գործընթացում</w:t>
      </w:r>
      <w:proofErr w:type="spellEnd"/>
      <w:r w:rsidRPr="00940820">
        <w:rPr>
          <w:rFonts w:ascii="GHEA Grapalat" w:hAnsi="GHEA Grapalat"/>
          <w:sz w:val="28"/>
          <w:szCs w:val="28"/>
          <w:lang w:val="fr-FR"/>
        </w:rPr>
        <w:t>:</w:t>
      </w:r>
    </w:p>
    <w:p w:rsidR="004322EC" w:rsidRPr="00940820" w:rsidRDefault="004322EC" w:rsidP="004322EC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8"/>
          <w:szCs w:val="28"/>
          <w:lang w:val="fr-FR"/>
        </w:rPr>
      </w:pPr>
      <w:r w:rsidRPr="00940820">
        <w:rPr>
          <w:rFonts w:ascii="GHEA Grapalat" w:hAnsi="GHEA Grapalat"/>
          <w:b/>
          <w:sz w:val="28"/>
          <w:szCs w:val="28"/>
          <w:lang w:val="fr-FR"/>
        </w:rPr>
        <w:t>3.</w:t>
      </w:r>
      <w:r w:rsidRPr="00940820">
        <w:rPr>
          <w:rFonts w:ascii="GHEA Grapalat" w:hAnsi="GHEA Grapalat"/>
          <w:b/>
          <w:sz w:val="28"/>
          <w:szCs w:val="28"/>
          <w:lang w:val="fr-FR"/>
        </w:rPr>
        <w:tab/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Տվյալ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բնագավառում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իրականացվող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քաղաքականությունը</w:t>
      </w:r>
      <w:proofErr w:type="spellEnd"/>
    </w:p>
    <w:p w:rsidR="004322EC" w:rsidRPr="00940820" w:rsidRDefault="004322EC" w:rsidP="004322E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proofErr w:type="spellStart"/>
      <w:r w:rsidRPr="00940820">
        <w:rPr>
          <w:rFonts w:ascii="GHEA Grapalat" w:hAnsi="GHEA Grapalat"/>
          <w:sz w:val="28"/>
          <w:szCs w:val="28"/>
        </w:rPr>
        <w:t>Բնագավառի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իրականացվող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քաղաքականությունը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այն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40820">
        <w:rPr>
          <w:rFonts w:ascii="GHEA Grapalat" w:hAnsi="GHEA Grapalat"/>
          <w:sz w:val="28"/>
          <w:szCs w:val="28"/>
        </w:rPr>
        <w:t>է</w:t>
      </w:r>
      <w:r w:rsidRPr="00940820">
        <w:rPr>
          <w:rFonts w:ascii="GHEA Grapalat" w:hAnsi="GHEA Grapalat"/>
          <w:sz w:val="28"/>
          <w:szCs w:val="28"/>
          <w:lang w:val="fr-FR"/>
        </w:rPr>
        <w:t xml:space="preserve">, </w:t>
      </w:r>
      <w:proofErr w:type="spellStart"/>
      <w:r w:rsidRPr="00940820">
        <w:rPr>
          <w:rFonts w:ascii="GHEA Grapalat" w:hAnsi="GHEA Grapalat"/>
          <w:sz w:val="28"/>
          <w:szCs w:val="28"/>
        </w:rPr>
        <w:t>որ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նոր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կառուցվող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օբյեկտները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արտացոլվեն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որևէ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պետական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կառավարման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կամ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տեղական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ինքնակառավարման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մարմնի</w:t>
      </w:r>
      <w:proofErr w:type="spellEnd"/>
      <w:r w:rsidR="00F3690E" w:rsidRPr="00940820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հաշվեկշռում</w:t>
      </w:r>
      <w:proofErr w:type="spellEnd"/>
      <w:r w:rsidRPr="00940820">
        <w:rPr>
          <w:rFonts w:ascii="GHEA Grapalat" w:hAnsi="GHEA Grapalat"/>
          <w:sz w:val="28"/>
          <w:szCs w:val="28"/>
          <w:lang w:val="fr-FR"/>
        </w:rPr>
        <w:t>:</w:t>
      </w:r>
    </w:p>
    <w:p w:rsidR="004322EC" w:rsidRPr="00940820" w:rsidRDefault="004322EC" w:rsidP="004322EC">
      <w:pPr>
        <w:numPr>
          <w:ilvl w:val="0"/>
          <w:numId w:val="2"/>
        </w:numPr>
        <w:tabs>
          <w:tab w:val="left" w:pos="675"/>
        </w:tabs>
        <w:spacing w:line="360" w:lineRule="auto"/>
        <w:ind w:left="0" w:firstLine="142"/>
        <w:rPr>
          <w:rFonts w:ascii="GHEA Grapalat" w:hAnsi="GHEA Grapalat"/>
          <w:b/>
          <w:sz w:val="28"/>
          <w:szCs w:val="28"/>
        </w:rPr>
      </w:pPr>
      <w:proofErr w:type="spellStart"/>
      <w:r w:rsidRPr="00940820">
        <w:rPr>
          <w:rFonts w:ascii="GHEA Grapalat" w:hAnsi="GHEA Grapalat"/>
          <w:b/>
          <w:sz w:val="28"/>
          <w:szCs w:val="28"/>
        </w:rPr>
        <w:t>Կարգավորման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նպատակը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r w:rsidRPr="00940820">
        <w:rPr>
          <w:rFonts w:ascii="GHEA Grapalat" w:hAnsi="GHEA Grapalat"/>
          <w:b/>
          <w:sz w:val="28"/>
          <w:szCs w:val="28"/>
        </w:rPr>
        <w:t>և</w:t>
      </w:r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բնույթը</w:t>
      </w:r>
      <w:proofErr w:type="spellEnd"/>
    </w:p>
    <w:p w:rsidR="004322EC" w:rsidRPr="00940820" w:rsidRDefault="004322EC" w:rsidP="004322EC">
      <w:pPr>
        <w:spacing w:line="360" w:lineRule="auto"/>
        <w:ind w:firstLine="142"/>
        <w:jc w:val="both"/>
        <w:rPr>
          <w:rFonts w:ascii="GHEA Grapalat" w:hAnsi="GHEA Grapalat"/>
          <w:sz w:val="28"/>
          <w:szCs w:val="28"/>
        </w:rPr>
      </w:pPr>
      <w:proofErr w:type="spellStart"/>
      <w:r w:rsidRPr="00940820">
        <w:rPr>
          <w:rFonts w:ascii="GHEA Grapalat" w:hAnsi="GHEA Grapalat" w:cs="Times Armenian"/>
          <w:sz w:val="28"/>
          <w:szCs w:val="28"/>
        </w:rPr>
        <w:lastRenderedPageBreak/>
        <w:t>Կարգավորման</w:t>
      </w:r>
      <w:proofErr w:type="spellEnd"/>
      <w:r w:rsidR="00E757B4" w:rsidRPr="00940820">
        <w:rPr>
          <w:rFonts w:ascii="GHEA Grapalat" w:hAnsi="GHEA Grapalat" w:cs="Times Armenian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նպատակն</w:t>
      </w:r>
      <w:proofErr w:type="spellEnd"/>
      <w:r w:rsidR="00E757B4" w:rsidRPr="00940820">
        <w:rPr>
          <w:rFonts w:ascii="GHEA Grapalat" w:hAnsi="GHEA Grapalat" w:cs="Times Armenian"/>
          <w:sz w:val="28"/>
          <w:szCs w:val="28"/>
        </w:rPr>
        <w:t xml:space="preserve"> </w:t>
      </w:r>
      <w:r w:rsidRPr="00940820">
        <w:rPr>
          <w:rFonts w:ascii="GHEA Grapalat" w:hAnsi="GHEA Grapalat" w:cs="Times Armenian"/>
          <w:sz w:val="28"/>
          <w:szCs w:val="28"/>
        </w:rPr>
        <w:t xml:space="preserve">է </w:t>
      </w:r>
      <w:proofErr w:type="spellStart"/>
      <w:r w:rsidRPr="00940820">
        <w:rPr>
          <w:rFonts w:ascii="GHEA Grapalat" w:hAnsi="GHEA Grapalat"/>
          <w:sz w:val="28"/>
          <w:szCs w:val="28"/>
        </w:rPr>
        <w:t>մի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շարք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խնդիրների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լուծումը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հետագա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աշխատանքների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իրականացման</w:t>
      </w:r>
      <w:proofErr w:type="spellEnd"/>
      <w:r w:rsidR="00E757B4" w:rsidRPr="0094082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sz w:val="28"/>
          <w:szCs w:val="28"/>
        </w:rPr>
        <w:t>հարցում</w:t>
      </w:r>
      <w:proofErr w:type="spellEnd"/>
      <w:r w:rsidRPr="00940820">
        <w:rPr>
          <w:rFonts w:ascii="GHEA Grapalat" w:hAnsi="GHEA Grapalat"/>
          <w:sz w:val="28"/>
          <w:szCs w:val="28"/>
        </w:rPr>
        <w:t>:</w:t>
      </w:r>
    </w:p>
    <w:p w:rsidR="004322EC" w:rsidRPr="00940820" w:rsidRDefault="004322EC" w:rsidP="004322EC">
      <w:pPr>
        <w:spacing w:line="360" w:lineRule="auto"/>
        <w:ind w:firstLine="142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940820">
        <w:rPr>
          <w:rFonts w:ascii="GHEA Grapalat" w:hAnsi="GHEA Grapalat"/>
          <w:b/>
          <w:sz w:val="28"/>
          <w:szCs w:val="28"/>
          <w:lang w:val="fr-FR"/>
        </w:rPr>
        <w:t xml:space="preserve">5.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Նախագծի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մշակման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գործընթացում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ներգրավված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ինստիտուտները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r w:rsidRPr="00940820">
        <w:rPr>
          <w:rFonts w:ascii="GHEA Grapalat" w:hAnsi="GHEA Grapalat"/>
          <w:b/>
          <w:sz w:val="28"/>
          <w:szCs w:val="28"/>
        </w:rPr>
        <w:t>և</w:t>
      </w:r>
      <w:r w:rsidR="005E1A7E" w:rsidRPr="00940820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անձիք</w:t>
      </w:r>
      <w:proofErr w:type="spellEnd"/>
    </w:p>
    <w:p w:rsidR="004322EC" w:rsidRPr="00940820" w:rsidRDefault="004322EC" w:rsidP="004322EC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  <w:proofErr w:type="spellStart"/>
      <w:r w:rsidRPr="00940820">
        <w:rPr>
          <w:rFonts w:ascii="GHEA Grapalat" w:hAnsi="GHEA Grapalat"/>
          <w:sz w:val="28"/>
          <w:szCs w:val="28"/>
        </w:rPr>
        <w:t>ՆախագծիմշակումըիրականացրելէՀՀ</w:t>
      </w:r>
      <w:r w:rsidRPr="00940820">
        <w:rPr>
          <w:rFonts w:ascii="GHEA Grapalat" w:hAnsi="GHEA Grapalat"/>
          <w:sz w:val="28"/>
          <w:szCs w:val="28"/>
          <w:lang w:val="fr-FR"/>
        </w:rPr>
        <w:t>տարածքայինկառավարման</w:t>
      </w:r>
      <w:r w:rsidRPr="00940820">
        <w:rPr>
          <w:rFonts w:ascii="GHEA Grapalat" w:hAnsi="GHEA Grapalat"/>
          <w:sz w:val="28"/>
          <w:szCs w:val="28"/>
        </w:rPr>
        <w:t>նախարարությունը</w:t>
      </w:r>
      <w:proofErr w:type="spellEnd"/>
      <w:r w:rsidRPr="00940820">
        <w:rPr>
          <w:rFonts w:ascii="GHEA Grapalat" w:hAnsi="GHEA Grapalat"/>
          <w:sz w:val="28"/>
          <w:szCs w:val="28"/>
        </w:rPr>
        <w:t>։</w:t>
      </w:r>
    </w:p>
    <w:p w:rsidR="004322EC" w:rsidRPr="00940820" w:rsidRDefault="004322EC" w:rsidP="004322EC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  <w:lang w:val="fr-FR"/>
        </w:rPr>
      </w:pPr>
    </w:p>
    <w:p w:rsidR="004322EC" w:rsidRPr="00940820" w:rsidRDefault="004322EC" w:rsidP="004322EC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b/>
          <w:sz w:val="28"/>
          <w:szCs w:val="28"/>
          <w:lang w:val="fr-FR"/>
        </w:rPr>
      </w:pPr>
      <w:r w:rsidRPr="00940820">
        <w:rPr>
          <w:rFonts w:ascii="GHEA Grapalat" w:hAnsi="GHEA Grapalat"/>
          <w:b/>
          <w:sz w:val="28"/>
          <w:szCs w:val="28"/>
          <w:lang w:val="fr-FR"/>
        </w:rPr>
        <w:t>6.</w:t>
      </w:r>
      <w:r w:rsidRPr="00940820">
        <w:rPr>
          <w:rFonts w:ascii="GHEA Grapalat" w:hAnsi="GHEA Grapalat"/>
          <w:b/>
          <w:sz w:val="28"/>
          <w:szCs w:val="28"/>
          <w:lang w:val="fr-FR"/>
        </w:rPr>
        <w:tab/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Ակնկալվող</w:t>
      </w:r>
      <w:proofErr w:type="spellEnd"/>
      <w:r w:rsidR="005E1A7E" w:rsidRPr="00940820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/>
          <w:b/>
          <w:sz w:val="28"/>
          <w:szCs w:val="28"/>
        </w:rPr>
        <w:t>արդյունքը</w:t>
      </w:r>
      <w:proofErr w:type="spellEnd"/>
    </w:p>
    <w:p w:rsidR="004322EC" w:rsidRDefault="004322EC" w:rsidP="004322EC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  <w:proofErr w:type="spellStart"/>
      <w:r w:rsidRPr="00940820">
        <w:rPr>
          <w:rFonts w:ascii="GHEA Grapalat" w:hAnsi="GHEA Grapalat" w:cs="Times Armenian"/>
          <w:sz w:val="28"/>
          <w:szCs w:val="28"/>
        </w:rPr>
        <w:t>Նախագծի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ընդունմամբ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կիրականացվեն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r w:rsidRPr="00940820">
        <w:rPr>
          <w:rFonts w:ascii="GHEA Grapalat" w:hAnsi="GHEA Grapalat" w:cs="Times Armenian"/>
          <w:sz w:val="28"/>
          <w:szCs w:val="28"/>
        </w:rPr>
        <w:t>ՀՀ</w:t>
      </w:r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մարզերում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առաջնային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լուծում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Pr="00940820">
        <w:rPr>
          <w:rFonts w:ascii="GHEA Grapalat" w:hAnsi="GHEA Grapalat" w:cs="Times Armenian"/>
          <w:sz w:val="28"/>
          <w:szCs w:val="28"/>
        </w:rPr>
        <w:t>պահանջող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հիմնախնդիրների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լուծման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նպատակով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կառուցված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օբյեկտների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գույքային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իրավունքների</w:t>
      </w:r>
      <w:proofErr w:type="spellEnd"/>
      <w:r w:rsidR="009347E0" w:rsidRPr="00940820">
        <w:rPr>
          <w:rFonts w:ascii="GHEA Grapalat" w:hAnsi="GHEA Grapalat" w:cs="Times Armenian"/>
          <w:sz w:val="28"/>
          <w:szCs w:val="28"/>
          <w:lang w:val="fr-FR"/>
        </w:rPr>
        <w:t xml:space="preserve"> </w:t>
      </w:r>
      <w:proofErr w:type="spellStart"/>
      <w:r w:rsidR="00177FD3" w:rsidRPr="00940820">
        <w:rPr>
          <w:rFonts w:ascii="GHEA Grapalat" w:hAnsi="GHEA Grapalat" w:cs="Times Armenian"/>
          <w:sz w:val="28"/>
          <w:szCs w:val="28"/>
        </w:rPr>
        <w:t>գրանցումը</w:t>
      </w:r>
      <w:proofErr w:type="spellEnd"/>
      <w:r w:rsidRPr="00940820">
        <w:rPr>
          <w:rFonts w:ascii="GHEA Grapalat" w:hAnsi="GHEA Grapalat" w:cs="Times Armenian"/>
          <w:sz w:val="28"/>
          <w:szCs w:val="28"/>
          <w:lang w:val="fr-FR"/>
        </w:rPr>
        <w:t>:</w:t>
      </w:r>
    </w:p>
    <w:p w:rsidR="00940820" w:rsidRDefault="00940820" w:rsidP="004322EC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</w:p>
    <w:p w:rsidR="00940820" w:rsidRPr="00940820" w:rsidRDefault="00940820" w:rsidP="004322EC">
      <w:pPr>
        <w:spacing w:line="360" w:lineRule="auto"/>
        <w:ind w:firstLine="142"/>
        <w:jc w:val="both"/>
        <w:rPr>
          <w:rFonts w:ascii="GHEA Grapalat" w:hAnsi="GHEA Grapalat" w:cs="Times Armenian"/>
          <w:sz w:val="28"/>
          <w:szCs w:val="28"/>
          <w:lang w:val="fr-FR"/>
        </w:rPr>
      </w:pPr>
    </w:p>
    <w:p w:rsidR="00940820" w:rsidRDefault="00940820" w:rsidP="00940820">
      <w:pPr>
        <w:jc w:val="right"/>
        <w:rPr>
          <w:rFonts w:ascii="GHEA Grapalat" w:hAnsi="GHEA Grapalat" w:cs="Sylfaen"/>
          <w:color w:val="000000"/>
          <w:sz w:val="28"/>
          <w:szCs w:val="28"/>
          <w:lang w:val="fr-FR"/>
        </w:rPr>
      </w:pPr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ՀՀ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տարածքային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կառավարման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նախարարի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առաջին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տեղակալ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</w:p>
    <w:p w:rsidR="00940820" w:rsidRPr="00695677" w:rsidRDefault="00940820" w:rsidP="00940820">
      <w:pPr>
        <w:jc w:val="right"/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</w:pPr>
      <w:proofErr w:type="spellStart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>Վաչե</w:t>
      </w:r>
      <w:proofErr w:type="spellEnd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>Տերտերյան</w:t>
      </w:r>
      <w:proofErr w:type="spellEnd"/>
    </w:p>
    <w:p w:rsidR="004322EC" w:rsidRDefault="004322EC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940820" w:rsidRPr="00940820" w:rsidRDefault="00940820" w:rsidP="004322EC">
      <w:pPr>
        <w:rPr>
          <w:rFonts w:ascii="GHEA Grapalat" w:hAnsi="GHEA Grapalat"/>
          <w:sz w:val="28"/>
          <w:szCs w:val="28"/>
          <w:lang w:val="fr-FR"/>
        </w:rPr>
      </w:pPr>
    </w:p>
    <w:p w:rsidR="004322EC" w:rsidRPr="00940820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940820">
        <w:rPr>
          <w:rFonts w:ascii="GHEA Grapalat" w:hAnsi="GHEA Grapalat" w:cs="Sylfaen"/>
          <w:b/>
          <w:sz w:val="28"/>
          <w:szCs w:val="28"/>
        </w:rPr>
        <w:lastRenderedPageBreak/>
        <w:t>ՏԵՂԵԿԱՆՔ</w:t>
      </w:r>
    </w:p>
    <w:p w:rsidR="004322EC" w:rsidRPr="00940820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4322EC" w:rsidRPr="00940820" w:rsidRDefault="002D61C7" w:rsidP="00204B04">
      <w:pPr>
        <w:spacing w:line="360" w:lineRule="auto"/>
        <w:ind w:right="118"/>
        <w:jc w:val="center"/>
        <w:rPr>
          <w:rFonts w:ascii="GHEA Grapalat" w:hAnsi="GHEA Grapalat"/>
          <w:bCs/>
          <w:sz w:val="28"/>
          <w:szCs w:val="28"/>
          <w:lang w:val="hy-AM"/>
        </w:rPr>
      </w:pPr>
      <w:r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>&lt;&lt;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 xml:space="preserve">ՀԱՅԱՍՏԱՆԻ ՀԱՆՐԱՊԵՏՈՒԹՅԱՆ ԿԱՌԱՎԱՐՈՒԹՅԱՆ 2013 ԹՎԱԿԱՆԻ ՀՈԿՏԵՄԲԵՐԻ 17-Ի 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pgNum/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>N 1163-Ա ՈՐՈՇՄԱՆ ՄԵՋ ՓՈՓՈԽՈՒԹՅՈՒՆ ԵՎ ԼՐԱՑՈՒՄ ԿԱՏԱՐԵԼՈՒ ՄԱՍԻՆ</w:t>
      </w:r>
      <w:r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>&gt;&gt;</w:t>
      </w:r>
      <w:r w:rsidR="009B436C" w:rsidRPr="00940820">
        <w:rPr>
          <w:rFonts w:ascii="GHEA Grapalat" w:hAnsi="GHEA Grapalat" w:cs="Sylfaen"/>
          <w:b/>
          <w:bCs/>
          <w:sz w:val="28"/>
          <w:szCs w:val="28"/>
          <w:lang w:val="fr-FR"/>
        </w:rPr>
        <w:t xml:space="preserve"> </w:t>
      </w:r>
      <w:r w:rsidR="004322EC"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4322EC" w:rsidRPr="00940820" w:rsidRDefault="004322EC" w:rsidP="004322E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4322EC" w:rsidRPr="00940820" w:rsidRDefault="004322EC" w:rsidP="00177FD3">
      <w:pPr>
        <w:spacing w:line="360" w:lineRule="auto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940820">
        <w:rPr>
          <w:rFonts w:ascii="GHEA Grapalat" w:hAnsi="GHEA Grapalat"/>
          <w:sz w:val="28"/>
          <w:szCs w:val="28"/>
          <w:lang w:val="hy-AM"/>
        </w:rPr>
        <w:t>&lt;&lt;</w:t>
      </w:r>
      <w:r w:rsidR="00177FD3" w:rsidRPr="00940820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</w:t>
      </w:r>
      <w:r w:rsidR="0013131F" w:rsidRPr="00940820">
        <w:rPr>
          <w:rFonts w:ascii="GHEA Grapalat" w:hAnsi="GHEA Grapalat" w:cs="Sylfaen"/>
          <w:sz w:val="28"/>
          <w:szCs w:val="28"/>
          <w:lang w:val="hy-AM"/>
        </w:rPr>
        <w:t>կառավարության 2013 թվականի հոկտեմբերի 17-ի N 1163-Ա որոշման մեջ փոփոխություն և լրացում կատարելու</w:t>
      </w:r>
      <w:r w:rsidR="00177FD3" w:rsidRPr="00940820">
        <w:rPr>
          <w:rFonts w:ascii="GHEA Grapalat" w:hAnsi="GHEA Grapalat" w:cs="Sylfaen"/>
          <w:sz w:val="28"/>
          <w:szCs w:val="28"/>
          <w:lang w:val="hy-AM"/>
        </w:rPr>
        <w:t xml:space="preserve"> մասին</w:t>
      </w:r>
      <w:r w:rsidRPr="00940820">
        <w:rPr>
          <w:rFonts w:ascii="GHEA Grapalat" w:hAnsi="GHEA Grapalat" w:cs="Sylfaen"/>
          <w:sz w:val="28"/>
          <w:szCs w:val="28"/>
          <w:lang w:val="hy-AM"/>
        </w:rPr>
        <w:t>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4322EC" w:rsidRPr="00940820" w:rsidRDefault="004322EC" w:rsidP="004322EC">
      <w:pPr>
        <w:ind w:left="360"/>
        <w:jc w:val="both"/>
        <w:rPr>
          <w:rFonts w:ascii="GHEA Grapalat" w:hAnsi="GHEA Grapalat"/>
          <w:sz w:val="28"/>
          <w:szCs w:val="28"/>
          <w:lang w:val="hy-AM"/>
        </w:rPr>
      </w:pPr>
    </w:p>
    <w:p w:rsidR="004322EC" w:rsidRPr="00940820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940820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4322EC" w:rsidRPr="00940820" w:rsidRDefault="004322EC" w:rsidP="004322EC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322EC" w:rsidRPr="00940820" w:rsidRDefault="009B436C" w:rsidP="00940820">
      <w:pPr>
        <w:spacing w:line="360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>&lt;&lt;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 xml:space="preserve">ՀԱՅԱՍՏԱՆԻ ՀԱՆՐԱՊԵՏՈՒԹՅԱՆ ԿԱՌԱՎԱՐՈՒԹՅԱՆ 2013 ԹՎԱԿԱՆԻ ՀՈԿՏԵՄԲԵՐԻ 17-Ի </w:t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pgNum/>
      </w:r>
      <w:r w:rsidR="000E71CD" w:rsidRPr="00940820">
        <w:rPr>
          <w:rFonts w:ascii="GHEA Grapalat" w:hAnsi="GHEA Grapalat" w:cs="Arial Armenian"/>
          <w:b/>
          <w:sz w:val="28"/>
          <w:szCs w:val="28"/>
          <w:lang w:val="pt-BR"/>
        </w:rPr>
        <w:t>N 1163-Ա ՈՐՈՇՄԱՆ ՄԵՋ ՓՈՓՈԽՈՒԹՅՈՒՆ ԵՎ ԼՐԱՑՈՒՄ ԿԱՏԱՐԵԼՈՒ ՄԱՍԻՆ</w:t>
      </w:r>
      <w:r w:rsidR="00204B04"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>&gt;&gt;</w:t>
      </w:r>
      <w:r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="004322EC" w:rsidRPr="00940820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ԿԱՌԱՎԱՐՈՒԹՅԱՆ ՈՐՈՇՄԱՆ ՆԱԽԱԳԾԻ ԸՆԴՈՒՆՄԱՆ  ԱՌՆՉՈՒԹՅԱՄԲ ՀՀ ՊԵՏԱԿԱՆ ԲՅՈՒՋԵԻ ԵԿԱՄՈՒՏՆԵՐՈՒՄ ԵՎ ԾԱԽՍԵՐՈՒՄ ՍՊԱՍՎԵԼԻՔ   ՓՈՓՈԽՈՒԹՅՈՒՆՆԵՐԻ  ՄԱՍԻՆ</w:t>
      </w:r>
    </w:p>
    <w:p w:rsidR="004322EC" w:rsidRPr="00940820" w:rsidRDefault="0013131F" w:rsidP="00940820">
      <w:pPr>
        <w:spacing w:line="360" w:lineRule="auto"/>
        <w:ind w:firstLine="708"/>
        <w:jc w:val="both"/>
        <w:rPr>
          <w:rFonts w:ascii="GHEA Grapalat" w:hAnsi="GHEA Grapalat"/>
        </w:rPr>
      </w:pPr>
      <w:r w:rsidRPr="00940820">
        <w:rPr>
          <w:rFonts w:ascii="GHEA Grapalat" w:hAnsi="GHEA Grapalat"/>
          <w:sz w:val="28"/>
          <w:szCs w:val="28"/>
          <w:lang w:val="hy-AM"/>
        </w:rPr>
        <w:t>&lt;&lt;</w:t>
      </w:r>
      <w:r w:rsidRPr="00940820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կառավարության 2013 թվականի հոկտեմբերի 17-ի N 1163-Ա որոշման մեջ փոփոխություն և լրացում կատարելու մասին&gt;&gt; </w:t>
      </w:r>
      <w:r w:rsidR="004322EC" w:rsidRPr="00940820">
        <w:rPr>
          <w:rFonts w:ascii="GHEA Grapalat" w:hAnsi="GHEA Grapalat"/>
          <w:sz w:val="28"/>
          <w:szCs w:val="28"/>
          <w:lang w:val="hy-AM"/>
        </w:rPr>
        <w:t>Հայաստանի Հանրապետության կառավարության որոշման նախագծի ընդունումը ՀՀ պետական բյուջեի եկամուտներում և ծախսերում փոփոխություններ  չի առաջացնում</w:t>
      </w:r>
      <w:r w:rsidR="004322EC" w:rsidRPr="00747483">
        <w:rPr>
          <w:rFonts w:ascii="GHEA Grapalat" w:hAnsi="GHEA Grapalat"/>
          <w:lang w:val="hy-AM"/>
        </w:rPr>
        <w:t>:</w:t>
      </w:r>
    </w:p>
    <w:p w:rsidR="00940820" w:rsidRDefault="00940820" w:rsidP="00940820">
      <w:pPr>
        <w:jc w:val="right"/>
        <w:rPr>
          <w:rFonts w:ascii="GHEA Grapalat" w:hAnsi="GHEA Grapalat" w:cs="Sylfaen"/>
          <w:color w:val="000000"/>
          <w:sz w:val="28"/>
          <w:szCs w:val="28"/>
          <w:lang w:val="fr-FR"/>
        </w:rPr>
      </w:pPr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ՀՀ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տարածքային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կառավարման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նախարարի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առաջին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>տեղակալ</w:t>
      </w:r>
      <w:proofErr w:type="spellEnd"/>
      <w:r w:rsidRPr="00695677">
        <w:rPr>
          <w:rFonts w:ascii="GHEA Grapalat" w:hAnsi="GHEA Grapalat" w:cs="Sylfaen"/>
          <w:color w:val="000000"/>
          <w:sz w:val="28"/>
          <w:szCs w:val="28"/>
          <w:lang w:val="fr-FR"/>
        </w:rPr>
        <w:t xml:space="preserve"> </w:t>
      </w:r>
    </w:p>
    <w:p w:rsidR="004322EC" w:rsidRPr="00940820" w:rsidRDefault="00940820" w:rsidP="00940820">
      <w:pPr>
        <w:jc w:val="right"/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</w:pPr>
      <w:proofErr w:type="spellStart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>Վաչե</w:t>
      </w:r>
      <w:proofErr w:type="spellEnd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695677">
        <w:rPr>
          <w:rFonts w:ascii="GHEA Grapalat" w:hAnsi="GHEA Grapalat" w:cs="Sylfaen"/>
          <w:b/>
          <w:i/>
          <w:color w:val="000000"/>
          <w:sz w:val="28"/>
          <w:szCs w:val="28"/>
          <w:lang w:val="fr-FR"/>
        </w:rPr>
        <w:t>Տերտերյան</w:t>
      </w:r>
      <w:proofErr w:type="spellEnd"/>
    </w:p>
    <w:sectPr w:rsidR="004322EC" w:rsidRPr="00940820" w:rsidSect="00940820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01" w:rsidRDefault="00757A01" w:rsidP="0023749C">
      <w:r>
        <w:separator/>
      </w:r>
    </w:p>
  </w:endnote>
  <w:endnote w:type="continuationSeparator" w:id="0">
    <w:p w:rsidR="00757A01" w:rsidRDefault="00757A01" w:rsidP="0023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01" w:rsidRDefault="00757A01" w:rsidP="0023749C">
      <w:r>
        <w:separator/>
      </w:r>
    </w:p>
  </w:footnote>
  <w:footnote w:type="continuationSeparator" w:id="0">
    <w:p w:rsidR="00757A01" w:rsidRDefault="00757A01" w:rsidP="0023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E56"/>
    <w:multiLevelType w:val="hybridMultilevel"/>
    <w:tmpl w:val="7CBEE160"/>
    <w:lvl w:ilvl="0" w:tplc="B81E0DA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C37D61"/>
    <w:multiLevelType w:val="hybridMultilevel"/>
    <w:tmpl w:val="5544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4D5"/>
    <w:multiLevelType w:val="hybridMultilevel"/>
    <w:tmpl w:val="F0C4224C"/>
    <w:lvl w:ilvl="0" w:tplc="A1F8386E">
      <w:start w:val="1"/>
      <w:numFmt w:val="decimal"/>
      <w:lvlText w:val="%1."/>
      <w:lvlJc w:val="left"/>
      <w:pPr>
        <w:ind w:left="1695" w:hanging="975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863311"/>
    <w:multiLevelType w:val="hybridMultilevel"/>
    <w:tmpl w:val="71CCFA72"/>
    <w:lvl w:ilvl="0" w:tplc="33025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8E300C"/>
    <w:multiLevelType w:val="hybridMultilevel"/>
    <w:tmpl w:val="14C2BBC6"/>
    <w:lvl w:ilvl="0" w:tplc="BBE8571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B1C1D"/>
    <w:multiLevelType w:val="hybridMultilevel"/>
    <w:tmpl w:val="8172532C"/>
    <w:lvl w:ilvl="0" w:tplc="56ECF676">
      <w:start w:val="1"/>
      <w:numFmt w:val="decimal"/>
      <w:lvlText w:val="%1."/>
      <w:lvlJc w:val="left"/>
      <w:pPr>
        <w:ind w:left="1965" w:hanging="1245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6DD"/>
    <w:rsid w:val="0002469C"/>
    <w:rsid w:val="00054460"/>
    <w:rsid w:val="000624E3"/>
    <w:rsid w:val="00070B81"/>
    <w:rsid w:val="000846C7"/>
    <w:rsid w:val="000965BE"/>
    <w:rsid w:val="000E71CD"/>
    <w:rsid w:val="00127F77"/>
    <w:rsid w:val="0013131F"/>
    <w:rsid w:val="00170620"/>
    <w:rsid w:val="00175141"/>
    <w:rsid w:val="00177FD3"/>
    <w:rsid w:val="0019539F"/>
    <w:rsid w:val="00197B6C"/>
    <w:rsid w:val="001B0C03"/>
    <w:rsid w:val="001B51C0"/>
    <w:rsid w:val="001D4544"/>
    <w:rsid w:val="001F6502"/>
    <w:rsid w:val="00204B04"/>
    <w:rsid w:val="00226E94"/>
    <w:rsid w:val="0023749C"/>
    <w:rsid w:val="00255C37"/>
    <w:rsid w:val="0027090B"/>
    <w:rsid w:val="0027100F"/>
    <w:rsid w:val="002745C2"/>
    <w:rsid w:val="00294AB0"/>
    <w:rsid w:val="002C08ED"/>
    <w:rsid w:val="002D5B81"/>
    <w:rsid w:val="002D61C7"/>
    <w:rsid w:val="002E768E"/>
    <w:rsid w:val="002F1C40"/>
    <w:rsid w:val="003424C4"/>
    <w:rsid w:val="00361AA9"/>
    <w:rsid w:val="00361E34"/>
    <w:rsid w:val="00375B27"/>
    <w:rsid w:val="003B7177"/>
    <w:rsid w:val="003C30B9"/>
    <w:rsid w:val="003C6899"/>
    <w:rsid w:val="003E3FC2"/>
    <w:rsid w:val="003E6256"/>
    <w:rsid w:val="003F1E9B"/>
    <w:rsid w:val="00413AFB"/>
    <w:rsid w:val="00413D56"/>
    <w:rsid w:val="00420CC4"/>
    <w:rsid w:val="00426581"/>
    <w:rsid w:val="00430578"/>
    <w:rsid w:val="004322EC"/>
    <w:rsid w:val="00461C1A"/>
    <w:rsid w:val="00484DBA"/>
    <w:rsid w:val="0049353E"/>
    <w:rsid w:val="0049354B"/>
    <w:rsid w:val="0049445E"/>
    <w:rsid w:val="004C422D"/>
    <w:rsid w:val="004D0DD3"/>
    <w:rsid w:val="004E62E0"/>
    <w:rsid w:val="004F26F3"/>
    <w:rsid w:val="004F3E69"/>
    <w:rsid w:val="004F4145"/>
    <w:rsid w:val="005133A0"/>
    <w:rsid w:val="0055306D"/>
    <w:rsid w:val="00555001"/>
    <w:rsid w:val="005569A4"/>
    <w:rsid w:val="00584A84"/>
    <w:rsid w:val="005A31C5"/>
    <w:rsid w:val="005B269A"/>
    <w:rsid w:val="005B7100"/>
    <w:rsid w:val="005D54E0"/>
    <w:rsid w:val="005E1A7E"/>
    <w:rsid w:val="00610EB4"/>
    <w:rsid w:val="006366B8"/>
    <w:rsid w:val="006472BA"/>
    <w:rsid w:val="00650C7C"/>
    <w:rsid w:val="00671CF5"/>
    <w:rsid w:val="0068590F"/>
    <w:rsid w:val="00685FFD"/>
    <w:rsid w:val="006916E1"/>
    <w:rsid w:val="006C5780"/>
    <w:rsid w:val="006D77C3"/>
    <w:rsid w:val="006F09C7"/>
    <w:rsid w:val="0070016A"/>
    <w:rsid w:val="00713055"/>
    <w:rsid w:val="00714CC8"/>
    <w:rsid w:val="00747483"/>
    <w:rsid w:val="00747AC2"/>
    <w:rsid w:val="00757A01"/>
    <w:rsid w:val="00761581"/>
    <w:rsid w:val="0078088C"/>
    <w:rsid w:val="00781478"/>
    <w:rsid w:val="00792819"/>
    <w:rsid w:val="0079588A"/>
    <w:rsid w:val="0079660F"/>
    <w:rsid w:val="007B4462"/>
    <w:rsid w:val="007C4353"/>
    <w:rsid w:val="007C5E14"/>
    <w:rsid w:val="007E2BC4"/>
    <w:rsid w:val="00812901"/>
    <w:rsid w:val="008252B8"/>
    <w:rsid w:val="008309C6"/>
    <w:rsid w:val="00830D3E"/>
    <w:rsid w:val="00833DF0"/>
    <w:rsid w:val="008720EF"/>
    <w:rsid w:val="008A3DE6"/>
    <w:rsid w:val="008C1FB5"/>
    <w:rsid w:val="008C7F2A"/>
    <w:rsid w:val="008E0AE0"/>
    <w:rsid w:val="009047DF"/>
    <w:rsid w:val="009121F1"/>
    <w:rsid w:val="009146DD"/>
    <w:rsid w:val="009347E0"/>
    <w:rsid w:val="00940820"/>
    <w:rsid w:val="009A6947"/>
    <w:rsid w:val="009B436C"/>
    <w:rsid w:val="009C71B0"/>
    <w:rsid w:val="00A14AC8"/>
    <w:rsid w:val="00A23D7B"/>
    <w:rsid w:val="00A25DAF"/>
    <w:rsid w:val="00A37D5B"/>
    <w:rsid w:val="00A6758C"/>
    <w:rsid w:val="00A81213"/>
    <w:rsid w:val="00AA31C1"/>
    <w:rsid w:val="00AA6DA9"/>
    <w:rsid w:val="00AB5418"/>
    <w:rsid w:val="00AE6227"/>
    <w:rsid w:val="00B17D26"/>
    <w:rsid w:val="00B75DC2"/>
    <w:rsid w:val="00BA2B8D"/>
    <w:rsid w:val="00BA6C42"/>
    <w:rsid w:val="00C11755"/>
    <w:rsid w:val="00C307D7"/>
    <w:rsid w:val="00C53473"/>
    <w:rsid w:val="00C567B4"/>
    <w:rsid w:val="00C93E9B"/>
    <w:rsid w:val="00CA1D25"/>
    <w:rsid w:val="00CA284F"/>
    <w:rsid w:val="00CC2B3F"/>
    <w:rsid w:val="00CD4EDF"/>
    <w:rsid w:val="00CE5B3C"/>
    <w:rsid w:val="00D16060"/>
    <w:rsid w:val="00D17A05"/>
    <w:rsid w:val="00D40958"/>
    <w:rsid w:val="00D40EDF"/>
    <w:rsid w:val="00D43ED6"/>
    <w:rsid w:val="00D902F8"/>
    <w:rsid w:val="00DA53C8"/>
    <w:rsid w:val="00DC2CD9"/>
    <w:rsid w:val="00E076FB"/>
    <w:rsid w:val="00E26298"/>
    <w:rsid w:val="00E43CC8"/>
    <w:rsid w:val="00E5008D"/>
    <w:rsid w:val="00E50F2A"/>
    <w:rsid w:val="00E5748D"/>
    <w:rsid w:val="00E60602"/>
    <w:rsid w:val="00E7080A"/>
    <w:rsid w:val="00E757B4"/>
    <w:rsid w:val="00EC14EA"/>
    <w:rsid w:val="00EC7260"/>
    <w:rsid w:val="00ED2BF0"/>
    <w:rsid w:val="00EE1AA4"/>
    <w:rsid w:val="00EF509A"/>
    <w:rsid w:val="00F12AE5"/>
    <w:rsid w:val="00F23C5C"/>
    <w:rsid w:val="00F31121"/>
    <w:rsid w:val="00F3690E"/>
    <w:rsid w:val="00F53F31"/>
    <w:rsid w:val="00F553CA"/>
    <w:rsid w:val="00FA5E2D"/>
    <w:rsid w:val="00FB363B"/>
    <w:rsid w:val="00FD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7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4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37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4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4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E19E-4EA6-4FCE-8367-7AA45403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AelitaG</cp:lastModifiedBy>
  <cp:revision>4</cp:revision>
  <cp:lastPrinted>2013-12-19T12:08:00Z</cp:lastPrinted>
  <dcterms:created xsi:type="dcterms:W3CDTF">2014-01-15T12:42:00Z</dcterms:created>
  <dcterms:modified xsi:type="dcterms:W3CDTF">2014-01-16T10:55:00Z</dcterms:modified>
</cp:coreProperties>
</file>