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83" w:rsidRPr="00EC5464" w:rsidRDefault="00610F83" w:rsidP="00610F83">
      <w:pPr>
        <w:jc w:val="center"/>
        <w:rPr>
          <w:rFonts w:ascii="GHEA Grapalat" w:hAnsi="GHEA Grapalat"/>
          <w:b/>
          <w:lang w:val="af-ZA"/>
        </w:rPr>
      </w:pPr>
      <w:r w:rsidRPr="00EC5464">
        <w:rPr>
          <w:rFonts w:ascii="GHEA Grapalat" w:hAnsi="GHEA Grapalat"/>
          <w:b/>
        </w:rPr>
        <w:t>ԱՄՓՈՓԱԹԵՐԹ</w:t>
      </w:r>
    </w:p>
    <w:p w:rsidR="00610F83" w:rsidRPr="00EC5464" w:rsidRDefault="00610F83" w:rsidP="00610F83">
      <w:pPr>
        <w:jc w:val="center"/>
        <w:rPr>
          <w:rFonts w:ascii="GHEA Grapalat" w:hAnsi="GHEA Grapalat"/>
          <w:b/>
          <w:lang w:val="af-ZA"/>
        </w:rPr>
      </w:pPr>
      <w:r w:rsidRPr="00EC5464">
        <w:rPr>
          <w:rFonts w:ascii="GHEA Grapalat" w:hAnsi="GHEA Grapalat" w:cs="Sylfaen"/>
          <w:b/>
          <w:noProof/>
          <w:lang w:val="af-ZA"/>
        </w:rPr>
        <w:t>&lt;&lt;</w:t>
      </w:r>
      <w:r w:rsidRPr="00EC5464">
        <w:rPr>
          <w:rFonts w:ascii="GHEA Grapalat" w:hAnsi="GHEA Grapalat" w:cs="Sylfaen"/>
          <w:b/>
          <w:lang w:val="af-ZA"/>
        </w:rPr>
        <w:t xml:space="preserve"> </w:t>
      </w:r>
      <w:r w:rsidRPr="00EC5464">
        <w:rPr>
          <w:rStyle w:val="Strong"/>
          <w:rFonts w:ascii="GHEA Grapalat" w:hAnsi="GHEA Grapalat" w:cs="Sylfaen"/>
        </w:rPr>
        <w:t>ՀԱՅԱՍՏԱՆԻ</w:t>
      </w:r>
      <w:r w:rsidRPr="00EC5464">
        <w:rPr>
          <w:rStyle w:val="Strong"/>
          <w:rFonts w:ascii="GHEA Grapalat" w:hAnsi="GHEA Grapalat"/>
          <w:lang w:val="af-ZA"/>
        </w:rPr>
        <w:t xml:space="preserve"> </w:t>
      </w:r>
      <w:r w:rsidRPr="00EC5464">
        <w:rPr>
          <w:rStyle w:val="Strong"/>
          <w:rFonts w:ascii="GHEA Grapalat" w:hAnsi="GHEA Grapalat" w:cs="Sylfaen"/>
        </w:rPr>
        <w:t>ՀԱՆՐԱՊԵՏՈՒԹՅԱՆ</w:t>
      </w:r>
      <w:r w:rsidRPr="00EC5464">
        <w:rPr>
          <w:rStyle w:val="Strong"/>
          <w:rFonts w:ascii="GHEA Grapalat" w:hAnsi="GHEA Grapalat"/>
          <w:lang w:val="af-ZA"/>
        </w:rPr>
        <w:t xml:space="preserve"> </w:t>
      </w:r>
      <w:r w:rsidRPr="00EC5464">
        <w:rPr>
          <w:rStyle w:val="Strong"/>
          <w:rFonts w:ascii="GHEA Grapalat" w:hAnsi="GHEA Grapalat"/>
        </w:rPr>
        <w:t>ԿԱՌԱՎԱՐՈՒԹՅԱՆ</w:t>
      </w:r>
      <w:r w:rsidRPr="00EC5464">
        <w:rPr>
          <w:rStyle w:val="Strong"/>
          <w:rFonts w:ascii="GHEA Grapalat" w:hAnsi="GHEA Grapalat"/>
          <w:lang w:val="af-ZA"/>
        </w:rPr>
        <w:t xml:space="preserve"> 2011 </w:t>
      </w:r>
      <w:r w:rsidRPr="00EC5464">
        <w:rPr>
          <w:rStyle w:val="Strong"/>
          <w:rFonts w:ascii="GHEA Grapalat" w:hAnsi="GHEA Grapalat"/>
        </w:rPr>
        <w:t>ԹՎԱԿԱՆԻ</w:t>
      </w:r>
      <w:r w:rsidRPr="00EC5464">
        <w:rPr>
          <w:rStyle w:val="Strong"/>
          <w:rFonts w:ascii="GHEA Grapalat" w:hAnsi="GHEA Grapalat"/>
          <w:lang w:val="af-ZA"/>
        </w:rPr>
        <w:t xml:space="preserve"> </w:t>
      </w:r>
      <w:r w:rsidRPr="00EC5464">
        <w:rPr>
          <w:rStyle w:val="Strong"/>
          <w:rFonts w:ascii="GHEA Grapalat" w:hAnsi="GHEA Grapalat"/>
        </w:rPr>
        <w:t>ՀՈՒԼԻՍԻ</w:t>
      </w:r>
      <w:r w:rsidRPr="00EC5464">
        <w:rPr>
          <w:rStyle w:val="Strong"/>
          <w:rFonts w:ascii="GHEA Grapalat" w:hAnsi="GHEA Grapalat"/>
          <w:lang w:val="af-ZA"/>
        </w:rPr>
        <w:t xml:space="preserve"> 21-</w:t>
      </w:r>
      <w:r w:rsidRPr="00EC5464">
        <w:rPr>
          <w:rStyle w:val="Strong"/>
          <w:rFonts w:ascii="GHEA Grapalat" w:hAnsi="GHEA Grapalat"/>
        </w:rPr>
        <w:t>Ի</w:t>
      </w:r>
      <w:r w:rsidRPr="00EC5464">
        <w:rPr>
          <w:rStyle w:val="Strong"/>
          <w:rFonts w:ascii="GHEA Grapalat" w:hAnsi="GHEA Grapalat"/>
          <w:lang w:val="af-ZA"/>
        </w:rPr>
        <w:t xml:space="preserve"> </w:t>
      </w:r>
      <w:r w:rsidRPr="00EC5464">
        <w:rPr>
          <w:rFonts w:ascii="GHEA Grapalat" w:hAnsi="GHEA Grapalat"/>
          <w:lang w:val="af-ZA"/>
        </w:rPr>
        <w:t>N</w:t>
      </w:r>
      <w:r w:rsidRPr="00EC5464">
        <w:rPr>
          <w:rStyle w:val="Strong"/>
          <w:rFonts w:ascii="GHEA Grapalat" w:hAnsi="GHEA Grapalat"/>
          <w:lang w:val="af-ZA"/>
        </w:rPr>
        <w:t xml:space="preserve"> 1151-</w:t>
      </w:r>
      <w:r w:rsidRPr="00EC5464">
        <w:rPr>
          <w:rStyle w:val="Strong"/>
          <w:rFonts w:ascii="GHEA Grapalat" w:hAnsi="GHEA Grapalat"/>
        </w:rPr>
        <w:t>Ն</w:t>
      </w:r>
      <w:r w:rsidRPr="00EC5464">
        <w:rPr>
          <w:rStyle w:val="Strong"/>
          <w:rFonts w:ascii="GHEA Grapalat" w:hAnsi="GHEA Grapalat"/>
          <w:spacing w:val="-4"/>
          <w:lang w:val="af-ZA"/>
        </w:rPr>
        <w:t xml:space="preserve"> </w:t>
      </w:r>
      <w:r w:rsidRPr="00EC5464">
        <w:rPr>
          <w:rStyle w:val="Strong"/>
          <w:rFonts w:ascii="GHEA Grapalat" w:hAnsi="GHEA Grapalat"/>
          <w:spacing w:val="-4"/>
        </w:rPr>
        <w:t>ՈՐՈՇՄԱՆ</w:t>
      </w:r>
      <w:r w:rsidRPr="00EC5464">
        <w:rPr>
          <w:rStyle w:val="Strong"/>
          <w:rFonts w:ascii="GHEA Grapalat" w:hAnsi="GHEA Grapalat"/>
          <w:spacing w:val="-4"/>
          <w:lang w:val="af-ZA"/>
        </w:rPr>
        <w:t xml:space="preserve"> </w:t>
      </w:r>
      <w:r w:rsidRPr="00EC5464">
        <w:rPr>
          <w:rStyle w:val="Strong"/>
          <w:rFonts w:ascii="GHEA Grapalat" w:hAnsi="GHEA Grapalat"/>
          <w:spacing w:val="-4"/>
        </w:rPr>
        <w:t>ՄԵՋ</w:t>
      </w:r>
      <w:r w:rsidRPr="00EC5464">
        <w:rPr>
          <w:rStyle w:val="Strong"/>
          <w:rFonts w:ascii="GHEA Grapalat" w:hAnsi="GHEA Grapalat"/>
          <w:spacing w:val="-4"/>
          <w:lang w:val="af-ZA"/>
        </w:rPr>
        <w:t xml:space="preserve"> </w:t>
      </w:r>
      <w:r w:rsidRPr="00EC5464">
        <w:rPr>
          <w:rFonts w:ascii="GHEA Grapalat" w:hAnsi="GHEA Grapalat" w:cs="Tahoma"/>
          <w:b/>
          <w:spacing w:val="-4"/>
          <w:lang w:val="hy-AM"/>
        </w:rPr>
        <w:t>ՓՈՓՈԽՈՒԹՅՈՒՆ</w:t>
      </w:r>
      <w:r w:rsidRPr="00EC5464">
        <w:rPr>
          <w:rFonts w:ascii="GHEA Grapalat" w:hAnsi="GHEA Grapalat" w:cs="Tahoma"/>
          <w:b/>
          <w:spacing w:val="-4"/>
        </w:rPr>
        <w:t>ՆԵՐ</w:t>
      </w:r>
      <w:r w:rsidRPr="00EC5464">
        <w:rPr>
          <w:rFonts w:ascii="GHEA Grapalat" w:hAnsi="GHEA Grapalat" w:cs="Tahoma"/>
          <w:b/>
          <w:spacing w:val="-4"/>
          <w:lang w:val="af-ZA"/>
        </w:rPr>
        <w:t xml:space="preserve"> </w:t>
      </w:r>
      <w:r w:rsidRPr="00EC5464">
        <w:rPr>
          <w:rFonts w:ascii="GHEA Grapalat" w:hAnsi="GHEA Grapalat" w:cs="Tahoma"/>
          <w:b/>
          <w:spacing w:val="-4"/>
        </w:rPr>
        <w:t>և</w:t>
      </w:r>
      <w:r w:rsidRPr="00EC5464">
        <w:rPr>
          <w:rFonts w:ascii="GHEA Grapalat" w:hAnsi="GHEA Grapalat" w:cs="Tahoma"/>
          <w:b/>
          <w:spacing w:val="-4"/>
          <w:lang w:val="af-ZA"/>
        </w:rPr>
        <w:t xml:space="preserve"> </w:t>
      </w:r>
      <w:r w:rsidRPr="00EC5464">
        <w:rPr>
          <w:rFonts w:ascii="GHEA Grapalat" w:hAnsi="GHEA Grapalat" w:cs="Tahoma"/>
          <w:b/>
          <w:spacing w:val="-4"/>
        </w:rPr>
        <w:t>ԼՐԱՑՈՒՄ</w:t>
      </w:r>
      <w:r w:rsidRPr="00EC5464">
        <w:rPr>
          <w:rFonts w:ascii="GHEA Grapalat" w:hAnsi="GHEA Grapalat"/>
          <w:b/>
          <w:spacing w:val="-4"/>
          <w:lang w:val="af-ZA"/>
        </w:rPr>
        <w:t xml:space="preserve"> </w:t>
      </w:r>
      <w:r w:rsidRPr="00EC5464">
        <w:rPr>
          <w:rFonts w:ascii="GHEA Grapalat" w:hAnsi="GHEA Grapalat" w:cs="Tahoma"/>
          <w:b/>
          <w:spacing w:val="-4"/>
          <w:lang w:val="hy-AM"/>
        </w:rPr>
        <w:t>ԿԱՏԱՐԵԼՈՒ</w:t>
      </w:r>
      <w:r w:rsidRPr="00EC5464">
        <w:rPr>
          <w:rFonts w:ascii="GHEA Grapalat" w:hAnsi="GHEA Grapalat" w:cs="Arial Armenian"/>
          <w:b/>
          <w:lang w:val="af-ZA"/>
        </w:rPr>
        <w:t xml:space="preserve"> </w:t>
      </w:r>
      <w:r w:rsidRPr="00EC5464">
        <w:rPr>
          <w:rFonts w:ascii="GHEA Grapalat" w:hAnsi="GHEA Grapalat" w:cs="Tahoma"/>
          <w:b/>
          <w:lang w:val="hy-AM"/>
        </w:rPr>
        <w:t>ՄԱՍԻՆ</w:t>
      </w:r>
      <w:r w:rsidRPr="00EC5464">
        <w:rPr>
          <w:rFonts w:ascii="GHEA Grapalat" w:hAnsi="GHEA Grapalat"/>
          <w:b/>
          <w:lang w:val="af-ZA"/>
        </w:rPr>
        <w:t xml:space="preserve"> &gt;&gt;  </w:t>
      </w:r>
      <w:r w:rsidRPr="00EC5464">
        <w:rPr>
          <w:rFonts w:ascii="GHEA Grapalat" w:hAnsi="GHEA Grapalat"/>
          <w:b/>
        </w:rPr>
        <w:t>ՀՀ</w:t>
      </w:r>
      <w:r w:rsidRPr="00EC5464">
        <w:rPr>
          <w:rFonts w:ascii="GHEA Grapalat" w:hAnsi="GHEA Grapalat"/>
          <w:b/>
          <w:lang w:val="af-ZA"/>
        </w:rPr>
        <w:t xml:space="preserve"> </w:t>
      </w:r>
      <w:r w:rsidRPr="00EC5464">
        <w:rPr>
          <w:rFonts w:ascii="GHEA Grapalat" w:hAnsi="GHEA Grapalat"/>
          <w:b/>
        </w:rPr>
        <w:t>ԿԱՌԱՎԱՐՈՒԹՅԱՆ</w:t>
      </w:r>
      <w:r w:rsidRPr="00EC5464">
        <w:rPr>
          <w:rFonts w:ascii="GHEA Grapalat" w:hAnsi="GHEA Grapalat"/>
          <w:b/>
          <w:lang w:val="af-ZA"/>
        </w:rPr>
        <w:t xml:space="preserve"> </w:t>
      </w:r>
      <w:r w:rsidRPr="00EC5464">
        <w:rPr>
          <w:rFonts w:ascii="GHEA Grapalat" w:hAnsi="GHEA Grapalat"/>
          <w:b/>
        </w:rPr>
        <w:t>ՈՐՈՇՄԱՆ</w:t>
      </w:r>
      <w:r w:rsidRPr="00EC5464">
        <w:rPr>
          <w:rFonts w:ascii="GHEA Grapalat" w:hAnsi="GHEA Grapalat"/>
          <w:b/>
          <w:lang w:val="af-ZA"/>
        </w:rPr>
        <w:t xml:space="preserve"> </w:t>
      </w:r>
      <w:r w:rsidRPr="00EC5464">
        <w:rPr>
          <w:rFonts w:ascii="GHEA Grapalat" w:hAnsi="GHEA Grapalat" w:cs="Sylfaen"/>
          <w:b/>
          <w:noProof/>
        </w:rPr>
        <w:t>ՆԱԽԱԳԾԻ</w:t>
      </w:r>
      <w:r w:rsidRPr="00EC5464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EC5464">
        <w:rPr>
          <w:rFonts w:ascii="GHEA Grapalat" w:hAnsi="GHEA Grapalat" w:cs="Times Armenian"/>
          <w:b/>
          <w:noProof/>
        </w:rPr>
        <w:t>ՎԵՐԱԲԵՐՅԱԼ</w:t>
      </w:r>
      <w:r w:rsidRPr="00EC5464">
        <w:rPr>
          <w:rFonts w:ascii="GHEA Grapalat" w:hAnsi="GHEA Grapalat"/>
          <w:b/>
          <w:lang w:val="af-ZA"/>
        </w:rPr>
        <w:t xml:space="preserve"> </w:t>
      </w:r>
      <w:r w:rsidRPr="00EC5464">
        <w:rPr>
          <w:rFonts w:ascii="GHEA Grapalat" w:hAnsi="GHEA Grapalat"/>
          <w:b/>
        </w:rPr>
        <w:t>ՍՏԱՑՎԱԾ</w:t>
      </w:r>
      <w:r w:rsidRPr="00EC5464">
        <w:rPr>
          <w:rFonts w:ascii="GHEA Grapalat" w:hAnsi="GHEA Grapalat" w:cs="Sylfaen"/>
          <w:b/>
          <w:lang w:val="af-ZA"/>
        </w:rPr>
        <w:t xml:space="preserve"> </w:t>
      </w:r>
      <w:r w:rsidRPr="00EC5464">
        <w:rPr>
          <w:rFonts w:ascii="GHEA Grapalat" w:hAnsi="GHEA Grapalat" w:cs="Sylfaen"/>
          <w:b/>
        </w:rPr>
        <w:t>ԴԻՏՈՂՈՒԹՅՈՒՆՆԵՐԻ</w:t>
      </w:r>
      <w:r w:rsidRPr="00EC5464">
        <w:rPr>
          <w:rFonts w:ascii="GHEA Grapalat" w:hAnsi="GHEA Grapalat" w:cs="Sylfaen"/>
          <w:b/>
          <w:lang w:val="af-ZA"/>
        </w:rPr>
        <w:t xml:space="preserve"> </w:t>
      </w:r>
      <w:r w:rsidRPr="00EC5464">
        <w:rPr>
          <w:rFonts w:ascii="GHEA Grapalat" w:hAnsi="GHEA Grapalat" w:cs="Sylfaen"/>
          <w:b/>
        </w:rPr>
        <w:t>ԵՎ</w:t>
      </w:r>
      <w:r w:rsidRPr="00EC5464">
        <w:rPr>
          <w:rFonts w:ascii="GHEA Grapalat" w:hAnsi="GHEA Grapalat" w:cs="Sylfaen"/>
          <w:b/>
          <w:lang w:val="af-ZA"/>
        </w:rPr>
        <w:t xml:space="preserve"> </w:t>
      </w:r>
      <w:r w:rsidRPr="00EC5464">
        <w:rPr>
          <w:rFonts w:ascii="GHEA Grapalat" w:hAnsi="GHEA Grapalat" w:cs="Sylfaen"/>
          <w:b/>
        </w:rPr>
        <w:t>ԱՌԱՋԱՐԿՈՒԹՅՈՒՆՆԵՐԻ</w:t>
      </w:r>
      <w:r w:rsidRPr="00EC5464">
        <w:rPr>
          <w:rFonts w:ascii="GHEA Grapalat" w:hAnsi="GHEA Grapalat"/>
          <w:b/>
          <w:lang w:val="af-ZA"/>
        </w:rPr>
        <w:t xml:space="preserve">  </w:t>
      </w:r>
    </w:p>
    <w:tbl>
      <w:tblPr>
        <w:tblW w:w="16086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22"/>
        <w:gridCol w:w="7229"/>
        <w:gridCol w:w="2126"/>
        <w:gridCol w:w="3261"/>
      </w:tblGrid>
      <w:tr w:rsidR="00765D90" w:rsidRPr="00EC5464" w:rsidTr="007901FE">
        <w:trPr>
          <w:trHeight w:val="10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rPr>
                <w:rFonts w:ascii="GHEA Grapalat" w:hAnsi="GHEA Grapalat"/>
                <w:b/>
                <w:lang w:val="fr-FR"/>
              </w:rPr>
            </w:pPr>
            <w:r w:rsidRPr="00EC5464">
              <w:rPr>
                <w:rFonts w:ascii="GHEA Grapalat" w:hAnsi="GHEA Grapalat"/>
                <w:b/>
                <w:lang w:val="fr-FR"/>
              </w:rPr>
              <w:t>հ</w:t>
            </w:r>
            <w:r w:rsidRPr="00EC5464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EC5464">
              <w:rPr>
                <w:rFonts w:ascii="GHEA Grapalat" w:hAnsi="GHEA Grapalat"/>
                <w:b/>
                <w:lang w:val="fr-FR"/>
              </w:rPr>
              <w:t>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EC5464">
              <w:rPr>
                <w:rFonts w:ascii="GHEA Grapalat" w:hAnsi="GHEA Grapalat"/>
                <w:b/>
              </w:rPr>
              <w:t>Առաջարկության</w:t>
            </w:r>
            <w:r w:rsidRPr="00EC546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b/>
              </w:rPr>
              <w:t>հեղինակը</w:t>
            </w:r>
            <w:r w:rsidRPr="00EC5464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EC5464">
              <w:rPr>
                <w:rFonts w:ascii="GHEA Grapalat" w:hAnsi="GHEA Grapalat"/>
                <w:b/>
              </w:rPr>
              <w:t>գրության</w:t>
            </w:r>
            <w:r w:rsidRPr="00EC546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b/>
              </w:rPr>
              <w:t>ամսաթիվը</w:t>
            </w:r>
            <w:r w:rsidRPr="00EC5464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EC5464">
              <w:rPr>
                <w:rFonts w:ascii="GHEA Grapalat" w:hAnsi="GHEA Grapalat"/>
                <w:b/>
              </w:rPr>
              <w:t>գրության</w:t>
            </w:r>
            <w:r w:rsidRPr="00EC546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EC5464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EC5464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EC5464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E92C0B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EC5464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765D90" w:rsidRPr="007901FE" w:rsidTr="007901FE">
        <w:trPr>
          <w:trHeight w:val="10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rPr>
                <w:rFonts w:ascii="GHEA Grapalat" w:hAnsi="GHEA Grapalat"/>
                <w:b/>
                <w:lang w:val="fr-FR"/>
              </w:rPr>
            </w:pPr>
            <w:r w:rsidRPr="00EC5464">
              <w:rPr>
                <w:rFonts w:ascii="GHEA Grapalat" w:hAnsi="GHEA Grapalat"/>
                <w:b/>
                <w:lang w:val="fr-FR"/>
              </w:rPr>
              <w:t>1.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765D90">
            <w:pPr>
              <w:rPr>
                <w:rFonts w:ascii="GHEA Grapalat" w:hAnsi="GHEA Grapalat"/>
                <w:b/>
                <w:lang w:val="fr-FR"/>
              </w:rPr>
            </w:pPr>
            <w:r w:rsidRPr="00EC5464">
              <w:rPr>
                <w:rFonts w:ascii="GHEA Grapalat" w:hAnsi="GHEA Grapalat"/>
                <w:lang w:val="hy-AM"/>
              </w:rPr>
              <w:t>Հ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Հ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արդարադատության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lang w:val="hy-AM"/>
              </w:rPr>
              <w:t>նախարարությ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Pr="00EC5464">
              <w:rPr>
                <w:rFonts w:ascii="GHEA Grapalat" w:eastAsia="Times New Roman" w:hAnsi="GHEA Grapalat" w:cs="Times New Roman"/>
                <w:lang w:val="hy-AM"/>
              </w:rPr>
              <w:t>ն</w:t>
            </w:r>
            <w:r w:rsidR="00B750BE" w:rsidRPr="00EC5464">
              <w:rPr>
                <w:rFonts w:ascii="GHEA Grapalat" w:eastAsia="Times New Roman" w:hAnsi="GHEA Grapalat" w:cs="Times New Roman"/>
                <w:lang w:val="fr-FR"/>
              </w:rPr>
              <w:t xml:space="preserve">          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11-01 -2016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. N 01/14/13947-16 </w:t>
            </w:r>
            <w:proofErr w:type="spellStart"/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գրություն</w:t>
            </w:r>
            <w:proofErr w:type="spellEnd"/>
            <w:r w:rsidRPr="00EC5464">
              <w:rPr>
                <w:rFonts w:ascii="Sylfaen" w:hAnsi="Sylfaen"/>
                <w:color w:val="000000"/>
                <w:shd w:val="clear" w:color="auto" w:fill="FFFFFF"/>
                <w:lang w:val="fr-FR"/>
              </w:rPr>
              <w:t> 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3E67EC" w:rsidP="00B750BE">
            <w:pPr>
              <w:rPr>
                <w:rFonts w:ascii="GHEA Grapalat" w:hAnsi="GHEA Grapalat"/>
                <w:lang w:val="af-ZA"/>
              </w:rPr>
            </w:pPr>
            <w:r w:rsidRPr="00EC5464">
              <w:rPr>
                <w:rFonts w:ascii="GHEA Grapalat" w:hAnsi="GHEA Grapalat" w:cs="Sylfaen"/>
              </w:rPr>
              <w:t>ՀՀ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կառավարության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որոշման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նախագիծը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համապատասխանում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է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Հայաստանի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Հանրապետության</w:t>
            </w:r>
            <w:r w:rsidR="00765D90" w:rsidRPr="00EC5464">
              <w:rPr>
                <w:rFonts w:ascii="GHEA Grapalat" w:hAnsi="GHEA Grapalat"/>
                <w:lang w:val="fr-FR"/>
              </w:rPr>
              <w:t xml:space="preserve"> </w:t>
            </w:r>
            <w:r w:rsidR="00765D90" w:rsidRPr="00EC5464">
              <w:rPr>
                <w:rFonts w:ascii="GHEA Grapalat" w:hAnsi="GHEA Grapalat" w:cs="Sylfaen"/>
              </w:rPr>
              <w:t>օրենսդրությանը</w:t>
            </w:r>
            <w:r w:rsidR="00765D90" w:rsidRPr="00EC5464">
              <w:rPr>
                <w:rFonts w:ascii="GHEA Grapalat" w:hAnsi="GHEA Grapalat"/>
                <w:lang w:val="fr-FR"/>
              </w:rPr>
              <w:t>:</w:t>
            </w:r>
          </w:p>
          <w:p w:rsidR="00765D90" w:rsidRPr="00EC5464" w:rsidRDefault="00765D90" w:rsidP="00F4642F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F4642F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8F0CC1" w:rsidRPr="007901FE" w:rsidTr="007901FE">
        <w:trPr>
          <w:trHeight w:val="10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C1" w:rsidRPr="00EC5464" w:rsidRDefault="008F0CC1" w:rsidP="00F4642F">
            <w:pPr>
              <w:rPr>
                <w:rFonts w:ascii="GHEA Grapalat" w:hAnsi="GHEA Grapalat"/>
                <w:b/>
                <w:lang w:val="fr-FR"/>
              </w:rPr>
            </w:pPr>
            <w:r w:rsidRPr="00EC5464">
              <w:rPr>
                <w:rFonts w:ascii="GHEA Grapalat" w:hAnsi="GHEA Grapalat"/>
                <w:b/>
                <w:lang w:val="fr-FR"/>
              </w:rPr>
              <w:t>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A5" w:rsidRPr="00EC5464" w:rsidRDefault="008F0CC1" w:rsidP="00765D90">
            <w:pP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էներգետիկ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ենթակառուցվածքների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բնական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պաշարների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8F0CC1" w:rsidRPr="00EC5464" w:rsidRDefault="008F0CC1" w:rsidP="00765D90">
            <w:pPr>
              <w:rPr>
                <w:rFonts w:ascii="GHEA Grapalat" w:hAnsi="GHEA Grapalat"/>
                <w:lang w:val="fr-FR"/>
              </w:rPr>
            </w:pP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11-28-2016թ. N 01/6305-16</w:t>
            </w:r>
            <w:r w:rsidR="006D20A5"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="006D20A5"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գրություն</w:t>
            </w:r>
            <w:proofErr w:type="spellEnd"/>
            <w:r w:rsidR="00EC5464" w:rsidRPr="00EC5464">
              <w:rPr>
                <w:rFonts w:ascii="Courier New" w:hAnsi="Courier New" w:cs="Courier New"/>
                <w:color w:val="000000"/>
                <w:shd w:val="clear" w:color="auto" w:fill="FFFFFF"/>
                <w:lang w:val="fr-FR"/>
              </w:rPr>
              <w:t> </w:t>
            </w:r>
            <w:r w:rsidR="00EC5464"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D3" w:rsidRDefault="008F0CC1" w:rsidP="00155DD3">
            <w:pPr>
              <w:spacing w:line="360" w:lineRule="auto"/>
              <w:ind w:firstLine="372"/>
              <w:jc w:val="both"/>
              <w:rPr>
                <w:rFonts w:ascii="GHEA Grapalat" w:hAnsi="GHEA Grapalat"/>
                <w:lang w:val="fr-FR"/>
              </w:rPr>
            </w:pPr>
            <w:r w:rsidRPr="00EC5464">
              <w:rPr>
                <w:rFonts w:ascii="GHEA Grapalat" w:hAnsi="GHEA Grapalat"/>
                <w:lang w:val="fr-FR"/>
              </w:rPr>
              <w:t>&lt;</w:t>
            </w:r>
            <w:r w:rsidRPr="00EC5464">
              <w:rPr>
                <w:rFonts w:ascii="GHEA Grapalat" w:hAnsi="GHEA Grapalat"/>
                <w:lang w:val="en-US"/>
              </w:rPr>
              <w:t>Արփի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լիճ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&gt;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պարկի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պահպանման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գոտու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սահմաններում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հաշվառվում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Լճափի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Բայթարի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lang w:val="en-US"/>
              </w:rPr>
              <w:t>և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Սեպասարի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դոլերիտային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բազալտների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Սարագյուղի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lang w:val="en-US"/>
              </w:rPr>
              <w:t>ԱԿԳԽ</w:t>
            </w:r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Կապույտ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Կողի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հրաբխային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խարամների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Ամասիայի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կրաքարերի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lang w:val="en-US"/>
              </w:rPr>
              <w:t>և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Ամասիայի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սերպենտինիտների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հանքավայրերը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: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Վերջին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երկու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հանքավայրերն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առանձնահատուկ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Ամասիայի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տարածաշրջանում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lang w:val="en-US"/>
              </w:rPr>
              <w:t>և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հանրապետությունում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սահմաններից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դուրս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>:</w:t>
            </w:r>
          </w:p>
          <w:p w:rsidR="00155DD3" w:rsidRDefault="008F0CC1" w:rsidP="00155DD3">
            <w:pPr>
              <w:spacing w:line="360" w:lineRule="auto"/>
              <w:ind w:firstLine="372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EC5464"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հանքավայրերը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գտնվում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սահմանամերձ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գոտում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վերջիններիս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շահագործումը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կունենա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ռազմավարական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նշանակություն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տվյալ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տարածաշրջանի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սոցիալ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lastRenderedPageBreak/>
              <w:t>զարգացման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>:</w:t>
            </w:r>
          </w:p>
          <w:p w:rsidR="008F0CC1" w:rsidRPr="00155DD3" w:rsidRDefault="008F0CC1" w:rsidP="00155DD3">
            <w:pPr>
              <w:spacing w:line="360" w:lineRule="auto"/>
              <w:ind w:firstLine="372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EC5464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 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  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կատարել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   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  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  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</w:rPr>
              <w:t>ՀՀ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</w:rPr>
              <w:t>կառավարության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</w:rPr>
              <w:t>որոշման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</w:rPr>
              <w:t>նախագ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ծում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 </w:t>
            </w:r>
            <w:r w:rsidRPr="00EC5464">
              <w:rPr>
                <w:rFonts w:ascii="GHEA Grapalat" w:hAnsi="GHEA Grapalat"/>
                <w:lang w:val="en-US"/>
              </w:rPr>
              <w:t>և</w:t>
            </w:r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հանքավայրերի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տարածքները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չընդգրկել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&lt;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Արփի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լիճ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&gt;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պարկի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պահպանման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գոտու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en-US"/>
              </w:rPr>
              <w:t>սահմաններում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C1" w:rsidRPr="00EC5464" w:rsidRDefault="006D20A5" w:rsidP="002F211A">
            <w:pPr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EC5464">
              <w:rPr>
                <w:rFonts w:ascii="GHEA Grapalat" w:hAnsi="GHEA Grapalat"/>
                <w:lang w:val="fr-FR"/>
              </w:rPr>
              <w:lastRenderedPageBreak/>
              <w:t>Չի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="002F211A" w:rsidRPr="00EC5464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CC1" w:rsidRPr="00EC5464" w:rsidRDefault="006D20A5" w:rsidP="00EC5464">
            <w:pPr>
              <w:jc w:val="both"/>
              <w:rPr>
                <w:rFonts w:ascii="GHEA Grapalat" w:hAnsi="GHEA Grapalat" w:cs="Courier New"/>
                <w:lang w:val="fr-FR"/>
              </w:rPr>
            </w:pPr>
            <w:proofErr w:type="spellStart"/>
            <w:r w:rsidRPr="00EC5464">
              <w:rPr>
                <w:rFonts w:ascii="GHEA Grapalat" w:hAnsi="GHEA Grapalat"/>
                <w:lang w:val="fr-FR"/>
              </w:rPr>
              <w:t>Համաձայն</w:t>
            </w:r>
            <w:proofErr w:type="spellEnd"/>
            <w:r w:rsidR="00402980"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/>
                <w:lang w:val="fr-FR"/>
              </w:rPr>
              <w:t>&lt;&lt;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Բնության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հատուկ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պահպանվող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տարածքների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&gt;&gt; ՀՀ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օրենքի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Հոդված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7-ի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ազգային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պարկերի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տարածքները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՝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ըստ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պահպանության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օգտագործման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ռեժիմի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գործառնական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նշանակության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էկոլոգիական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գիտական</w:t>
            </w:r>
            <w:proofErr w:type="gramStart"/>
            <w:r w:rsidRPr="00EC5464">
              <w:rPr>
                <w:rFonts w:ascii="GHEA Grapalat" w:hAnsi="GHEA Grapalat"/>
                <w:lang w:val="fr-FR"/>
              </w:rPr>
              <w:t>,ռեկրեացիոն</w:t>
            </w:r>
            <w:proofErr w:type="spellEnd"/>
            <w:proofErr w:type="gram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տնտեսական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պատմամշակութային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ու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գեղագիտական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արժեքների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բաժանվում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արգելոցային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lastRenderedPageBreak/>
              <w:t>ռեկրեացիոն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տնտեսական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/>
                <w:lang w:val="fr-FR"/>
              </w:rPr>
              <w:t>գոտիների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: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Բնության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հատուկ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պահպանվող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տարածքի</w:t>
            </w:r>
            <w:proofErr w:type="spellEnd"/>
            <w:r w:rsidRPr="00EC5464">
              <w:rPr>
                <w:rFonts w:ascii="Sylfaen" w:hAnsi="Sylfaen" w:cs="Courier New"/>
                <w:lang w:val="fr-FR"/>
              </w:rPr>
              <w:t> </w:t>
            </w:r>
            <w:r w:rsidRPr="00EC5464">
              <w:rPr>
                <w:rFonts w:ascii="GHEA Grapalat" w:hAnsi="GHEA Grapalat" w:cs="Courier New"/>
                <w:lang w:val="fr-FR"/>
              </w:rPr>
              <w:t>/ԲՀՊՏ/</w:t>
            </w:r>
            <w:r w:rsidR="00402980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վրա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բացասական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մարդածին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ներգործությունը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նվազեցնելու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նպատակով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ՀՀ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կառավարությունը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սահմանում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է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պահպանման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գոտի</w:t>
            </w:r>
            <w:proofErr w:type="spellEnd"/>
            <w:r w:rsidRPr="00EC5464">
              <w:rPr>
                <w:rFonts w:ascii="Sylfaen" w:hAnsi="Sylfaen" w:cs="Courier New"/>
                <w:lang w:val="fr-FR"/>
              </w:rPr>
              <w:t> </w:t>
            </w:r>
            <w:r w:rsidRPr="00EC5464">
              <w:rPr>
                <w:rFonts w:ascii="GHEA Grapalat" w:hAnsi="GHEA Grapalat" w:cs="Courier New"/>
                <w:lang w:val="fr-FR"/>
              </w:rPr>
              <w:t xml:space="preserve">: </w:t>
            </w:r>
          </w:p>
          <w:p w:rsidR="002F211A" w:rsidRPr="00EC5464" w:rsidRDefault="006D20A5" w:rsidP="00EC5464">
            <w:pPr>
              <w:jc w:val="both"/>
              <w:rPr>
                <w:rFonts w:ascii="GHEA Grapalat" w:hAnsi="GHEA Grapalat" w:cs="Courier New"/>
                <w:lang w:val="fr-FR"/>
              </w:rPr>
            </w:pP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Նշված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հանքավայրերի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տարածքները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ընդգրկված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չեն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&lt;&lt;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Արփի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լիճ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&gt;&gt;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ազգային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պարկի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սահմաններում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և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հետագայում</w:t>
            </w:r>
            <w:proofErr w:type="spellEnd"/>
            <w:r w:rsidR="007F4A9E">
              <w:rPr>
                <w:rFonts w:ascii="GHEA Grapalat" w:hAnsi="GHEA Grapalat" w:cs="Courier New"/>
                <w:lang w:val="fr-FR"/>
              </w:rPr>
              <w:t>,</w:t>
            </w:r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պահպանման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գոտ</w:t>
            </w:r>
            <w:r w:rsidR="007F4A9E">
              <w:rPr>
                <w:rFonts w:ascii="GHEA Grapalat" w:hAnsi="GHEA Grapalat" w:cs="Courier New"/>
                <w:lang w:val="fr-FR"/>
              </w:rPr>
              <w:t>ում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դրանց</w:t>
            </w:r>
            <w:proofErr w:type="spellEnd"/>
            <w:r w:rsidR="002F211A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2F211A" w:rsidRPr="00EC5464">
              <w:rPr>
                <w:rFonts w:ascii="GHEA Grapalat" w:hAnsi="GHEA Grapalat" w:cs="Courier New"/>
                <w:lang w:val="fr-FR"/>
              </w:rPr>
              <w:t>արդյունավետ</w:t>
            </w:r>
            <w:proofErr w:type="spellEnd"/>
            <w:r w:rsidR="002F211A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2F211A" w:rsidRPr="00EC5464">
              <w:rPr>
                <w:rFonts w:ascii="GHEA Grapalat" w:hAnsi="GHEA Grapalat" w:cs="Courier New"/>
                <w:lang w:val="fr-FR"/>
              </w:rPr>
              <w:t>շահագործման</w:t>
            </w:r>
            <w:proofErr w:type="spellEnd"/>
            <w:r w:rsidR="002F211A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63C53">
              <w:rPr>
                <w:rFonts w:ascii="GHEA Grapalat" w:hAnsi="GHEA Grapalat" w:cs="Courier New"/>
                <w:lang w:val="fr-FR"/>
              </w:rPr>
              <w:t>դեպքում</w:t>
            </w:r>
            <w:proofErr w:type="spellEnd"/>
            <w:r w:rsidR="002F211A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2F211A" w:rsidRPr="00EC5464">
              <w:rPr>
                <w:rFonts w:ascii="GHEA Grapalat" w:hAnsi="GHEA Grapalat" w:cs="Courier New"/>
                <w:lang w:val="fr-FR"/>
              </w:rPr>
              <w:t>խոչընդոտներ</w:t>
            </w:r>
            <w:proofErr w:type="spellEnd"/>
            <w:r w:rsidR="002F211A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2F211A" w:rsidRPr="00EC5464">
              <w:rPr>
                <w:rFonts w:ascii="GHEA Grapalat" w:hAnsi="GHEA Grapalat" w:cs="Courier New"/>
                <w:lang w:val="fr-FR"/>
              </w:rPr>
              <w:t>չկան</w:t>
            </w:r>
            <w:proofErr w:type="spellEnd"/>
            <w:r w:rsidR="002F211A" w:rsidRPr="00EC5464">
              <w:rPr>
                <w:rFonts w:ascii="GHEA Grapalat" w:hAnsi="GHEA Grapalat" w:cs="Courier New"/>
                <w:lang w:val="fr-FR"/>
              </w:rPr>
              <w:t xml:space="preserve">: </w:t>
            </w:r>
          </w:p>
          <w:p w:rsidR="006D20A5" w:rsidRPr="00EC5464" w:rsidRDefault="002F211A" w:rsidP="007F4A9E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Ներկայումս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ՀՀ ԲՀՊՏ-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ների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r w:rsidR="007F4A9E" w:rsidRPr="00EC5464">
              <w:rPr>
                <w:rFonts w:ascii="GHEA Grapalat" w:hAnsi="GHEA Grapalat" w:cs="Courier New"/>
                <w:lang w:val="fr-FR"/>
              </w:rPr>
              <w:t>/&lt;&lt;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Արևիք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>&gt;&gt;, &lt;&lt;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Դիլիջան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>&gt;&gt; և &lt;&lt;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Սևան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&gt;&gt;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ազգային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պարկեր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>, &lt;&lt;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Խուստուփ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&gt;&gt;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պետական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արգելավայրեր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 և </w:t>
            </w:r>
            <w:proofErr w:type="spellStart"/>
            <w:r w:rsidR="007F4A9E" w:rsidRPr="00EC5464">
              <w:rPr>
                <w:rFonts w:ascii="GHEA Grapalat" w:hAnsi="GHEA Grapalat" w:cs="Courier New"/>
                <w:lang w:val="fr-FR"/>
              </w:rPr>
              <w:t>այլն</w:t>
            </w:r>
            <w:proofErr w:type="spellEnd"/>
            <w:r w:rsidR="007F4A9E" w:rsidRPr="00EC5464">
              <w:rPr>
                <w:rFonts w:ascii="GHEA Grapalat" w:hAnsi="GHEA Grapalat" w:cs="Courier New"/>
                <w:lang w:val="fr-FR"/>
              </w:rPr>
              <w:t xml:space="preserve">/      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պահպանման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գոտու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սահմաններում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կան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բազմաթիվ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շահագործվող</w:t>
            </w:r>
            <w:proofErr w:type="spellEnd"/>
            <w:r w:rsidRPr="00EC5464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hAnsi="GHEA Grapalat" w:cs="Courier New"/>
                <w:lang w:val="fr-FR"/>
              </w:rPr>
              <w:t>հանքավայրեր</w:t>
            </w:r>
            <w:proofErr w:type="spellEnd"/>
            <w:r w:rsidR="00155DD3">
              <w:rPr>
                <w:rFonts w:ascii="GHEA Grapalat" w:hAnsi="GHEA Grapalat" w:cs="Courier New"/>
                <w:lang w:val="fr-FR"/>
              </w:rPr>
              <w:t>:</w:t>
            </w:r>
            <w:r w:rsidR="007F4A9E">
              <w:rPr>
                <w:rFonts w:ascii="GHEA Grapalat" w:hAnsi="GHEA Grapalat" w:cs="Courier New"/>
                <w:lang w:val="fr-FR"/>
              </w:rPr>
              <w:t xml:space="preserve"> </w:t>
            </w:r>
          </w:p>
        </w:tc>
      </w:tr>
      <w:tr w:rsidR="00765D90" w:rsidRPr="00EC5464" w:rsidTr="007901FE">
        <w:trPr>
          <w:trHeight w:val="10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8F0CC1" w:rsidP="00765D90">
            <w:pPr>
              <w:jc w:val="center"/>
              <w:rPr>
                <w:rFonts w:ascii="GHEA Grapalat" w:hAnsi="GHEA Grapalat"/>
                <w:lang w:val="fr-FR"/>
              </w:rPr>
            </w:pPr>
            <w:r w:rsidRPr="00EC5464">
              <w:rPr>
                <w:rFonts w:ascii="GHEA Grapalat" w:hAnsi="GHEA Grapalat"/>
                <w:lang w:val="fr-FR"/>
              </w:rPr>
              <w:lastRenderedPageBreak/>
              <w:t>3.</w:t>
            </w:r>
          </w:p>
          <w:p w:rsidR="00765D90" w:rsidRPr="00EC5464" w:rsidRDefault="00765D90" w:rsidP="00236FED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236FED">
            <w:pPr>
              <w:tabs>
                <w:tab w:val="left" w:pos="136"/>
              </w:tabs>
              <w:spacing w:after="0"/>
              <w:rPr>
                <w:rFonts w:ascii="GHEA Grapalat" w:hAnsi="GHEA Grapalat" w:cs="Arial"/>
                <w:lang w:val="af-ZA"/>
              </w:rPr>
            </w:pPr>
          </w:p>
          <w:p w:rsidR="00765D90" w:rsidRPr="00EC5464" w:rsidRDefault="00765D90" w:rsidP="00236FED">
            <w:pPr>
              <w:tabs>
                <w:tab w:val="left" w:pos="136"/>
              </w:tabs>
              <w:spacing w:after="0"/>
              <w:rPr>
                <w:rFonts w:ascii="GHEA Grapalat" w:hAnsi="GHEA Grapalat"/>
                <w:shd w:val="clear" w:color="auto" w:fill="FFFFFF"/>
                <w:lang w:val="af-ZA"/>
              </w:rPr>
            </w:pPr>
            <w:r w:rsidRPr="00EC5464">
              <w:rPr>
                <w:rFonts w:ascii="GHEA Grapalat" w:hAnsi="GHEA Grapalat"/>
                <w:shd w:val="clear" w:color="auto" w:fill="FFFFFF"/>
              </w:rPr>
              <w:t>ՀՀ</w:t>
            </w:r>
            <w:r w:rsidRPr="00EC546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shd w:val="clear" w:color="auto" w:fill="FFFFFF"/>
              </w:rPr>
              <w:t>տարածքային</w:t>
            </w:r>
            <w:r w:rsidRPr="00EC546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shd w:val="clear" w:color="auto" w:fill="FFFFFF"/>
              </w:rPr>
              <w:t>կառավարման</w:t>
            </w:r>
            <w:r w:rsidRPr="00EC546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shd w:val="clear" w:color="auto" w:fill="FFFFFF"/>
              </w:rPr>
              <w:t>և</w:t>
            </w:r>
            <w:r w:rsidRPr="00EC546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shd w:val="clear" w:color="auto" w:fill="FFFFFF"/>
              </w:rPr>
              <w:t>զարգացման</w:t>
            </w:r>
            <w:r w:rsidRPr="00EC546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shd w:val="clear" w:color="auto" w:fill="FFFFFF"/>
              </w:rPr>
              <w:t>նախարարություն</w:t>
            </w:r>
          </w:p>
          <w:p w:rsidR="00765D90" w:rsidRPr="00EC5464" w:rsidRDefault="00765D90" w:rsidP="00236FED">
            <w:pPr>
              <w:tabs>
                <w:tab w:val="left" w:pos="136"/>
              </w:tabs>
              <w:spacing w:after="0"/>
              <w:rPr>
                <w:rFonts w:ascii="GHEA Grapalat" w:hAnsi="GHEA Grapalat"/>
                <w:shd w:val="clear" w:color="auto" w:fill="FFFFFF"/>
                <w:lang w:val="fr-FR"/>
              </w:rPr>
            </w:pPr>
            <w:r w:rsidRPr="00EC5464">
              <w:rPr>
                <w:rFonts w:ascii="GHEA Grapalat" w:hAnsi="GHEA Grapalat"/>
                <w:shd w:val="clear" w:color="auto" w:fill="FFFFFF"/>
                <w:lang w:val="fr-FR"/>
              </w:rPr>
              <w:t>09-20-2016</w:t>
            </w:r>
            <w:r w:rsidRPr="00EC5464">
              <w:rPr>
                <w:rFonts w:ascii="GHEA Grapalat" w:hAnsi="GHEA Grapalat"/>
                <w:shd w:val="clear" w:color="auto" w:fill="FFFFFF"/>
                <w:lang w:val="en-US"/>
              </w:rPr>
              <w:t>թ</w:t>
            </w:r>
            <w:r w:rsidRPr="00EC5464">
              <w:rPr>
                <w:rFonts w:ascii="GHEA Grapalat" w:hAnsi="GHEA Grapalat"/>
                <w:shd w:val="clear" w:color="auto" w:fill="FFFFFF"/>
                <w:lang w:val="fr-FR"/>
              </w:rPr>
              <w:t>.</w:t>
            </w:r>
          </w:p>
          <w:p w:rsidR="00765D90" w:rsidRPr="00EC5464" w:rsidRDefault="00765D90" w:rsidP="00236FED">
            <w:pPr>
              <w:tabs>
                <w:tab w:val="left" w:pos="136"/>
              </w:tabs>
              <w:spacing w:after="0"/>
              <w:rPr>
                <w:rFonts w:ascii="GHEA Grapalat" w:hAnsi="GHEA Grapalat"/>
                <w:b/>
                <w:color w:val="FF0000"/>
                <w:lang w:val="fr-FR"/>
              </w:rPr>
            </w:pPr>
            <w:r w:rsidRPr="00EC5464">
              <w:rPr>
                <w:rFonts w:ascii="GHEA Grapalat" w:hAnsi="GHEA Grapalat"/>
                <w:shd w:val="clear" w:color="auto" w:fill="FFFFFF"/>
                <w:lang w:val="fr-FR"/>
              </w:rPr>
              <w:t>N 01/16.1/3859-16</w:t>
            </w:r>
            <w:r w:rsidRPr="00EC5464">
              <w:rPr>
                <w:rFonts w:ascii="GHEA Grapalat" w:hAnsi="GHEA Grapalat" w:cs="Arial"/>
                <w:lang w:val="af-ZA"/>
              </w:rPr>
              <w:t xml:space="preserve"> գրություն: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C402A3">
            <w:pPr>
              <w:spacing w:line="360" w:lineRule="auto"/>
              <w:ind w:left="34" w:firstLine="250"/>
              <w:jc w:val="both"/>
              <w:rPr>
                <w:rFonts w:ascii="GHEA Grapalat" w:eastAsia="Times New Roman" w:hAnsi="GHEA Grapalat" w:cs="Arial Armenian"/>
                <w:lang w:val="fr-FR"/>
              </w:rPr>
            </w:pPr>
            <w:r w:rsidRPr="00EC5464">
              <w:rPr>
                <w:rFonts w:ascii="GHEA Grapalat" w:hAnsi="GHEA Grapalat" w:cs="Sylfaen"/>
                <w:lang w:val="fr-FR"/>
              </w:rPr>
              <w:t>1.</w:t>
            </w:r>
            <w:r w:rsidRPr="00EC5464">
              <w:rPr>
                <w:rFonts w:ascii="GHEA Grapalat" w:eastAsia="Times New Roman" w:hAnsi="GHEA Grapalat" w:cs="Sylfaen"/>
                <w:lang w:val="hy-AM"/>
              </w:rPr>
              <w:t xml:space="preserve">Նախագիծը խմբագրել, նկատի ունենալով 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 xml:space="preserve">«Հայաստանի Հանրապետության վարչատարածքային բաժանման մասին» Հայաստանի Հանրապետության օրենքում լրացումներ և փոփոխություններ կատարելու մասին» </w:t>
            </w:r>
            <w:r w:rsidRPr="00EC5464">
              <w:rPr>
                <w:rFonts w:ascii="GHEA Grapalat" w:eastAsia="Times New Roman" w:hAnsi="GHEA Grapalat" w:cs="Arial Armenian"/>
                <w:lang w:val="pt-BR"/>
              </w:rPr>
              <w:t>17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>.06.201</w:t>
            </w:r>
            <w:r w:rsidRPr="00EC5464">
              <w:rPr>
                <w:rFonts w:ascii="GHEA Grapalat" w:eastAsia="Times New Roman" w:hAnsi="GHEA Grapalat" w:cs="Arial Armenian"/>
                <w:lang w:val="pt-BR"/>
              </w:rPr>
              <w:t>6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>թ. ՀՕ-1</w:t>
            </w:r>
            <w:r w:rsidRPr="00EC5464">
              <w:rPr>
                <w:rFonts w:ascii="GHEA Grapalat" w:eastAsia="Times New Roman" w:hAnsi="GHEA Grapalat" w:cs="Arial Armenian"/>
                <w:lang w:val="pt-BR"/>
              </w:rPr>
              <w:t>00-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>Ն օրենքով սահմանված փոփոխությունները, որոնց համաձայն Բերդաշեն, Ալվար, Աղվորիկ, Արավետ, Արդենիս, Գառնառիճ, Դարիկ, Եղնաջուր, Երիզակ, Զարիշատ, Զորակերտ, Լորասար, Ծաղկուտ,  Շաղիկ և Պաղակն համայնքները միավորվել են և դարձել մեկ խոշորացված Արփի համայնք</w:t>
            </w:r>
            <w:r w:rsidRPr="00EC5464">
              <w:rPr>
                <w:rFonts w:ascii="GHEA Grapalat" w:eastAsia="Times New Roman" w:hAnsi="GHEA Grapalat" w:cs="Arial Armenian"/>
                <w:lang w:val="fr-FR"/>
              </w:rPr>
              <w:t xml:space="preserve">: </w:t>
            </w:r>
          </w:p>
          <w:p w:rsidR="00765D90" w:rsidRPr="00155DD3" w:rsidRDefault="00765D90" w:rsidP="00155DD3">
            <w:pPr>
              <w:spacing w:line="360" w:lineRule="auto"/>
              <w:ind w:left="34" w:firstLine="250"/>
              <w:jc w:val="both"/>
              <w:rPr>
                <w:rFonts w:ascii="GHEA Grapalat" w:eastAsia="Times New Roman" w:hAnsi="GHEA Grapalat" w:cs="Arial Armenian"/>
                <w:lang w:val="fr-FR"/>
              </w:rPr>
            </w:pPr>
            <w:r w:rsidRPr="00EC5464">
              <w:rPr>
                <w:rFonts w:ascii="GHEA Grapalat" w:eastAsia="Times New Roman" w:hAnsi="GHEA Grapalat" w:cs="Arial Armenian"/>
                <w:lang w:val="hy-AM"/>
              </w:rPr>
              <w:t xml:space="preserve">Միաժամանակ, հաշվի առնելով, որ խոշորացված Արփի համայնքում իրականացվելու են տարատեսակ ծրագրեր, որոնք ուղակիորեն և անուղակիորեն կառնչվեն </w:t>
            </w:r>
            <w:r w:rsidRPr="00EC5464">
              <w:rPr>
                <w:rFonts w:ascii="GHEA Grapalat" w:eastAsia="Times New Roman" w:hAnsi="GHEA Grapalat" w:cs="Arial Armenian"/>
                <w:lang w:val="fr-FR"/>
              </w:rPr>
              <w:t>«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fr-FR"/>
              </w:rPr>
              <w:t>Արփի</w:t>
            </w:r>
            <w:proofErr w:type="spellEnd"/>
            <w:r w:rsidRPr="00EC5464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fr-FR"/>
              </w:rPr>
              <w:t>լիճ</w:t>
            </w:r>
            <w:proofErr w:type="spellEnd"/>
            <w:r w:rsidRPr="00EC5464">
              <w:rPr>
                <w:rFonts w:ascii="GHEA Grapalat" w:eastAsia="Times New Roman" w:hAnsi="GHEA Grapalat" w:cs="Arial Armenian"/>
                <w:lang w:val="hy-AM"/>
              </w:rPr>
              <w:t xml:space="preserve">» ազգային պարկի հետ, առաջարկում եմ </w:t>
            </w:r>
            <w:r w:rsidRPr="00EC5464">
              <w:rPr>
                <w:rFonts w:ascii="GHEA Grapalat" w:eastAsia="Times New Roman" w:hAnsi="GHEA Grapalat" w:cs="Arial Armenian"/>
                <w:lang w:val="fr-FR"/>
              </w:rPr>
              <w:t>«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fr-FR"/>
              </w:rPr>
              <w:t>Արփի</w:t>
            </w:r>
            <w:proofErr w:type="spellEnd"/>
            <w:r w:rsidRPr="00EC5464">
              <w:rPr>
                <w:rFonts w:ascii="GHEA Grapalat" w:eastAsia="Times New Roman" w:hAnsi="GHEA Grapalat" w:cs="Sylfaen"/>
                <w:lang w:val="fr-FR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fr-FR"/>
              </w:rPr>
              <w:t>լիճ</w:t>
            </w:r>
            <w:proofErr w:type="spellEnd"/>
            <w:r w:rsidRPr="00EC5464">
              <w:rPr>
                <w:rFonts w:ascii="GHEA Grapalat" w:eastAsia="Times New Roman" w:hAnsi="GHEA Grapalat" w:cs="Arial Armenian"/>
                <w:lang w:val="hy-AM"/>
              </w:rPr>
              <w:t>» ազգային պարկի և նշված համայնքի միջև ձևավորել համագործակցություն: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C402A3">
            <w:pPr>
              <w:pStyle w:val="NoSpacing"/>
              <w:spacing w:line="276" w:lineRule="auto"/>
              <w:rPr>
                <w:rFonts w:ascii="GHEA Grapalat" w:hAnsi="GHEA Grapalat" w:cs="Sylfaen"/>
                <w:lang w:val="fr-FR"/>
              </w:rPr>
            </w:pPr>
          </w:p>
          <w:p w:rsidR="00765D90" w:rsidRPr="00EC5464" w:rsidRDefault="00765D90" w:rsidP="00C402A3">
            <w:pPr>
              <w:pStyle w:val="NoSpacing"/>
              <w:spacing w:line="276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EC5464"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 w:rsidRPr="00EC5464">
              <w:rPr>
                <w:rFonts w:ascii="GHEA Grapalat" w:hAnsi="GHEA Grapalat"/>
                <w:lang w:val="fr-FR"/>
              </w:rPr>
              <w:t xml:space="preserve"> </w:t>
            </w:r>
            <w:r w:rsidRPr="00EC5464">
              <w:rPr>
                <w:rFonts w:ascii="GHEA Grapalat" w:hAnsi="GHEA Grapalat" w:cs="Sylfaen"/>
                <w:lang w:val="fr-FR"/>
              </w:rPr>
              <w:t>է</w:t>
            </w:r>
            <w:r w:rsidRPr="00EC5464">
              <w:rPr>
                <w:rFonts w:ascii="GHEA Grapalat" w:hAnsi="GHEA Grapalat"/>
                <w:lang w:val="fr-FR"/>
              </w:rPr>
              <w:t>:</w:t>
            </w:r>
          </w:p>
          <w:p w:rsidR="00765D90" w:rsidRPr="00EC5464" w:rsidRDefault="00765D90" w:rsidP="00C402A3">
            <w:pPr>
              <w:pStyle w:val="NoSpacing"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765D90">
            <w:pPr>
              <w:spacing w:line="360" w:lineRule="auto"/>
              <w:ind w:left="34" w:firstLine="25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EC5464">
              <w:rPr>
                <w:rFonts w:ascii="GHEA Grapalat" w:eastAsia="Times New Roman" w:hAnsi="GHEA Grapalat" w:cs="Sylfaen"/>
                <w:lang w:val="hy-AM"/>
              </w:rPr>
              <w:t>Նախագ</w:t>
            </w:r>
            <w:r w:rsidRPr="00EC5464">
              <w:rPr>
                <w:rFonts w:ascii="GHEA Grapalat" w:eastAsia="Times New Roman" w:hAnsi="GHEA Grapalat" w:cs="Sylfaen"/>
                <w:lang w:val="en-US"/>
              </w:rPr>
              <w:t>ծով</w:t>
            </w:r>
            <w:r w:rsidRPr="00EC5464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en-US"/>
              </w:rPr>
              <w:t>հաստատվող</w:t>
            </w:r>
            <w:proofErr w:type="spellEnd"/>
            <w:r w:rsidRPr="00EC5464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en-US"/>
              </w:rPr>
              <w:t>հավելված</w:t>
            </w:r>
            <w:proofErr w:type="spellEnd"/>
            <w:r w:rsidRPr="00EC5464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en-US"/>
              </w:rPr>
              <w:t>մեկը</w:t>
            </w:r>
            <w:proofErr w:type="spellEnd"/>
            <w:r w:rsidRPr="00EC5464">
              <w:rPr>
                <w:rFonts w:ascii="GHEA Grapalat" w:eastAsia="Times New Roman" w:hAnsi="GHEA Grapalat" w:cs="Sylfaen"/>
              </w:rPr>
              <w:t xml:space="preserve"> </w:t>
            </w:r>
            <w:r w:rsidRPr="00EC5464">
              <w:rPr>
                <w:rFonts w:ascii="GHEA Grapalat" w:eastAsia="Times New Roman" w:hAnsi="GHEA Grapalat" w:cs="Sylfaen"/>
                <w:lang w:val="hy-AM"/>
              </w:rPr>
              <w:t xml:space="preserve"> խմբագր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en-US"/>
              </w:rPr>
              <w:t>վել</w:t>
            </w:r>
            <w:proofErr w:type="spellEnd"/>
            <w:r w:rsidRPr="00EC5464">
              <w:rPr>
                <w:rFonts w:ascii="GHEA Grapalat" w:eastAsia="Times New Roman" w:hAnsi="GHEA Grapalat" w:cs="Sylfaen"/>
              </w:rPr>
              <w:t xml:space="preserve"> </w:t>
            </w:r>
            <w:r w:rsidRPr="00EC5464">
              <w:rPr>
                <w:rFonts w:ascii="GHEA Grapalat" w:eastAsia="Times New Roman" w:hAnsi="GHEA Grapalat" w:cs="Sylfaen"/>
                <w:lang w:val="en-US"/>
              </w:rPr>
              <w:t>է</w:t>
            </w:r>
            <w:r w:rsidRPr="00EC5464">
              <w:rPr>
                <w:rFonts w:ascii="GHEA Grapalat" w:eastAsia="Times New Roman" w:hAnsi="GHEA Grapalat" w:cs="Sylfaen"/>
                <w:lang w:val="hy-AM"/>
              </w:rPr>
              <w:t>,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en-US"/>
              </w:rPr>
              <w:t>հիմք</w:t>
            </w:r>
            <w:proofErr w:type="spellEnd"/>
            <w:r w:rsidRPr="00EC5464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EC5464">
              <w:rPr>
                <w:rFonts w:ascii="GHEA Grapalat" w:eastAsia="Times New Roman" w:hAnsi="GHEA Grapalat" w:cs="Sylfaen"/>
                <w:lang w:val="en-US"/>
              </w:rPr>
              <w:t>ընդունելով</w:t>
            </w:r>
            <w:proofErr w:type="spellEnd"/>
            <w:r w:rsidRPr="00EC5464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 xml:space="preserve">«Հայաստանի Հանրապետության վարչատարածքային բաժանման մասին» Հայաստանի Հանրապետության օրենքում լրացումներ և փոփոխություններ կատարելու մասին» </w:t>
            </w:r>
            <w:r w:rsidRPr="00EC5464">
              <w:rPr>
                <w:rFonts w:ascii="GHEA Grapalat" w:eastAsia="Times New Roman" w:hAnsi="GHEA Grapalat" w:cs="Arial Armenian"/>
                <w:lang w:val="pt-BR"/>
              </w:rPr>
              <w:t>17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>.06.201</w:t>
            </w:r>
            <w:r w:rsidRPr="00EC5464">
              <w:rPr>
                <w:rFonts w:ascii="GHEA Grapalat" w:eastAsia="Times New Roman" w:hAnsi="GHEA Grapalat" w:cs="Arial Armenian"/>
                <w:lang w:val="pt-BR"/>
              </w:rPr>
              <w:t>6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>թ. ՀՕ-1</w:t>
            </w:r>
            <w:r w:rsidRPr="00EC5464">
              <w:rPr>
                <w:rFonts w:ascii="GHEA Grapalat" w:eastAsia="Times New Roman" w:hAnsi="GHEA Grapalat" w:cs="Arial Armenian"/>
                <w:lang w:val="pt-BR"/>
              </w:rPr>
              <w:t>00-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>Ն օրենքով սահմանված փոփոխությունները</w:t>
            </w:r>
            <w:r w:rsidRPr="00EC5464">
              <w:rPr>
                <w:rFonts w:ascii="GHEA Grapalat" w:eastAsia="Times New Roman" w:hAnsi="GHEA Grapalat" w:cs="Arial Armenian"/>
              </w:rPr>
              <w:t>:</w:t>
            </w:r>
            <w:r w:rsidRPr="00EC5464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</w:tc>
      </w:tr>
      <w:tr w:rsidR="00765D90" w:rsidRPr="007901FE" w:rsidTr="007901FE">
        <w:trPr>
          <w:trHeight w:val="2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48" w:rsidRDefault="00077148" w:rsidP="00765D90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765D90" w:rsidRPr="00EC5464" w:rsidRDefault="008F0CC1" w:rsidP="00765D90">
            <w:pPr>
              <w:jc w:val="center"/>
              <w:rPr>
                <w:rFonts w:ascii="GHEA Grapalat" w:hAnsi="GHEA Grapalat"/>
                <w:lang w:val="fr-FR"/>
              </w:rPr>
            </w:pPr>
            <w:r w:rsidRPr="00EC5464">
              <w:rPr>
                <w:rFonts w:ascii="GHEA Grapalat" w:hAnsi="GHEA Grapalat"/>
                <w:lang w:val="fr-FR"/>
              </w:rPr>
              <w:t>4.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ֆինանսների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r w:rsidRPr="00EC546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09-14-2016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.</w:t>
            </w:r>
          </w:p>
          <w:p w:rsidR="00765D90" w:rsidRPr="00EC5464" w:rsidRDefault="00765D90" w:rsidP="00EE2861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EC5464">
              <w:rPr>
                <w:rFonts w:ascii="GHEA Grapalat" w:hAnsi="GHEA Grapalat" w:cs="Sylfaen"/>
                <w:bCs/>
                <w:lang w:val="af-ZA"/>
              </w:rPr>
              <w:t>N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01/83-3/21968-16</w:t>
            </w:r>
            <w:r w:rsidRPr="00EC5464">
              <w:rPr>
                <w:rFonts w:ascii="GHEA Grapalat" w:hAnsi="GHEA Grapalat" w:cs="Sylfaen"/>
                <w:bCs/>
                <w:lang w:val="af-ZA"/>
              </w:rPr>
              <w:t xml:space="preserve"> գրությ</w:t>
            </w:r>
            <w:r w:rsidR="00EE2861" w:rsidRPr="00EC5464">
              <w:rPr>
                <w:rFonts w:ascii="GHEA Grapalat" w:hAnsi="GHEA Grapalat" w:cs="Sylfaen"/>
                <w:bCs/>
                <w:lang w:val="af-ZA"/>
              </w:rPr>
              <w:t>ու</w:t>
            </w:r>
            <w:r w:rsidRPr="00EC5464">
              <w:rPr>
                <w:rFonts w:ascii="GHEA Grapalat" w:hAnsi="GHEA Grapalat" w:cs="Sylfaen"/>
                <w:bCs/>
                <w:lang w:val="af-ZA"/>
              </w:rPr>
              <w:t>ն: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236FE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EC5464">
              <w:rPr>
                <w:rFonts w:ascii="GHEA Grapalat" w:hAnsi="GHEA Grapalat" w:cs="Sylfaen"/>
                <w:noProof/>
                <w:lang w:val="hy-AM"/>
              </w:rPr>
              <w:t xml:space="preserve">ՀՀ կառավարության որոշման </w:t>
            </w:r>
            <w:r w:rsidRPr="00EC5464">
              <w:rPr>
                <w:rFonts w:ascii="GHEA Grapalat" w:hAnsi="GHEA Grapalat" w:cs="Sylfaen"/>
                <w:noProof/>
              </w:rPr>
              <w:t>նախագծի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վերաբերյալ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հայտնում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ենք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, </w:t>
            </w:r>
            <w:r w:rsidRPr="00EC5464">
              <w:rPr>
                <w:rFonts w:ascii="GHEA Grapalat" w:hAnsi="GHEA Grapalat" w:cs="Sylfaen"/>
                <w:noProof/>
              </w:rPr>
              <w:t>որ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դիտողություններ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և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առաջարկություններ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EC5464">
              <w:rPr>
                <w:rFonts w:ascii="GHEA Grapalat" w:hAnsi="GHEA Grapalat" w:cs="Sylfaen"/>
                <w:noProof/>
              </w:rPr>
              <w:t>չունենք</w:t>
            </w:r>
            <w:r w:rsidRPr="00EC5464">
              <w:rPr>
                <w:rFonts w:ascii="GHEA Grapalat" w:hAnsi="GHEA Grapalat" w:cs="Sylfaen"/>
                <w:noProof/>
                <w:lang w:val="af-Z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Default="00765D90" w:rsidP="00236FE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077148" w:rsidRDefault="00077148" w:rsidP="00236FE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  <w:p w:rsidR="00077148" w:rsidRPr="00EC5464" w:rsidRDefault="00077148" w:rsidP="00236FE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</w:tc>
      </w:tr>
      <w:tr w:rsidR="00765D90" w:rsidRPr="007901FE" w:rsidTr="007901FE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8F0CC1" w:rsidP="00236FED">
            <w:pPr>
              <w:jc w:val="center"/>
              <w:rPr>
                <w:rFonts w:ascii="GHEA Grapalat" w:hAnsi="GHEA Grapalat"/>
                <w:lang w:val="fr-FR"/>
              </w:rPr>
            </w:pPr>
            <w:r w:rsidRPr="00EC5464">
              <w:rPr>
                <w:rFonts w:ascii="GHEA Grapalat" w:hAnsi="GHEA Grapalat"/>
                <w:lang w:val="fr-FR"/>
              </w:rPr>
              <w:t>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90" w:rsidRPr="00EC5464" w:rsidRDefault="00765D90" w:rsidP="00A4210B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  <w:r w:rsidRPr="00EC5464">
              <w:rPr>
                <w:rFonts w:ascii="GHEA Grapalat" w:hAnsi="GHEA Grapalat" w:cs="Sylfaen"/>
                <w:bCs/>
                <w:lang w:val="af-ZA"/>
              </w:rPr>
              <w:t xml:space="preserve">Հայաստանի Հանրապետության կառավարությանն առընթեր անշարժ գույքի </w:t>
            </w:r>
            <w:r w:rsidRPr="00EC5464">
              <w:rPr>
                <w:rFonts w:ascii="GHEA Grapalat" w:hAnsi="GHEA Grapalat" w:cs="Sylfaen"/>
                <w:bCs/>
                <w:lang w:val="af-ZA"/>
              </w:rPr>
              <w:lastRenderedPageBreak/>
              <w:t xml:space="preserve">կադաստրի պետական կոմիտե 13.09.2016 թ.                 N 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</w:rPr>
              <w:t>ՄՍ</w:t>
            </w:r>
            <w:r w:rsidRPr="00EC5464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/4979-16 </w:t>
            </w:r>
            <w:r w:rsidRPr="00EC5464">
              <w:rPr>
                <w:rFonts w:ascii="GHEA Grapalat" w:hAnsi="GHEA Grapalat" w:cs="Sylfaen"/>
                <w:bCs/>
                <w:lang w:val="af-ZA"/>
              </w:rPr>
              <w:t>գրությ</w:t>
            </w:r>
            <w:r w:rsidR="00EE2861" w:rsidRPr="00EC5464">
              <w:rPr>
                <w:rFonts w:ascii="GHEA Grapalat" w:hAnsi="GHEA Grapalat" w:cs="Sylfaen"/>
                <w:bCs/>
                <w:lang w:val="af-ZA"/>
              </w:rPr>
              <w:t>ու</w:t>
            </w:r>
            <w:r w:rsidRPr="00EC5464">
              <w:rPr>
                <w:rFonts w:ascii="GHEA Grapalat" w:hAnsi="GHEA Grapalat" w:cs="Sylfaen"/>
                <w:bCs/>
                <w:lang w:val="af-ZA"/>
              </w:rPr>
              <w:t>ն:</w:t>
            </w:r>
          </w:p>
          <w:p w:rsidR="00765D90" w:rsidRPr="00EC5464" w:rsidRDefault="00765D90" w:rsidP="00C402A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0" w:rsidRPr="00EC5464" w:rsidRDefault="00765D90" w:rsidP="00A4210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lang w:val="af-ZA"/>
              </w:rPr>
            </w:pPr>
            <w:r w:rsidRPr="00EC5464">
              <w:rPr>
                <w:rFonts w:ascii="GHEA Grapalat" w:eastAsia="Times New Roman" w:hAnsi="GHEA Grapalat" w:cs="Times New Roman"/>
                <w:lang w:val="hy-AM"/>
              </w:rPr>
              <w:lastRenderedPageBreak/>
              <w:t>ՀՀ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կառավարության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որոշման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 xml:space="preserve">նախագծի փաթեթը, </w:t>
            </w:r>
            <w:r w:rsidRPr="00EC5464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EC5464">
              <w:rPr>
                <w:rFonts w:ascii="GHEA Grapalat" w:eastAsia="Times New Roman" w:hAnsi="GHEA Grapalat" w:cs="GHEA Grapalat"/>
                <w:lang w:val="hy-AM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որի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վերաբերյալ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դիտողություններ և առաջարկություններ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EC5464">
              <w:rPr>
                <w:rFonts w:ascii="GHEA Grapalat" w:eastAsia="Times New Roman" w:hAnsi="GHEA Grapalat" w:cs="Times New Roman"/>
                <w:lang w:val="hy-AM"/>
              </w:rPr>
              <w:t>չունենք</w:t>
            </w:r>
            <w:r w:rsidRPr="00EC5464">
              <w:rPr>
                <w:rFonts w:ascii="GHEA Grapalat" w:eastAsia="Times New Roman" w:hAnsi="GHEA Grapalat" w:cs="Times New Roman"/>
                <w:lang w:val="af-ZA"/>
              </w:rPr>
              <w:t>:</w:t>
            </w:r>
          </w:p>
          <w:p w:rsidR="00765D90" w:rsidRPr="00EC5464" w:rsidRDefault="00765D90" w:rsidP="00236FE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236FED">
            <w:pPr>
              <w:pStyle w:val="NoSpacing"/>
              <w:spacing w:line="276" w:lineRule="auto"/>
              <w:rPr>
                <w:rFonts w:ascii="GHEA Grapalat" w:hAnsi="GHEA Grapalat" w:cs="Sylfaen"/>
                <w:bCs/>
                <w:lang w:val="af-ZA"/>
              </w:rPr>
            </w:pPr>
          </w:p>
          <w:p w:rsidR="00765D90" w:rsidRPr="00EC5464" w:rsidRDefault="00765D90" w:rsidP="00A4210B">
            <w:pPr>
              <w:pStyle w:val="NoSpacing"/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90" w:rsidRPr="00EC5464" w:rsidRDefault="00765D90" w:rsidP="00236FED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</w:p>
        </w:tc>
      </w:tr>
    </w:tbl>
    <w:p w:rsidR="00CC42CF" w:rsidRPr="00EC5464" w:rsidRDefault="00CC42CF" w:rsidP="00EC5464">
      <w:pPr>
        <w:rPr>
          <w:rFonts w:ascii="GHEA Grapalat" w:hAnsi="GHEA Grapalat"/>
          <w:lang w:val="fr-FR"/>
        </w:rPr>
      </w:pPr>
    </w:p>
    <w:sectPr w:rsidR="00CC42CF" w:rsidRPr="00EC5464" w:rsidSect="00236FED">
      <w:pgSz w:w="16838" w:h="11906" w:orient="landscape"/>
      <w:pgMar w:top="81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0F83"/>
    <w:rsid w:val="000228E9"/>
    <w:rsid w:val="00072141"/>
    <w:rsid w:val="00077148"/>
    <w:rsid w:val="000B06AE"/>
    <w:rsid w:val="000C2251"/>
    <w:rsid w:val="000C7F91"/>
    <w:rsid w:val="000D314C"/>
    <w:rsid w:val="00114C95"/>
    <w:rsid w:val="00155DD3"/>
    <w:rsid w:val="001D1AF1"/>
    <w:rsid w:val="001E04B1"/>
    <w:rsid w:val="001E091A"/>
    <w:rsid w:val="00236FED"/>
    <w:rsid w:val="002F211A"/>
    <w:rsid w:val="0034258D"/>
    <w:rsid w:val="00343DBC"/>
    <w:rsid w:val="0036797B"/>
    <w:rsid w:val="003C54E6"/>
    <w:rsid w:val="003D1A31"/>
    <w:rsid w:val="003D2146"/>
    <w:rsid w:val="003D57F6"/>
    <w:rsid w:val="003E67EC"/>
    <w:rsid w:val="003F0AC0"/>
    <w:rsid w:val="00402980"/>
    <w:rsid w:val="004211B2"/>
    <w:rsid w:val="00453BAE"/>
    <w:rsid w:val="0049064B"/>
    <w:rsid w:val="004B30DC"/>
    <w:rsid w:val="004D1BED"/>
    <w:rsid w:val="00571E26"/>
    <w:rsid w:val="005A1780"/>
    <w:rsid w:val="005D2A52"/>
    <w:rsid w:val="00610F83"/>
    <w:rsid w:val="00630F39"/>
    <w:rsid w:val="00641882"/>
    <w:rsid w:val="0064560E"/>
    <w:rsid w:val="00656484"/>
    <w:rsid w:val="006D20A5"/>
    <w:rsid w:val="00733554"/>
    <w:rsid w:val="00765D90"/>
    <w:rsid w:val="007901FE"/>
    <w:rsid w:val="007A3CDC"/>
    <w:rsid w:val="007B2E2E"/>
    <w:rsid w:val="007F4A9E"/>
    <w:rsid w:val="008038FD"/>
    <w:rsid w:val="008241E0"/>
    <w:rsid w:val="00892BE4"/>
    <w:rsid w:val="008F0CC1"/>
    <w:rsid w:val="008F58E3"/>
    <w:rsid w:val="0094615C"/>
    <w:rsid w:val="00983A87"/>
    <w:rsid w:val="00996AEF"/>
    <w:rsid w:val="009F4BF2"/>
    <w:rsid w:val="00A00A3F"/>
    <w:rsid w:val="00A2309B"/>
    <w:rsid w:val="00A259A8"/>
    <w:rsid w:val="00A344F1"/>
    <w:rsid w:val="00A4210B"/>
    <w:rsid w:val="00B570F0"/>
    <w:rsid w:val="00B619FF"/>
    <w:rsid w:val="00B65DC8"/>
    <w:rsid w:val="00B750BE"/>
    <w:rsid w:val="00BB2791"/>
    <w:rsid w:val="00C1375F"/>
    <w:rsid w:val="00C15D0C"/>
    <w:rsid w:val="00C402A3"/>
    <w:rsid w:val="00C478AE"/>
    <w:rsid w:val="00C75F2A"/>
    <w:rsid w:val="00C96FAF"/>
    <w:rsid w:val="00CA25D8"/>
    <w:rsid w:val="00CB7266"/>
    <w:rsid w:val="00CC42CF"/>
    <w:rsid w:val="00CC5979"/>
    <w:rsid w:val="00CF4C3B"/>
    <w:rsid w:val="00D3492B"/>
    <w:rsid w:val="00D54571"/>
    <w:rsid w:val="00D63C53"/>
    <w:rsid w:val="00D9026B"/>
    <w:rsid w:val="00DC7ACC"/>
    <w:rsid w:val="00E34F7C"/>
    <w:rsid w:val="00E71695"/>
    <w:rsid w:val="00E731CA"/>
    <w:rsid w:val="00E876D9"/>
    <w:rsid w:val="00EC5464"/>
    <w:rsid w:val="00EC6AEF"/>
    <w:rsid w:val="00EE2861"/>
    <w:rsid w:val="00F201EA"/>
    <w:rsid w:val="00F35DA1"/>
    <w:rsid w:val="00F61DC0"/>
    <w:rsid w:val="00FB1B24"/>
    <w:rsid w:val="00FD3ED1"/>
    <w:rsid w:val="00FE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E0"/>
  </w:style>
  <w:style w:type="paragraph" w:styleId="Heading3">
    <w:name w:val="heading 3"/>
    <w:basedOn w:val="Normal"/>
    <w:next w:val="Normal"/>
    <w:link w:val="Heading3Char"/>
    <w:qFormat/>
    <w:rsid w:val="00983A87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0F83"/>
    <w:pPr>
      <w:ind w:left="720"/>
    </w:pPr>
    <w:rPr>
      <w:rFonts w:ascii="Calibri" w:eastAsia="Times New Roman" w:hAnsi="Calibri" w:cs="Times New Roman"/>
      <w:lang w:val="en-US" w:eastAsia="en-US"/>
    </w:rPr>
  </w:style>
  <w:style w:type="character" w:styleId="Strong">
    <w:name w:val="Strong"/>
    <w:basedOn w:val="DefaultParagraphFont"/>
    <w:qFormat/>
    <w:rsid w:val="00610F83"/>
    <w:rPr>
      <w:b/>
      <w:bCs/>
    </w:rPr>
  </w:style>
  <w:style w:type="paragraph" w:styleId="NoSpacing">
    <w:name w:val="No Spacing"/>
    <w:uiPriority w:val="1"/>
    <w:qFormat/>
    <w:rsid w:val="00610F8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983A87"/>
    <w:rPr>
      <w:rFonts w:ascii="Times Armenian" w:eastAsia="Times New Roman" w:hAnsi="Times Armenian" w:cs="Times New Roman"/>
      <w:sz w:val="3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97CC-38EC-4DA8-AA6E-9FC3D534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79</cp:revision>
  <cp:lastPrinted>2016-10-20T06:36:00Z</cp:lastPrinted>
  <dcterms:created xsi:type="dcterms:W3CDTF">2015-12-29T07:24:00Z</dcterms:created>
  <dcterms:modified xsi:type="dcterms:W3CDTF">2016-12-07T10:18:00Z</dcterms:modified>
</cp:coreProperties>
</file>