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AC" w:rsidRDefault="002F77AC" w:rsidP="002F77AC">
      <w:pPr>
        <w:ind w:left="720" w:firstLine="720"/>
        <w:jc w:val="right"/>
        <w:rPr>
          <w:rFonts w:ascii="GHEA Grapalat" w:eastAsia="Times New Roman" w:hAnsi="GHEA Grapalat" w:cs="Times New Roman"/>
          <w:b/>
          <w:bCs/>
          <w:color w:val="000000"/>
          <w:u w:val="single"/>
        </w:rPr>
      </w:pPr>
    </w:p>
    <w:p w:rsidR="002F77AC" w:rsidRDefault="002F77AC" w:rsidP="002F77AC">
      <w:pPr>
        <w:ind w:left="720" w:firstLine="720"/>
        <w:jc w:val="right"/>
        <w:rPr>
          <w:rFonts w:ascii="GHEA Grapalat" w:eastAsia="Times New Roman" w:hAnsi="GHEA Grapalat" w:cs="Times New Roman"/>
          <w:b/>
          <w:bCs/>
          <w:color w:val="000000"/>
          <w:u w:val="single"/>
        </w:rPr>
      </w:pPr>
    </w:p>
    <w:p w:rsidR="002F77AC" w:rsidRPr="009B05E2" w:rsidRDefault="002F77AC" w:rsidP="002F77AC">
      <w:pPr>
        <w:ind w:left="720" w:firstLine="720"/>
        <w:jc w:val="right"/>
        <w:rPr>
          <w:rFonts w:ascii="GHEA Grapalat" w:eastAsia="Times New Roman" w:hAnsi="GHEA Grapalat" w:cs="Times New Roman"/>
          <w:b/>
          <w:bCs/>
          <w:color w:val="000000"/>
          <w:u w:val="single"/>
        </w:rPr>
      </w:pPr>
      <w:r w:rsidRPr="007F0D60">
        <w:rPr>
          <w:rFonts w:ascii="GHEA Grapalat" w:eastAsia="Times New Roman" w:hAnsi="GHEA Grapalat" w:cs="Times New Roman"/>
          <w:b/>
          <w:bCs/>
          <w:color w:val="000000"/>
          <w:u w:val="single"/>
          <w:lang w:val="en-US"/>
        </w:rPr>
        <w:t>Նախագիծ</w:t>
      </w:r>
    </w:p>
    <w:p w:rsidR="002F77AC" w:rsidRPr="00B34AE8" w:rsidRDefault="002F77AC" w:rsidP="002F77AC">
      <w:pPr>
        <w:ind w:left="-567" w:firstLine="567"/>
        <w:jc w:val="right"/>
        <w:rPr>
          <w:rFonts w:ascii="GHEA Grapalat" w:eastAsia="Times New Roman" w:hAnsi="GHEA Grapalat" w:cs="Times New Roman"/>
          <w:b/>
          <w:bCs/>
          <w:color w:val="000000"/>
          <w:u w:val="single"/>
          <w:lang w:val="af-ZA"/>
        </w:rPr>
      </w:pPr>
    </w:p>
    <w:p w:rsidR="002F77AC" w:rsidRPr="002F77AC" w:rsidRDefault="002F77AC" w:rsidP="002F77AC">
      <w:pPr>
        <w:ind w:left="-567" w:firstLine="567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  <w:r w:rsidRPr="009D7457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ՀԱՅԱՍՏԱՆԻ ՀԱՆՐԱՊԵՏՈՒԹՅԱՆ </w:t>
      </w:r>
      <w:r w:rsidRPr="009D7457">
        <w:rPr>
          <w:rFonts w:ascii="GHEA Grapalat" w:eastAsia="Times New Roman" w:hAnsi="GHEA Grapalat" w:cs="Times New Roman"/>
          <w:b/>
          <w:bCs/>
          <w:color w:val="000000"/>
        </w:rPr>
        <w:t>ԿԱՌԱՎԱՐՈՒԹՅԱՆ</w:t>
      </w:r>
    </w:p>
    <w:p w:rsidR="002F77AC" w:rsidRPr="002F77AC" w:rsidRDefault="002F77AC" w:rsidP="002F77AC">
      <w:pPr>
        <w:ind w:left="-567" w:firstLine="567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  <w:r w:rsidRPr="009D7457">
        <w:rPr>
          <w:rFonts w:ascii="GHEA Grapalat" w:eastAsia="Times New Roman" w:hAnsi="GHEA Grapalat" w:cs="Times New Roman"/>
          <w:b/>
          <w:bCs/>
          <w:color w:val="000000"/>
          <w:lang w:val="hy-AM"/>
        </w:rPr>
        <w:t>Ո Ր Ո Շ ՈՒ Մ</w:t>
      </w:r>
    </w:p>
    <w:p w:rsidR="002F77AC" w:rsidRPr="00C22610" w:rsidRDefault="002F77AC" w:rsidP="002F77AC">
      <w:pPr>
        <w:ind w:left="-567" w:firstLine="567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AF33B9">
        <w:rPr>
          <w:rFonts w:ascii="GHEA Grapalat" w:eastAsia="Times New Roman" w:hAnsi="GHEA Grapalat" w:cs="Times New Roman"/>
          <w:lang w:val="hy-AM"/>
        </w:rPr>
        <w:t>«</w:t>
      </w:r>
      <w:r w:rsidRPr="008365AC">
        <w:rPr>
          <w:rFonts w:ascii="GHEA Grapalat" w:eastAsia="Times New Roman" w:hAnsi="GHEA Grapalat" w:cs="Times New Roman"/>
          <w:color w:val="000000"/>
          <w:lang w:val="hy-AM"/>
        </w:rPr>
        <w:t xml:space="preserve">   </w:t>
      </w:r>
      <w:r w:rsidRPr="00AF33B9">
        <w:rPr>
          <w:rFonts w:ascii="GHEA Grapalat" w:eastAsia="Times New Roman" w:hAnsi="GHEA Grapalat" w:cs="Times New Roman"/>
          <w:lang w:val="hy-AM"/>
        </w:rPr>
        <w:t>»</w:t>
      </w:r>
      <w:r w:rsidRPr="008365AC">
        <w:rPr>
          <w:rFonts w:ascii="GHEA Grapalat" w:eastAsia="Times New Roman" w:hAnsi="GHEA Grapalat" w:cs="Times New Roman"/>
          <w:color w:val="000000"/>
          <w:lang w:val="hy-AM"/>
        </w:rPr>
        <w:t xml:space="preserve">  _________   201</w:t>
      </w:r>
      <w:r w:rsidRPr="00667B05">
        <w:rPr>
          <w:rFonts w:ascii="GHEA Grapalat" w:eastAsia="Times New Roman" w:hAnsi="GHEA Grapalat" w:cs="Times New Roman"/>
          <w:color w:val="000000"/>
          <w:lang w:val="af-ZA"/>
        </w:rPr>
        <w:t>5</w:t>
      </w:r>
      <w:r w:rsidRPr="00B34AE8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8365AC">
        <w:rPr>
          <w:rFonts w:ascii="GHEA Grapalat" w:eastAsia="Times New Roman" w:hAnsi="GHEA Grapalat" w:cs="Times New Roman"/>
          <w:color w:val="000000"/>
          <w:lang w:val="hy-AM"/>
        </w:rPr>
        <w:t>թվականի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N __</w:t>
      </w:r>
      <w:r w:rsidRPr="008365AC">
        <w:rPr>
          <w:rFonts w:ascii="GHEA Grapalat" w:eastAsia="Times New Roman" w:hAnsi="GHEA Grapalat" w:cs="Times New Roman"/>
          <w:color w:val="000000"/>
          <w:lang w:val="hy-AM"/>
        </w:rPr>
        <w:t>_</w:t>
      </w:r>
      <w:r w:rsidRPr="00C22610">
        <w:rPr>
          <w:rFonts w:ascii="GHEA Grapalat" w:eastAsia="Times New Roman" w:hAnsi="GHEA Grapalat" w:cs="Times New Roman"/>
          <w:color w:val="000000"/>
          <w:lang w:val="hy-AM"/>
        </w:rPr>
        <w:t xml:space="preserve"> Ա</w:t>
      </w:r>
    </w:p>
    <w:p w:rsidR="002F77AC" w:rsidRPr="009D7457" w:rsidRDefault="002F77AC" w:rsidP="002F77AC">
      <w:pPr>
        <w:ind w:left="-567" w:firstLine="567"/>
        <w:jc w:val="center"/>
        <w:rPr>
          <w:rFonts w:ascii="GHEA Grapalat" w:eastAsia="Times New Roman" w:hAnsi="GHEA Grapalat" w:cs="Times New Roman"/>
          <w:b/>
          <w:bCs/>
          <w:color w:val="000000"/>
          <w:lang w:val="af-ZA"/>
        </w:rPr>
      </w:pPr>
    </w:p>
    <w:p w:rsidR="002F77AC" w:rsidRPr="008365AC" w:rsidRDefault="002F77AC" w:rsidP="002F77AC">
      <w:pPr>
        <w:ind w:left="-567" w:firstLine="567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AF33B9">
        <w:rPr>
          <w:rFonts w:ascii="GHEA Grapalat" w:eastAsia="Times New Roman" w:hAnsi="GHEA Grapalat" w:cs="Times New Roman"/>
          <w:lang w:val="hy-AM"/>
        </w:rPr>
        <w:t>«</w:t>
      </w:r>
      <w:r>
        <w:rPr>
          <w:rFonts w:ascii="GHEA Grapalat" w:eastAsia="Times New Roman" w:hAnsi="GHEA Grapalat" w:cs="Times New Roman"/>
          <w:b/>
        </w:rPr>
        <w:t>ԸՆԴԵՐՔԱԲԱՆ</w:t>
      </w:r>
      <w:r w:rsidRPr="00AF33B9">
        <w:rPr>
          <w:rFonts w:ascii="GHEA Grapalat" w:eastAsia="Times New Roman" w:hAnsi="GHEA Grapalat" w:cs="Times New Roman"/>
          <w:lang w:val="hy-AM"/>
        </w:rPr>
        <w:t>»</w:t>
      </w:r>
      <w:r w:rsidRPr="00E43A46">
        <w:rPr>
          <w:rFonts w:ascii="GHEA Grapalat" w:eastAsia="Times New Roman" w:hAnsi="GHEA Grapalat" w:cs="Times New Roman"/>
          <w:b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lang w:val="hy-AM"/>
        </w:rPr>
        <w:t>Բ</w:t>
      </w:r>
      <w:r>
        <w:rPr>
          <w:rFonts w:ascii="GHEA Grapalat" w:eastAsia="Times New Roman" w:hAnsi="GHEA Grapalat" w:cs="Times New Roman"/>
          <w:b/>
        </w:rPr>
        <w:t>ԱՑ</w:t>
      </w:r>
      <w:r w:rsidRPr="007A0B7F">
        <w:rPr>
          <w:rFonts w:ascii="GHEA Grapalat" w:eastAsia="Times New Roman" w:hAnsi="GHEA Grapalat" w:cs="Times New Roman"/>
          <w:b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</w:rPr>
        <w:t>ԲԱԺՆԵՏԻՐԱԿԱՆ</w:t>
      </w:r>
      <w:r w:rsidRPr="007A0B7F">
        <w:rPr>
          <w:rFonts w:ascii="GHEA Grapalat" w:eastAsia="Times New Roman" w:hAnsi="GHEA Grapalat" w:cs="Times New Roman"/>
          <w:b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</w:rPr>
        <w:t>ԸՆԿԵՐՈՒԹՅՈՒՆ</w:t>
      </w:r>
      <w:r>
        <w:rPr>
          <w:rFonts w:ascii="GHEA Grapalat" w:eastAsia="Times New Roman" w:hAnsi="GHEA Grapalat" w:cs="Times New Roman"/>
          <w:b/>
          <w:lang w:val="en-US"/>
        </w:rPr>
        <w:t>Ն</w:t>
      </w:r>
      <w:r w:rsidRPr="007A0B7F">
        <w:rPr>
          <w:rFonts w:ascii="GHEA Grapalat" w:eastAsia="Times New Roman" w:hAnsi="GHEA Grapalat" w:cs="Times New Roman"/>
          <w:b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</w:rPr>
        <w:t>ԱՌԱՆՁՆԱՑՄԱՆ</w:t>
      </w:r>
      <w:r w:rsidRPr="007A0B7F">
        <w:rPr>
          <w:rFonts w:ascii="GHEA Grapalat" w:eastAsia="Times New Roman" w:hAnsi="GHEA Grapalat" w:cs="Times New Roman"/>
          <w:b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</w:rPr>
        <w:t>ՁԵՎՈՎ</w:t>
      </w:r>
      <w:r w:rsidRPr="007A0B7F">
        <w:rPr>
          <w:rFonts w:ascii="GHEA Grapalat" w:eastAsia="Times New Roman" w:hAnsi="GHEA Grapalat" w:cs="Times New Roman"/>
          <w:b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</w:rPr>
        <w:t>ՎԵՐԱԿԱԶՄԱԿԵՐՊԵԼՈՒ</w:t>
      </w:r>
      <w:r w:rsidRPr="008365AC">
        <w:rPr>
          <w:rFonts w:ascii="Arial" w:eastAsia="Times New Roman" w:hAnsi="Arial" w:cs="Arial"/>
          <w:b/>
          <w:bCs/>
          <w:color w:val="000000"/>
          <w:lang w:val="hy-AM"/>
        </w:rPr>
        <w:t> </w:t>
      </w:r>
      <w:r w:rsidRPr="008365AC">
        <w:rPr>
          <w:rFonts w:ascii="GHEA Grapalat" w:eastAsia="Times New Roman" w:hAnsi="GHEA Grapalat" w:cs="Arial Unicode"/>
          <w:b/>
          <w:bCs/>
          <w:color w:val="000000"/>
          <w:lang w:val="hy-AM"/>
        </w:rPr>
        <w:t>ՄԱՍԻ</w:t>
      </w:r>
      <w:r w:rsidRPr="008365AC">
        <w:rPr>
          <w:rFonts w:ascii="GHEA Grapalat" w:eastAsia="Times New Roman" w:hAnsi="GHEA Grapalat" w:cs="Times New Roman"/>
          <w:b/>
          <w:bCs/>
          <w:color w:val="000000"/>
          <w:lang w:val="hy-AM"/>
        </w:rPr>
        <w:t>Ն</w:t>
      </w:r>
    </w:p>
    <w:p w:rsidR="002F77AC" w:rsidRPr="00BD0B4F" w:rsidRDefault="002F77AC" w:rsidP="00BD0B4F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D0B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Հիմք ընդունելով &lt;&lt;ՀՀ քաղաքացիական օրենսգրքի» 63-րդ հոդվածը, «Բաժնետիրական ընկերությունների մասին&gt;&gt; ՀՀ օրենքի 22-րդ հոդվածը, &lt;&lt;Պետական գույքի կառավարման մասին&gt;&gt; ՀՀ օրենքի 35-րդ հոդվածը և «Պետական գույքի մասնավորեցման (սեփականաշնորհման) մասին» ՀՀ օրենքի 24-րդ հոդվածը՝ Հայաստանի Հանրապետության կառավարությունը </w:t>
      </w:r>
      <w:r w:rsidRPr="00BD0B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</w:t>
      </w:r>
    </w:p>
    <w:p w:rsidR="002F77AC" w:rsidRPr="00BD0B4F" w:rsidRDefault="002F77AC" w:rsidP="00BD0B4F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D0B4F">
        <w:rPr>
          <w:rFonts w:ascii="GHEA Grapalat" w:eastAsia="Times New Roman" w:hAnsi="GHEA Grapalat" w:cs="Times New Roman"/>
          <w:sz w:val="24"/>
          <w:szCs w:val="24"/>
          <w:lang w:val="hy-AM"/>
        </w:rPr>
        <w:t>1.  ՀՀ կառավարությանն առընթեր պետական գույքի կառավարման վարչության ենթակայության՝ 148 645,3 հազ. դրամ հաշվեկշռային արժեքով ակտիվներ ունեցող &lt;&lt;Ընդերքաբան&gt;&gt; բաց բաժնետիրական ընկերությունն (այսուհետ նաև՝ ընկերություն, պետական գրանցման համար՝ 273.130.05348) առանձնացման ձևով վերակազմակերպել՝ ստեղծելով նոր ընկերություններ՝ «Ընդերքաբանի Աղբյուրակի տեղամաս» փակ բաժնետիրական ընկերություն (16 225, 383 հազ. դրամ հաշվեկշռային արժեքով ակտիվներով), &lt;&lt;Ընդերքաբանի Մեղրաձորի տեղամաս&gt;&gt; փակ բաժնետիրական ընկերություն (9 816, 384 հազ. դրամ հաշվեկշռային արժեքով ակտիվներով) և &lt;&lt;Ընդերքաբանի Արեգի տեղամաս&gt;&gt; փակ բաժնետիրական ընկերություն (21</w:t>
      </w:r>
      <w:r w:rsidRPr="00BD0B4F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BD0B4F">
        <w:rPr>
          <w:rFonts w:ascii="GHEA Grapalat" w:eastAsia="Times New Roman" w:hAnsi="GHEA Grapalat" w:cs="Times New Roman"/>
          <w:sz w:val="24"/>
          <w:szCs w:val="24"/>
          <w:lang w:val="hy-AM"/>
        </w:rPr>
        <w:t>139, 711  հազ. դրամ հաշվեկշռային արժեքով ակտիվներով)</w:t>
      </w:r>
      <w:r w:rsidR="00BD0B4F">
        <w:rPr>
          <w:rFonts w:ascii="GHEA Grapalat" w:eastAsia="Times New Roman" w:hAnsi="GHEA Grapalat" w:cs="Times New Roman"/>
          <w:sz w:val="24"/>
          <w:szCs w:val="24"/>
        </w:rPr>
        <w:t>`</w:t>
      </w:r>
      <w:r w:rsidRPr="00BD0B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համաձայն  հավելվածի:</w:t>
      </w:r>
    </w:p>
    <w:p w:rsidR="002F77AC" w:rsidRPr="00BD0B4F" w:rsidRDefault="002F77AC" w:rsidP="00BD0B4F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D0B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&lt;&lt;Ընդերքաբանի Աղբյուրակի տեղամաս&gt;&gt; փակ բաժնետիրական ընկերության,  &lt;&lt;Ընդերքաբանի Մեղրաձորի տեղամաս&gt;&gt; փակ բաժնետիրական ընկերության և  &lt;&lt;Ընդերքաբանի Արեգի տեղամաս&gt;&gt; փակ բաժնետիրական ընկերության բաժնետոմսերի կառավարման լիազորությունները վերապահել Հայաստանի </w:t>
      </w:r>
      <w:r w:rsidRPr="00BD0B4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Հանրապետության կառավարությանն առընթեր պետական գույքի կառավարման վարչությանը:</w:t>
      </w:r>
    </w:p>
    <w:p w:rsidR="002F77AC" w:rsidRPr="00BD0B4F" w:rsidRDefault="002F77AC" w:rsidP="00BD0B4F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D0B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3. Հայաստանի Հանրապետության կառավարությանն առընթեր պետական գույքի կառավարման վարչության պետին` սույն որոշումն ուժի մեջ մտնելուց հետո 6-ամսյա ժամկետում </w:t>
      </w:r>
    </w:p>
    <w:p w:rsidR="00BD0B4F" w:rsidRPr="00BD0B4F" w:rsidRDefault="002F77AC" w:rsidP="00BD0B4F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D0B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BD0B4F" w:rsidRPr="00BD0B4F">
        <w:rPr>
          <w:rFonts w:ascii="GHEA Grapalat" w:eastAsia="Times New Roman" w:hAnsi="GHEA Grapalat" w:cs="Times New Roman"/>
          <w:sz w:val="24"/>
          <w:szCs w:val="24"/>
          <w:lang w:val="hy-AM"/>
        </w:rPr>
        <w:t>հաստատել ընկերության բաժանիչ  հաշվեկշիռը, առանձնացման կարգը և պայմանները, ընկերության բաժնետոմսերի փոխարկման կարգը նոր ստեղծվող ընկերությունների բաժնետոմսերի</w:t>
      </w:r>
      <w:r w:rsidR="00BD0B4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F77AC" w:rsidRPr="00BD0B4F" w:rsidRDefault="002F77AC" w:rsidP="00BD0B4F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D0B4F">
        <w:rPr>
          <w:rFonts w:ascii="GHEA Grapalat" w:eastAsia="Times New Roman" w:hAnsi="GHEA Grapalat" w:cs="Times New Roman"/>
          <w:sz w:val="24"/>
          <w:szCs w:val="24"/>
          <w:lang w:val="hy-AM"/>
        </w:rPr>
        <w:t>2) հաստատել ընկերության կանոնադրության փոփոխությունը կամ նոր խմբագրությամբ կանոնադրությունը, նոր ստեղծվող ընկերությունների կանոնադրությունները.</w:t>
      </w:r>
    </w:p>
    <w:p w:rsidR="002F77AC" w:rsidRPr="00BD0B4F" w:rsidRDefault="002F77AC" w:rsidP="00BD0B4F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D0B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ապահովել Հայաստանի Հանրապետության օրենսդրությամբ սահմանված կարգով ընկերությունների պետական գրանցումը: </w:t>
      </w:r>
    </w:p>
    <w:p w:rsidR="002F77AC" w:rsidRPr="00BD0B4F" w:rsidRDefault="002F77AC" w:rsidP="00BD0B4F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D0B4F">
        <w:rPr>
          <w:rFonts w:ascii="GHEA Grapalat" w:eastAsia="Times New Roman" w:hAnsi="GHEA Grapalat" w:cs="Times New Roman"/>
          <w:sz w:val="24"/>
          <w:szCs w:val="24"/>
          <w:lang w:val="hy-AM"/>
        </w:rPr>
        <w:t>4. Սահմանել, որ վերակազմակերպման արդյունքում ընկերությունների պետական գրանցման հետ կապված ծախսերը պետք է իրականացվեն &lt;&lt;Ընդերքաբան&gt;&gt; բաց բաժնետիրական ընկերության միջոցների հաշվին:</w:t>
      </w:r>
    </w:p>
    <w:p w:rsidR="002F77AC" w:rsidRPr="00BD0B4F" w:rsidRDefault="002F77AC" w:rsidP="00BD0B4F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D0B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5. Հայաստանի Հանրապետության կառավարությանն առընթեր պետական գույքի կառավարման վարչության պետին`  ընկերությունների պետական գրանցումն իրականացնելուց հետո ընկերությունների բաժնետոմսերը ներկայացնել մասնավորեցման՝ &lt;&lt;Պետական գույքի մասնավորեցման (սեփականաշնորհման) մասին&gt;&gt; Հայաստանի Հանրապետության օրենքով սահմանված կարգով: </w:t>
      </w:r>
    </w:p>
    <w:p w:rsidR="002F77AC" w:rsidRPr="00BD0B4F" w:rsidRDefault="002F77AC" w:rsidP="00BD0B4F">
      <w:pPr>
        <w:pStyle w:val="mechtex"/>
        <w:spacing w:line="360" w:lineRule="auto"/>
        <w:ind w:left="3600" w:firstLine="720"/>
        <w:jc w:val="right"/>
        <w:rPr>
          <w:rFonts w:ascii="GHEA Grapalat" w:hAnsi="GHEA Grapalat"/>
          <w:b/>
          <w:spacing w:val="-8"/>
          <w:sz w:val="24"/>
          <w:szCs w:val="24"/>
          <w:lang w:val="hy-AM"/>
        </w:rPr>
      </w:pPr>
    </w:p>
    <w:p w:rsidR="002F77AC" w:rsidRPr="00BD0B4F" w:rsidRDefault="002F77AC" w:rsidP="00BD0B4F">
      <w:pPr>
        <w:pStyle w:val="mechtex"/>
        <w:spacing w:line="360" w:lineRule="auto"/>
        <w:ind w:left="3600" w:firstLine="720"/>
        <w:jc w:val="right"/>
        <w:rPr>
          <w:rFonts w:ascii="GHEA Grapalat" w:hAnsi="GHEA Grapalat"/>
          <w:b/>
          <w:spacing w:val="-8"/>
          <w:sz w:val="24"/>
          <w:szCs w:val="24"/>
          <w:lang w:val="hy-AM"/>
        </w:rPr>
      </w:pPr>
      <w:r w:rsidRPr="00BD0B4F">
        <w:rPr>
          <w:rFonts w:ascii="GHEA Grapalat" w:hAnsi="GHEA Grapalat"/>
          <w:b/>
          <w:spacing w:val="-8"/>
          <w:sz w:val="24"/>
          <w:szCs w:val="24"/>
          <w:lang w:val="fr-FR"/>
        </w:rPr>
        <w:t xml:space="preserve">       </w:t>
      </w:r>
    </w:p>
    <w:p w:rsidR="002F77AC" w:rsidRPr="00BD0B4F" w:rsidRDefault="002F77AC" w:rsidP="00BD0B4F">
      <w:pPr>
        <w:pStyle w:val="mechtex"/>
        <w:spacing w:line="360" w:lineRule="auto"/>
        <w:ind w:left="3600" w:firstLine="720"/>
        <w:jc w:val="right"/>
        <w:rPr>
          <w:rFonts w:ascii="GHEA Grapalat" w:hAnsi="GHEA Grapalat"/>
          <w:b/>
          <w:spacing w:val="-8"/>
          <w:sz w:val="24"/>
          <w:szCs w:val="24"/>
          <w:lang w:val="hy-AM"/>
        </w:rPr>
      </w:pPr>
    </w:p>
    <w:p w:rsidR="002F77AC" w:rsidRPr="00BD0B4F" w:rsidRDefault="002F77AC" w:rsidP="00BD0B4F">
      <w:pPr>
        <w:pStyle w:val="mechtex"/>
        <w:spacing w:line="360" w:lineRule="auto"/>
        <w:ind w:left="3600" w:firstLine="720"/>
        <w:jc w:val="right"/>
        <w:rPr>
          <w:rFonts w:ascii="GHEA Grapalat" w:hAnsi="GHEA Grapalat"/>
          <w:b/>
          <w:spacing w:val="-8"/>
          <w:sz w:val="24"/>
          <w:szCs w:val="24"/>
          <w:lang w:val="hy-AM"/>
        </w:rPr>
      </w:pPr>
    </w:p>
    <w:p w:rsidR="002F77AC" w:rsidRPr="002F77AC" w:rsidRDefault="002F77AC" w:rsidP="002F77AC">
      <w:pPr>
        <w:pStyle w:val="mechtex"/>
        <w:ind w:left="3600" w:firstLine="720"/>
        <w:jc w:val="right"/>
        <w:rPr>
          <w:rFonts w:ascii="GHEA Grapalat" w:hAnsi="GHEA Grapalat"/>
          <w:b/>
          <w:spacing w:val="-8"/>
          <w:lang w:val="hy-AM"/>
        </w:rPr>
      </w:pPr>
    </w:p>
    <w:p w:rsidR="002F77AC" w:rsidRPr="002F77AC" w:rsidRDefault="002F77AC" w:rsidP="002F77AC">
      <w:pPr>
        <w:pStyle w:val="mechtex"/>
        <w:ind w:left="3600" w:firstLine="720"/>
        <w:jc w:val="right"/>
        <w:rPr>
          <w:rFonts w:ascii="GHEA Grapalat" w:hAnsi="GHEA Grapalat"/>
          <w:b/>
          <w:spacing w:val="-8"/>
          <w:lang w:val="hy-AM"/>
        </w:rPr>
      </w:pPr>
    </w:p>
    <w:p w:rsidR="002F77AC" w:rsidRPr="002F77AC" w:rsidRDefault="002F77AC" w:rsidP="002F77AC">
      <w:pPr>
        <w:pStyle w:val="mechtex"/>
        <w:ind w:left="3600" w:firstLine="720"/>
        <w:jc w:val="right"/>
        <w:rPr>
          <w:rFonts w:ascii="GHEA Grapalat" w:hAnsi="GHEA Grapalat"/>
          <w:b/>
          <w:spacing w:val="-8"/>
          <w:lang w:val="hy-AM"/>
        </w:rPr>
      </w:pPr>
    </w:p>
    <w:p w:rsidR="002F77AC" w:rsidRPr="002F77AC" w:rsidRDefault="002F77AC" w:rsidP="002F77AC">
      <w:pPr>
        <w:pStyle w:val="mechtex"/>
        <w:ind w:left="3600" w:firstLine="720"/>
        <w:jc w:val="right"/>
        <w:rPr>
          <w:rFonts w:ascii="GHEA Grapalat" w:hAnsi="GHEA Grapalat"/>
          <w:b/>
          <w:spacing w:val="-8"/>
          <w:lang w:val="hy-AM"/>
        </w:rPr>
      </w:pPr>
    </w:p>
    <w:p w:rsidR="002F77AC" w:rsidRPr="002F77AC" w:rsidRDefault="002F77AC" w:rsidP="002F77AC">
      <w:pPr>
        <w:pStyle w:val="mechtex"/>
        <w:ind w:left="3600" w:firstLine="720"/>
        <w:jc w:val="right"/>
        <w:rPr>
          <w:rFonts w:ascii="GHEA Grapalat" w:hAnsi="GHEA Grapalat"/>
          <w:b/>
          <w:spacing w:val="-8"/>
          <w:lang w:val="hy-AM"/>
        </w:rPr>
      </w:pPr>
    </w:p>
    <w:p w:rsidR="002F77AC" w:rsidRPr="002F77AC" w:rsidRDefault="002F77AC" w:rsidP="002F77AC">
      <w:pPr>
        <w:pStyle w:val="mechtex"/>
        <w:ind w:left="3600" w:firstLine="720"/>
        <w:jc w:val="right"/>
        <w:rPr>
          <w:rFonts w:ascii="GHEA Grapalat" w:hAnsi="GHEA Grapalat"/>
          <w:b/>
          <w:spacing w:val="-8"/>
          <w:lang w:val="hy-AM"/>
        </w:rPr>
      </w:pPr>
    </w:p>
    <w:p w:rsidR="002F77AC" w:rsidRPr="002F77AC" w:rsidRDefault="002F77AC" w:rsidP="002F77AC">
      <w:pPr>
        <w:pStyle w:val="mechtex"/>
        <w:ind w:left="3600" w:firstLine="720"/>
        <w:jc w:val="right"/>
        <w:rPr>
          <w:rFonts w:ascii="GHEA Grapalat" w:hAnsi="GHEA Grapalat"/>
          <w:b/>
          <w:spacing w:val="-8"/>
          <w:lang w:val="hy-AM"/>
        </w:rPr>
      </w:pPr>
    </w:p>
    <w:p w:rsidR="002F77AC" w:rsidRPr="002F77AC" w:rsidRDefault="002F77AC" w:rsidP="002F77AC">
      <w:pPr>
        <w:pStyle w:val="mechtex"/>
        <w:ind w:left="3600" w:firstLine="720"/>
        <w:jc w:val="right"/>
        <w:rPr>
          <w:rFonts w:ascii="GHEA Grapalat" w:hAnsi="GHEA Grapalat"/>
          <w:b/>
          <w:spacing w:val="-8"/>
          <w:lang w:val="hy-AM"/>
        </w:rPr>
      </w:pPr>
    </w:p>
    <w:p w:rsidR="002F77AC" w:rsidRPr="002F77AC" w:rsidRDefault="002F77AC" w:rsidP="002F77AC">
      <w:pPr>
        <w:pStyle w:val="mechtex"/>
        <w:ind w:left="3600" w:firstLine="720"/>
        <w:jc w:val="right"/>
        <w:rPr>
          <w:rFonts w:ascii="GHEA Grapalat" w:hAnsi="GHEA Grapalat"/>
          <w:b/>
          <w:spacing w:val="-8"/>
          <w:lang w:val="hy-AM"/>
        </w:rPr>
      </w:pPr>
    </w:p>
    <w:p w:rsidR="002F77AC" w:rsidRPr="002F77AC" w:rsidRDefault="002F77AC" w:rsidP="002F77AC">
      <w:pPr>
        <w:pStyle w:val="mechtex"/>
        <w:ind w:left="3600" w:firstLine="720"/>
        <w:jc w:val="right"/>
        <w:rPr>
          <w:rFonts w:ascii="GHEA Grapalat" w:hAnsi="GHEA Grapalat"/>
          <w:b/>
          <w:spacing w:val="-8"/>
          <w:lang w:val="hy-AM"/>
        </w:rPr>
      </w:pPr>
    </w:p>
    <w:p w:rsidR="00AB6E7B" w:rsidRPr="00B10F7E" w:rsidRDefault="00AB6E7B" w:rsidP="00B10F7E">
      <w:pPr>
        <w:pStyle w:val="mechtex"/>
        <w:jc w:val="left"/>
        <w:rPr>
          <w:rFonts w:ascii="GHEA Grapalat" w:hAnsi="GHEA Grapalat"/>
          <w:b/>
          <w:spacing w:val="-8"/>
          <w:lang w:val="en-GB"/>
        </w:rPr>
      </w:pPr>
    </w:p>
    <w:p w:rsidR="00AB6E7B" w:rsidRPr="00B512AB" w:rsidRDefault="00AB6E7B" w:rsidP="00AB6E7B">
      <w:pPr>
        <w:pStyle w:val="mechtex"/>
        <w:ind w:left="3600" w:firstLine="720"/>
        <w:jc w:val="right"/>
        <w:rPr>
          <w:rFonts w:ascii="GHEA Grapalat" w:hAnsi="GHEA Grapalat"/>
          <w:b/>
          <w:spacing w:val="-8"/>
          <w:lang w:val="fr-FR"/>
        </w:rPr>
      </w:pPr>
      <w:r w:rsidRPr="00B512AB">
        <w:rPr>
          <w:rFonts w:ascii="GHEA Grapalat" w:hAnsi="GHEA Grapalat"/>
          <w:b/>
          <w:spacing w:val="-8"/>
          <w:lang w:val="fr-FR"/>
        </w:rPr>
        <w:t xml:space="preserve">    </w:t>
      </w:r>
      <w:r w:rsidRPr="00B512AB">
        <w:rPr>
          <w:rFonts w:ascii="GHEA Grapalat" w:hAnsi="GHEA Grapalat"/>
          <w:b/>
          <w:spacing w:val="-8"/>
          <w:lang w:val="hy-AM"/>
        </w:rPr>
        <w:t>Հավելված</w:t>
      </w:r>
      <w:r w:rsidRPr="00B512AB">
        <w:rPr>
          <w:rFonts w:ascii="GHEA Grapalat" w:hAnsi="GHEA Grapalat"/>
          <w:b/>
          <w:spacing w:val="-8"/>
          <w:lang w:val="fr-FR"/>
        </w:rPr>
        <w:t xml:space="preserve"> </w:t>
      </w:r>
    </w:p>
    <w:p w:rsidR="00AB6E7B" w:rsidRPr="00B512AB" w:rsidRDefault="00AB6E7B" w:rsidP="00AB6E7B">
      <w:pPr>
        <w:pStyle w:val="mechtex"/>
        <w:ind w:left="5040"/>
        <w:jc w:val="right"/>
        <w:rPr>
          <w:rFonts w:ascii="GHEA Grapalat" w:hAnsi="GHEA Grapalat"/>
          <w:b/>
          <w:spacing w:val="4"/>
          <w:lang w:val="fr-FR"/>
        </w:rPr>
      </w:pPr>
      <w:r w:rsidRPr="00B512AB">
        <w:rPr>
          <w:rFonts w:ascii="GHEA Grapalat" w:hAnsi="GHEA Grapalat"/>
          <w:b/>
          <w:spacing w:val="4"/>
          <w:lang w:val="hy-AM"/>
        </w:rPr>
        <w:t>ՀՀ</w:t>
      </w:r>
      <w:r w:rsidRPr="00B512AB">
        <w:rPr>
          <w:rFonts w:ascii="GHEA Grapalat" w:hAnsi="GHEA Grapalat"/>
          <w:b/>
          <w:spacing w:val="4"/>
          <w:lang w:val="fr-FR"/>
        </w:rPr>
        <w:t xml:space="preserve"> </w:t>
      </w:r>
      <w:r w:rsidRPr="00B512AB">
        <w:rPr>
          <w:rFonts w:ascii="GHEA Grapalat" w:hAnsi="GHEA Grapalat"/>
          <w:b/>
          <w:spacing w:val="4"/>
          <w:lang w:val="hy-AM"/>
        </w:rPr>
        <w:t>կառավարության</w:t>
      </w:r>
      <w:r w:rsidRPr="00B512AB">
        <w:rPr>
          <w:rFonts w:ascii="GHEA Grapalat" w:hAnsi="GHEA Grapalat"/>
          <w:b/>
          <w:spacing w:val="4"/>
          <w:lang w:val="fr-FR"/>
        </w:rPr>
        <w:t xml:space="preserve"> 2015  </w:t>
      </w:r>
      <w:r w:rsidRPr="00B512AB">
        <w:rPr>
          <w:rFonts w:ascii="GHEA Grapalat" w:hAnsi="GHEA Grapalat"/>
          <w:b/>
          <w:spacing w:val="4"/>
          <w:lang w:val="hy-AM"/>
        </w:rPr>
        <w:t>թվականի</w:t>
      </w:r>
    </w:p>
    <w:p w:rsidR="00AB6E7B" w:rsidRPr="00AB6E7B" w:rsidRDefault="00AB6E7B" w:rsidP="00AB6E7B">
      <w:pPr>
        <w:spacing w:line="360" w:lineRule="auto"/>
        <w:jc w:val="right"/>
        <w:rPr>
          <w:rFonts w:ascii="GHEA Grapalat" w:hAnsi="GHEA Grapalat"/>
          <w:b/>
          <w:spacing w:val="-2"/>
          <w:lang w:val="fr-FR"/>
        </w:rPr>
      </w:pPr>
      <w:r w:rsidRPr="00B512AB">
        <w:rPr>
          <w:rFonts w:ascii="GHEA Grapalat" w:hAnsi="GHEA Grapalat"/>
          <w:b/>
          <w:spacing w:val="-8"/>
          <w:lang w:val="fr-FR"/>
        </w:rPr>
        <w:tab/>
      </w:r>
      <w:r w:rsidRPr="00B512AB">
        <w:rPr>
          <w:rFonts w:ascii="GHEA Grapalat" w:hAnsi="GHEA Grapalat"/>
          <w:b/>
          <w:spacing w:val="-8"/>
          <w:lang w:val="fr-FR"/>
        </w:rPr>
        <w:tab/>
      </w:r>
      <w:r w:rsidRPr="00B512AB">
        <w:rPr>
          <w:rFonts w:ascii="GHEA Grapalat" w:hAnsi="GHEA Grapalat"/>
          <w:b/>
          <w:spacing w:val="-8"/>
          <w:lang w:val="fr-FR"/>
        </w:rPr>
        <w:tab/>
      </w:r>
      <w:r w:rsidRPr="00B512AB">
        <w:rPr>
          <w:rFonts w:ascii="GHEA Grapalat" w:hAnsi="GHEA Grapalat"/>
          <w:b/>
          <w:spacing w:val="-8"/>
          <w:lang w:val="fr-FR"/>
        </w:rPr>
        <w:tab/>
      </w:r>
      <w:r w:rsidRPr="00B512AB">
        <w:rPr>
          <w:rFonts w:ascii="GHEA Grapalat" w:hAnsi="GHEA Grapalat"/>
          <w:b/>
          <w:spacing w:val="-8"/>
          <w:lang w:val="fr-FR"/>
        </w:rPr>
        <w:tab/>
      </w:r>
      <w:r w:rsidRPr="00B512AB">
        <w:rPr>
          <w:rFonts w:ascii="GHEA Grapalat" w:hAnsi="GHEA Grapalat"/>
          <w:b/>
          <w:spacing w:val="-8"/>
          <w:lang w:val="fr-FR"/>
        </w:rPr>
        <w:tab/>
      </w:r>
      <w:r>
        <w:rPr>
          <w:rFonts w:ascii="GHEA Grapalat" w:hAnsi="GHEA Grapalat"/>
          <w:b/>
          <w:spacing w:val="-8"/>
          <w:lang w:val="fr-FR"/>
        </w:rPr>
        <w:t>-----------------</w:t>
      </w:r>
      <w:r w:rsidRPr="00B512AB">
        <w:rPr>
          <w:rFonts w:ascii="GHEA Grapalat" w:hAnsi="GHEA Grapalat"/>
          <w:b/>
          <w:spacing w:val="-2"/>
          <w:lang w:val="fr-FR"/>
        </w:rPr>
        <w:t xml:space="preserve">  </w:t>
      </w:r>
      <w:r w:rsidRPr="00B512AB">
        <w:rPr>
          <w:rFonts w:ascii="Courier New" w:hAnsi="Courier New" w:cs="Courier New"/>
          <w:b/>
          <w:spacing w:val="-2"/>
          <w:lang w:val="fr-FR"/>
        </w:rPr>
        <w:t> </w:t>
      </w:r>
      <w:r w:rsidRPr="00B512AB">
        <w:rPr>
          <w:rFonts w:ascii="GHEA Grapalat" w:hAnsi="GHEA Grapalat" w:cs="Courier New"/>
          <w:b/>
          <w:spacing w:val="-2"/>
          <w:lang w:val="fr-FR"/>
        </w:rPr>
        <w:t xml:space="preserve"> </w:t>
      </w:r>
      <w:r w:rsidRPr="00B512AB">
        <w:rPr>
          <w:rFonts w:ascii="GHEA Grapalat" w:hAnsi="GHEA Grapalat"/>
          <w:b/>
          <w:spacing w:val="-2"/>
          <w:lang w:val="fr-FR"/>
        </w:rPr>
        <w:t>-</w:t>
      </w:r>
      <w:r w:rsidRPr="00B512AB">
        <w:rPr>
          <w:rFonts w:ascii="GHEA Grapalat" w:hAnsi="GHEA Grapalat"/>
          <w:b/>
          <w:spacing w:val="-2"/>
          <w:lang w:val="hy-AM"/>
        </w:rPr>
        <w:t>ի</w:t>
      </w:r>
      <w:r>
        <w:rPr>
          <w:rFonts w:ascii="GHEA Grapalat" w:hAnsi="GHEA Grapalat"/>
          <w:b/>
          <w:spacing w:val="-2"/>
          <w:lang w:val="fr-FR"/>
        </w:rPr>
        <w:t xml:space="preserve">  N  </w:t>
      </w:r>
      <w:r w:rsidRPr="00B512AB">
        <w:rPr>
          <w:rFonts w:ascii="GHEA Grapalat" w:hAnsi="GHEA Grapalat"/>
          <w:b/>
          <w:spacing w:val="-2"/>
          <w:lang w:val="fr-FR"/>
        </w:rPr>
        <w:t xml:space="preserve"> -  </w:t>
      </w:r>
      <w:r w:rsidRPr="00293376">
        <w:rPr>
          <w:rFonts w:ascii="GHEA Grapalat" w:hAnsi="GHEA Grapalat"/>
          <w:b/>
          <w:spacing w:val="-2"/>
          <w:lang w:val="hy-AM"/>
        </w:rPr>
        <w:t>Ա</w:t>
      </w:r>
      <w:r w:rsidRPr="00B512AB">
        <w:rPr>
          <w:rFonts w:ascii="GHEA Grapalat" w:hAnsi="GHEA Grapalat"/>
          <w:b/>
          <w:spacing w:val="-2"/>
          <w:lang w:val="fr-FR"/>
        </w:rPr>
        <w:t xml:space="preserve">  </w:t>
      </w:r>
      <w:r w:rsidRPr="00B512AB">
        <w:rPr>
          <w:rFonts w:ascii="GHEA Grapalat" w:hAnsi="GHEA Grapalat"/>
          <w:b/>
          <w:spacing w:val="-2"/>
          <w:lang w:val="hy-AM"/>
        </w:rPr>
        <w:t>որոշման</w:t>
      </w:r>
    </w:p>
    <w:p w:rsidR="00AB6E7B" w:rsidRPr="00963B6A" w:rsidRDefault="00AB6E7B" w:rsidP="00AB6E7B">
      <w:pPr>
        <w:ind w:firstLine="375"/>
        <w:jc w:val="center"/>
        <w:rPr>
          <w:rFonts w:ascii="GHEA Grapalat" w:hAnsi="GHEA Grapalat"/>
          <w:b/>
          <w:lang w:val="fr-FR"/>
        </w:rPr>
      </w:pPr>
      <w:r w:rsidRPr="00016494">
        <w:rPr>
          <w:rFonts w:ascii="GHEA Grapalat" w:hAnsi="GHEA Grapalat"/>
          <w:b/>
          <w:lang w:val="en-US"/>
        </w:rPr>
        <w:t>Ցանկ</w:t>
      </w:r>
    </w:p>
    <w:p w:rsidR="00AB6E7B" w:rsidRPr="00963B6A" w:rsidRDefault="00AB6E7B" w:rsidP="00AB6E7B">
      <w:pPr>
        <w:ind w:firstLine="375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Առանձնացման</w:t>
      </w:r>
      <w:r w:rsidRPr="00963B6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ձևով</w:t>
      </w:r>
      <w:r w:rsidRPr="00963B6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վերակազմակերպման</w:t>
      </w:r>
      <w:r w:rsidRPr="00963B6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արդյունքում</w:t>
      </w:r>
      <w:r w:rsidRPr="00963B6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ստեղծվող</w:t>
      </w:r>
      <w:r w:rsidRPr="00963B6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նոր</w:t>
      </w:r>
      <w:r w:rsidRPr="00963B6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ընկերությունների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1560"/>
        <w:gridCol w:w="1842"/>
        <w:gridCol w:w="1843"/>
      </w:tblGrid>
      <w:tr w:rsidR="00AB6E7B" w:rsidRPr="00DA543E" w:rsidTr="00AB6E7B">
        <w:tc>
          <w:tcPr>
            <w:tcW w:w="2694" w:type="dxa"/>
          </w:tcPr>
          <w:p w:rsidR="00AB6E7B" w:rsidRPr="0004215C" w:rsidRDefault="00AB6E7B" w:rsidP="00613321">
            <w:pPr>
              <w:jc w:val="center"/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</w:pPr>
            <w:r w:rsidRPr="0004215C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իմնադրվող նոր ընկերությունների անվանումը</w:t>
            </w:r>
          </w:p>
        </w:tc>
        <w:tc>
          <w:tcPr>
            <w:tcW w:w="2409" w:type="dxa"/>
          </w:tcPr>
          <w:p w:rsidR="00AB6E7B" w:rsidRPr="0004215C" w:rsidRDefault="00AB6E7B" w:rsidP="00613321">
            <w:pPr>
              <w:jc w:val="center"/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</w:pPr>
            <w:r w:rsidRPr="0004215C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Անշարժ գույքի գտնվելու վայրը և սեփականության (օգտագործման)</w:t>
            </w:r>
          </w:p>
          <w:p w:rsidR="00AB6E7B" w:rsidRPr="0004215C" w:rsidRDefault="00AB6E7B" w:rsidP="00613321">
            <w:pPr>
              <w:jc w:val="center"/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</w:pPr>
            <w:r w:rsidRPr="0004215C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>ի</w:t>
            </w:r>
            <w:r w:rsidRPr="0004215C">
              <w:rPr>
                <w:rFonts w:ascii="GHEA Grapalat" w:hAnsi="GHEA Grapalat" w:cs="Times New Roman"/>
                <w:b/>
                <w:sz w:val="20"/>
                <w:szCs w:val="20"/>
              </w:rPr>
              <w:t>րավունքի</w:t>
            </w:r>
            <w:r w:rsidRPr="0004215C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4215C">
              <w:rPr>
                <w:rFonts w:ascii="GHEA Grapalat" w:hAnsi="GHEA Grapalat" w:cs="Times New Roman"/>
                <w:b/>
                <w:sz w:val="20"/>
                <w:szCs w:val="20"/>
              </w:rPr>
              <w:t>գրանցման</w:t>
            </w:r>
            <w:r w:rsidRPr="0004215C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4215C">
              <w:rPr>
                <w:rFonts w:ascii="GHEA Grapalat" w:hAnsi="GHEA Grapalat" w:cs="Times New Roman"/>
                <w:b/>
                <w:sz w:val="20"/>
                <w:szCs w:val="20"/>
              </w:rPr>
              <w:t>վկայականի</w:t>
            </w:r>
            <w:r w:rsidRPr="0004215C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4215C">
              <w:rPr>
                <w:rFonts w:ascii="GHEA Grapalat" w:hAnsi="GHEA Grapalat" w:cs="Times New Roman"/>
                <w:b/>
                <w:sz w:val="20"/>
                <w:szCs w:val="20"/>
              </w:rPr>
              <w:t>համարը</w:t>
            </w:r>
          </w:p>
        </w:tc>
        <w:tc>
          <w:tcPr>
            <w:tcW w:w="1560" w:type="dxa"/>
          </w:tcPr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</w:pPr>
            <w:r w:rsidRPr="0004215C">
              <w:rPr>
                <w:rFonts w:ascii="GHEA Grapalat" w:hAnsi="GHEA Grapalat" w:cs="Times New Roman"/>
                <w:b/>
                <w:sz w:val="20"/>
                <w:szCs w:val="20"/>
              </w:rPr>
              <w:t>Շենք</w:t>
            </w:r>
            <w:r w:rsidRPr="0004215C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>-</w:t>
            </w:r>
            <w:r w:rsidRPr="0004215C">
              <w:rPr>
                <w:rFonts w:ascii="GHEA Grapalat" w:hAnsi="GHEA Grapalat" w:cs="Times New Roman"/>
                <w:b/>
                <w:sz w:val="20"/>
                <w:szCs w:val="20"/>
              </w:rPr>
              <w:t>շինություններ</w:t>
            </w:r>
            <w:r w:rsidRPr="0004215C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>ի մակերեսը</w:t>
            </w:r>
            <w:r w:rsidRPr="0004215C">
              <w:rPr>
                <w:rFonts w:ascii="GHEA Grapalat" w:hAnsi="GHEA Grapalat" w:cs="Times New Roma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r w:rsidRPr="0004215C">
              <w:rPr>
                <w:rFonts w:ascii="GHEA Grapalat" w:hAnsi="GHEA Grapalat" w:cs="Times New Roman"/>
                <w:b/>
                <w:bCs/>
                <w:sz w:val="20"/>
                <w:szCs w:val="20"/>
                <w:lang w:eastAsia="en-US"/>
              </w:rPr>
              <w:t>քառ</w:t>
            </w:r>
            <w:r w:rsidRPr="0004215C">
              <w:rPr>
                <w:rFonts w:ascii="GHEA Grapalat" w:hAnsi="GHEA Grapalat" w:cs="Times New Roman"/>
                <w:b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04215C">
              <w:rPr>
                <w:rFonts w:ascii="GHEA Grapalat" w:hAnsi="GHEA Grapalat" w:cs="Times New Roman"/>
                <w:b/>
                <w:bCs/>
                <w:sz w:val="20"/>
                <w:szCs w:val="20"/>
                <w:lang w:eastAsia="en-US"/>
              </w:rPr>
              <w:t>մետր</w:t>
            </w:r>
            <w:r w:rsidRPr="0004215C">
              <w:rPr>
                <w:rFonts w:ascii="GHEA Grapalat" w:hAnsi="GHEA Grapalat" w:cs="Times New Roman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842" w:type="dxa"/>
          </w:tcPr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</w:pPr>
            <w:r w:rsidRPr="0004215C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>Հողատարածքի մակերեսը</w:t>
            </w:r>
            <w:r w:rsidRPr="0004215C">
              <w:rPr>
                <w:rFonts w:ascii="GHEA Grapalat" w:hAnsi="GHEA Grapalat" w:cs="Times New Roman"/>
                <w:b/>
                <w:bCs/>
                <w:sz w:val="20"/>
                <w:szCs w:val="20"/>
                <w:lang w:val="en-US" w:eastAsia="en-US"/>
              </w:rPr>
              <w:t xml:space="preserve"> (հա)</w:t>
            </w:r>
          </w:p>
        </w:tc>
        <w:tc>
          <w:tcPr>
            <w:tcW w:w="1843" w:type="dxa"/>
          </w:tcPr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b/>
                <w:sz w:val="20"/>
                <w:szCs w:val="20"/>
              </w:rPr>
            </w:pPr>
            <w:r w:rsidRPr="0004215C">
              <w:rPr>
                <w:rFonts w:ascii="GHEA Grapalat" w:hAnsi="GHEA Grapalat" w:cs="Times New Roman"/>
                <w:b/>
                <w:sz w:val="20"/>
                <w:szCs w:val="20"/>
              </w:rPr>
              <w:t>Հաշվեկշռային արժեքները</w:t>
            </w: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b/>
                <w:sz w:val="20"/>
                <w:szCs w:val="20"/>
              </w:rPr>
            </w:pPr>
            <w:r w:rsidRPr="0004215C">
              <w:rPr>
                <w:rFonts w:ascii="GHEA Grapalat" w:hAnsi="GHEA Grapalat" w:cs="Times New Roman"/>
                <w:b/>
                <w:sz w:val="20"/>
                <w:szCs w:val="20"/>
              </w:rPr>
              <w:t>/ՀՀ դրամ/</w:t>
            </w:r>
          </w:p>
        </w:tc>
      </w:tr>
      <w:tr w:rsidR="00AB6E7B" w:rsidRPr="00DE6160" w:rsidTr="00AB6E7B">
        <w:trPr>
          <w:trHeight w:val="3749"/>
        </w:trPr>
        <w:tc>
          <w:tcPr>
            <w:tcW w:w="2694" w:type="dxa"/>
          </w:tcPr>
          <w:p w:rsidR="00AB6E7B" w:rsidRDefault="00AB6E7B" w:rsidP="00613321">
            <w:pPr>
              <w:ind w:left="-108" w:right="-108"/>
              <w:jc w:val="center"/>
              <w:rPr>
                <w:rFonts w:ascii="GHEA Grapalat" w:hAnsi="GHEA Grapalat" w:cs="Times New Roman"/>
                <w:lang w:val="en-US"/>
              </w:rPr>
            </w:pPr>
          </w:p>
          <w:p w:rsidR="00AB6E7B" w:rsidRPr="0004215C" w:rsidRDefault="00AB6E7B" w:rsidP="00613321">
            <w:pPr>
              <w:ind w:left="-108" w:right="-108"/>
              <w:jc w:val="center"/>
              <w:rPr>
                <w:rFonts w:ascii="GHEA Grapalat" w:hAnsi="GHEA Grapalat" w:cs="Times New Roman"/>
              </w:rPr>
            </w:pPr>
            <w:r w:rsidRPr="0004215C">
              <w:rPr>
                <w:rFonts w:ascii="GHEA Grapalat" w:hAnsi="GHEA Grapalat" w:cs="Times New Roman"/>
                <w:lang w:val="en-US"/>
              </w:rPr>
              <w:t>&lt;&lt;</w:t>
            </w:r>
            <w:r w:rsidRPr="0004215C">
              <w:rPr>
                <w:rFonts w:ascii="GHEA Grapalat" w:hAnsi="GHEA Grapalat" w:cs="Times New Roman"/>
                <w:lang w:val="hy-AM"/>
              </w:rPr>
              <w:t>Ընդերքաբանի Աղբյուրակի տեղամաս</w:t>
            </w:r>
            <w:r w:rsidRPr="0004215C">
              <w:rPr>
                <w:rFonts w:ascii="GHEA Grapalat" w:hAnsi="GHEA Grapalat" w:cs="Times New Roman"/>
                <w:lang w:val="en-US"/>
              </w:rPr>
              <w:t>&gt;&gt;</w:t>
            </w:r>
            <w:r w:rsidRPr="0004215C">
              <w:rPr>
                <w:rFonts w:ascii="GHEA Grapalat" w:hAnsi="GHEA Grapalat" w:cs="Times New Roman"/>
              </w:rPr>
              <w:t xml:space="preserve"> ՓԲԸ</w:t>
            </w:r>
          </w:p>
          <w:p w:rsidR="00AB6E7B" w:rsidRPr="0004215C" w:rsidRDefault="00AB6E7B" w:rsidP="00613321">
            <w:pPr>
              <w:ind w:left="-108" w:right="-108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2409" w:type="dxa"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</w:rPr>
            </w:pPr>
          </w:p>
          <w:p w:rsidR="00AB6E7B" w:rsidRPr="0004215C" w:rsidRDefault="00AB6E7B" w:rsidP="00613321">
            <w:pPr>
              <w:ind w:left="-108" w:right="-108"/>
              <w:jc w:val="center"/>
              <w:rPr>
                <w:rFonts w:ascii="GHEA Grapalat" w:hAnsi="GHEA Grapalat" w:cs="Times New Roman"/>
              </w:rPr>
            </w:pPr>
            <w:r w:rsidRPr="0004215C">
              <w:rPr>
                <w:rFonts w:ascii="GHEA Grapalat" w:hAnsi="GHEA Grapalat" w:cs="Times New Roman"/>
                <w:lang w:val="en-US"/>
              </w:rPr>
              <w:t>ՀՀԿոտայքի</w:t>
            </w:r>
            <w:r w:rsidRPr="0004215C">
              <w:rPr>
                <w:rFonts w:ascii="GHEA Grapalat" w:hAnsi="GHEA Grapalat" w:cs="Times New Roman"/>
              </w:rPr>
              <w:t xml:space="preserve"> </w:t>
            </w:r>
            <w:r w:rsidRPr="0004215C">
              <w:rPr>
                <w:rFonts w:ascii="GHEA Grapalat" w:hAnsi="GHEA Grapalat" w:cs="Times New Roman"/>
                <w:lang w:val="en-US"/>
              </w:rPr>
              <w:t>մարզ</w:t>
            </w:r>
            <w:r w:rsidRPr="0004215C">
              <w:rPr>
                <w:rFonts w:ascii="GHEA Grapalat" w:hAnsi="GHEA Grapalat" w:cs="Times New Roman"/>
              </w:rPr>
              <w:t xml:space="preserve">, </w:t>
            </w:r>
            <w:r w:rsidRPr="0004215C">
              <w:rPr>
                <w:rFonts w:ascii="GHEA Grapalat" w:hAnsi="GHEA Grapalat" w:cs="Times New Roman"/>
                <w:lang w:val="en-US"/>
              </w:rPr>
              <w:t>ք</w:t>
            </w:r>
            <w:r w:rsidRPr="0004215C">
              <w:rPr>
                <w:rFonts w:ascii="GHEA Grapalat" w:hAnsi="GHEA Grapalat" w:cs="Times New Roman"/>
              </w:rPr>
              <w:t xml:space="preserve">. </w:t>
            </w:r>
            <w:r w:rsidRPr="0004215C">
              <w:rPr>
                <w:rFonts w:ascii="GHEA Grapalat" w:hAnsi="GHEA Grapalat" w:cs="Times New Roman"/>
                <w:lang w:val="en-US"/>
              </w:rPr>
              <w:t>Հրազդան</w:t>
            </w:r>
            <w:r w:rsidRPr="0004215C">
              <w:rPr>
                <w:rFonts w:ascii="GHEA Grapalat" w:hAnsi="GHEA Grapalat" w:cs="Times New Roman"/>
              </w:rPr>
              <w:t xml:space="preserve">, </w:t>
            </w:r>
            <w:r w:rsidRPr="0004215C">
              <w:rPr>
                <w:rFonts w:ascii="GHEA Grapalat" w:hAnsi="GHEA Grapalat" w:cs="Times New Roman"/>
                <w:lang w:val="hy-AM"/>
              </w:rPr>
              <w:t>Ա</w:t>
            </w:r>
            <w:r w:rsidRPr="0004215C">
              <w:rPr>
                <w:rFonts w:ascii="GHEA Grapalat" w:hAnsi="GHEA Grapalat" w:cs="Times New Roman"/>
                <w:lang w:val="en-US"/>
              </w:rPr>
              <w:t>ղբյուրակ</w:t>
            </w:r>
            <w:r w:rsidRPr="0004215C">
              <w:rPr>
                <w:rFonts w:ascii="GHEA Grapalat" w:hAnsi="GHEA Grapalat" w:cs="Times New Roman"/>
              </w:rPr>
              <w:t xml:space="preserve"> </w:t>
            </w:r>
            <w:r w:rsidRPr="0004215C">
              <w:rPr>
                <w:rFonts w:ascii="GHEA Grapalat" w:hAnsi="GHEA Grapalat" w:cs="Times New Roman"/>
                <w:lang w:val="en-US"/>
              </w:rPr>
              <w:t>թաղամաս</w:t>
            </w:r>
            <w:r w:rsidRPr="0004215C">
              <w:rPr>
                <w:rFonts w:ascii="GHEA Grapalat" w:hAnsi="GHEA Grapalat" w:cs="Times New Roman"/>
              </w:rPr>
              <w:t>,</w:t>
            </w:r>
          </w:p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</w:rPr>
            </w:pPr>
            <w:r w:rsidRPr="0004215C">
              <w:rPr>
                <w:rFonts w:ascii="GHEA Grapalat" w:hAnsi="GHEA Grapalat" w:cs="Times New Roman"/>
                <w:lang w:val="hy-AM"/>
              </w:rPr>
              <w:t>վ</w:t>
            </w:r>
            <w:r w:rsidRPr="0004215C">
              <w:rPr>
                <w:rFonts w:ascii="GHEA Grapalat" w:hAnsi="GHEA Grapalat" w:cs="Times New Roman"/>
                <w:lang w:val="en-US"/>
              </w:rPr>
              <w:t xml:space="preserve">կայական </w:t>
            </w:r>
            <w:r w:rsidRPr="0004215C">
              <w:rPr>
                <w:rFonts w:ascii="GHEA Grapalat" w:hAnsi="GHEA Grapalat" w:cs="Times New Roman"/>
              </w:rPr>
              <w:t>2193874, տրված 18.10.2006թ.</w:t>
            </w:r>
          </w:p>
        </w:tc>
        <w:tc>
          <w:tcPr>
            <w:tcW w:w="1560" w:type="dxa"/>
          </w:tcPr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</w:rPr>
            </w:pPr>
            <w:r w:rsidRPr="0004215C">
              <w:rPr>
                <w:rFonts w:ascii="GHEA Grapalat" w:hAnsi="GHEA Grapalat" w:cs="Times New Roman"/>
              </w:rPr>
              <w:t>5</w:t>
            </w:r>
            <w:r w:rsidRPr="0004215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04215C">
              <w:rPr>
                <w:rFonts w:ascii="GHEA Grapalat" w:hAnsi="GHEA Grapalat" w:cs="Times New Roman"/>
              </w:rPr>
              <w:t>192,77</w:t>
            </w: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color w:val="FF0000"/>
              </w:rPr>
            </w:pPr>
          </w:p>
        </w:tc>
        <w:tc>
          <w:tcPr>
            <w:tcW w:w="1842" w:type="dxa"/>
          </w:tcPr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</w:rPr>
            </w:pPr>
          </w:p>
          <w:p w:rsidR="00AB6E7B" w:rsidRPr="00AB6E7B" w:rsidRDefault="00AB6E7B" w:rsidP="00AB6E7B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lang w:val="en-US"/>
              </w:rPr>
            </w:pPr>
            <w:r w:rsidRPr="0004215C">
              <w:rPr>
                <w:rFonts w:ascii="GHEA Grapalat" w:hAnsi="GHEA Grapalat" w:cs="Times New Roman"/>
              </w:rPr>
              <w:t>2,0</w:t>
            </w:r>
          </w:p>
        </w:tc>
        <w:tc>
          <w:tcPr>
            <w:tcW w:w="1843" w:type="dxa"/>
          </w:tcPr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b/>
                <w:i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b/>
                <w:i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</w:rPr>
            </w:pPr>
            <w:r w:rsidRPr="0004215C">
              <w:rPr>
                <w:rFonts w:ascii="GHEA Grapalat" w:hAnsi="GHEA Grapalat" w:cs="Times New Roman"/>
              </w:rPr>
              <w:t>16 225 383</w:t>
            </w: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b/>
                <w:i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b/>
                <w:i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b/>
                <w:i/>
              </w:rPr>
            </w:pP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 w:val="restart"/>
          </w:tcPr>
          <w:p w:rsidR="00AB6E7B" w:rsidRPr="0004215C" w:rsidRDefault="00AB6E7B" w:rsidP="00613321">
            <w:pPr>
              <w:jc w:val="center"/>
              <w:rPr>
                <w:rFonts w:ascii="GHEA Grapalat" w:hAnsi="GHEA Grapalat" w:cs="Times New Roman"/>
              </w:rPr>
            </w:pPr>
            <w:r w:rsidRPr="0004215C">
              <w:rPr>
                <w:rFonts w:ascii="GHEA Grapalat" w:hAnsi="GHEA Grapalat" w:cs="Times New Roman"/>
                <w:lang w:val="en-US"/>
              </w:rPr>
              <w:t>&lt;&lt;</w:t>
            </w:r>
            <w:r w:rsidRPr="0004215C">
              <w:rPr>
                <w:rFonts w:ascii="GHEA Grapalat" w:hAnsi="GHEA Grapalat" w:cs="Times New Roman"/>
                <w:lang w:val="hy-AM"/>
              </w:rPr>
              <w:t xml:space="preserve">Ընդերքաբանի </w:t>
            </w:r>
            <w:r w:rsidRPr="0004215C">
              <w:rPr>
                <w:rFonts w:ascii="GHEA Grapalat" w:hAnsi="GHEA Grapalat" w:cs="Times New Roman"/>
              </w:rPr>
              <w:t>Արեգի</w:t>
            </w:r>
            <w:r w:rsidRPr="0004215C">
              <w:rPr>
                <w:rFonts w:ascii="GHEA Grapalat" w:hAnsi="GHEA Grapalat" w:cs="Times New Roman"/>
                <w:lang w:val="hy-AM"/>
              </w:rPr>
              <w:t xml:space="preserve"> տեղամա</w:t>
            </w:r>
            <w:r w:rsidR="00611A84">
              <w:rPr>
                <w:rFonts w:ascii="GHEA Grapalat" w:hAnsi="GHEA Grapalat" w:cs="Times New Roman"/>
              </w:rPr>
              <w:t>ս</w:t>
            </w:r>
            <w:bookmarkStart w:id="0" w:name="_GoBack"/>
            <w:bookmarkEnd w:id="0"/>
            <w:r w:rsidRPr="0004215C">
              <w:rPr>
                <w:rFonts w:ascii="GHEA Grapalat" w:hAnsi="GHEA Grapalat" w:cs="Times New Roman"/>
                <w:lang w:val="en-US"/>
              </w:rPr>
              <w:t>&gt;&gt;</w:t>
            </w:r>
            <w:r w:rsidRPr="0004215C">
              <w:rPr>
                <w:rFonts w:ascii="GHEA Grapalat" w:hAnsi="GHEA Grapalat" w:cs="Times New Roman"/>
              </w:rPr>
              <w:t xml:space="preserve"> ՓԲԸ</w:t>
            </w:r>
          </w:p>
        </w:tc>
        <w:tc>
          <w:tcPr>
            <w:tcW w:w="2409" w:type="dxa"/>
            <w:vMerge w:val="restart"/>
          </w:tcPr>
          <w:p w:rsidR="00AB6E7B" w:rsidRPr="00AB6E7B" w:rsidRDefault="00AB6E7B" w:rsidP="00AB6E7B">
            <w:pPr>
              <w:jc w:val="center"/>
              <w:rPr>
                <w:rFonts w:ascii="GHEA Grapalat" w:hAnsi="GHEA Grapalat" w:cs="Times New Roman"/>
              </w:rPr>
            </w:pPr>
            <w:r w:rsidRPr="0004215C">
              <w:rPr>
                <w:rFonts w:ascii="GHEA Grapalat" w:hAnsi="GHEA Grapalat" w:cs="Times New Roman"/>
                <w:lang w:val="en-US"/>
              </w:rPr>
              <w:t>ՀՀ</w:t>
            </w:r>
            <w:r w:rsidRPr="0004215C">
              <w:rPr>
                <w:rFonts w:ascii="GHEA Grapalat" w:hAnsi="GHEA Grapalat" w:cs="Times New Roman"/>
              </w:rPr>
              <w:t xml:space="preserve"> </w:t>
            </w:r>
            <w:r w:rsidRPr="0004215C">
              <w:rPr>
                <w:rFonts w:ascii="GHEA Grapalat" w:hAnsi="GHEA Grapalat" w:cs="Times New Roman"/>
                <w:lang w:val="en-US"/>
              </w:rPr>
              <w:t>Տավուշի</w:t>
            </w:r>
            <w:r w:rsidRPr="0004215C">
              <w:rPr>
                <w:rFonts w:ascii="GHEA Grapalat" w:hAnsi="GHEA Grapalat" w:cs="Times New Roman"/>
              </w:rPr>
              <w:t xml:space="preserve"> </w:t>
            </w:r>
            <w:r w:rsidRPr="0004215C">
              <w:rPr>
                <w:rFonts w:ascii="GHEA Grapalat" w:hAnsi="GHEA Grapalat" w:cs="Times New Roman"/>
                <w:lang w:val="en-US"/>
              </w:rPr>
              <w:t>մարզ</w:t>
            </w:r>
            <w:r w:rsidRPr="0004215C">
              <w:rPr>
                <w:rFonts w:ascii="GHEA Grapalat" w:hAnsi="GHEA Grapalat" w:cs="Times New Roman"/>
              </w:rPr>
              <w:t>, &lt;&lt;</w:t>
            </w:r>
            <w:r w:rsidRPr="0004215C">
              <w:rPr>
                <w:rFonts w:ascii="GHEA Grapalat" w:hAnsi="GHEA Grapalat" w:cs="Times New Roman"/>
                <w:lang w:val="en-US"/>
              </w:rPr>
              <w:t>Գյունեի</w:t>
            </w:r>
            <w:r w:rsidRPr="0004215C">
              <w:rPr>
                <w:rFonts w:ascii="GHEA Grapalat" w:hAnsi="GHEA Grapalat" w:cs="Times New Roman"/>
              </w:rPr>
              <w:t xml:space="preserve"> </w:t>
            </w:r>
            <w:r w:rsidRPr="0004215C">
              <w:rPr>
                <w:rFonts w:ascii="GHEA Grapalat" w:hAnsi="GHEA Grapalat" w:cs="Times New Roman"/>
                <w:lang w:val="en-US"/>
              </w:rPr>
              <w:t>Փարա</w:t>
            </w:r>
            <w:r w:rsidRPr="0004215C">
              <w:rPr>
                <w:rFonts w:ascii="GHEA Grapalat" w:hAnsi="GHEA Grapalat" w:cs="Times New Roman"/>
              </w:rPr>
              <w:t xml:space="preserve">&gt;&gt; </w:t>
            </w:r>
            <w:r w:rsidRPr="0004215C">
              <w:rPr>
                <w:rFonts w:ascii="GHEA Grapalat" w:hAnsi="GHEA Grapalat" w:cs="Times New Roman"/>
                <w:lang w:val="en-US"/>
              </w:rPr>
              <w:t>տեղամաս</w:t>
            </w:r>
            <w:r w:rsidRPr="0004215C">
              <w:rPr>
                <w:rFonts w:ascii="GHEA Grapalat" w:hAnsi="GHEA Grapalat" w:cs="Times New Roman"/>
              </w:rPr>
              <w:t>,</w:t>
            </w:r>
          </w:p>
          <w:p w:rsidR="00AB6E7B" w:rsidRPr="0004215C" w:rsidRDefault="00AB6E7B" w:rsidP="00AB6E7B">
            <w:pPr>
              <w:jc w:val="center"/>
              <w:rPr>
                <w:rFonts w:ascii="GHEA Grapalat" w:hAnsi="GHEA Grapalat" w:cs="Times New Roman"/>
                <w:lang w:val="en-US"/>
              </w:rPr>
            </w:pPr>
            <w:r w:rsidRPr="0004215C">
              <w:rPr>
                <w:rFonts w:ascii="GHEA Grapalat" w:hAnsi="GHEA Grapalat" w:cs="Times New Roman"/>
                <w:lang w:val="hy-AM"/>
              </w:rPr>
              <w:t>վ</w:t>
            </w:r>
            <w:r w:rsidRPr="0004215C">
              <w:rPr>
                <w:rFonts w:ascii="GHEA Grapalat" w:hAnsi="GHEA Grapalat" w:cs="Times New Roman"/>
                <w:lang w:val="en-US"/>
              </w:rPr>
              <w:t>կայական 0259798, տրված</w:t>
            </w:r>
          </w:p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  <w:r w:rsidRPr="0004215C">
              <w:rPr>
                <w:rFonts w:ascii="GHEA Grapalat" w:hAnsi="GHEA Grapalat" w:cs="Times New Roman"/>
                <w:lang w:val="en-US"/>
              </w:rPr>
              <w:t>23.11.2000թ.</w:t>
            </w:r>
          </w:p>
        </w:tc>
        <w:tc>
          <w:tcPr>
            <w:tcW w:w="1560" w:type="dxa"/>
            <w:vMerge w:val="restart"/>
          </w:tcPr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lang w:val="en-US"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lang w:val="en-US"/>
              </w:rPr>
            </w:pPr>
            <w:r w:rsidRPr="0004215C">
              <w:rPr>
                <w:rFonts w:ascii="GHEA Grapalat" w:hAnsi="GHEA Grapalat" w:cs="Times New Roman"/>
                <w:lang w:val="en-US"/>
              </w:rPr>
              <w:t>1</w:t>
            </w:r>
            <w:r w:rsidRPr="0004215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04215C">
              <w:rPr>
                <w:rFonts w:ascii="GHEA Grapalat" w:hAnsi="GHEA Grapalat" w:cs="Times New Roman"/>
                <w:lang w:val="en-US"/>
              </w:rPr>
              <w:t>565,2</w:t>
            </w: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color w:val="FF0000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lang w:val="en-US"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lang w:val="en-US"/>
              </w:rPr>
            </w:pPr>
            <w:r w:rsidRPr="0004215C">
              <w:rPr>
                <w:rFonts w:ascii="GHEA Grapalat" w:hAnsi="GHEA Grapalat" w:cs="Times New Roman"/>
                <w:lang w:val="en-US"/>
              </w:rPr>
              <w:t>3,009</w:t>
            </w:r>
          </w:p>
        </w:tc>
        <w:tc>
          <w:tcPr>
            <w:tcW w:w="1843" w:type="dxa"/>
            <w:vMerge w:val="restart"/>
          </w:tcPr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lang w:val="en-US"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lang w:val="en-US"/>
              </w:rPr>
            </w:pPr>
            <w:r w:rsidRPr="0004215C">
              <w:rPr>
                <w:rFonts w:ascii="GHEA Grapalat" w:hAnsi="GHEA Grapalat" w:cs="Times New Roman"/>
                <w:lang w:val="en-US"/>
              </w:rPr>
              <w:t>21</w:t>
            </w:r>
            <w:r w:rsidRPr="0004215C">
              <w:rPr>
                <w:rFonts w:ascii="GHEA Grapalat" w:hAnsi="GHEA Grapalat" w:cs="Times New Roman"/>
              </w:rPr>
              <w:t xml:space="preserve"> </w:t>
            </w:r>
            <w:r w:rsidRPr="0004215C">
              <w:rPr>
                <w:rFonts w:ascii="GHEA Grapalat" w:hAnsi="GHEA Grapalat" w:cs="Times New Roman"/>
                <w:lang w:val="en-US"/>
              </w:rPr>
              <w:t>139</w:t>
            </w:r>
            <w:r w:rsidRPr="0004215C">
              <w:rPr>
                <w:rFonts w:ascii="GHEA Grapalat" w:hAnsi="GHEA Grapalat" w:cs="Times New Roman"/>
              </w:rPr>
              <w:t xml:space="preserve"> </w:t>
            </w:r>
            <w:r w:rsidRPr="0004215C">
              <w:rPr>
                <w:rFonts w:ascii="GHEA Grapalat" w:hAnsi="GHEA Grapalat" w:cs="Times New Roman"/>
                <w:lang w:val="en-US"/>
              </w:rPr>
              <w:t>711</w:t>
            </w: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</w:tr>
      <w:tr w:rsidR="00AB6E7B" w:rsidRPr="00E022DF" w:rsidTr="00AB6E7B">
        <w:trPr>
          <w:trHeight w:val="540"/>
        </w:trPr>
        <w:tc>
          <w:tcPr>
            <w:tcW w:w="2694" w:type="dxa"/>
            <w:vMerge w:val="restart"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</w:rPr>
            </w:pPr>
            <w:r w:rsidRPr="0004215C">
              <w:rPr>
                <w:rFonts w:ascii="GHEA Grapalat" w:hAnsi="GHEA Grapalat" w:cs="Times New Roman"/>
              </w:rPr>
              <w:lastRenderedPageBreak/>
              <w:t xml:space="preserve"> </w:t>
            </w:r>
            <w:r w:rsidRPr="0004215C">
              <w:rPr>
                <w:rFonts w:ascii="GHEA Grapalat" w:hAnsi="GHEA Grapalat" w:cs="Times New Roman"/>
                <w:lang w:val="en-US"/>
              </w:rPr>
              <w:t>&lt;&lt;</w:t>
            </w:r>
            <w:r w:rsidRPr="0004215C">
              <w:rPr>
                <w:rFonts w:ascii="GHEA Grapalat" w:hAnsi="GHEA Grapalat" w:cs="Times New Roman"/>
                <w:lang w:val="hy-AM"/>
              </w:rPr>
              <w:t xml:space="preserve">Ընդերքաբանի </w:t>
            </w:r>
            <w:r w:rsidRPr="0004215C">
              <w:rPr>
                <w:rFonts w:ascii="GHEA Grapalat" w:hAnsi="GHEA Grapalat" w:cs="Times New Roman"/>
                <w:lang w:val="en-US"/>
              </w:rPr>
              <w:t>Մեղրաձորի</w:t>
            </w:r>
            <w:r w:rsidRPr="0004215C">
              <w:rPr>
                <w:rFonts w:ascii="GHEA Grapalat" w:hAnsi="GHEA Grapalat" w:cs="Times New Roman"/>
              </w:rPr>
              <w:t xml:space="preserve"> </w:t>
            </w:r>
            <w:r w:rsidRPr="0004215C">
              <w:rPr>
                <w:rFonts w:ascii="GHEA Grapalat" w:hAnsi="GHEA Grapalat" w:cs="Times New Roman"/>
                <w:lang w:val="hy-AM"/>
              </w:rPr>
              <w:t>տեղամաս</w:t>
            </w:r>
            <w:r w:rsidRPr="0004215C">
              <w:rPr>
                <w:rFonts w:ascii="GHEA Grapalat" w:hAnsi="GHEA Grapalat" w:cs="Times New Roman"/>
                <w:lang w:val="en-US"/>
              </w:rPr>
              <w:t xml:space="preserve">&gt;&gt; </w:t>
            </w:r>
            <w:r w:rsidRPr="0004215C">
              <w:rPr>
                <w:rFonts w:ascii="GHEA Grapalat" w:hAnsi="GHEA Grapalat" w:cs="Times New Roman"/>
              </w:rPr>
              <w:t>ՓԲԸ</w:t>
            </w:r>
          </w:p>
        </w:tc>
        <w:tc>
          <w:tcPr>
            <w:tcW w:w="2409" w:type="dxa"/>
            <w:vMerge w:val="restart"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</w:rPr>
            </w:pPr>
          </w:p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</w:rPr>
            </w:pPr>
            <w:r w:rsidRPr="0004215C">
              <w:rPr>
                <w:rFonts w:ascii="GHEA Grapalat" w:hAnsi="GHEA Grapalat" w:cs="Times New Roman"/>
                <w:lang w:val="en-US"/>
              </w:rPr>
              <w:t>ՀՀ</w:t>
            </w:r>
            <w:r w:rsidRPr="0004215C">
              <w:rPr>
                <w:rFonts w:ascii="GHEA Grapalat" w:hAnsi="GHEA Grapalat" w:cs="Times New Roman"/>
              </w:rPr>
              <w:t xml:space="preserve"> </w:t>
            </w:r>
            <w:r w:rsidRPr="0004215C">
              <w:rPr>
                <w:rFonts w:ascii="GHEA Grapalat" w:hAnsi="GHEA Grapalat" w:cs="Times New Roman"/>
                <w:lang w:val="en-US"/>
              </w:rPr>
              <w:t>Կոտայքի</w:t>
            </w:r>
            <w:r w:rsidRPr="0004215C">
              <w:rPr>
                <w:rFonts w:ascii="GHEA Grapalat" w:hAnsi="GHEA Grapalat" w:cs="Times New Roman"/>
              </w:rPr>
              <w:t xml:space="preserve"> </w:t>
            </w:r>
            <w:r w:rsidRPr="0004215C">
              <w:rPr>
                <w:rFonts w:ascii="GHEA Grapalat" w:hAnsi="GHEA Grapalat" w:cs="Times New Roman"/>
                <w:lang w:val="en-US"/>
              </w:rPr>
              <w:t>մարզ</w:t>
            </w:r>
            <w:r w:rsidRPr="0004215C">
              <w:rPr>
                <w:rFonts w:ascii="GHEA Grapalat" w:hAnsi="GHEA Grapalat" w:cs="Times New Roman"/>
              </w:rPr>
              <w:t xml:space="preserve">, </w:t>
            </w:r>
            <w:r w:rsidRPr="0004215C">
              <w:rPr>
                <w:rFonts w:ascii="GHEA Grapalat" w:hAnsi="GHEA Grapalat" w:cs="Times New Roman"/>
                <w:lang w:val="en-US"/>
              </w:rPr>
              <w:t>գ</w:t>
            </w:r>
            <w:r w:rsidRPr="0004215C">
              <w:rPr>
                <w:rFonts w:ascii="GHEA Grapalat" w:hAnsi="GHEA Grapalat" w:cs="Times New Roman"/>
              </w:rPr>
              <w:t xml:space="preserve">. </w:t>
            </w:r>
            <w:r w:rsidRPr="0004215C">
              <w:rPr>
                <w:rFonts w:ascii="GHEA Grapalat" w:hAnsi="GHEA Grapalat" w:cs="Times New Roman"/>
                <w:lang w:val="en-US"/>
              </w:rPr>
              <w:t>Մեղրաձոր</w:t>
            </w:r>
            <w:r w:rsidRPr="0004215C">
              <w:rPr>
                <w:rFonts w:ascii="GHEA Grapalat" w:hAnsi="GHEA Grapalat" w:cs="Times New Roman"/>
              </w:rPr>
              <w:t xml:space="preserve"> 3-</w:t>
            </w:r>
            <w:r w:rsidRPr="0004215C">
              <w:rPr>
                <w:rFonts w:ascii="GHEA Grapalat" w:hAnsi="GHEA Grapalat" w:cs="Times New Roman"/>
                <w:lang w:val="en-US"/>
              </w:rPr>
              <w:t>րդ</w:t>
            </w:r>
            <w:r w:rsidRPr="0004215C">
              <w:rPr>
                <w:rFonts w:ascii="GHEA Grapalat" w:hAnsi="GHEA Grapalat" w:cs="Times New Roman"/>
              </w:rPr>
              <w:t xml:space="preserve"> </w:t>
            </w:r>
            <w:r w:rsidRPr="0004215C">
              <w:rPr>
                <w:rFonts w:ascii="GHEA Grapalat" w:hAnsi="GHEA Grapalat" w:cs="Times New Roman"/>
                <w:lang w:val="en-US"/>
              </w:rPr>
              <w:t>փողոց</w:t>
            </w:r>
            <w:r w:rsidRPr="0004215C">
              <w:rPr>
                <w:rFonts w:ascii="GHEA Grapalat" w:hAnsi="GHEA Grapalat" w:cs="Times New Roman"/>
              </w:rPr>
              <w:t xml:space="preserve"> 566,</w:t>
            </w:r>
          </w:p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  <w:r w:rsidRPr="0004215C">
              <w:rPr>
                <w:rFonts w:ascii="GHEA Grapalat" w:hAnsi="GHEA Grapalat" w:cs="Times New Roman"/>
                <w:lang w:val="hy-AM"/>
              </w:rPr>
              <w:t>վ</w:t>
            </w:r>
            <w:r w:rsidRPr="0004215C">
              <w:rPr>
                <w:rFonts w:ascii="GHEA Grapalat" w:hAnsi="GHEA Grapalat" w:cs="Times New Roman"/>
                <w:lang w:val="en-US"/>
              </w:rPr>
              <w:t>կայական 2641195, տրված</w:t>
            </w:r>
            <w:r w:rsidRPr="0004215C">
              <w:rPr>
                <w:rFonts w:ascii="GHEA Grapalat" w:hAnsi="GHEA Grapalat" w:cs="Times New Roman"/>
              </w:rPr>
              <w:t xml:space="preserve"> </w:t>
            </w:r>
            <w:r w:rsidRPr="0004215C">
              <w:rPr>
                <w:rFonts w:ascii="GHEA Grapalat" w:hAnsi="GHEA Grapalat" w:cs="Times New Roman"/>
                <w:lang w:val="en-US"/>
              </w:rPr>
              <w:t>01.02.2010թ.</w:t>
            </w:r>
          </w:p>
        </w:tc>
        <w:tc>
          <w:tcPr>
            <w:tcW w:w="1560" w:type="dxa"/>
            <w:vMerge w:val="restart"/>
          </w:tcPr>
          <w:p w:rsidR="00AB6E7B" w:rsidRPr="0004215C" w:rsidRDefault="00AB6E7B" w:rsidP="00613321">
            <w:pPr>
              <w:tabs>
                <w:tab w:val="left" w:pos="726"/>
              </w:tabs>
              <w:rPr>
                <w:rFonts w:ascii="GHEA Grapalat" w:hAnsi="GHEA Grapalat" w:cs="Times New Roman"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lang w:val="en-US"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</w:rPr>
            </w:pPr>
            <w:r w:rsidRPr="0004215C">
              <w:rPr>
                <w:rFonts w:ascii="GHEA Grapalat" w:hAnsi="GHEA Grapalat" w:cs="Times New Roman"/>
              </w:rPr>
              <w:t>3</w:t>
            </w:r>
            <w:r w:rsidRPr="0004215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04215C">
              <w:rPr>
                <w:rFonts w:ascii="GHEA Grapalat" w:hAnsi="GHEA Grapalat" w:cs="Times New Roman"/>
              </w:rPr>
              <w:t>176,37</w:t>
            </w:r>
          </w:p>
        </w:tc>
        <w:tc>
          <w:tcPr>
            <w:tcW w:w="1842" w:type="dxa"/>
            <w:vMerge w:val="restart"/>
          </w:tcPr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lang w:val="en-US"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  <w:lang w:val="en-US"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rPr>
                <w:rFonts w:ascii="GHEA Grapalat" w:hAnsi="GHEA Grapalat" w:cs="Times New Roman"/>
                <w:lang w:val="en-US"/>
              </w:rPr>
            </w:pPr>
            <w:r w:rsidRPr="0004215C">
              <w:rPr>
                <w:rFonts w:ascii="GHEA Grapalat" w:hAnsi="GHEA Grapalat" w:cs="Times New Roman"/>
                <w:lang w:val="en-US"/>
              </w:rPr>
              <w:t xml:space="preserve">    1,881</w:t>
            </w:r>
          </w:p>
        </w:tc>
        <w:tc>
          <w:tcPr>
            <w:tcW w:w="1843" w:type="dxa"/>
            <w:vMerge w:val="restart"/>
          </w:tcPr>
          <w:p w:rsidR="00AB6E7B" w:rsidRPr="0004215C" w:rsidRDefault="00AB6E7B" w:rsidP="00613321">
            <w:pPr>
              <w:tabs>
                <w:tab w:val="left" w:pos="726"/>
              </w:tabs>
              <w:jc w:val="right"/>
              <w:rPr>
                <w:rFonts w:ascii="GHEA Grapalat" w:hAnsi="GHEA Grapalat" w:cs="Times New Roman"/>
                <w:lang w:val="en-US"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right"/>
              <w:rPr>
                <w:rFonts w:ascii="GHEA Grapalat" w:hAnsi="GHEA Grapalat" w:cs="Times New Roman"/>
                <w:lang w:val="en-US"/>
              </w:rPr>
            </w:pP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</w:rPr>
            </w:pPr>
            <w:r w:rsidRPr="0004215C">
              <w:rPr>
                <w:rFonts w:ascii="GHEA Grapalat" w:hAnsi="GHEA Grapalat" w:cs="Times New Roman"/>
                <w:lang w:val="en-US"/>
              </w:rPr>
              <w:t>9</w:t>
            </w:r>
            <w:r w:rsidRPr="0004215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04215C">
              <w:rPr>
                <w:rFonts w:ascii="GHEA Grapalat" w:hAnsi="GHEA Grapalat" w:cs="Times New Roman"/>
                <w:lang w:val="en-US"/>
              </w:rPr>
              <w:t>816</w:t>
            </w:r>
            <w:r w:rsidRPr="0004215C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04215C">
              <w:rPr>
                <w:rFonts w:ascii="GHEA Grapalat" w:hAnsi="GHEA Grapalat" w:cs="Times New Roman"/>
                <w:lang w:val="en-US"/>
              </w:rPr>
              <w:t xml:space="preserve">384 </w:t>
            </w:r>
          </w:p>
          <w:p w:rsidR="00AB6E7B" w:rsidRPr="0004215C" w:rsidRDefault="00AB6E7B" w:rsidP="00613321">
            <w:pPr>
              <w:tabs>
                <w:tab w:val="left" w:pos="726"/>
              </w:tabs>
              <w:jc w:val="center"/>
              <w:rPr>
                <w:rFonts w:ascii="GHEA Grapalat" w:hAnsi="GHEA Grapalat" w:cs="Times New Roman"/>
              </w:rPr>
            </w:pPr>
          </w:p>
        </w:tc>
      </w:tr>
      <w:tr w:rsidR="00AB6E7B" w:rsidRPr="00E022DF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</w:tr>
      <w:tr w:rsidR="00AB6E7B" w:rsidRPr="00E022DF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</w:tr>
      <w:tr w:rsidR="00AB6E7B" w:rsidRPr="00DE6160" w:rsidTr="00AB6E7B">
        <w:trPr>
          <w:trHeight w:val="541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</w:tr>
      <w:tr w:rsidR="00AB6E7B" w:rsidRPr="00DE6160" w:rsidTr="00AB6E7B">
        <w:trPr>
          <w:trHeight w:val="540"/>
        </w:trPr>
        <w:tc>
          <w:tcPr>
            <w:tcW w:w="2694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2409" w:type="dxa"/>
            <w:vMerge/>
          </w:tcPr>
          <w:p w:rsidR="00AB6E7B" w:rsidRPr="0004215C" w:rsidRDefault="00AB6E7B" w:rsidP="00613321">
            <w:pPr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560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842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  <w:tc>
          <w:tcPr>
            <w:tcW w:w="1843" w:type="dxa"/>
            <w:vMerge/>
          </w:tcPr>
          <w:p w:rsidR="00AB6E7B" w:rsidRPr="0004215C" w:rsidRDefault="00AB6E7B" w:rsidP="00613321">
            <w:pPr>
              <w:tabs>
                <w:tab w:val="left" w:pos="726"/>
              </w:tabs>
              <w:jc w:val="both"/>
              <w:rPr>
                <w:rFonts w:ascii="GHEA Grapalat" w:hAnsi="GHEA Grapalat" w:cs="Times New Roman"/>
              </w:rPr>
            </w:pPr>
          </w:p>
        </w:tc>
      </w:tr>
    </w:tbl>
    <w:p w:rsidR="00AB6E7B" w:rsidRPr="00DE6160" w:rsidRDefault="00AB6E7B" w:rsidP="00AB6E7B">
      <w:pPr>
        <w:ind w:firstLine="375"/>
        <w:jc w:val="both"/>
        <w:rPr>
          <w:rFonts w:ascii="GHEA Grapalat" w:hAnsi="GHEA Grapalat" w:cs="Times New Roman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rPr>
          <w:rFonts w:ascii="GHEA Grapalat" w:hAnsi="GHEA Grapalat"/>
          <w:lang w:val="en-US"/>
        </w:rPr>
      </w:pPr>
    </w:p>
    <w:p w:rsidR="00AB6E7B" w:rsidRPr="00AB6E7B" w:rsidRDefault="00AB6E7B" w:rsidP="00AB6E7B">
      <w:pPr>
        <w:rPr>
          <w:rFonts w:ascii="GHEA Grapalat" w:hAnsi="GHEA Grapalat"/>
          <w:lang w:val="en-US"/>
        </w:rPr>
      </w:pPr>
    </w:p>
    <w:p w:rsidR="00AB6E7B" w:rsidRDefault="00AB6E7B" w:rsidP="00AB6E7B">
      <w:pPr>
        <w:ind w:left="-709" w:firstLine="283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Տեղեկանք </w:t>
      </w:r>
      <w:r>
        <w:rPr>
          <w:rFonts w:ascii="GHEA Grapalat" w:hAnsi="GHEA Grapalat"/>
          <w:b/>
          <w:lang w:val="en-US"/>
        </w:rPr>
        <w:t xml:space="preserve">- </w:t>
      </w:r>
      <w:r>
        <w:rPr>
          <w:rFonts w:ascii="GHEA Grapalat" w:hAnsi="GHEA Grapalat"/>
          <w:b/>
          <w:lang w:val="hy-AM"/>
        </w:rPr>
        <w:t>հիմնավորում</w:t>
      </w:r>
    </w:p>
    <w:p w:rsidR="00AB6E7B" w:rsidRDefault="00AB6E7B" w:rsidP="00AB6E7B">
      <w:pPr>
        <w:ind w:left="-709" w:firstLine="283"/>
        <w:jc w:val="center"/>
        <w:rPr>
          <w:rFonts w:ascii="GHEA Grapalat" w:hAnsi="GHEA Grapalat" w:cs="Times New Roman"/>
          <w:b/>
          <w:lang w:val="en-US"/>
        </w:rPr>
      </w:pPr>
      <w:r>
        <w:rPr>
          <w:rFonts w:ascii="GHEA Grapalat" w:hAnsi="GHEA Grapalat" w:cs="Times New Roman"/>
          <w:b/>
          <w:lang w:val="hy-AM"/>
        </w:rPr>
        <w:t>&lt;&lt;Ընդերքաբան&gt;&gt; ԲԲԸ</w:t>
      </w:r>
    </w:p>
    <w:p w:rsidR="00AB6E7B" w:rsidRPr="002A6397" w:rsidRDefault="00AB6E7B" w:rsidP="00AB6E7B">
      <w:pPr>
        <w:ind w:left="-284" w:firstLine="283"/>
        <w:jc w:val="center"/>
        <w:rPr>
          <w:rFonts w:ascii="GHEA Grapalat" w:hAnsi="GHEA Grapalat" w:cs="Times New Roman"/>
          <w:b/>
          <w:lang w:val="en-US"/>
        </w:rPr>
      </w:pPr>
    </w:p>
    <w:p w:rsidR="00AB6E7B" w:rsidRDefault="00AB6E7B" w:rsidP="00AB6E7B">
      <w:pPr>
        <w:ind w:left="-851" w:firstLine="283"/>
        <w:jc w:val="both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Times New Roman"/>
          <w:b/>
          <w:lang w:val="hy-AM"/>
        </w:rPr>
        <w:t xml:space="preserve"> </w:t>
      </w:r>
      <w:r>
        <w:rPr>
          <w:rFonts w:ascii="GHEA Grapalat" w:hAnsi="GHEA Grapalat" w:cs="Times New Roman"/>
          <w:lang w:val="hy-AM"/>
        </w:rPr>
        <w:t>&lt;Ընդերքաբան&gt; փակ բաժնետիրական ընկերության 100% պետական բաժնեմասի տնօրինման լիազորությունը ՀՀ կառավարության 23.09.2009թ. թիվ 1085-Ն որոշմամբ ՀՀ էներգետիկայի և բնական պաշարների նախարարությունից փոխանցվել է ՀՀ կառավարությանն առընթեր պետական գույքի կառավարման վարչությանը: Հետագայում ընկերությունը</w:t>
      </w:r>
      <w:r>
        <w:rPr>
          <w:rFonts w:ascii="GHEA Grapalat" w:hAnsi="GHEA Grapalat" w:cs="Times New Roman"/>
          <w:color w:val="FF0000"/>
          <w:lang w:val="hy-AM"/>
        </w:rPr>
        <w:t xml:space="preserve"> </w:t>
      </w:r>
      <w:r>
        <w:rPr>
          <w:rFonts w:ascii="GHEA Grapalat" w:hAnsi="GHEA Grapalat" w:cs="Times New Roman"/>
          <w:lang w:val="hy-AM"/>
        </w:rPr>
        <w:t>վերակազմավորվել է բաց բաժնետիրական ընկերության:</w:t>
      </w:r>
    </w:p>
    <w:p w:rsidR="00AB6E7B" w:rsidRDefault="00AB6E7B" w:rsidP="00AB6E7B">
      <w:pPr>
        <w:ind w:left="-851" w:firstLine="283"/>
        <w:jc w:val="both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Times New Roman"/>
          <w:lang w:val="hy-AM"/>
        </w:rPr>
        <w:t xml:space="preserve">Ընկերության իրավաբանական հասցեն է ք. Երևան, Չարենցի 46, հիմնական գործունեության ոլորտն է եղել  մետաղային և ոչ մետաղային օգտակար հանածոների հանքավայրերի որոնում, հետախուզում և այլն: </w:t>
      </w:r>
    </w:p>
    <w:p w:rsidR="00AB6E7B" w:rsidRDefault="00AB6E7B" w:rsidP="00AB6E7B">
      <w:pPr>
        <w:ind w:left="-851" w:firstLine="283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/>
          <w:lang w:val="hy-AM"/>
        </w:rPr>
        <w:t xml:space="preserve">Ընկերությունն ընդգրկված է </w:t>
      </w:r>
      <w:r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  <w:lang w:val="hy-AM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գույքի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մասնավորեցման</w:t>
      </w:r>
      <w:r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/>
          <w:lang w:val="hy-AM"/>
        </w:rPr>
        <w:t>սեփականաշնորհման</w:t>
      </w:r>
      <w:r>
        <w:rPr>
          <w:rFonts w:ascii="GHEA Grapalat" w:hAnsi="GHEA Grapalat"/>
          <w:lang w:val="af-ZA"/>
        </w:rPr>
        <w:t>) 2001-200</w:t>
      </w:r>
      <w:r>
        <w:rPr>
          <w:rFonts w:ascii="GHEA Grapalat" w:hAnsi="GHEA Grapalat"/>
          <w:lang w:val="hy-AM"/>
        </w:rPr>
        <w:t>3թթ</w:t>
      </w:r>
      <w:r>
        <w:rPr>
          <w:rFonts w:ascii="GHEA Grapalat" w:hAnsi="GHEA Grapalat"/>
          <w:lang w:val="af-ZA"/>
        </w:rPr>
        <w:t xml:space="preserve">. </w:t>
      </w:r>
      <w:r>
        <w:rPr>
          <w:rFonts w:ascii="GHEA Grapalat" w:hAnsi="GHEA Grapalat"/>
          <w:lang w:val="hy-AM"/>
        </w:rPr>
        <w:t xml:space="preserve"> ծրագրի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մասին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hy-AM"/>
        </w:rPr>
        <w:t xml:space="preserve"> 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օրենքի ցանկերում (ծածկագիր</w:t>
      </w:r>
      <w:r w:rsidRPr="0046701F">
        <w:rPr>
          <w:rFonts w:ascii="GHEA Grapalat" w:hAnsi="GHEA Grapalat"/>
          <w:lang w:val="hy-AM"/>
        </w:rPr>
        <w:t xml:space="preserve"> 62130</w:t>
      </w:r>
      <w:r>
        <w:rPr>
          <w:rFonts w:ascii="GHEA Grapalat" w:hAnsi="GHEA Grapalat"/>
          <w:lang w:val="hy-AM"/>
        </w:rPr>
        <w:t>):</w:t>
      </w:r>
    </w:p>
    <w:p w:rsidR="00AB6E7B" w:rsidRDefault="00AB6E7B" w:rsidP="00AB6E7B">
      <w:pPr>
        <w:ind w:left="-851" w:firstLine="283"/>
        <w:jc w:val="both"/>
        <w:rPr>
          <w:rFonts w:ascii="GHEA Grapalat" w:hAnsi="GHEA Grapalat"/>
          <w:lang w:val="af-ZA"/>
        </w:rPr>
      </w:pPr>
      <w:r w:rsidRPr="0046701F">
        <w:rPr>
          <w:rFonts w:ascii="GHEA Grapalat" w:hAnsi="GHEA Grapalat"/>
          <w:lang w:val="hy-AM"/>
        </w:rPr>
        <w:t>Նախկինում</w:t>
      </w:r>
      <w:r>
        <w:rPr>
          <w:rFonts w:ascii="GHEA Grapalat" w:hAnsi="GHEA Grapalat"/>
          <w:lang w:val="af-ZA"/>
        </w:rPr>
        <w:t xml:space="preserve"> հետախուզա-որոնողական աշխատանքների մեծ ծավալների պարագայում </w:t>
      </w:r>
      <w:r>
        <w:rPr>
          <w:rFonts w:ascii="GHEA Grapalat" w:hAnsi="GHEA Grapalat"/>
          <w:lang w:val="hy-AM"/>
        </w:rPr>
        <w:t>&lt;&lt;Ընդերքաբան&gt;&gt;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ԲԲԸ-</w:t>
      </w:r>
      <w:r w:rsidRPr="0046701F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af-ZA"/>
        </w:rPr>
        <w:t xml:space="preserve"> </w:t>
      </w:r>
      <w:r w:rsidRPr="0046701F"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af-ZA"/>
        </w:rPr>
        <w:t xml:space="preserve"> </w:t>
      </w:r>
      <w:r w:rsidRPr="0046701F">
        <w:rPr>
          <w:rFonts w:ascii="GHEA Grapalat" w:hAnsi="GHEA Grapalat"/>
          <w:lang w:val="hy-AM"/>
        </w:rPr>
        <w:t>տարբեր</w:t>
      </w:r>
      <w:r>
        <w:rPr>
          <w:rFonts w:ascii="GHEA Grapalat" w:hAnsi="GHEA Grapalat"/>
          <w:lang w:val="af-ZA"/>
        </w:rPr>
        <w:t xml:space="preserve"> </w:t>
      </w:r>
      <w:r w:rsidRPr="0046701F">
        <w:rPr>
          <w:rFonts w:ascii="GHEA Grapalat" w:hAnsi="GHEA Grapalat"/>
          <w:lang w:val="hy-AM"/>
        </w:rPr>
        <w:t>մարզերում</w:t>
      </w:r>
      <w:r>
        <w:rPr>
          <w:rFonts w:ascii="GHEA Grapalat" w:hAnsi="GHEA Grapalat"/>
          <w:lang w:val="af-ZA"/>
        </w:rPr>
        <w:t xml:space="preserve">  իր </w:t>
      </w:r>
      <w:r>
        <w:rPr>
          <w:rFonts w:ascii="GHEA Grapalat" w:hAnsi="GHEA Grapalat"/>
          <w:lang w:val="hy-AM"/>
        </w:rPr>
        <w:t>կազմում</w:t>
      </w:r>
      <w:r>
        <w:rPr>
          <w:rFonts w:ascii="GHEA Grapalat" w:hAnsi="GHEA Grapalat"/>
          <w:lang w:val="af-ZA"/>
        </w:rPr>
        <w:t xml:space="preserve"> </w:t>
      </w:r>
      <w:r w:rsidRPr="0046701F">
        <w:rPr>
          <w:rFonts w:ascii="GHEA Grapalat" w:hAnsi="GHEA Grapalat"/>
          <w:lang w:val="hy-AM"/>
        </w:rPr>
        <w:t>ունեցել</w:t>
      </w:r>
      <w:r>
        <w:rPr>
          <w:rFonts w:ascii="GHEA Grapalat" w:hAnsi="GHEA Grapalat"/>
          <w:lang w:val="hy-AM"/>
        </w:rPr>
        <w:t xml:space="preserve"> է</w:t>
      </w:r>
      <w:r>
        <w:rPr>
          <w:rFonts w:ascii="GHEA Grapalat" w:hAnsi="GHEA Grapalat"/>
          <w:lang w:val="af-ZA"/>
        </w:rPr>
        <w:t xml:space="preserve"> </w:t>
      </w:r>
      <w:r w:rsidRPr="0046701F">
        <w:rPr>
          <w:rFonts w:ascii="GHEA Grapalat" w:hAnsi="GHEA Grapalat"/>
          <w:lang w:val="hy-AM"/>
        </w:rPr>
        <w:t>տեղամասեր՝</w:t>
      </w:r>
      <w:r>
        <w:rPr>
          <w:rFonts w:ascii="GHEA Grapalat" w:hAnsi="GHEA Grapalat"/>
          <w:lang w:val="hy-AM"/>
        </w:rPr>
        <w:t xml:space="preserve"> բազաներ</w:t>
      </w:r>
      <w:r>
        <w:rPr>
          <w:rFonts w:ascii="GHEA Grapalat" w:hAnsi="GHEA Grapalat"/>
          <w:lang w:val="af-ZA"/>
        </w:rPr>
        <w:t>:</w:t>
      </w:r>
    </w:p>
    <w:p w:rsidR="00AB6E7B" w:rsidRDefault="00AB6E7B" w:rsidP="00AB6E7B">
      <w:pPr>
        <w:ind w:left="-851" w:firstLine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i/>
          <w:lang w:val="af-ZA"/>
        </w:rPr>
        <w:t>-</w:t>
      </w:r>
      <w:r>
        <w:rPr>
          <w:rFonts w:ascii="GHEA Grapalat" w:hAnsi="GHEA Grapalat"/>
          <w:b/>
          <w:i/>
          <w:lang w:val="hy-AM"/>
        </w:rPr>
        <w:t xml:space="preserve"> &lt;&lt;Մեղրաձորի բազա&gt;&gt;</w:t>
      </w:r>
      <w:r>
        <w:rPr>
          <w:rFonts w:ascii="GHEA Grapalat" w:hAnsi="GHEA Grapalat"/>
          <w:lang w:val="hy-AM"/>
        </w:rPr>
        <w:t xml:space="preserve"> ՀՀ Կոտայքի մարզ, գյուղ Մեղրաձոր; շենք-շինություններ -10 հատ՝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ընդհանուր մակերեսը </w:t>
      </w:r>
      <w:r>
        <w:rPr>
          <w:rFonts w:ascii="GHEA Grapalat" w:hAnsi="GHEA Grapalat"/>
          <w:b/>
          <w:i/>
          <w:lang w:val="hy-AM"/>
        </w:rPr>
        <w:t>3176,37 ք/մ</w:t>
      </w:r>
      <w:r>
        <w:rPr>
          <w:rFonts w:ascii="GHEA Grapalat" w:hAnsi="GHEA Grapalat"/>
          <w:lang w:val="hy-AM"/>
        </w:rPr>
        <w:t xml:space="preserve">, զբաղեցրած հողատարածքը </w:t>
      </w:r>
      <w:r>
        <w:rPr>
          <w:rFonts w:ascii="GHEA Grapalat" w:hAnsi="GHEA Grapalat"/>
          <w:b/>
          <w:i/>
          <w:lang w:val="hy-AM"/>
        </w:rPr>
        <w:t>1,881 հա:</w:t>
      </w:r>
      <w:r>
        <w:rPr>
          <w:rFonts w:ascii="GHEA Grapalat" w:hAnsi="GHEA Grapalat"/>
          <w:lang w:val="hy-AM"/>
        </w:rPr>
        <w:t xml:space="preserve">           </w:t>
      </w:r>
    </w:p>
    <w:p w:rsidR="00AB6E7B" w:rsidRPr="0046701F" w:rsidRDefault="00AB6E7B" w:rsidP="00AB6E7B">
      <w:pPr>
        <w:ind w:left="-851" w:firstLine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i/>
          <w:lang w:val="hy-AM"/>
        </w:rPr>
        <w:t>- &lt;&lt;Բյուրեղավանի բազա&gt;&gt;</w:t>
      </w:r>
      <w:r>
        <w:rPr>
          <w:rFonts w:ascii="GHEA Grapalat" w:hAnsi="GHEA Grapalat"/>
          <w:lang w:val="hy-AM"/>
        </w:rPr>
        <w:t xml:space="preserve"> ՀՀ Կոտայքի մարզ, ք. Բյուրեղավան; շենք-շինություններ -8 հատ՝ </w:t>
      </w:r>
      <w:r w:rsidRPr="0046701F">
        <w:rPr>
          <w:rFonts w:ascii="GHEA Grapalat" w:hAnsi="GHEA Grapalat"/>
          <w:lang w:val="hy-AM"/>
        </w:rPr>
        <w:t>ընդհանուր մակերեսը 2216,05 ք/մ, զբաղեցրած հողատարածքը 1,82864 հա:</w:t>
      </w:r>
    </w:p>
    <w:p w:rsidR="00AB6E7B" w:rsidRPr="0046701F" w:rsidRDefault="00AB6E7B" w:rsidP="00AB6E7B">
      <w:pPr>
        <w:ind w:left="-851" w:firstLine="283"/>
        <w:jc w:val="both"/>
        <w:rPr>
          <w:rFonts w:ascii="GHEA Grapalat" w:hAnsi="GHEA Grapalat"/>
          <w:lang w:val="hy-AM"/>
        </w:rPr>
      </w:pPr>
      <w:r w:rsidRPr="0046701F">
        <w:rPr>
          <w:rFonts w:ascii="GHEA Grapalat" w:hAnsi="GHEA Grapalat"/>
          <w:b/>
          <w:i/>
          <w:lang w:val="hy-AM"/>
        </w:rPr>
        <w:t xml:space="preserve">- &lt;&lt;Աղբյուրակի բազա&gt;&gt; </w:t>
      </w:r>
      <w:r w:rsidRPr="0046701F">
        <w:rPr>
          <w:rFonts w:ascii="GHEA Grapalat" w:hAnsi="GHEA Grapalat"/>
          <w:lang w:val="hy-AM"/>
        </w:rPr>
        <w:t xml:space="preserve"> ՀՀ Կոտայքի մարզ, ք. Հրազդան, </w:t>
      </w:r>
      <w:r>
        <w:rPr>
          <w:rFonts w:ascii="GHEA Grapalat" w:hAnsi="GHEA Grapalat"/>
          <w:lang w:val="hy-AM"/>
        </w:rPr>
        <w:t>Ա</w:t>
      </w:r>
      <w:r w:rsidRPr="0046701F">
        <w:rPr>
          <w:rFonts w:ascii="GHEA Grapalat" w:hAnsi="GHEA Grapalat"/>
          <w:lang w:val="hy-AM"/>
        </w:rPr>
        <w:t>ղբյուրակ թաղամաս; շենք-շինություններ -15 հատ՝ ընդհանուր մակերեսը 5192,77 ք/մ, զբաղեցրած հողատարածքը 2,0 հա: &lt;&lt;Աղբյուրակի բազա&gt;&gt;-ն  առանձին ծածկագրով (20038) ընդգրկված է մասնավորեցման ծրագրի մասին ՀՀ օրենքի ցանկերում և ՀՀ կառավարության 18.07.1997թ. N284 և 05.11.1997թ. N486 որոշումներով ներկայացվել է մասնավորեցման՝ մասնավորեցումը չի կայացել:</w:t>
      </w:r>
    </w:p>
    <w:p w:rsidR="00AB6E7B" w:rsidRDefault="00AB6E7B" w:rsidP="00AB6E7B">
      <w:pPr>
        <w:ind w:left="-851" w:firstLine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- &lt;&lt;Արեգ բազա&gt;&gt; </w:t>
      </w:r>
      <w:r>
        <w:rPr>
          <w:rFonts w:ascii="GHEA Grapalat" w:hAnsi="GHEA Grapalat"/>
          <w:lang w:val="hy-AM"/>
        </w:rPr>
        <w:t xml:space="preserve"> /&lt;&lt;Գյունեի Փարա&gt;&gt;/  ՀՀ Տավուշի մարզ, գյուղ Հովք; շենք - շինություններ-10   հատ ընդհանուր մակերեսը </w:t>
      </w:r>
      <w:r>
        <w:rPr>
          <w:rFonts w:ascii="GHEA Grapalat" w:hAnsi="GHEA Grapalat"/>
          <w:b/>
          <w:i/>
          <w:lang w:val="hy-AM"/>
        </w:rPr>
        <w:t>1565,2 ք/մ</w:t>
      </w:r>
      <w:r>
        <w:rPr>
          <w:rFonts w:ascii="GHEA Grapalat" w:hAnsi="GHEA Grapalat"/>
          <w:lang w:val="hy-AM"/>
        </w:rPr>
        <w:t xml:space="preserve"> զբաղեցրած հողատարածքը </w:t>
      </w:r>
      <w:r>
        <w:rPr>
          <w:rFonts w:ascii="GHEA Grapalat" w:hAnsi="GHEA Grapalat"/>
          <w:b/>
          <w:i/>
          <w:lang w:val="hy-AM"/>
        </w:rPr>
        <w:t>3,009հա</w:t>
      </w:r>
      <w:r>
        <w:rPr>
          <w:rFonts w:ascii="GHEA Grapalat" w:hAnsi="GHEA Grapalat"/>
          <w:lang w:val="hy-AM"/>
        </w:rPr>
        <w:t xml:space="preserve">: </w:t>
      </w:r>
    </w:p>
    <w:p w:rsidR="00AB6E7B" w:rsidRDefault="00AB6E7B" w:rsidP="00AB6E7B">
      <w:pPr>
        <w:ind w:left="-851" w:firstLine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- &lt;&lt;Գետահովիտի բազա&gt;&gt;  </w:t>
      </w:r>
      <w:r>
        <w:rPr>
          <w:rFonts w:ascii="GHEA Grapalat" w:hAnsi="GHEA Grapalat"/>
          <w:lang w:val="hy-AM"/>
        </w:rPr>
        <w:t xml:space="preserve">ՀՀ Տավուշի մարզ, գ. Գետահովիտ շենք-շինություններ- 5   հատ ընդհանուր մակերեսը </w:t>
      </w:r>
      <w:r>
        <w:rPr>
          <w:rFonts w:ascii="GHEA Grapalat" w:hAnsi="GHEA Grapalat"/>
          <w:b/>
          <w:i/>
          <w:lang w:val="hy-AM"/>
        </w:rPr>
        <w:t>448 ք/մ</w:t>
      </w:r>
      <w:r>
        <w:rPr>
          <w:rFonts w:ascii="GHEA Grapalat" w:hAnsi="GHEA Grapalat"/>
          <w:lang w:val="hy-AM"/>
        </w:rPr>
        <w:t xml:space="preserve">  զբաղեցրած հողատարածքը </w:t>
      </w:r>
      <w:r>
        <w:rPr>
          <w:rFonts w:ascii="GHEA Grapalat" w:hAnsi="GHEA Grapalat"/>
          <w:b/>
          <w:i/>
          <w:lang w:val="hy-AM"/>
        </w:rPr>
        <w:t>0,5665հա</w:t>
      </w:r>
      <w:r>
        <w:rPr>
          <w:rFonts w:ascii="GHEA Grapalat" w:hAnsi="GHEA Grapalat"/>
          <w:lang w:val="hy-AM"/>
        </w:rPr>
        <w:t xml:space="preserve">: </w:t>
      </w:r>
    </w:p>
    <w:p w:rsidR="00AB6E7B" w:rsidRDefault="00AB6E7B" w:rsidP="00AB6E7B">
      <w:pPr>
        <w:ind w:left="-851" w:firstLine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  - &lt;&lt;Բնակելի շենք&gt;&gt;</w:t>
      </w:r>
      <w:r>
        <w:rPr>
          <w:rFonts w:ascii="GHEA Grapalat" w:hAnsi="GHEA Grapalat"/>
          <w:lang w:val="hy-AM"/>
        </w:rPr>
        <w:t xml:space="preserve">  ՀՀ Կոտայքի մարզ, ք. Եղվարդ, Երևանյան փողոց թիվ 17:</w:t>
      </w:r>
    </w:p>
    <w:p w:rsidR="00AB6E7B" w:rsidRDefault="00AB6E7B" w:rsidP="00AB6E7B">
      <w:pPr>
        <w:ind w:left="-851" w:firstLine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կառավարության 2012թ.  մայիսի 17-ի թիվ 672-Ա և </w:t>
      </w:r>
      <w:r>
        <w:rPr>
          <w:rFonts w:ascii="GHEA Grapalat" w:hAnsi="GHEA Grapalat" w:cs="Times Armenian"/>
          <w:lang w:val="hy-AM"/>
        </w:rPr>
        <w:t>2014</w:t>
      </w:r>
      <w:r>
        <w:rPr>
          <w:rFonts w:ascii="GHEA Grapalat" w:hAnsi="GHEA Grapalat"/>
          <w:lang w:val="hy-AM"/>
        </w:rPr>
        <w:t>թ</w:t>
      </w:r>
      <w:r>
        <w:rPr>
          <w:rFonts w:ascii="GHEA Grapalat" w:hAnsi="GHEA Grapalat" w:cs="Arial"/>
          <w:lang w:val="hy-AM"/>
        </w:rPr>
        <w:t>.</w:t>
      </w:r>
      <w:r>
        <w:rPr>
          <w:rFonts w:ascii="GHEA Grapalat" w:hAnsi="GHEA Grapalat" w:cs="Times Armenian"/>
          <w:lang w:val="hy-AM"/>
        </w:rPr>
        <w:t>-</w:t>
      </w:r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lang w:val="hy-AM"/>
        </w:rPr>
        <w:t>հոկտեմբերի</w:t>
      </w:r>
      <w:r>
        <w:rPr>
          <w:rFonts w:ascii="GHEA Grapalat" w:hAnsi="GHEA Grapalat" w:cs="Arial"/>
          <w:lang w:val="hy-AM"/>
        </w:rPr>
        <w:t xml:space="preserve"> 16-</w:t>
      </w:r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թիվ 1167-Ն որոշումներով համապատասխանաբար </w:t>
      </w:r>
      <w:r>
        <w:rPr>
          <w:rFonts w:ascii="GHEA Grapalat" w:hAnsi="GHEA Grapalat" w:cs="Times Armenian"/>
          <w:lang w:val="fr-FR"/>
        </w:rPr>
        <w:t>«</w:t>
      </w:r>
      <w:r>
        <w:rPr>
          <w:rFonts w:ascii="GHEA Grapalat" w:hAnsi="GHEA Grapalat"/>
          <w:lang w:val="hy-AM"/>
        </w:rPr>
        <w:t>Ընդերքաբան</w:t>
      </w:r>
      <w:r>
        <w:rPr>
          <w:rFonts w:ascii="GHEA Grapalat" w:hAnsi="GHEA Grapalat" w:cs="Arial Armenian"/>
          <w:lang w:val="fr-FR"/>
        </w:rPr>
        <w:t>»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ԲԲԸ-ին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սեփակա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spacing w:val="-6"/>
          <w:lang w:val="hy-AM"/>
        </w:rPr>
        <w:t>նության</w:t>
      </w:r>
      <w:r>
        <w:rPr>
          <w:rFonts w:ascii="GHEA Grapalat" w:hAnsi="GHEA Grapalat" w:cs="Arial Armenian"/>
          <w:spacing w:val="-6"/>
          <w:lang w:val="hy-AM"/>
        </w:rPr>
        <w:t xml:space="preserve"> </w:t>
      </w:r>
      <w:r>
        <w:rPr>
          <w:rFonts w:ascii="GHEA Grapalat" w:hAnsi="GHEA Grapalat"/>
          <w:spacing w:val="-6"/>
          <w:lang w:val="hy-AM"/>
        </w:rPr>
        <w:t>իրավունքով</w:t>
      </w:r>
      <w:r>
        <w:rPr>
          <w:rFonts w:ascii="GHEA Grapalat" w:hAnsi="GHEA Grapalat" w:cs="Arial Armenian"/>
          <w:spacing w:val="-6"/>
          <w:lang w:val="hy-AM"/>
        </w:rPr>
        <w:t xml:space="preserve"> </w:t>
      </w:r>
      <w:r>
        <w:rPr>
          <w:rFonts w:ascii="GHEA Grapalat" w:hAnsi="GHEA Grapalat"/>
          <w:spacing w:val="-6"/>
          <w:lang w:val="hy-AM"/>
        </w:rPr>
        <w:t xml:space="preserve">պատկանող  ՀՀ Տավուշի 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մարզի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/>
          <w:spacing w:val="-4"/>
          <w:lang w:val="hy-AM"/>
        </w:rPr>
        <w:t>Գետահովիտ</w:t>
      </w:r>
      <w:r>
        <w:rPr>
          <w:rFonts w:ascii="GHEA Grapalat" w:hAnsi="GHEA Grapalat" w:cs="Arial Armenian"/>
          <w:spacing w:val="-4"/>
          <w:lang w:val="hy-AM"/>
        </w:rPr>
        <w:t xml:space="preserve"> </w:t>
      </w:r>
      <w:r>
        <w:rPr>
          <w:rFonts w:ascii="GHEA Grapalat" w:hAnsi="GHEA Grapalat"/>
          <w:spacing w:val="-4"/>
          <w:lang w:val="hy-AM"/>
        </w:rPr>
        <w:t>գյուղում</w:t>
      </w:r>
      <w:r>
        <w:rPr>
          <w:rFonts w:ascii="GHEA Grapalat" w:hAnsi="GHEA Grapalat" w:cs="Arial Armenian"/>
          <w:spacing w:val="-4"/>
          <w:lang w:val="hy-AM"/>
        </w:rPr>
        <w:t xml:space="preserve"> </w:t>
      </w:r>
      <w:r>
        <w:rPr>
          <w:rFonts w:ascii="GHEA Grapalat" w:hAnsi="GHEA Grapalat"/>
          <w:spacing w:val="-4"/>
          <w:lang w:val="hy-AM"/>
        </w:rPr>
        <w:t>գտնվող</w:t>
      </w:r>
      <w:r>
        <w:rPr>
          <w:rFonts w:ascii="GHEA Grapalat" w:hAnsi="GHEA Grapalat" w:cs="Arial Armenian"/>
          <w:spacing w:val="-4"/>
          <w:lang w:val="hy-AM"/>
        </w:rPr>
        <w:t xml:space="preserve"> </w:t>
      </w:r>
      <w:r>
        <w:rPr>
          <w:rFonts w:ascii="GHEA Grapalat" w:hAnsi="GHEA Grapalat"/>
          <w:spacing w:val="-4"/>
          <w:lang w:val="hy-AM"/>
        </w:rPr>
        <w:t>երկրաբանական</w:t>
      </w:r>
      <w:r>
        <w:rPr>
          <w:rFonts w:ascii="GHEA Grapalat" w:hAnsi="GHEA Grapalat" w:cs="Arial Armenian"/>
          <w:spacing w:val="-4"/>
          <w:lang w:val="hy-AM"/>
        </w:rPr>
        <w:t xml:space="preserve"> </w:t>
      </w:r>
      <w:r>
        <w:rPr>
          <w:rFonts w:ascii="GHEA Grapalat" w:hAnsi="GHEA Grapalat"/>
          <w:spacing w:val="-4"/>
          <w:lang w:val="hy-AM"/>
        </w:rPr>
        <w:t>բազայի</w:t>
      </w:r>
      <w:r>
        <w:rPr>
          <w:rFonts w:ascii="GHEA Grapalat" w:hAnsi="GHEA Grapalat" w:cs="Arial Armenian"/>
          <w:spacing w:val="-4"/>
          <w:lang w:val="hy-AM"/>
        </w:rPr>
        <w:t xml:space="preserve"> </w:t>
      </w:r>
      <w:r>
        <w:rPr>
          <w:rFonts w:ascii="GHEA Grapalat" w:hAnsi="GHEA Grapalat"/>
          <w:spacing w:val="-4"/>
          <w:lang w:val="hy-AM"/>
        </w:rPr>
        <w:t>շենք</w:t>
      </w:r>
      <w:r>
        <w:rPr>
          <w:rFonts w:ascii="GHEA Grapalat" w:hAnsi="GHEA Grapalat" w:cs="Arial Armenian"/>
          <w:spacing w:val="-4"/>
          <w:lang w:val="hy-AM"/>
        </w:rPr>
        <w:t>-</w:t>
      </w:r>
      <w:r>
        <w:rPr>
          <w:rFonts w:ascii="GHEA Grapalat" w:hAnsi="GHEA Grapalat"/>
          <w:spacing w:val="-4"/>
          <w:lang w:val="hy-AM"/>
        </w:rPr>
        <w:t>շինություններն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օտարվել են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կառավարությանն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առընթեր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/>
          <w:spacing w:val="-6"/>
          <w:lang w:val="hy-AM"/>
        </w:rPr>
        <w:t>ՀՀ</w:t>
      </w:r>
      <w:r>
        <w:rPr>
          <w:rFonts w:ascii="GHEA Grapalat" w:hAnsi="GHEA Grapalat" w:cs="Arial Armenian"/>
          <w:spacing w:val="-6"/>
          <w:lang w:val="hy-AM"/>
        </w:rPr>
        <w:t xml:space="preserve"> </w:t>
      </w:r>
      <w:r>
        <w:rPr>
          <w:rFonts w:ascii="GHEA Grapalat" w:hAnsi="GHEA Grapalat"/>
          <w:spacing w:val="-6"/>
          <w:lang w:val="hy-AM"/>
        </w:rPr>
        <w:t xml:space="preserve">ոստիկանությանը, իսկ </w:t>
      </w:r>
      <w:r>
        <w:rPr>
          <w:rFonts w:ascii="GHEA Grapalat" w:hAnsi="GHEA Grapalat"/>
          <w:lang w:val="hy-AM"/>
        </w:rPr>
        <w:t xml:space="preserve">ՀՀ Կոտայքի </w:t>
      </w:r>
      <w:r>
        <w:rPr>
          <w:rFonts w:ascii="GHEA Grapalat" w:hAnsi="GHEA Grapalat"/>
          <w:lang w:val="hy-AM"/>
        </w:rPr>
        <w:lastRenderedPageBreak/>
        <w:t>մարզի Եղվարդ քաղաքի Երևան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յան փողոցի N 17 հասցեում գտնվող բնակելի շենքն օտարվել է Հայաստանի Հանրապետությանը՝ ի դեմս Հայաստանի Հանրապետության կառավարությանն առընթեր պետական գույքի կառավարման վարչությանն, այնուհետև սահմանված կարգով բնակարանները նվիրվել են շենքում բնակվող Հայաստանի Հանրապետության քաղաքացիներին:</w:t>
      </w:r>
    </w:p>
    <w:p w:rsidR="00AB6E7B" w:rsidRDefault="00AB6E7B" w:rsidP="00AB6E7B">
      <w:pPr>
        <w:ind w:left="-851" w:firstLine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af-ZA"/>
        </w:rPr>
        <w:t xml:space="preserve"> 2009</w:t>
      </w:r>
      <w:r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af-ZA"/>
        </w:rPr>
        <w:t xml:space="preserve">. </w:t>
      </w:r>
      <w:r>
        <w:rPr>
          <w:rFonts w:ascii="GHEA Grapalat" w:hAnsi="GHEA Grapalat"/>
          <w:lang w:val="hy-AM"/>
        </w:rPr>
        <w:t>սեպտեմբերի</w:t>
      </w:r>
      <w:r>
        <w:rPr>
          <w:rFonts w:ascii="GHEA Grapalat" w:hAnsi="GHEA Grapalat"/>
          <w:lang w:val="af-ZA"/>
        </w:rPr>
        <w:t xml:space="preserve"> 23-</w:t>
      </w:r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թիվ</w:t>
      </w:r>
      <w:r>
        <w:rPr>
          <w:rFonts w:ascii="GHEA Grapalat" w:hAnsi="GHEA Grapalat"/>
          <w:lang w:val="af-ZA"/>
        </w:rPr>
        <w:t xml:space="preserve"> 1085-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hy-AM"/>
        </w:rPr>
        <w:t>համաձայն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&lt;&lt;Ընդերքաբան&gt;&gt; ԲԲԸ-ն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ընդգրկված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եղել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ֆոնդային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բորսայի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միջոցով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մասնավորեցվող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ընկերությունների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ցանկում</w:t>
      </w:r>
      <w:r>
        <w:rPr>
          <w:rFonts w:ascii="GHEA Grapalat" w:hAnsi="GHEA Grapalat"/>
          <w:lang w:val="af-ZA"/>
        </w:rPr>
        <w:t xml:space="preserve">: Հետագայում 24.02.2011թ. </w:t>
      </w: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կառավարության կողմից</w:t>
      </w:r>
      <w:r>
        <w:rPr>
          <w:rFonts w:ascii="GHEA Grapalat" w:hAnsi="GHEA Grapalat"/>
          <w:lang w:val="af-ZA"/>
        </w:rPr>
        <w:t xml:space="preserve"> ընդունել է  </w:t>
      </w:r>
      <w:r>
        <w:rPr>
          <w:rFonts w:ascii="GHEA Grapalat" w:hAnsi="GHEA Grapalat"/>
          <w:lang w:val="hy-AM"/>
        </w:rPr>
        <w:t>ֆոնդային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բորսայով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&lt;&lt;Ընդերքաբան&gt;&gt; ԲԲԸ-ի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բաժնետոմսերի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վաճառքը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չեղյալ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մասին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hy-AM"/>
        </w:rPr>
        <w:t>թիվ</w:t>
      </w:r>
      <w:r>
        <w:rPr>
          <w:rFonts w:ascii="GHEA Grapalat" w:hAnsi="GHEA Grapalat"/>
          <w:lang w:val="af-ZA"/>
        </w:rPr>
        <w:t xml:space="preserve"> 165-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որոշումը:</w:t>
      </w:r>
    </w:p>
    <w:p w:rsidR="00AB6E7B" w:rsidRDefault="00AB6E7B" w:rsidP="00AB6E7B">
      <w:pPr>
        <w:ind w:left="-851" w:firstLine="283"/>
        <w:jc w:val="both"/>
        <w:rPr>
          <w:rFonts w:ascii="GHEA Grapalat" w:hAnsi="GHEA Grapalat" w:cs="Times New Roman"/>
          <w:lang w:val="hy-AM"/>
        </w:rPr>
      </w:pPr>
      <w:r>
        <w:rPr>
          <w:rFonts w:ascii="GHEA Grapalat" w:hAnsi="GHEA Grapalat"/>
          <w:lang w:val="hy-AM"/>
        </w:rPr>
        <w:t>&lt;&lt;Ընդերքաբան&gt;&gt; ԲԲԸ-ի բաժնետոմսերի, որպես մեկ ամբողջական միավոր մասնավորեցման վերաբերյալ համապատասխան առաջարկներ ստանալու նպատակով, Վարչության ինտերնետային կայքում տեղադրվել է ընկերությանը վերաբերվող անհրաժետ տեղեկատվություն, սակայն առաջարկներ չեն ստացվել:</w:t>
      </w:r>
    </w:p>
    <w:p w:rsidR="00AB6E7B" w:rsidRDefault="00AB6E7B" w:rsidP="00AB6E7B">
      <w:pPr>
        <w:ind w:left="-851" w:firstLine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Վերջին տարիներին ընկերությունը </w:t>
      </w:r>
      <w:r w:rsidRPr="000713EE">
        <w:rPr>
          <w:rStyle w:val="Strong"/>
          <w:rFonts w:ascii="GHEA Grapalat" w:hAnsi="GHEA Grapalat"/>
          <w:lang w:val="hy-AM"/>
        </w:rPr>
        <w:t>շուկայական հարաբերություններում տեխնիկապես</w:t>
      </w:r>
      <w:r w:rsidRPr="000713EE">
        <w:rPr>
          <w:rStyle w:val="Strong"/>
          <w:rFonts w:ascii="GHEA Grapalat" w:hAnsi="GHEA Grapalat"/>
          <w:lang w:val="af-ZA"/>
        </w:rPr>
        <w:t xml:space="preserve"> </w:t>
      </w:r>
      <w:r w:rsidRPr="000713EE">
        <w:rPr>
          <w:rStyle w:val="Strong"/>
          <w:rFonts w:ascii="GHEA Grapalat" w:hAnsi="GHEA Grapalat"/>
          <w:lang w:val="hy-AM"/>
        </w:rPr>
        <w:t>ոչ մրցունակ լինելու,</w:t>
      </w:r>
      <w:r>
        <w:rPr>
          <w:rFonts w:ascii="GHEA Grapalat" w:hAnsi="GHEA Grapalat"/>
          <w:lang w:val="hy-AM"/>
        </w:rPr>
        <w:t xml:space="preserve"> հետևաբար պատվերների բացակայության պատճառով գործունեություն չի իրականացնում: Ընկերության գույքի պահպանման համար հաշվառվում են նվազագույն հաստիքային աշխատողներ:</w:t>
      </w:r>
    </w:p>
    <w:p w:rsidR="00AB6E7B" w:rsidRPr="00AB6E7B" w:rsidRDefault="00AB6E7B" w:rsidP="00AB6E7B">
      <w:pPr>
        <w:ind w:left="-851" w:firstLine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Ընկերության ընթացիկ պարտավորությունները, 01.07.2015թ. դրությամբ կազմում են 4937,9 հազ. դրամ</w:t>
      </w:r>
      <w:r w:rsidRPr="00410B46">
        <w:rPr>
          <w:rFonts w:ascii="GHEA Grapalat" w:hAnsi="GHEA Grapalat"/>
          <w:lang w:val="hy-AM"/>
        </w:rPr>
        <w:t>:</w:t>
      </w:r>
    </w:p>
    <w:p w:rsidR="00AB6E7B" w:rsidRPr="00AB6E7B" w:rsidRDefault="00AB6E7B" w:rsidP="00AB6E7B">
      <w:pPr>
        <w:ind w:left="-851" w:firstLine="283"/>
        <w:jc w:val="both"/>
        <w:rPr>
          <w:rFonts w:ascii="GHEA Grapalat" w:hAnsi="GHEA Grapalat"/>
          <w:lang w:val="hy-AM"/>
        </w:rPr>
      </w:pPr>
      <w:r w:rsidRPr="00410B46">
        <w:rPr>
          <w:rFonts w:ascii="GHEA Grapalat" w:hAnsi="GHEA Grapalat"/>
          <w:lang w:val="hy-AM"/>
        </w:rPr>
        <w:t xml:space="preserve"> Ընկերության կանոնադրական կապիտալը կազմում է 1</w:t>
      </w:r>
      <w:r w:rsidRPr="00410B46">
        <w:rPr>
          <w:rFonts w:ascii="Courier New" w:hAnsi="Courier New" w:cs="Courier New"/>
          <w:lang w:val="hy-AM"/>
        </w:rPr>
        <w:t> </w:t>
      </w:r>
      <w:r w:rsidRPr="00410B46">
        <w:rPr>
          <w:rFonts w:ascii="GHEA Grapalat" w:hAnsi="GHEA Grapalat"/>
          <w:lang w:val="hy-AM"/>
        </w:rPr>
        <w:t>495</w:t>
      </w:r>
      <w:r w:rsidRPr="00410B46">
        <w:rPr>
          <w:rFonts w:ascii="Courier New" w:hAnsi="Courier New" w:cs="Courier New"/>
          <w:lang w:val="hy-AM"/>
        </w:rPr>
        <w:t> </w:t>
      </w:r>
      <w:r w:rsidRPr="00410B46">
        <w:rPr>
          <w:rFonts w:ascii="GHEA Grapalat" w:hAnsi="GHEA Grapalat"/>
          <w:lang w:val="hy-AM"/>
        </w:rPr>
        <w:t>180 դրամ, որը կազմում է 20 հատ սովորական անվանական բաժնետոմս՝ մեկ բաժնետոմսի անվանական արժեքը կազմում է 74759 դրամ</w:t>
      </w:r>
      <w:r w:rsidRPr="00DD763D">
        <w:rPr>
          <w:rFonts w:ascii="GHEA Grapalat" w:hAnsi="GHEA Grapalat"/>
          <w:lang w:val="hy-AM"/>
        </w:rPr>
        <w:t>, բոլոր բաժնետոմսերը տեղաբաշխված են և պատկանում են Հայաստանի Հանրապետությանը: Ընկերության կողմից այլ արժեթղթեր չեն թողարկվել և տեղաբաշխվել:</w:t>
      </w:r>
    </w:p>
    <w:p w:rsidR="00AB6E7B" w:rsidRPr="00DD763D" w:rsidRDefault="00AB6E7B" w:rsidP="00AB6E7B">
      <w:pPr>
        <w:ind w:left="-851" w:firstLine="283"/>
        <w:jc w:val="both"/>
        <w:rPr>
          <w:rFonts w:ascii="GHEA Grapalat" w:hAnsi="GHEA Grapalat"/>
          <w:lang w:val="hy-AM"/>
        </w:rPr>
      </w:pPr>
      <w:r w:rsidRPr="00AB6E7B">
        <w:rPr>
          <w:rFonts w:ascii="GHEA Grapalat" w:hAnsi="GHEA Grapalat"/>
          <w:lang w:val="hy-AM"/>
        </w:rPr>
        <w:t>Ընկերությունը ֆինանսական առողջացման տանող գործարար ծրագիր չունի, քանի որ ներկայումս նպատակը ոչ թե ընկերության ֆինանսական առողջացումն է, այլ առավել արդյունավետ մասնավորեցումը:</w:t>
      </w:r>
      <w:r w:rsidRPr="00DD763D">
        <w:rPr>
          <w:rFonts w:ascii="GHEA Grapalat" w:hAnsi="GHEA Grapalat"/>
          <w:lang w:val="hy-AM"/>
        </w:rPr>
        <w:t xml:space="preserve"> </w:t>
      </w:r>
    </w:p>
    <w:p w:rsidR="00AB6E7B" w:rsidRDefault="00AB6E7B" w:rsidP="00AB6E7B">
      <w:pPr>
        <w:ind w:left="-851" w:firstLine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Հաշվի առնելով վերոնշյալը և այն հանգամանքը, որ մնացած բազաները տարածքային առումով տարանջատված են և ընկերությունը վերագործարկելու, նախկին ծավալներով աշխատելու հավանականությունը իրատեսական չէ, նպատակահարմար է &lt;&lt;Ընդերքաբան&gt;&gt;ԲԲԸ-ն առանձնացման ճանապարհով վերակազմակերպել՝ յուրաքանչյուր տեղամասի գույքի հիման վրա ստեղծելով նոր բաժնետիրական ընկերություն և հետագայում դրանք որպես առանձին ընկերություններ ներկայացնել մասնավորեցման:</w:t>
      </w:r>
    </w:p>
    <w:p w:rsidR="00AB6E7B" w:rsidRDefault="00AB6E7B" w:rsidP="00AB6E7B">
      <w:pPr>
        <w:ind w:left="-851" w:firstLine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&lt;&lt;Ընդերքաբան&gt;&gt; ԲԲԸ-ն առանձնացման </w:t>
      </w:r>
      <w:r w:rsidRPr="003875B1">
        <w:rPr>
          <w:rFonts w:ascii="GHEA Grapalat" w:hAnsi="GHEA Grapalat"/>
          <w:lang w:val="hy-AM"/>
        </w:rPr>
        <w:t>ձևով</w:t>
      </w:r>
      <w:r>
        <w:rPr>
          <w:rFonts w:ascii="GHEA Grapalat" w:hAnsi="GHEA Grapalat"/>
          <w:lang w:val="hy-AM"/>
        </w:rPr>
        <w:t xml:space="preserve"> վերակազմակերպման հարցը քննարկվել է Ընկերության տարեկան ժողովում և տրվել է դրական եզրակացություն:</w:t>
      </w:r>
    </w:p>
    <w:p w:rsidR="00AB6E7B" w:rsidRDefault="00AB6E7B" w:rsidP="00AB6E7B">
      <w:pPr>
        <w:ind w:left="-851" w:firstLine="283"/>
        <w:rPr>
          <w:rFonts w:ascii="GHEA Grapalat" w:hAnsi="GHEA Grapalat"/>
          <w:lang w:val="hy-AM"/>
        </w:rPr>
      </w:pPr>
    </w:p>
    <w:p w:rsidR="00AB6E7B" w:rsidRPr="00FF1EAE" w:rsidRDefault="00AB6E7B" w:rsidP="00AB6E7B">
      <w:pPr>
        <w:ind w:left="-851" w:firstLine="547"/>
        <w:jc w:val="both"/>
        <w:rPr>
          <w:rFonts w:ascii="GHEA Grapalat" w:hAnsi="GHEA Grapalat"/>
          <w:iCs/>
          <w:lang w:val="hy-AM"/>
        </w:rPr>
      </w:pPr>
    </w:p>
    <w:p w:rsidR="00AB6E7B" w:rsidRPr="00FF1EAE" w:rsidRDefault="00AB6E7B" w:rsidP="00AB6E7B">
      <w:pPr>
        <w:ind w:left="-284" w:firstLine="547"/>
        <w:jc w:val="both"/>
        <w:rPr>
          <w:rFonts w:ascii="GHEA Grapalat" w:hAnsi="GHEA Grapalat"/>
          <w:iCs/>
          <w:lang w:val="hy-AM"/>
        </w:rPr>
      </w:pPr>
    </w:p>
    <w:p w:rsidR="00AB6E7B" w:rsidRPr="00FF1EAE" w:rsidRDefault="00AB6E7B" w:rsidP="00AB6E7B">
      <w:pPr>
        <w:ind w:left="-284" w:firstLine="547"/>
        <w:jc w:val="both"/>
        <w:rPr>
          <w:rFonts w:ascii="GHEA Grapalat" w:hAnsi="GHEA Grapalat"/>
          <w:iCs/>
          <w:lang w:val="hy-AM"/>
        </w:rPr>
      </w:pPr>
    </w:p>
    <w:p w:rsidR="00AB6E7B" w:rsidRDefault="00AB6E7B" w:rsidP="00AB6E7B">
      <w:pPr>
        <w:tabs>
          <w:tab w:val="left" w:pos="7110"/>
        </w:tabs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AB6E7B" w:rsidRDefault="00AB6E7B" w:rsidP="00AB6E7B">
      <w:pPr>
        <w:jc w:val="center"/>
        <w:rPr>
          <w:rFonts w:ascii="GHEA Grapalat" w:hAnsi="GHEA Grapalat"/>
          <w:lang w:val="af-ZA"/>
        </w:rPr>
      </w:pPr>
    </w:p>
    <w:p w:rsidR="00AB6E7B" w:rsidRPr="00FF1EAE" w:rsidRDefault="00AB6E7B" w:rsidP="00AB6E7B">
      <w:pPr>
        <w:ind w:left="-567" w:firstLine="709"/>
        <w:jc w:val="center"/>
        <w:rPr>
          <w:rFonts w:ascii="GHEA Grapalat" w:hAnsi="GHEA Grapalat"/>
          <w:b/>
          <w:lang w:val="hy-AM"/>
        </w:rPr>
      </w:pPr>
      <w:r w:rsidRPr="00F5557D">
        <w:rPr>
          <w:rFonts w:ascii="GHEA Grapalat" w:hAnsi="GHEA Grapalat" w:cs="Times New Roman"/>
          <w:lang w:val="af-ZA"/>
        </w:rPr>
        <w:t>&lt;&lt;</w:t>
      </w:r>
      <w:r w:rsidRPr="00FF1EAE">
        <w:rPr>
          <w:rFonts w:ascii="GHEA Grapalat" w:hAnsi="GHEA Grapalat"/>
          <w:b/>
          <w:lang w:val="hy-AM"/>
        </w:rPr>
        <w:t>ԸՆԴԵՐՔԱԲԱՆ</w:t>
      </w:r>
      <w:r w:rsidRPr="00F5557D">
        <w:rPr>
          <w:rFonts w:ascii="GHEA Grapalat" w:hAnsi="GHEA Grapalat" w:cs="Times New Roman"/>
          <w:lang w:val="af-ZA"/>
        </w:rPr>
        <w:t>&gt;&gt;</w:t>
      </w:r>
      <w:r w:rsidRPr="00F5557D">
        <w:rPr>
          <w:rFonts w:ascii="GHEA Grapalat" w:hAnsi="GHEA Grapalat"/>
          <w:b/>
          <w:lang w:val="hy-AM"/>
        </w:rPr>
        <w:t xml:space="preserve"> Բ</w:t>
      </w:r>
      <w:r w:rsidRPr="00FF1EAE">
        <w:rPr>
          <w:rFonts w:ascii="GHEA Grapalat" w:hAnsi="GHEA Grapalat"/>
          <w:b/>
          <w:lang w:val="hy-AM"/>
        </w:rPr>
        <w:t>ԱՑ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F1EAE">
        <w:rPr>
          <w:rFonts w:ascii="GHEA Grapalat" w:hAnsi="GHEA Grapalat"/>
          <w:b/>
          <w:lang w:val="hy-AM"/>
        </w:rPr>
        <w:t>ԲԱԺՆԵՏԻՐԱԿԱՆ</w:t>
      </w:r>
      <w:r w:rsidRPr="00F5557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ԸՆԿԵՐՈՒԹՅՈՒՆ</w:t>
      </w:r>
      <w:r w:rsidRPr="00AB6E7B">
        <w:rPr>
          <w:rFonts w:ascii="GHEA Grapalat" w:hAnsi="GHEA Grapalat"/>
          <w:b/>
          <w:lang w:val="hy-AM"/>
        </w:rPr>
        <w:t>Ն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F1EAE">
        <w:rPr>
          <w:rFonts w:ascii="GHEA Grapalat" w:hAnsi="GHEA Grapalat"/>
          <w:b/>
          <w:lang w:val="hy-AM"/>
        </w:rPr>
        <w:t>ԱՌԱՆՁՆԱՑՄԱՆ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AB6E7B">
        <w:rPr>
          <w:rFonts w:ascii="GHEA Grapalat" w:hAnsi="GHEA Grapalat"/>
          <w:b/>
          <w:lang w:val="hy-AM"/>
        </w:rPr>
        <w:t>ՁԵՎՈՎ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F1EAE">
        <w:rPr>
          <w:rFonts w:ascii="GHEA Grapalat" w:hAnsi="GHEA Grapalat"/>
          <w:b/>
          <w:lang w:val="hy-AM"/>
        </w:rPr>
        <w:t>ՎԵՐԱԿԱԶՄԱԿԵՐՊԵԼՈՒ</w:t>
      </w:r>
      <w:r w:rsidRPr="00F5557D">
        <w:rPr>
          <w:rFonts w:ascii="Arial" w:hAnsi="Arial" w:cs="Arial"/>
          <w:b/>
          <w:bCs/>
          <w:color w:val="000000"/>
          <w:lang w:val="hy-AM"/>
        </w:rPr>
        <w:t> </w:t>
      </w:r>
      <w:r w:rsidRPr="00F5557D">
        <w:rPr>
          <w:rFonts w:ascii="GHEA Grapalat" w:hAnsi="GHEA Grapalat" w:cs="Arial Unicode"/>
          <w:b/>
          <w:bCs/>
          <w:color w:val="000000"/>
          <w:lang w:val="hy-AM"/>
        </w:rPr>
        <w:t>ՄԱՍԻ</w:t>
      </w:r>
      <w:r w:rsidRPr="00F5557D">
        <w:rPr>
          <w:rFonts w:ascii="GHEA Grapalat" w:hAnsi="GHEA Grapalat"/>
          <w:b/>
          <w:bCs/>
          <w:color w:val="000000"/>
          <w:lang w:val="hy-AM"/>
        </w:rPr>
        <w:t>Ն</w:t>
      </w:r>
      <w:r w:rsidRPr="00F5557D">
        <w:rPr>
          <w:rFonts w:ascii="GHEA Grapalat" w:hAnsi="GHEA Grapalat"/>
          <w:b/>
          <w:bCs/>
          <w:color w:val="000000"/>
          <w:lang w:val="af-ZA"/>
        </w:rPr>
        <w:t>&gt;&gt;</w:t>
      </w:r>
      <w:r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ՀԱՅԱՍՏԱՆԻ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ՀԱՆՐԱՊԵՏՈՒԹՅԱՆ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F1EAE">
        <w:rPr>
          <w:rFonts w:ascii="GHEA Grapalat" w:hAnsi="GHEA Grapalat"/>
          <w:b/>
          <w:lang w:val="hy-AM"/>
        </w:rPr>
        <w:t>ԿԱՌԱՎԱՐՈՒԹՅԱՆ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ՈՐՈՇՄԱՆ ԸՆԴՈՒՆՄԱՆ ԿԱՊԱԿՑՈՒԹՅԱՄԲ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ԱՅԼ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ԻՐԱՎԱԿԱՆ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ԱԿՏԵՐՈՒՄ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ՓՈՓՈԽՈՒԹՅՈՒՆՆԵՐ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ԵՎ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ԼՐԱՑՈՒՄՆԵՐ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ԿԱՏԱՐԵԼՈՒ</w:t>
      </w:r>
    </w:p>
    <w:p w:rsidR="00AB6E7B" w:rsidRPr="00F5557D" w:rsidRDefault="00AB6E7B" w:rsidP="00AB6E7B">
      <w:pPr>
        <w:ind w:left="-567" w:firstLine="709"/>
        <w:jc w:val="center"/>
        <w:rPr>
          <w:rFonts w:ascii="GHEA Grapalat" w:hAnsi="GHEA Grapalat"/>
          <w:b/>
          <w:lang w:val="hy-AM"/>
        </w:rPr>
      </w:pP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ԱՆՀՐԱԺԵՇՏՈՒԹՅԱՆ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ԿԱՄ</w:t>
      </w:r>
      <w:r w:rsidRPr="00FF1EAE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ԲԱՑԱԿԱՅՈՒԹՅԱՆ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ՄԱՍԻՆ</w:t>
      </w:r>
    </w:p>
    <w:p w:rsidR="00AB6E7B" w:rsidRDefault="00AB6E7B" w:rsidP="00AB6E7B">
      <w:pPr>
        <w:tabs>
          <w:tab w:val="left" w:pos="7110"/>
        </w:tabs>
        <w:spacing w:line="360" w:lineRule="auto"/>
        <w:jc w:val="both"/>
        <w:rPr>
          <w:rFonts w:ascii="GHEA Grapalat" w:hAnsi="GHEA Grapalat"/>
          <w:lang w:val="af-ZA"/>
        </w:rPr>
      </w:pPr>
    </w:p>
    <w:p w:rsidR="00AB6E7B" w:rsidRPr="00F5557D" w:rsidRDefault="00AB6E7B" w:rsidP="00AB6E7B">
      <w:pPr>
        <w:spacing w:line="360" w:lineRule="auto"/>
        <w:ind w:right="-9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</w:t>
      </w:r>
      <w:r w:rsidRPr="00F5557D">
        <w:rPr>
          <w:rFonts w:ascii="GHEA Grapalat" w:hAnsi="GHEA Grapalat" w:cs="Times New Roman"/>
          <w:lang w:val="af-ZA"/>
        </w:rPr>
        <w:t>&lt;&lt;</w:t>
      </w:r>
      <w:r w:rsidRPr="00F5557D">
        <w:rPr>
          <w:rFonts w:ascii="GHEA Grapalat" w:hAnsi="GHEA Grapalat"/>
          <w:lang w:val="en-US"/>
        </w:rPr>
        <w:t>Ը</w:t>
      </w:r>
      <w:r w:rsidRPr="00F5557D">
        <w:rPr>
          <w:rFonts w:ascii="GHEA Grapalat" w:hAnsi="GHEA Grapalat"/>
        </w:rPr>
        <w:t>նդերքաբան</w:t>
      </w:r>
      <w:r w:rsidRPr="00F5557D">
        <w:rPr>
          <w:rFonts w:ascii="GHEA Grapalat" w:hAnsi="GHEA Grapalat" w:cs="Times New Roman"/>
          <w:lang w:val="af-ZA"/>
        </w:rPr>
        <w:t>&gt;&gt;</w:t>
      </w:r>
      <w:r w:rsidRPr="00F5557D">
        <w:rPr>
          <w:rFonts w:ascii="GHEA Grapalat" w:hAnsi="GHEA Grapalat"/>
          <w:lang w:val="hy-AM"/>
        </w:rPr>
        <w:t xml:space="preserve"> բ</w:t>
      </w:r>
      <w:r w:rsidRPr="00F5557D">
        <w:rPr>
          <w:rFonts w:ascii="GHEA Grapalat" w:hAnsi="GHEA Grapalat"/>
        </w:rPr>
        <w:t>աց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բաժնետիրական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ընկերությունը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առանձնացման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ճանապարհով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վերակազմակերպելու</w:t>
      </w:r>
      <w:r w:rsidRPr="00F5557D">
        <w:rPr>
          <w:rFonts w:ascii="Arial" w:hAnsi="Arial" w:cs="Arial"/>
          <w:bCs/>
          <w:color w:val="000000"/>
          <w:lang w:val="hy-AM"/>
        </w:rPr>
        <w:t> </w:t>
      </w:r>
      <w:r w:rsidRPr="00F5557D">
        <w:rPr>
          <w:rFonts w:ascii="GHEA Grapalat" w:hAnsi="GHEA Grapalat" w:cs="Arial Unicode"/>
          <w:bCs/>
          <w:color w:val="000000"/>
          <w:lang w:val="hy-AM"/>
        </w:rPr>
        <w:t>մասի</w:t>
      </w:r>
      <w:r w:rsidRPr="00F5557D">
        <w:rPr>
          <w:rFonts w:ascii="GHEA Grapalat" w:hAnsi="GHEA Grapalat"/>
          <w:bCs/>
          <w:color w:val="000000"/>
          <w:lang w:val="hy-AM"/>
        </w:rPr>
        <w:t>ն</w:t>
      </w:r>
      <w:r w:rsidRPr="00F5557D">
        <w:rPr>
          <w:rFonts w:ascii="GHEA Grapalat" w:hAnsi="GHEA Grapalat"/>
          <w:lang w:val="af-ZA"/>
        </w:rPr>
        <w:t xml:space="preserve">&gt;&gt; </w:t>
      </w:r>
      <w:r w:rsidRPr="00F5557D">
        <w:rPr>
          <w:rFonts w:ascii="GHEA Grapalat" w:hAnsi="GHEA Grapalat"/>
        </w:rPr>
        <w:t>ՀՀ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կառավարության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որոշման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նախագ</w:t>
      </w:r>
      <w:r w:rsidRPr="00F5557D">
        <w:rPr>
          <w:rFonts w:ascii="GHEA Grapalat" w:hAnsi="GHEA Grapalat"/>
          <w:lang w:val="en-US"/>
        </w:rPr>
        <w:t>ծի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ընդունումն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այլ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իրավական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ակտերում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փոփոխություններ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և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լրացումներ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կատարելու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անհրաժեշտություն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չի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առաջացնում</w:t>
      </w:r>
      <w:r w:rsidRPr="00F5557D">
        <w:rPr>
          <w:rFonts w:ascii="GHEA Grapalat" w:hAnsi="GHEA Grapalat"/>
          <w:lang w:val="af-ZA"/>
        </w:rPr>
        <w:t>:</w:t>
      </w:r>
    </w:p>
    <w:p w:rsidR="00AB6E7B" w:rsidRDefault="00AB6E7B" w:rsidP="00AB6E7B">
      <w:pPr>
        <w:tabs>
          <w:tab w:val="left" w:pos="7110"/>
        </w:tabs>
        <w:spacing w:line="360" w:lineRule="auto"/>
        <w:ind w:left="540" w:right="-90" w:firstLine="720"/>
        <w:jc w:val="both"/>
        <w:rPr>
          <w:rFonts w:ascii="GHEA Grapalat" w:hAnsi="GHEA Grapalat"/>
          <w:lang w:val="af-ZA"/>
        </w:rPr>
      </w:pPr>
    </w:p>
    <w:p w:rsidR="00AB6E7B" w:rsidRDefault="00AB6E7B" w:rsidP="00AB6E7B">
      <w:pPr>
        <w:tabs>
          <w:tab w:val="left" w:pos="7110"/>
        </w:tabs>
        <w:spacing w:line="360" w:lineRule="auto"/>
        <w:ind w:left="540" w:right="-90" w:firstLine="720"/>
        <w:jc w:val="both"/>
        <w:rPr>
          <w:rFonts w:ascii="GHEA Grapalat" w:hAnsi="GHEA Grapalat"/>
          <w:lang w:val="af-ZA"/>
        </w:rPr>
      </w:pPr>
    </w:p>
    <w:p w:rsidR="00AB6E7B" w:rsidRPr="00F5557D" w:rsidRDefault="00AB6E7B" w:rsidP="00AB6E7B">
      <w:pPr>
        <w:tabs>
          <w:tab w:val="left" w:pos="7110"/>
        </w:tabs>
        <w:spacing w:line="360" w:lineRule="auto"/>
        <w:ind w:left="540" w:right="-90" w:firstLine="720"/>
        <w:jc w:val="both"/>
        <w:rPr>
          <w:rFonts w:ascii="GHEA Grapalat" w:hAnsi="GHEA Grapalat"/>
          <w:lang w:val="af-ZA"/>
        </w:rPr>
      </w:pPr>
    </w:p>
    <w:p w:rsidR="00AB6E7B" w:rsidRDefault="00AB6E7B" w:rsidP="00AB6E7B">
      <w:pPr>
        <w:tabs>
          <w:tab w:val="left" w:pos="7110"/>
        </w:tabs>
        <w:spacing w:line="360" w:lineRule="auto"/>
        <w:ind w:firstLine="720"/>
        <w:jc w:val="center"/>
        <w:rPr>
          <w:rFonts w:ascii="GHEA Grapalat" w:hAnsi="GHEA Grapalat"/>
          <w:lang w:val="af-ZA"/>
        </w:rPr>
      </w:pPr>
    </w:p>
    <w:p w:rsidR="00AB6E7B" w:rsidRDefault="00AB6E7B" w:rsidP="00AB6E7B">
      <w:pPr>
        <w:tabs>
          <w:tab w:val="left" w:pos="7110"/>
        </w:tabs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ՏԵՂԵԿԱՆՔ</w:t>
      </w:r>
    </w:p>
    <w:p w:rsidR="00AB6E7B" w:rsidRDefault="00AB6E7B" w:rsidP="00AB6E7B">
      <w:pPr>
        <w:tabs>
          <w:tab w:val="left" w:pos="7110"/>
        </w:tabs>
        <w:jc w:val="center"/>
        <w:rPr>
          <w:rFonts w:ascii="GHEA Grapalat" w:hAnsi="GHEA Grapalat"/>
          <w:b/>
          <w:lang w:val="af-ZA"/>
        </w:rPr>
      </w:pPr>
    </w:p>
    <w:p w:rsidR="00AB6E7B" w:rsidRDefault="00AB6E7B" w:rsidP="00AB6E7B">
      <w:pPr>
        <w:ind w:left="-567" w:firstLine="709"/>
        <w:jc w:val="center"/>
        <w:rPr>
          <w:rFonts w:ascii="GHEA Grapalat" w:hAnsi="GHEA Grapalat"/>
          <w:b/>
          <w:lang w:val="hy-AM"/>
        </w:rPr>
      </w:pPr>
      <w:r w:rsidRPr="00F5557D">
        <w:rPr>
          <w:rFonts w:ascii="GHEA Grapalat" w:hAnsi="GHEA Grapalat"/>
          <w:b/>
        </w:rPr>
        <w:t>ԸՆԴԵՐՔԱԲԱՆ</w:t>
      </w:r>
      <w:r w:rsidRPr="00F5557D">
        <w:rPr>
          <w:rFonts w:ascii="GHEA Grapalat" w:hAnsi="GHEA Grapalat" w:cs="Times New Roman"/>
          <w:lang w:val="af-ZA"/>
        </w:rPr>
        <w:t>&gt;&gt;</w:t>
      </w:r>
      <w:r w:rsidRPr="00F5557D">
        <w:rPr>
          <w:rFonts w:ascii="GHEA Grapalat" w:hAnsi="GHEA Grapalat"/>
          <w:b/>
          <w:lang w:val="hy-AM"/>
        </w:rPr>
        <w:t xml:space="preserve"> Բ</w:t>
      </w:r>
      <w:r w:rsidRPr="00F5557D">
        <w:rPr>
          <w:rFonts w:ascii="GHEA Grapalat" w:hAnsi="GHEA Grapalat"/>
          <w:b/>
        </w:rPr>
        <w:t>ԱՑ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</w:rPr>
        <w:t>ԲԱԺՆԵՏԻՐԱԿԱՆ</w:t>
      </w:r>
      <w:r w:rsidRPr="00F5557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ԸՆԿԵՐՈՒԹՅՈՒՆ</w:t>
      </w:r>
      <w:r>
        <w:rPr>
          <w:rFonts w:ascii="GHEA Grapalat" w:hAnsi="GHEA Grapalat"/>
          <w:b/>
          <w:lang w:val="en-US"/>
        </w:rPr>
        <w:t>Ն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</w:rPr>
        <w:t>ԱՌԱՆՁՆԱՑՄԱՆ</w:t>
      </w:r>
      <w:r w:rsidRPr="00F5557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ՁԵՎՈՎ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</w:rPr>
        <w:t>ՎԵՐԱԿԱԶՄԱԿԵՐՊԵԼՈՒ</w:t>
      </w:r>
      <w:r w:rsidRPr="00F5557D">
        <w:rPr>
          <w:rFonts w:ascii="Arial" w:hAnsi="Arial" w:cs="Arial"/>
          <w:b/>
          <w:bCs/>
          <w:color w:val="000000"/>
          <w:lang w:val="hy-AM"/>
        </w:rPr>
        <w:t> </w:t>
      </w:r>
      <w:r w:rsidRPr="00F5557D">
        <w:rPr>
          <w:rFonts w:ascii="GHEA Grapalat" w:hAnsi="GHEA Grapalat" w:cs="Arial Unicode"/>
          <w:b/>
          <w:bCs/>
          <w:color w:val="000000"/>
          <w:lang w:val="hy-AM"/>
        </w:rPr>
        <w:t>ՄԱՍԻ</w:t>
      </w:r>
      <w:r w:rsidRPr="00F5557D">
        <w:rPr>
          <w:rFonts w:ascii="GHEA Grapalat" w:hAnsi="GHEA Grapalat"/>
          <w:b/>
          <w:bCs/>
          <w:color w:val="000000"/>
          <w:lang w:val="hy-AM"/>
        </w:rPr>
        <w:t>Ն</w:t>
      </w:r>
      <w:r w:rsidRPr="00F5557D">
        <w:rPr>
          <w:rFonts w:ascii="GHEA Grapalat" w:hAnsi="GHEA Grapalat"/>
          <w:b/>
          <w:bCs/>
          <w:color w:val="000000"/>
          <w:lang w:val="af-ZA"/>
        </w:rPr>
        <w:t>&gt;&gt;</w:t>
      </w:r>
      <w:r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ՀԱՅԱՍՏԱՆԻ</w:t>
      </w:r>
      <w:r w:rsidRPr="00F5557D">
        <w:rPr>
          <w:rFonts w:ascii="GHEA Grapalat" w:hAnsi="GHEA Grapalat"/>
          <w:b/>
          <w:lang w:val="af-ZA"/>
        </w:rPr>
        <w:t xml:space="preserve"> </w:t>
      </w:r>
      <w:r w:rsidRPr="00F5557D">
        <w:rPr>
          <w:rFonts w:ascii="GHEA Grapalat" w:hAnsi="GHEA Grapalat"/>
          <w:b/>
          <w:lang w:val="hy-AM"/>
        </w:rPr>
        <w:t>ՀԱՆՐԱՊԵՏՈՒԹՅԱՆ</w:t>
      </w:r>
      <w:r w:rsidRPr="00F5557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ԿԱՌԱՎԱՐՈՒԹՅԱՆ</w:t>
      </w:r>
      <w:r w:rsidRPr="00F5557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ՈՐՈՇՄԱՆ ԸՆԴՈՒՆՄԱՆ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ԿԱՊԱԿՑՈՒԹՅԱՄԲ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ՊԵՏԱԿԱՆ</w:t>
      </w:r>
    </w:p>
    <w:p w:rsidR="00AB6E7B" w:rsidRDefault="00AB6E7B" w:rsidP="00AB6E7B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ԿԱՄ ՏԵՂԱԿԱՆ ԻՆՔՆԱԿԱՌԱՎԱՐՄԱՆ ՄԱՐՄԻՆՆԵՐԻ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ԲՅՈՒՋԵՆԵՐՈՒՄ</w:t>
      </w:r>
    </w:p>
    <w:p w:rsidR="00AB6E7B" w:rsidRDefault="00AB6E7B" w:rsidP="00AB6E7B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ԾԱԽՍԵՐԻԵՎ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ԵԿԱՄՈՒՏՆԵՐԻ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ԱՎԵԼԱՑՄԱՆ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ԿԱՄ ՆՎԱԶԵՑՄԱՆ ՄԱՍԻՆ</w:t>
      </w:r>
    </w:p>
    <w:p w:rsidR="00AB6E7B" w:rsidRDefault="00AB6E7B" w:rsidP="00AB6E7B">
      <w:pPr>
        <w:spacing w:line="360" w:lineRule="auto"/>
        <w:ind w:right="-90"/>
        <w:jc w:val="center"/>
        <w:rPr>
          <w:rFonts w:ascii="GHEA Grapalat" w:hAnsi="GHEA Grapalat"/>
          <w:b/>
          <w:lang w:val="af-ZA"/>
        </w:rPr>
      </w:pPr>
    </w:p>
    <w:p w:rsidR="00AB6E7B" w:rsidRDefault="00AB6E7B" w:rsidP="00AB6E7B">
      <w:pPr>
        <w:spacing w:line="360" w:lineRule="auto"/>
        <w:ind w:right="-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 xml:space="preserve">            </w:t>
      </w:r>
      <w:r w:rsidRPr="00F5557D">
        <w:rPr>
          <w:rFonts w:ascii="GHEA Grapalat" w:hAnsi="GHEA Grapalat" w:cs="Times New Roman"/>
          <w:lang w:val="af-ZA"/>
        </w:rPr>
        <w:t>&lt;&lt;</w:t>
      </w:r>
      <w:r w:rsidRPr="00F5557D">
        <w:rPr>
          <w:rFonts w:ascii="GHEA Grapalat" w:hAnsi="GHEA Grapalat"/>
          <w:lang w:val="en-US"/>
        </w:rPr>
        <w:t>Ը</w:t>
      </w:r>
      <w:r w:rsidRPr="00F5557D">
        <w:rPr>
          <w:rFonts w:ascii="GHEA Grapalat" w:hAnsi="GHEA Grapalat"/>
        </w:rPr>
        <w:t>նդերքաբան</w:t>
      </w:r>
      <w:r w:rsidRPr="00F5557D">
        <w:rPr>
          <w:rFonts w:ascii="GHEA Grapalat" w:hAnsi="GHEA Grapalat" w:cs="Times New Roman"/>
          <w:lang w:val="af-ZA"/>
        </w:rPr>
        <w:t>&gt;&gt;</w:t>
      </w:r>
      <w:r w:rsidRPr="00F5557D">
        <w:rPr>
          <w:rFonts w:ascii="GHEA Grapalat" w:hAnsi="GHEA Grapalat"/>
          <w:lang w:val="hy-AM"/>
        </w:rPr>
        <w:t xml:space="preserve"> բ</w:t>
      </w:r>
      <w:r w:rsidRPr="00F5557D">
        <w:rPr>
          <w:rFonts w:ascii="GHEA Grapalat" w:hAnsi="GHEA Grapalat"/>
        </w:rPr>
        <w:t>աց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բաժնետիրական</w:t>
      </w:r>
      <w:r w:rsidRPr="00F5557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ընկերություն</w:t>
      </w:r>
      <w:r>
        <w:rPr>
          <w:rFonts w:ascii="GHEA Grapalat" w:hAnsi="GHEA Grapalat"/>
          <w:lang w:val="en-US"/>
        </w:rPr>
        <w:t>ն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առանձնացման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ճանապարհով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վերակազմակերպելու</w:t>
      </w:r>
      <w:r w:rsidRPr="00F5557D">
        <w:rPr>
          <w:rFonts w:ascii="Arial" w:hAnsi="Arial" w:cs="Arial"/>
          <w:bCs/>
          <w:color w:val="000000"/>
          <w:lang w:val="hy-AM"/>
        </w:rPr>
        <w:t> </w:t>
      </w:r>
      <w:r w:rsidRPr="00F5557D">
        <w:rPr>
          <w:rFonts w:ascii="GHEA Grapalat" w:hAnsi="GHEA Grapalat" w:cs="Arial Unicode"/>
          <w:bCs/>
          <w:color w:val="000000"/>
          <w:lang w:val="hy-AM"/>
        </w:rPr>
        <w:t>մասի</w:t>
      </w:r>
      <w:r w:rsidRPr="00F5557D">
        <w:rPr>
          <w:rFonts w:ascii="GHEA Grapalat" w:hAnsi="GHEA Grapalat"/>
          <w:bCs/>
          <w:color w:val="000000"/>
          <w:lang w:val="hy-AM"/>
        </w:rPr>
        <w:t>ն</w:t>
      </w:r>
      <w:r w:rsidRPr="00F5557D">
        <w:rPr>
          <w:rFonts w:ascii="GHEA Grapalat" w:hAnsi="GHEA Grapalat"/>
          <w:lang w:val="af-ZA"/>
        </w:rPr>
        <w:t xml:space="preserve">&gt;&gt; </w:t>
      </w:r>
      <w:r w:rsidRPr="00F5557D">
        <w:rPr>
          <w:rFonts w:ascii="GHEA Grapalat" w:hAnsi="GHEA Grapalat"/>
        </w:rPr>
        <w:t>ՀՀ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կառավարության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որոշման</w:t>
      </w:r>
      <w:r w:rsidRPr="00F5557D">
        <w:rPr>
          <w:rFonts w:ascii="GHEA Grapalat" w:hAnsi="GHEA Grapalat"/>
          <w:lang w:val="af-ZA"/>
        </w:rPr>
        <w:t xml:space="preserve"> </w:t>
      </w:r>
      <w:r w:rsidRPr="00F5557D">
        <w:rPr>
          <w:rFonts w:ascii="GHEA Grapalat" w:hAnsi="GHEA Grapalat"/>
        </w:rPr>
        <w:t>նախագ</w:t>
      </w:r>
      <w:r w:rsidRPr="00F5557D">
        <w:rPr>
          <w:rFonts w:ascii="GHEA Grapalat" w:hAnsi="GHEA Grapalat"/>
          <w:lang w:val="en-US"/>
        </w:rPr>
        <w:t>ծի</w:t>
      </w:r>
      <w:r w:rsidRPr="00F5557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ընդունումը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բյուջեում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ծախսերի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եկամուտների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ավելացում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նվազեցում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առաջացնում</w:t>
      </w:r>
      <w:r>
        <w:rPr>
          <w:rFonts w:ascii="GHEA Grapalat" w:hAnsi="GHEA Grapalat"/>
          <w:lang w:val="af-ZA"/>
        </w:rPr>
        <w:t xml:space="preserve">: </w:t>
      </w:r>
    </w:p>
    <w:p w:rsidR="00AB6E7B" w:rsidRPr="0004215C" w:rsidRDefault="00AB6E7B" w:rsidP="00AB6E7B">
      <w:pPr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lastRenderedPageBreak/>
        <w:t xml:space="preserve">                                                                </w:t>
      </w:r>
    </w:p>
    <w:p w:rsidR="00AB6E7B" w:rsidRDefault="00AB6E7B" w:rsidP="00AB6E7B">
      <w:pPr>
        <w:rPr>
          <w:rFonts w:ascii="GHEA Grapalat" w:hAnsi="GHEA Grapalat"/>
          <w:b/>
          <w:lang w:val="af-ZA"/>
        </w:rPr>
      </w:pPr>
    </w:p>
    <w:p w:rsidR="00AB6E7B" w:rsidRPr="00064C3D" w:rsidRDefault="00AB6E7B" w:rsidP="00AB6E7B">
      <w:pPr>
        <w:jc w:val="center"/>
        <w:rPr>
          <w:rFonts w:ascii="GHEA Grapalat" w:hAnsi="GHEA Grapalat"/>
          <w:b/>
          <w:lang w:val="hy-AM"/>
        </w:rPr>
      </w:pPr>
      <w:r w:rsidRPr="00064C3D">
        <w:rPr>
          <w:rFonts w:ascii="GHEA Grapalat" w:hAnsi="GHEA Grapalat"/>
          <w:b/>
          <w:lang w:val="hy-AM"/>
        </w:rPr>
        <w:t>ՏԵՂԵԿԱՆՔ</w:t>
      </w:r>
    </w:p>
    <w:p w:rsidR="00AB6E7B" w:rsidRPr="00094694" w:rsidRDefault="00AB6E7B" w:rsidP="00AB6E7B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</w:t>
      </w:r>
      <w:r w:rsidRPr="00F5557D">
        <w:rPr>
          <w:rFonts w:ascii="GHEA Grapalat" w:hAnsi="GHEA Grapalat"/>
          <w:b/>
          <w:lang w:val="hy-AM"/>
        </w:rPr>
        <w:t>կառավարության</w:t>
      </w:r>
      <w:r w:rsidRPr="00094694">
        <w:rPr>
          <w:rFonts w:ascii="GHEA Grapalat" w:hAnsi="GHEA Grapalat"/>
          <w:b/>
          <w:lang w:val="hy-AM"/>
        </w:rPr>
        <w:t xml:space="preserve"> որոշման նախագծի կապակցությամբ շահագրգիռ գերատեսչությունների առարկությունների և առաջարկությունների վերաբերյալ</w:t>
      </w:r>
    </w:p>
    <w:p w:rsidR="00AB6E7B" w:rsidRPr="00094694" w:rsidRDefault="00AB6E7B" w:rsidP="00AB6E7B">
      <w:pPr>
        <w:jc w:val="center"/>
        <w:rPr>
          <w:rFonts w:ascii="GHEA Grapalat" w:hAnsi="GHEA Grapalat"/>
          <w:b/>
          <w:lang w:val="hy-AM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3"/>
        <w:gridCol w:w="3928"/>
        <w:gridCol w:w="2552"/>
      </w:tblGrid>
      <w:tr w:rsidR="00AB6E7B" w:rsidTr="00613321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7B" w:rsidRPr="00094694" w:rsidRDefault="00AB6E7B" w:rsidP="0061332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94694">
              <w:rPr>
                <w:rFonts w:ascii="GHEA Grapalat" w:hAnsi="GHEA Grapalat"/>
                <w:b/>
                <w:lang w:val="hy-AM"/>
              </w:rPr>
              <w:t>Առարկության, առաջարկության հեղինակը(առարկության, առաջարկության ստացման ամսաթիվը)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7B" w:rsidRDefault="00AB6E7B" w:rsidP="00613321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Առարկության, առաջարկության բովանդակությունը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7B" w:rsidRDefault="00AB6E7B" w:rsidP="00613321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Եզրակացություն</w:t>
            </w:r>
          </w:p>
        </w:tc>
      </w:tr>
      <w:tr w:rsidR="00AB6E7B" w:rsidTr="00613321">
        <w:trPr>
          <w:trHeight w:val="943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B" w:rsidRPr="008810F5" w:rsidRDefault="00AB6E7B" w:rsidP="00613321">
            <w:pPr>
              <w:jc w:val="both"/>
              <w:rPr>
                <w:rFonts w:ascii="GHEA Grapalat" w:hAnsi="GHEA Grapalat"/>
                <w:sz w:val="20"/>
              </w:rPr>
            </w:pPr>
            <w:r w:rsidRPr="008810F5">
              <w:rPr>
                <w:rFonts w:ascii="GHEA Grapalat" w:hAnsi="GHEA Grapalat"/>
                <w:sz w:val="20"/>
              </w:rPr>
              <w:t>ՀՀ ֆինանսների նախարարություն 19.08.2015թ. թիվ 03/11-1/22283-15</w:t>
            </w:r>
            <w:r w:rsidRPr="000713E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գրություն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B" w:rsidRPr="008810F5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8810F5">
              <w:rPr>
                <w:rFonts w:ascii="GHEA Grapalat" w:hAnsi="GHEA Grapalat" w:cs="Sylfaen"/>
                <w:sz w:val="20"/>
                <w:szCs w:val="24"/>
                <w:lang w:val="ru-RU"/>
              </w:rPr>
              <w:t>Դիտողություններ և առաջարկություններ չկան:</w:t>
            </w:r>
          </w:p>
          <w:p w:rsidR="00AB6E7B" w:rsidRDefault="00AB6E7B" w:rsidP="00613321">
            <w:pPr>
              <w:pStyle w:val="BodyTextIndent"/>
              <w:tabs>
                <w:tab w:val="left" w:pos="-2340"/>
                <w:tab w:val="left" w:pos="-1260"/>
                <w:tab w:val="left" w:pos="1080"/>
              </w:tabs>
              <w:spacing w:after="0"/>
              <w:ind w:left="0"/>
              <w:jc w:val="center"/>
              <w:rPr>
                <w:rFonts w:ascii="GHEA Grapalat" w:hAnsi="GHEA Grapalat" w:cs="Arial"/>
                <w:kern w:val="16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----</w:t>
            </w:r>
          </w:p>
          <w:p w:rsid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B6E7B" w:rsidRPr="00AB6E7B" w:rsidTr="00613321">
        <w:trPr>
          <w:trHeight w:val="943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B" w:rsidRPr="00D6017E" w:rsidRDefault="00AB6E7B" w:rsidP="00613321">
            <w:pPr>
              <w:jc w:val="both"/>
              <w:rPr>
                <w:rFonts w:ascii="GHEA Grapalat" w:hAnsi="GHEA Grapalat"/>
                <w:sz w:val="20"/>
              </w:rPr>
            </w:pPr>
            <w:r w:rsidRPr="00D6017E">
              <w:rPr>
                <w:rFonts w:ascii="GHEA Grapalat" w:hAnsi="GHEA Grapalat"/>
                <w:sz w:val="20"/>
              </w:rPr>
              <w:t xml:space="preserve">ՀՀ արդարադատության նախարարություն 09.09.2015թ. </w:t>
            </w:r>
            <w:r w:rsidRPr="00B242EE">
              <w:rPr>
                <w:rFonts w:ascii="GHEA Grapalat" w:hAnsi="GHEA Grapalat"/>
                <w:sz w:val="20"/>
              </w:rPr>
              <w:t>01/14/11330-15</w:t>
            </w:r>
            <w:r>
              <w:rPr>
                <w:rFonts w:ascii="GHEA Grapalat" w:hAnsi="GHEA Grapalat"/>
                <w:sz w:val="20"/>
              </w:rPr>
              <w:t xml:space="preserve"> գրություն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04215C">
              <w:rPr>
                <w:rFonts w:ascii="GHEA Grapalat" w:hAnsi="GHEA Grapalat" w:cs="Sylfaen"/>
                <w:sz w:val="20"/>
                <w:szCs w:val="24"/>
                <w:lang w:val="ru-RU"/>
              </w:rPr>
              <w:t>Հիմք ընդունելով ՀՀ &lt;&lt;Քաղաքացիական օրենսգրքի&gt;&gt; 64-րդ հոդվածի 4-րդ կետը և &lt;&lt;Բաժնետիրական ընկերությունների մասին&gt;&gt; ՀՀ օրենքի 22-րդ հոդվածի 2-րդ կետի պահանջը առաջարկվել է</w:t>
            </w: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04215C">
              <w:rPr>
                <w:rFonts w:ascii="GHEA Grapalat" w:hAnsi="GHEA Grapalat" w:cs="Sylfaen"/>
                <w:sz w:val="20"/>
                <w:szCs w:val="24"/>
                <w:lang w:val="ru-RU"/>
              </w:rPr>
              <w:t>նախագծի՝</w:t>
            </w: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04215C">
              <w:rPr>
                <w:rFonts w:ascii="GHEA Grapalat" w:hAnsi="GHEA Grapalat" w:cs="Sylfaen"/>
                <w:sz w:val="20"/>
                <w:szCs w:val="24"/>
                <w:lang w:val="ru-RU"/>
              </w:rPr>
              <w:t>1.  4-րդ կետի 1-ին ենթակետը շարադրել հետևյալ խմբագրությամբ՝</w:t>
            </w: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04215C">
              <w:rPr>
                <w:rFonts w:ascii="GHEA Grapalat" w:hAnsi="GHEA Grapalat" w:cs="Sylfaen"/>
                <w:sz w:val="20"/>
                <w:szCs w:val="24"/>
                <w:lang w:val="ru-RU"/>
              </w:rPr>
              <w:t>&lt;&lt;1) հաստատել ընկերության բաժանիչ (առանձնացման) հաշվեկշիռը, առանձնացման կարգը և պայմանները, ընկերության բաժնետոմսերի փոխարկման կարգը նոր ստեղծվող ընկերությունների բաժնետոմսերի&gt;&gt;;</w:t>
            </w: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04215C">
              <w:rPr>
                <w:rFonts w:ascii="GHEA Grapalat" w:hAnsi="GHEA Grapalat" w:cs="Sylfaen"/>
                <w:sz w:val="20"/>
                <w:szCs w:val="24"/>
                <w:lang w:val="ru-RU"/>
              </w:rPr>
              <w:t>2.  1-ին կետից &lt;&lt;և 1495,2 հազ. դրամ կանոնադրական կապիտալ&gt;&gt; բառերը հանել, իսկ &lt;&lt;բաց բաժնետիրական ընկերության&gt;&gt; բառերից հետո անհրաժեշտ է լրացնել &lt;&lt;(այսուհետ նաև՝ ընկերություն, պետական գրանցման համար՝ 273.130.05348) &gt;&gt; բառերը;</w:t>
            </w: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04215C">
              <w:rPr>
                <w:rFonts w:ascii="GHEA Grapalat" w:hAnsi="GHEA Grapalat" w:cs="Sylfaen"/>
                <w:sz w:val="20"/>
                <w:szCs w:val="24"/>
                <w:lang w:val="ru-RU"/>
              </w:rPr>
              <w:t>3.  2-րդ կետն անհրաժեշտ է հանե</w:t>
            </w:r>
            <w:r>
              <w:rPr>
                <w:rFonts w:ascii="GHEA Grapalat" w:hAnsi="GHEA Grapalat" w:cs="Sylfaen"/>
                <w:sz w:val="20"/>
                <w:szCs w:val="24"/>
                <w:lang w:val="ru-RU"/>
              </w:rPr>
              <w:t>լ</w:t>
            </w:r>
            <w:r w:rsidRPr="0004215C">
              <w:rPr>
                <w:rFonts w:ascii="GHEA Grapalat" w:hAnsi="GHEA Grapalat" w:cs="Sylfaen"/>
                <w:sz w:val="20"/>
                <w:szCs w:val="24"/>
                <w:lang w:val="ru-RU"/>
              </w:rPr>
              <w:t>;</w:t>
            </w: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</w:p>
          <w:p w:rsidR="00AB6E7B" w:rsidRPr="007E443F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</w:p>
          <w:p w:rsidR="00AB6E7B" w:rsidRPr="007E443F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04215C">
              <w:rPr>
                <w:rFonts w:ascii="GHEA Grapalat" w:hAnsi="GHEA Grapalat" w:cs="Sylfaen"/>
                <w:sz w:val="20"/>
                <w:szCs w:val="24"/>
                <w:lang w:val="ru-RU"/>
              </w:rPr>
              <w:lastRenderedPageBreak/>
              <w:t>4.  3-րդ կետում &lt;&lt;հիմնադրի&gt;&gt; բառերը փոխարինել &lt;&lt;բաժնետոմսերի կառավարման&gt;&gt; բառերով;</w:t>
            </w: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</w:p>
          <w:p w:rsidR="00AB6E7B" w:rsidRPr="00AB6E7B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04215C">
              <w:rPr>
                <w:rFonts w:ascii="GHEA Grapalat" w:hAnsi="GHEA Grapalat" w:cs="Sylfaen"/>
                <w:sz w:val="20"/>
                <w:szCs w:val="24"/>
                <w:lang w:val="ru-RU"/>
              </w:rPr>
              <w:t>5.  4-րդ կետում &lt;&lt;պետին՝&gt;&gt; բառից հետո անհրաժեշտ է լրացնել &lt;&lt; սույն որոշումն ուժի մեջ մտնելուց հետո&gt;&gt; բառերով;</w:t>
            </w: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</w:p>
          <w:p w:rsidR="00AB6E7B" w:rsidRPr="0004215C" w:rsidRDefault="00AB6E7B" w:rsidP="00613321">
            <w:pPr>
              <w:pStyle w:val="BodyTextIndent"/>
              <w:tabs>
                <w:tab w:val="left" w:pos="-2340"/>
                <w:tab w:val="left" w:pos="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04215C">
              <w:rPr>
                <w:rFonts w:ascii="GHEA Grapalat" w:hAnsi="GHEA Grapalat" w:cs="Sylfaen"/>
                <w:sz w:val="20"/>
                <w:szCs w:val="24"/>
                <w:lang w:val="ru-RU"/>
              </w:rPr>
              <w:t xml:space="preserve">6.  4-րդ կետի 2-րդ ենթակետն անհրաժեշտ է շարադրել հետևյալ խմբագրությամբ՝ &lt;&lt;2) հաստատել ընկերության կանոնադրության փոփոխությունը կամ նոր խմբագրությամբ կանոնադրությունը, նոր ստեղծվող ընկերությունների կանոնադրությունները&gt;&gt;: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B" w:rsidRPr="0004215C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  <w:r w:rsidRPr="0004215C">
              <w:rPr>
                <w:rFonts w:ascii="GHEA Grapalat" w:hAnsi="GHEA Grapalat"/>
                <w:sz w:val="20"/>
              </w:rPr>
              <w:t>Ընդունելի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է</w:t>
            </w:r>
            <w:r w:rsidRPr="00AB6E7B">
              <w:rPr>
                <w:rFonts w:ascii="GHEA Grapalat" w:hAnsi="GHEA Grapalat"/>
                <w:sz w:val="20"/>
              </w:rPr>
              <w:t xml:space="preserve">, </w:t>
            </w:r>
            <w:r w:rsidRPr="0004215C">
              <w:rPr>
                <w:rFonts w:ascii="GHEA Grapalat" w:hAnsi="GHEA Grapalat"/>
                <w:sz w:val="20"/>
              </w:rPr>
              <w:t>կատարվել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է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համապատասխան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փոփոխություն</w:t>
            </w: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  <w:r w:rsidRPr="0004215C">
              <w:rPr>
                <w:rFonts w:ascii="GHEA Grapalat" w:hAnsi="GHEA Grapalat"/>
                <w:sz w:val="20"/>
              </w:rPr>
              <w:t>Ընդունելի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է</w:t>
            </w:r>
            <w:r w:rsidRPr="00AB6E7B">
              <w:rPr>
                <w:rFonts w:ascii="GHEA Grapalat" w:hAnsi="GHEA Grapalat"/>
                <w:sz w:val="20"/>
              </w:rPr>
              <w:t xml:space="preserve">, </w:t>
            </w:r>
            <w:r w:rsidRPr="0004215C">
              <w:rPr>
                <w:rFonts w:ascii="GHEA Grapalat" w:hAnsi="GHEA Grapalat"/>
                <w:sz w:val="20"/>
              </w:rPr>
              <w:t>կատարվել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է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համապատասխան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փոփոխություն</w:t>
            </w: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  <w:r w:rsidRPr="0004215C">
              <w:rPr>
                <w:rFonts w:ascii="GHEA Grapalat" w:hAnsi="GHEA Grapalat"/>
                <w:sz w:val="20"/>
              </w:rPr>
              <w:t>Ընդունելի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է</w:t>
            </w:r>
            <w:r w:rsidRPr="00AB6E7B">
              <w:rPr>
                <w:rFonts w:ascii="GHEA Grapalat" w:hAnsi="GHEA Grapalat"/>
                <w:sz w:val="20"/>
              </w:rPr>
              <w:t xml:space="preserve">, </w:t>
            </w:r>
            <w:r w:rsidRPr="0004215C">
              <w:rPr>
                <w:rFonts w:ascii="GHEA Grapalat" w:hAnsi="GHEA Grapalat"/>
                <w:sz w:val="20"/>
              </w:rPr>
              <w:t>կատարվել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է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համապատասխան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փոփոխություն</w:t>
            </w: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  <w:r w:rsidRPr="0004215C">
              <w:rPr>
                <w:rFonts w:ascii="GHEA Grapalat" w:hAnsi="GHEA Grapalat"/>
                <w:sz w:val="20"/>
              </w:rPr>
              <w:t>Ընդունելի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է</w:t>
            </w:r>
            <w:r w:rsidRPr="00AB6E7B">
              <w:rPr>
                <w:rFonts w:ascii="GHEA Grapalat" w:hAnsi="GHEA Grapalat"/>
                <w:sz w:val="20"/>
              </w:rPr>
              <w:t xml:space="preserve">, </w:t>
            </w:r>
            <w:r w:rsidRPr="0004215C">
              <w:rPr>
                <w:rFonts w:ascii="GHEA Grapalat" w:hAnsi="GHEA Grapalat"/>
                <w:sz w:val="20"/>
              </w:rPr>
              <w:t>կատարվել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է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համապատասխան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փոփոխություն</w:t>
            </w: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  <w:r w:rsidRPr="0004215C">
              <w:rPr>
                <w:rFonts w:ascii="GHEA Grapalat" w:hAnsi="GHEA Grapalat"/>
                <w:sz w:val="20"/>
              </w:rPr>
              <w:t>Ընդունելի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է</w:t>
            </w:r>
            <w:r w:rsidRPr="00AB6E7B">
              <w:rPr>
                <w:rFonts w:ascii="GHEA Grapalat" w:hAnsi="GHEA Grapalat"/>
                <w:sz w:val="20"/>
              </w:rPr>
              <w:t xml:space="preserve">, </w:t>
            </w:r>
            <w:r w:rsidRPr="0004215C">
              <w:rPr>
                <w:rFonts w:ascii="GHEA Grapalat" w:hAnsi="GHEA Grapalat"/>
                <w:sz w:val="20"/>
              </w:rPr>
              <w:t>կատարվել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է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համապատասխան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փոփոխություն</w:t>
            </w: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  <w:r w:rsidRPr="0004215C">
              <w:rPr>
                <w:rFonts w:ascii="GHEA Grapalat" w:hAnsi="GHEA Grapalat"/>
                <w:sz w:val="20"/>
              </w:rPr>
              <w:t>Ընդունելի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է</w:t>
            </w:r>
            <w:r w:rsidRPr="00AB6E7B">
              <w:rPr>
                <w:rFonts w:ascii="GHEA Grapalat" w:hAnsi="GHEA Grapalat"/>
                <w:sz w:val="20"/>
              </w:rPr>
              <w:t xml:space="preserve">, </w:t>
            </w:r>
            <w:r w:rsidRPr="0004215C">
              <w:rPr>
                <w:rFonts w:ascii="GHEA Grapalat" w:hAnsi="GHEA Grapalat"/>
                <w:sz w:val="20"/>
              </w:rPr>
              <w:t>կատարվել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է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համապատասխան</w:t>
            </w:r>
            <w:r w:rsidRPr="00AB6E7B">
              <w:rPr>
                <w:rFonts w:ascii="GHEA Grapalat" w:hAnsi="GHEA Grapalat"/>
                <w:sz w:val="20"/>
              </w:rPr>
              <w:t xml:space="preserve"> </w:t>
            </w:r>
            <w:r w:rsidRPr="0004215C">
              <w:rPr>
                <w:rFonts w:ascii="GHEA Grapalat" w:hAnsi="GHEA Grapalat"/>
                <w:sz w:val="20"/>
              </w:rPr>
              <w:t>փոփոխություն</w:t>
            </w:r>
          </w:p>
          <w:p w:rsidR="00AB6E7B" w:rsidRPr="00AB6E7B" w:rsidRDefault="00AB6E7B" w:rsidP="0061332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B6E7B" w:rsidRPr="00AB6E7B" w:rsidRDefault="00AB6E7B" w:rsidP="00AB6E7B">
      <w:pPr>
        <w:ind w:left="720"/>
        <w:jc w:val="both"/>
        <w:rPr>
          <w:rFonts w:ascii="GHEA Grapalat" w:hAnsi="GHEA Grapalat"/>
        </w:rPr>
      </w:pPr>
    </w:p>
    <w:p w:rsidR="00AB6E7B" w:rsidRPr="00AB6E7B" w:rsidRDefault="00AB6E7B" w:rsidP="00AB6E7B">
      <w:pPr>
        <w:rPr>
          <w:rFonts w:ascii="GHEA Grapalat" w:eastAsia="Calibri" w:hAnsi="GHEA Grapalat" w:cs="Times New Roman"/>
          <w:b/>
        </w:rPr>
      </w:pPr>
    </w:p>
    <w:p w:rsidR="00AB6E7B" w:rsidRPr="00AB6E7B" w:rsidRDefault="00AB6E7B" w:rsidP="00AB6E7B">
      <w:pPr>
        <w:ind w:left="720"/>
        <w:jc w:val="both"/>
        <w:rPr>
          <w:rFonts w:ascii="GHEA Grapalat" w:hAnsi="GHEA Grapalat"/>
        </w:rPr>
      </w:pPr>
    </w:p>
    <w:p w:rsidR="00AB6E7B" w:rsidRPr="00AB6E7B" w:rsidRDefault="00AB6E7B" w:rsidP="00AB6E7B">
      <w:pPr>
        <w:ind w:left="720"/>
        <w:jc w:val="both"/>
        <w:rPr>
          <w:rFonts w:ascii="GHEA Grapalat" w:hAnsi="GHEA Grapalat"/>
        </w:rPr>
      </w:pPr>
      <w:r w:rsidRPr="00AB6E7B">
        <w:rPr>
          <w:rFonts w:ascii="GHEA Grapalat" w:hAnsi="GHEA Grapalat"/>
        </w:rPr>
        <w:t xml:space="preserve"> </w:t>
      </w:r>
    </w:p>
    <w:sectPr w:rsidR="00AB6E7B" w:rsidRPr="00AB6E7B" w:rsidSect="00AB6E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7B"/>
    <w:rsid w:val="002F77AC"/>
    <w:rsid w:val="00611A84"/>
    <w:rsid w:val="008D3429"/>
    <w:rsid w:val="00AB6E7B"/>
    <w:rsid w:val="00B10F7E"/>
    <w:rsid w:val="00BD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B6E7B"/>
    <w:rPr>
      <w:b/>
      <w:bCs/>
    </w:rPr>
  </w:style>
  <w:style w:type="paragraph" w:customStyle="1" w:styleId="mechtex">
    <w:name w:val="mechtex"/>
    <w:basedOn w:val="Normal"/>
    <w:link w:val="mechtexChar"/>
    <w:rsid w:val="00AB6E7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AB6E7B"/>
    <w:rPr>
      <w:rFonts w:ascii="Arial Armenian" w:eastAsia="Times New Roman" w:hAnsi="Arial Armeni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AB6E7B"/>
    <w:pPr>
      <w:spacing w:after="120" w:line="240" w:lineRule="auto"/>
      <w:ind w:left="360"/>
    </w:pPr>
    <w:rPr>
      <w:rFonts w:ascii="Arial Armenian" w:eastAsia="Times New Roman" w:hAnsi="Arial Armenian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B6E7B"/>
    <w:rPr>
      <w:rFonts w:ascii="Arial Armenian" w:eastAsia="Times New Roman" w:hAnsi="Arial Armeni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B6E7B"/>
    <w:rPr>
      <w:b/>
      <w:bCs/>
    </w:rPr>
  </w:style>
  <w:style w:type="paragraph" w:customStyle="1" w:styleId="mechtex">
    <w:name w:val="mechtex"/>
    <w:basedOn w:val="Normal"/>
    <w:link w:val="mechtexChar"/>
    <w:rsid w:val="00AB6E7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AB6E7B"/>
    <w:rPr>
      <w:rFonts w:ascii="Arial Armenian" w:eastAsia="Times New Roman" w:hAnsi="Arial Armeni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AB6E7B"/>
    <w:pPr>
      <w:spacing w:after="120" w:line="240" w:lineRule="auto"/>
      <w:ind w:left="360"/>
    </w:pPr>
    <w:rPr>
      <w:rFonts w:ascii="Arial Armenian" w:eastAsia="Times New Roman" w:hAnsi="Arial Armenian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B6E7B"/>
    <w:rPr>
      <w:rFonts w:ascii="Arial Armenian" w:eastAsia="Times New Roman" w:hAnsi="Arial Armeni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1675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Arpine Asatryan</cp:lastModifiedBy>
  <cp:revision>4</cp:revision>
  <dcterms:created xsi:type="dcterms:W3CDTF">2015-11-19T11:12:00Z</dcterms:created>
  <dcterms:modified xsi:type="dcterms:W3CDTF">2015-11-19T11:19:00Z</dcterms:modified>
</cp:coreProperties>
</file>