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0A4" w:rsidRPr="00DC30A4" w:rsidRDefault="00DC30A4" w:rsidP="00DC30A4">
      <w:pPr>
        <w:jc w:val="center"/>
        <w:rPr>
          <w:rFonts w:ascii="GHEA Grapalat" w:hAnsi="GHEA Grapalat" w:cs="Sylfaen"/>
          <w:b/>
          <w:bCs/>
          <w:sz w:val="20"/>
          <w:szCs w:val="20"/>
          <w:lang w:val="hy-AM"/>
        </w:rPr>
      </w:pPr>
      <w:r>
        <w:rPr>
          <w:rFonts w:ascii="GHEA Grapalat" w:hAnsi="GHEA Grapalat" w:cs="Sylfaen"/>
          <w:b/>
          <w:bCs/>
        </w:rPr>
        <w:tab/>
      </w:r>
      <w:r>
        <w:rPr>
          <w:rFonts w:ascii="GHEA Grapalat" w:hAnsi="GHEA Grapalat" w:cs="Sylfaen"/>
          <w:b/>
          <w:bCs/>
        </w:rPr>
        <w:tab/>
      </w:r>
      <w:r>
        <w:rPr>
          <w:rFonts w:ascii="GHEA Grapalat" w:hAnsi="GHEA Grapalat" w:cs="Sylfaen"/>
          <w:b/>
          <w:bCs/>
        </w:rPr>
        <w:tab/>
      </w:r>
      <w:r>
        <w:rPr>
          <w:rFonts w:ascii="GHEA Grapalat" w:hAnsi="GHEA Grapalat" w:cs="Sylfaen"/>
          <w:b/>
          <w:bCs/>
        </w:rPr>
        <w:tab/>
      </w:r>
      <w:r>
        <w:rPr>
          <w:rFonts w:ascii="GHEA Grapalat" w:hAnsi="GHEA Grapalat" w:cs="Sylfaen"/>
          <w:b/>
          <w:bCs/>
        </w:rPr>
        <w:tab/>
      </w:r>
      <w:r>
        <w:rPr>
          <w:rFonts w:ascii="GHEA Grapalat" w:hAnsi="GHEA Grapalat" w:cs="Sylfaen"/>
          <w:b/>
          <w:bCs/>
        </w:rPr>
        <w:tab/>
      </w:r>
      <w:r>
        <w:rPr>
          <w:rFonts w:ascii="GHEA Grapalat" w:hAnsi="GHEA Grapalat" w:cs="Sylfaen"/>
          <w:b/>
          <w:bCs/>
        </w:rPr>
        <w:tab/>
      </w:r>
      <w:r>
        <w:rPr>
          <w:rFonts w:ascii="GHEA Grapalat" w:hAnsi="GHEA Grapalat" w:cs="Sylfaen"/>
          <w:b/>
          <w:bCs/>
          <w:lang w:val="hy-AM"/>
        </w:rPr>
        <w:tab/>
      </w:r>
      <w:r>
        <w:rPr>
          <w:rFonts w:ascii="GHEA Grapalat" w:hAnsi="GHEA Grapalat" w:cs="Sylfaen"/>
          <w:b/>
          <w:bCs/>
          <w:lang w:val="hy-AM"/>
        </w:rPr>
        <w:tab/>
      </w:r>
      <w:r>
        <w:rPr>
          <w:rFonts w:ascii="GHEA Grapalat" w:hAnsi="GHEA Grapalat" w:cs="Sylfaen"/>
          <w:b/>
          <w:bCs/>
          <w:lang w:val="hy-AM"/>
        </w:rPr>
        <w:tab/>
      </w:r>
      <w:r>
        <w:rPr>
          <w:rFonts w:ascii="GHEA Grapalat" w:hAnsi="GHEA Grapalat" w:cs="Sylfaen"/>
          <w:b/>
          <w:bCs/>
          <w:lang w:val="hy-AM"/>
        </w:rPr>
        <w:tab/>
      </w:r>
      <w:r w:rsidRPr="00DC30A4">
        <w:rPr>
          <w:rFonts w:ascii="GHEA Grapalat" w:hAnsi="GHEA Grapalat" w:cs="Sylfaen"/>
          <w:b/>
          <w:bCs/>
          <w:sz w:val="20"/>
          <w:szCs w:val="20"/>
          <w:lang w:val="hy-AM"/>
        </w:rPr>
        <w:t>ՆԱԽԱԳԻԾ</w:t>
      </w:r>
    </w:p>
    <w:p w:rsidR="00DC30A4" w:rsidRPr="008B5E83" w:rsidRDefault="00DC30A4" w:rsidP="00DC30A4">
      <w:pPr>
        <w:jc w:val="center"/>
        <w:rPr>
          <w:rFonts w:ascii="GHEA Grapalat" w:hAnsi="GHEA Grapalat" w:cs="Sylfaen"/>
          <w:b/>
          <w:bCs/>
          <w:lang w:val="hy-AM"/>
        </w:rPr>
      </w:pPr>
    </w:p>
    <w:p w:rsidR="00DC30A4" w:rsidRPr="00DC30A4" w:rsidRDefault="00DC30A4" w:rsidP="00DC30A4">
      <w:pPr>
        <w:jc w:val="center"/>
        <w:rPr>
          <w:rFonts w:ascii="GHEA Grapalat" w:hAnsi="GHEA Grapalat"/>
          <w:lang w:val="hy-AM"/>
        </w:rPr>
      </w:pPr>
      <w:r w:rsidRPr="008B5E83">
        <w:rPr>
          <w:rFonts w:ascii="GHEA Grapalat" w:hAnsi="GHEA Grapalat" w:cs="Sylfaen"/>
          <w:b/>
          <w:bCs/>
          <w:lang w:val="hy-AM"/>
        </w:rPr>
        <w:t>ՀԱՅԱՍՏԱՆԻ</w:t>
      </w:r>
      <w:r w:rsidRPr="008B5E83">
        <w:rPr>
          <w:rFonts w:ascii="GHEA Grapalat" w:hAnsi="GHEA Grapalat"/>
          <w:b/>
          <w:bCs/>
          <w:lang w:val="hy-AM"/>
        </w:rPr>
        <w:t xml:space="preserve"> </w:t>
      </w:r>
      <w:r w:rsidRPr="008B5E83">
        <w:rPr>
          <w:rFonts w:ascii="GHEA Grapalat" w:hAnsi="GHEA Grapalat" w:cs="Sylfaen"/>
          <w:b/>
          <w:bCs/>
          <w:lang w:val="hy-AM"/>
        </w:rPr>
        <w:t>ՀԱՆՐԱՊԵՏՈՒԹՅԱՆ</w:t>
      </w:r>
      <w:r w:rsidRPr="008B5E83">
        <w:rPr>
          <w:rFonts w:ascii="GHEA Grapalat" w:hAnsi="GHEA Grapalat"/>
          <w:b/>
          <w:bCs/>
          <w:lang w:val="hy-AM"/>
        </w:rPr>
        <w:t xml:space="preserve"> </w:t>
      </w:r>
      <w:r w:rsidRPr="008B5E83">
        <w:rPr>
          <w:rFonts w:ascii="GHEA Grapalat" w:hAnsi="GHEA Grapalat" w:cs="Sylfaen"/>
          <w:b/>
          <w:bCs/>
          <w:lang w:val="hy-AM"/>
        </w:rPr>
        <w:t>ԿԱՌԱՎԱՐՈՒԹՅՈՒՆ</w:t>
      </w:r>
    </w:p>
    <w:p w:rsidR="00DC30A4" w:rsidRDefault="00DC30A4" w:rsidP="00DC30A4">
      <w:pPr>
        <w:jc w:val="center"/>
        <w:rPr>
          <w:rFonts w:ascii="GHEA Grapalat" w:hAnsi="GHEA Grapalat" w:cs="Sylfaen"/>
          <w:b/>
          <w:bCs/>
          <w:lang w:val="hy-AM"/>
        </w:rPr>
      </w:pPr>
      <w:r w:rsidRPr="00DC30A4">
        <w:rPr>
          <w:rFonts w:ascii="GHEA Grapalat" w:hAnsi="GHEA Grapalat" w:cs="Sylfaen"/>
          <w:b/>
          <w:bCs/>
          <w:lang w:val="hy-AM"/>
        </w:rPr>
        <w:t>Ո</w:t>
      </w:r>
      <w:r w:rsidRPr="00DC30A4">
        <w:rPr>
          <w:rFonts w:ascii="GHEA Grapalat" w:hAnsi="GHEA Grapalat"/>
          <w:b/>
          <w:bCs/>
          <w:lang w:val="hy-AM"/>
        </w:rPr>
        <w:t xml:space="preserve"> </w:t>
      </w:r>
      <w:r w:rsidRPr="00DC30A4">
        <w:rPr>
          <w:rFonts w:ascii="GHEA Grapalat" w:hAnsi="GHEA Grapalat" w:cs="Sylfaen"/>
          <w:b/>
          <w:bCs/>
          <w:lang w:val="hy-AM"/>
        </w:rPr>
        <w:t>Ր</w:t>
      </w:r>
      <w:r w:rsidRPr="00DC30A4">
        <w:rPr>
          <w:rFonts w:ascii="GHEA Grapalat" w:hAnsi="GHEA Grapalat"/>
          <w:b/>
          <w:bCs/>
          <w:lang w:val="hy-AM"/>
        </w:rPr>
        <w:t xml:space="preserve"> </w:t>
      </w:r>
      <w:r w:rsidRPr="00DC30A4">
        <w:rPr>
          <w:rFonts w:ascii="GHEA Grapalat" w:hAnsi="GHEA Grapalat" w:cs="Sylfaen"/>
          <w:b/>
          <w:bCs/>
          <w:lang w:val="hy-AM"/>
        </w:rPr>
        <w:t>Ո</w:t>
      </w:r>
      <w:r w:rsidRPr="00DC30A4">
        <w:rPr>
          <w:rFonts w:ascii="GHEA Grapalat" w:hAnsi="GHEA Grapalat"/>
          <w:b/>
          <w:bCs/>
          <w:lang w:val="hy-AM"/>
        </w:rPr>
        <w:t xml:space="preserve"> </w:t>
      </w:r>
      <w:r w:rsidRPr="00DC30A4">
        <w:rPr>
          <w:rFonts w:ascii="GHEA Grapalat" w:hAnsi="GHEA Grapalat" w:cs="Sylfaen"/>
          <w:b/>
          <w:bCs/>
          <w:lang w:val="hy-AM"/>
        </w:rPr>
        <w:t>Շ</w:t>
      </w:r>
      <w:r w:rsidRPr="00DC30A4">
        <w:rPr>
          <w:rFonts w:ascii="GHEA Grapalat" w:hAnsi="GHEA Grapalat"/>
          <w:b/>
          <w:bCs/>
          <w:lang w:val="hy-AM"/>
        </w:rPr>
        <w:t xml:space="preserve"> </w:t>
      </w:r>
      <w:r w:rsidRPr="00DC30A4">
        <w:rPr>
          <w:rFonts w:ascii="GHEA Grapalat" w:hAnsi="GHEA Grapalat" w:cs="Sylfaen"/>
          <w:b/>
          <w:bCs/>
          <w:lang w:val="hy-AM"/>
        </w:rPr>
        <w:t>ՈՒ</w:t>
      </w:r>
      <w:r w:rsidRPr="00DC30A4">
        <w:rPr>
          <w:rFonts w:ascii="GHEA Grapalat" w:hAnsi="GHEA Grapalat"/>
          <w:b/>
          <w:bCs/>
          <w:lang w:val="hy-AM"/>
        </w:rPr>
        <w:t xml:space="preserve"> </w:t>
      </w:r>
      <w:r w:rsidRPr="00DC30A4">
        <w:rPr>
          <w:rFonts w:ascii="GHEA Grapalat" w:hAnsi="GHEA Grapalat" w:cs="Sylfaen"/>
          <w:b/>
          <w:bCs/>
          <w:lang w:val="hy-AM"/>
        </w:rPr>
        <w:t>Մ</w:t>
      </w:r>
    </w:p>
    <w:p w:rsidR="00DC30A4" w:rsidRPr="00DC30A4" w:rsidRDefault="00DC30A4" w:rsidP="00DC30A4">
      <w:pPr>
        <w:jc w:val="center"/>
        <w:rPr>
          <w:rFonts w:ascii="GHEA Grapalat" w:hAnsi="GHEA Grapalat"/>
          <w:lang w:val="hy-AM"/>
        </w:rPr>
      </w:pPr>
    </w:p>
    <w:p w:rsidR="00DC30A4" w:rsidRPr="00DC30A4" w:rsidRDefault="00DC30A4" w:rsidP="00DC30A4">
      <w:pPr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--------</w:t>
      </w:r>
      <w:r w:rsidRPr="00DC30A4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-----------------</w:t>
      </w:r>
      <w:r w:rsidRPr="00DC30A4">
        <w:rPr>
          <w:rFonts w:ascii="GHEA Grapalat" w:hAnsi="GHEA Grapalat"/>
          <w:lang w:val="hy-AM"/>
        </w:rPr>
        <w:t xml:space="preserve"> 2015 </w:t>
      </w:r>
      <w:r w:rsidRPr="00DC30A4">
        <w:rPr>
          <w:rFonts w:ascii="GHEA Grapalat" w:hAnsi="GHEA Grapalat" w:cs="Sylfaen"/>
          <w:lang w:val="hy-AM"/>
        </w:rPr>
        <w:t>թվականի</w:t>
      </w:r>
      <w:r w:rsidRPr="00DC30A4">
        <w:rPr>
          <w:rFonts w:ascii="GHEA Grapalat" w:hAnsi="GHEA Grapalat"/>
          <w:lang w:val="hy-AM"/>
        </w:rPr>
        <w:t xml:space="preserve"> N </w:t>
      </w:r>
      <w:r>
        <w:rPr>
          <w:rFonts w:ascii="GHEA Grapalat" w:hAnsi="GHEA Grapalat"/>
          <w:lang w:val="hy-AM"/>
        </w:rPr>
        <w:t xml:space="preserve">-------- </w:t>
      </w:r>
      <w:r w:rsidRPr="00DC30A4">
        <w:rPr>
          <w:rFonts w:ascii="GHEA Grapalat" w:hAnsi="GHEA Grapalat"/>
          <w:lang w:val="hy-AM"/>
        </w:rPr>
        <w:t>-</w:t>
      </w:r>
      <w:r w:rsidRPr="00DC30A4">
        <w:rPr>
          <w:rFonts w:ascii="GHEA Grapalat" w:hAnsi="GHEA Grapalat" w:cs="Sylfaen"/>
          <w:lang w:val="hy-AM"/>
        </w:rPr>
        <w:t>Ա</w:t>
      </w:r>
    </w:p>
    <w:p w:rsidR="00DC30A4" w:rsidRPr="00DC30A4" w:rsidRDefault="00DC30A4" w:rsidP="00DC30A4">
      <w:pPr>
        <w:jc w:val="both"/>
        <w:rPr>
          <w:rFonts w:ascii="GHEA Grapalat" w:hAnsi="GHEA Grapalat"/>
          <w:lang w:val="hy-AM"/>
        </w:rPr>
      </w:pPr>
      <w:r w:rsidRPr="00DC30A4">
        <w:rPr>
          <w:rFonts w:ascii="Courier New" w:hAnsi="Courier New" w:cs="Courier New"/>
          <w:lang w:val="hy-AM"/>
        </w:rPr>
        <w:t> </w:t>
      </w:r>
    </w:p>
    <w:p w:rsidR="00DC30A4" w:rsidRPr="00DC30A4" w:rsidRDefault="00DC30A4" w:rsidP="00DC30A4">
      <w:pPr>
        <w:tabs>
          <w:tab w:val="left" w:pos="9360"/>
        </w:tabs>
        <w:jc w:val="center"/>
        <w:rPr>
          <w:rFonts w:ascii="GHEA Grapalat" w:hAnsi="GHEA Grapalat" w:cs="Sylfaen"/>
          <w:b/>
          <w:lang w:val="hy-AM"/>
        </w:rPr>
      </w:pPr>
      <w:r w:rsidRPr="00DC30A4">
        <w:rPr>
          <w:rFonts w:ascii="GHEA Grapalat" w:hAnsi="GHEA Grapalat" w:cs="Sylfaen"/>
          <w:b/>
          <w:lang w:val="hy-AM"/>
        </w:rPr>
        <w:t>ՀԱՅԱՍՏԱՆԻ ՀԱՆՐԱՊԵՏՈՒԹՅԱՆ ԳՅՈՒՂԱՏՆՏԵՍՈՒԹՅԱՆ ՆԱԽԱՐԱՐՈՒԹՅԱՆ  ԳՆՄԱՆ ՊԱՅՄԱՆԱԳՐ</w:t>
      </w:r>
      <w:r>
        <w:rPr>
          <w:rFonts w:ascii="GHEA Grapalat" w:hAnsi="GHEA Grapalat" w:cs="Sylfaen"/>
          <w:b/>
          <w:lang w:val="hy-AM"/>
        </w:rPr>
        <w:t>ԵՐ</w:t>
      </w:r>
      <w:r w:rsidRPr="00DC30A4">
        <w:rPr>
          <w:rFonts w:ascii="GHEA Grapalat" w:hAnsi="GHEA Grapalat" w:cs="Sylfaen"/>
          <w:b/>
          <w:lang w:val="hy-AM"/>
        </w:rPr>
        <w:t>ՈՒՄՓՈՓՈԽՈՒԹՅԱՆ ԿԱՏԱՐՄԱՆ ԹՈՒՅԼՏՎՈՒԹՅՈՒՆ ՏԱԼՈՒ ՄԱՍԻՆ</w:t>
      </w:r>
    </w:p>
    <w:p w:rsidR="00DC30A4" w:rsidRPr="00DC30A4" w:rsidRDefault="00DC30A4" w:rsidP="00DC30A4">
      <w:pPr>
        <w:jc w:val="both"/>
        <w:rPr>
          <w:rFonts w:ascii="GHEA Grapalat" w:hAnsi="GHEA Grapalat"/>
          <w:lang w:val="hy-AM"/>
        </w:rPr>
      </w:pPr>
      <w:r w:rsidRPr="00DC30A4">
        <w:rPr>
          <w:rFonts w:ascii="Courier New" w:hAnsi="Courier New" w:cs="Courier New"/>
          <w:lang w:val="hy-AM"/>
        </w:rPr>
        <w:t> </w:t>
      </w:r>
    </w:p>
    <w:p w:rsidR="00DC30A4" w:rsidRPr="00DC30A4" w:rsidRDefault="00DC30A4" w:rsidP="00AE6CC2">
      <w:pPr>
        <w:ind w:firstLine="720"/>
        <w:jc w:val="both"/>
        <w:rPr>
          <w:rFonts w:ascii="GHEA Grapalat" w:hAnsi="GHEA Grapalat"/>
          <w:lang w:val="hy-AM"/>
        </w:rPr>
      </w:pPr>
      <w:r w:rsidRPr="00DC30A4">
        <w:rPr>
          <w:rFonts w:ascii="GHEA Grapalat" w:hAnsi="GHEA Grapalat" w:cs="Sylfaen"/>
          <w:lang w:val="hy-AM"/>
        </w:rPr>
        <w:t>Ղեկավարվելով</w:t>
      </w:r>
      <w:r w:rsidRPr="00DC30A4">
        <w:rPr>
          <w:rFonts w:ascii="GHEA Grapalat" w:hAnsi="GHEA Grapalat"/>
          <w:lang w:val="hy-AM"/>
        </w:rPr>
        <w:t xml:space="preserve"> </w:t>
      </w:r>
      <w:r w:rsidRPr="00DC30A4">
        <w:rPr>
          <w:rFonts w:ascii="GHEA Grapalat" w:hAnsi="GHEA Grapalat" w:cs="Sylfaen"/>
          <w:lang w:val="hy-AM"/>
        </w:rPr>
        <w:t>Հայաստանի</w:t>
      </w:r>
      <w:r w:rsidRPr="00DC30A4">
        <w:rPr>
          <w:rFonts w:ascii="GHEA Grapalat" w:hAnsi="GHEA Grapalat"/>
          <w:lang w:val="hy-AM"/>
        </w:rPr>
        <w:t xml:space="preserve"> </w:t>
      </w:r>
      <w:r w:rsidRPr="00DC30A4">
        <w:rPr>
          <w:rFonts w:ascii="GHEA Grapalat" w:hAnsi="GHEA Grapalat" w:cs="Sylfaen"/>
          <w:lang w:val="hy-AM"/>
        </w:rPr>
        <w:t>Հանրապետության</w:t>
      </w:r>
      <w:r w:rsidRPr="00DC30A4">
        <w:rPr>
          <w:rFonts w:ascii="GHEA Grapalat" w:hAnsi="GHEA Grapalat"/>
          <w:lang w:val="hy-AM"/>
        </w:rPr>
        <w:t xml:space="preserve"> </w:t>
      </w:r>
      <w:r w:rsidRPr="00DC30A4">
        <w:rPr>
          <w:rFonts w:ascii="GHEA Grapalat" w:hAnsi="GHEA Grapalat" w:cs="Sylfaen"/>
          <w:lang w:val="hy-AM"/>
        </w:rPr>
        <w:t>կառավարության</w:t>
      </w:r>
      <w:r w:rsidRPr="00DC30A4">
        <w:rPr>
          <w:rFonts w:ascii="GHEA Grapalat" w:hAnsi="GHEA Grapalat"/>
          <w:lang w:val="hy-AM"/>
        </w:rPr>
        <w:t xml:space="preserve"> 2011 </w:t>
      </w:r>
      <w:r w:rsidRPr="00DC30A4">
        <w:rPr>
          <w:rFonts w:ascii="GHEA Grapalat" w:hAnsi="GHEA Grapalat" w:cs="Sylfaen"/>
          <w:lang w:val="hy-AM"/>
        </w:rPr>
        <w:t>թվականի</w:t>
      </w:r>
      <w:r w:rsidRPr="00DC30A4">
        <w:rPr>
          <w:rFonts w:ascii="GHEA Grapalat" w:hAnsi="GHEA Grapalat"/>
          <w:lang w:val="hy-AM"/>
        </w:rPr>
        <w:t xml:space="preserve"> </w:t>
      </w:r>
      <w:r w:rsidRPr="00DC30A4">
        <w:rPr>
          <w:rFonts w:ascii="GHEA Grapalat" w:hAnsi="GHEA Grapalat" w:cs="Sylfaen"/>
          <w:lang w:val="hy-AM"/>
        </w:rPr>
        <w:t>փետրվարի</w:t>
      </w:r>
      <w:r w:rsidRPr="00DC30A4">
        <w:rPr>
          <w:rFonts w:ascii="GHEA Grapalat" w:hAnsi="GHEA Grapalat"/>
          <w:lang w:val="hy-AM"/>
        </w:rPr>
        <w:t xml:space="preserve"> 10-</w:t>
      </w:r>
      <w:r w:rsidRPr="00DC30A4">
        <w:rPr>
          <w:rFonts w:ascii="GHEA Grapalat" w:hAnsi="GHEA Grapalat" w:cs="Sylfaen"/>
          <w:lang w:val="hy-AM"/>
        </w:rPr>
        <w:t>ի</w:t>
      </w:r>
      <w:r w:rsidRPr="00DC30A4">
        <w:rPr>
          <w:rFonts w:ascii="GHEA Grapalat" w:hAnsi="GHEA Grapalat"/>
          <w:lang w:val="hy-AM"/>
        </w:rPr>
        <w:t xml:space="preserve"> N 168-</w:t>
      </w:r>
      <w:r w:rsidRPr="00DC30A4">
        <w:rPr>
          <w:rFonts w:ascii="GHEA Grapalat" w:hAnsi="GHEA Grapalat" w:cs="Sylfaen"/>
          <w:lang w:val="hy-AM"/>
        </w:rPr>
        <w:t>Ն</w:t>
      </w:r>
      <w:r w:rsidRPr="00DC30A4">
        <w:rPr>
          <w:rFonts w:ascii="GHEA Grapalat" w:hAnsi="GHEA Grapalat"/>
          <w:lang w:val="hy-AM"/>
        </w:rPr>
        <w:t xml:space="preserve"> </w:t>
      </w:r>
      <w:r w:rsidRPr="00DC30A4">
        <w:rPr>
          <w:rFonts w:ascii="GHEA Grapalat" w:hAnsi="GHEA Grapalat" w:cs="Sylfaen"/>
          <w:lang w:val="hy-AM"/>
        </w:rPr>
        <w:t>որոշման</w:t>
      </w:r>
      <w:r w:rsidRPr="00DC30A4">
        <w:rPr>
          <w:rFonts w:ascii="GHEA Grapalat" w:hAnsi="GHEA Grapalat"/>
          <w:lang w:val="hy-AM"/>
        </w:rPr>
        <w:t xml:space="preserve"> 1-</w:t>
      </w:r>
      <w:r w:rsidRPr="00DC30A4">
        <w:rPr>
          <w:rFonts w:ascii="GHEA Grapalat" w:hAnsi="GHEA Grapalat" w:cs="Sylfaen"/>
          <w:lang w:val="hy-AM"/>
        </w:rPr>
        <w:t>ին</w:t>
      </w:r>
      <w:r w:rsidRPr="00DC30A4">
        <w:rPr>
          <w:rFonts w:ascii="GHEA Grapalat" w:hAnsi="GHEA Grapalat"/>
          <w:lang w:val="hy-AM"/>
        </w:rPr>
        <w:t xml:space="preserve"> </w:t>
      </w:r>
      <w:r w:rsidRPr="00DC30A4">
        <w:rPr>
          <w:rFonts w:ascii="GHEA Grapalat" w:hAnsi="GHEA Grapalat" w:cs="Sylfaen"/>
          <w:lang w:val="hy-AM"/>
        </w:rPr>
        <w:t>կետով</w:t>
      </w:r>
      <w:r w:rsidRPr="00DC30A4">
        <w:rPr>
          <w:rFonts w:ascii="GHEA Grapalat" w:hAnsi="GHEA Grapalat"/>
          <w:lang w:val="hy-AM"/>
        </w:rPr>
        <w:t xml:space="preserve"> </w:t>
      </w:r>
      <w:r w:rsidRPr="00DC30A4">
        <w:rPr>
          <w:rFonts w:ascii="GHEA Grapalat" w:hAnsi="GHEA Grapalat" w:cs="Sylfaen"/>
          <w:lang w:val="hy-AM"/>
        </w:rPr>
        <w:t>հաստատված</w:t>
      </w:r>
      <w:r w:rsidRPr="00DC30A4">
        <w:rPr>
          <w:rFonts w:ascii="GHEA Grapalat" w:hAnsi="GHEA Grapalat"/>
          <w:lang w:val="hy-AM"/>
        </w:rPr>
        <w:t xml:space="preserve"> </w:t>
      </w:r>
      <w:r w:rsidRPr="00DC30A4">
        <w:rPr>
          <w:rFonts w:ascii="GHEA Grapalat" w:hAnsi="GHEA Grapalat" w:cs="Sylfaen"/>
          <w:lang w:val="hy-AM"/>
        </w:rPr>
        <w:t>կարգի</w:t>
      </w:r>
      <w:r w:rsidRPr="00DC30A4">
        <w:rPr>
          <w:rFonts w:ascii="GHEA Grapalat" w:hAnsi="GHEA Grapalat"/>
          <w:lang w:val="hy-AM"/>
        </w:rPr>
        <w:t xml:space="preserve"> 3-</w:t>
      </w:r>
      <w:r w:rsidRPr="00DC30A4">
        <w:rPr>
          <w:rFonts w:ascii="GHEA Grapalat" w:hAnsi="GHEA Grapalat" w:cs="Sylfaen"/>
          <w:lang w:val="hy-AM"/>
        </w:rPr>
        <w:t>րդ</w:t>
      </w:r>
      <w:r w:rsidRPr="00DC30A4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կետ</w:t>
      </w:r>
      <w:r w:rsidRPr="00DC30A4">
        <w:rPr>
          <w:rFonts w:ascii="GHEA Grapalat" w:hAnsi="GHEA Grapalat" w:cs="Sylfaen"/>
          <w:lang w:val="hy-AM"/>
        </w:rPr>
        <w:t>ով՝</w:t>
      </w:r>
      <w:r w:rsidRPr="00DC30A4">
        <w:rPr>
          <w:rFonts w:ascii="GHEA Grapalat" w:hAnsi="GHEA Grapalat"/>
          <w:lang w:val="hy-AM"/>
        </w:rPr>
        <w:t xml:space="preserve"> </w:t>
      </w:r>
      <w:r w:rsidRPr="00DC30A4">
        <w:rPr>
          <w:rFonts w:ascii="GHEA Grapalat" w:hAnsi="GHEA Grapalat" w:cs="Sylfaen"/>
          <w:lang w:val="hy-AM"/>
        </w:rPr>
        <w:t>Հայաստանի</w:t>
      </w:r>
      <w:r w:rsidRPr="00DC30A4">
        <w:rPr>
          <w:rFonts w:ascii="GHEA Grapalat" w:hAnsi="GHEA Grapalat"/>
          <w:lang w:val="hy-AM"/>
        </w:rPr>
        <w:t xml:space="preserve"> </w:t>
      </w:r>
      <w:r w:rsidRPr="00DC30A4">
        <w:rPr>
          <w:rFonts w:ascii="GHEA Grapalat" w:hAnsi="GHEA Grapalat" w:cs="Sylfaen"/>
          <w:lang w:val="hy-AM"/>
        </w:rPr>
        <w:t>Հանրապետության</w:t>
      </w:r>
      <w:r w:rsidRPr="00DC30A4">
        <w:rPr>
          <w:rFonts w:ascii="GHEA Grapalat" w:hAnsi="GHEA Grapalat"/>
          <w:lang w:val="hy-AM"/>
        </w:rPr>
        <w:t xml:space="preserve"> </w:t>
      </w:r>
      <w:r w:rsidRPr="00DC30A4">
        <w:rPr>
          <w:rFonts w:ascii="GHEA Grapalat" w:hAnsi="GHEA Grapalat" w:cs="Sylfaen"/>
          <w:lang w:val="hy-AM"/>
        </w:rPr>
        <w:t>կառավարությունը</w:t>
      </w:r>
      <w:r w:rsidRPr="00DC30A4">
        <w:rPr>
          <w:rFonts w:ascii="Courier New" w:hAnsi="Courier New" w:cs="Courier New"/>
          <w:lang w:val="hy-AM"/>
        </w:rPr>
        <w:t> </w:t>
      </w:r>
      <w:r w:rsidRPr="00DC30A4">
        <w:rPr>
          <w:rFonts w:ascii="GHEA Grapalat" w:hAnsi="GHEA Grapalat" w:cs="Sylfaen"/>
          <w:b/>
          <w:bCs/>
          <w:i/>
          <w:iCs/>
          <w:lang w:val="hy-AM"/>
        </w:rPr>
        <w:t>որոշում</w:t>
      </w:r>
      <w:r w:rsidRPr="00DC30A4">
        <w:rPr>
          <w:rFonts w:ascii="GHEA Grapalat" w:hAnsi="GHEA Grapalat"/>
          <w:b/>
          <w:bCs/>
          <w:i/>
          <w:iCs/>
          <w:lang w:val="hy-AM"/>
        </w:rPr>
        <w:t xml:space="preserve"> </w:t>
      </w:r>
      <w:r w:rsidRPr="00DC30A4">
        <w:rPr>
          <w:rFonts w:ascii="GHEA Grapalat" w:hAnsi="GHEA Grapalat" w:cs="Sylfaen"/>
          <w:b/>
          <w:bCs/>
          <w:i/>
          <w:iCs/>
          <w:lang w:val="hy-AM"/>
        </w:rPr>
        <w:t>է</w:t>
      </w:r>
      <w:r w:rsidRPr="00DC30A4">
        <w:rPr>
          <w:rFonts w:ascii="GHEA Grapalat" w:hAnsi="GHEA Grapalat"/>
          <w:lang w:val="hy-AM"/>
        </w:rPr>
        <w:t>.</w:t>
      </w:r>
    </w:p>
    <w:p w:rsidR="00DC30A4" w:rsidRPr="00DC30A4" w:rsidRDefault="00A33284" w:rsidP="00AE6CC2">
      <w:pPr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 xml:space="preserve">1. </w:t>
      </w:r>
      <w:r w:rsidR="00DC30A4" w:rsidRPr="00AE6CC2">
        <w:rPr>
          <w:rFonts w:ascii="GHEA Grapalat" w:hAnsi="GHEA Grapalat" w:cs="Sylfaen"/>
          <w:lang w:val="hy-AM"/>
        </w:rPr>
        <w:t>Թույլատրել</w:t>
      </w:r>
      <w:r w:rsidR="00DC30A4" w:rsidRPr="00AE6CC2">
        <w:rPr>
          <w:rFonts w:ascii="GHEA Grapalat" w:hAnsi="GHEA Grapalat"/>
          <w:lang w:val="hy-AM"/>
        </w:rPr>
        <w:t xml:space="preserve"> </w:t>
      </w:r>
      <w:r w:rsidR="00DC30A4" w:rsidRPr="00AE6CC2">
        <w:rPr>
          <w:rFonts w:ascii="GHEA Grapalat" w:hAnsi="GHEA Grapalat" w:cs="Sylfaen"/>
          <w:lang w:val="hy-AM"/>
        </w:rPr>
        <w:t>Հայաստանի</w:t>
      </w:r>
      <w:r w:rsidR="00DC30A4" w:rsidRPr="00AE6CC2">
        <w:rPr>
          <w:rFonts w:ascii="GHEA Grapalat" w:hAnsi="GHEA Grapalat"/>
          <w:lang w:val="hy-AM"/>
        </w:rPr>
        <w:t xml:space="preserve"> </w:t>
      </w:r>
      <w:r w:rsidR="00DC30A4" w:rsidRPr="00AE6CC2">
        <w:rPr>
          <w:rFonts w:ascii="GHEA Grapalat" w:hAnsi="GHEA Grapalat" w:cs="Sylfaen"/>
          <w:lang w:val="hy-AM"/>
        </w:rPr>
        <w:t>Հանրապետության</w:t>
      </w:r>
      <w:r w:rsidR="00DC30A4" w:rsidRPr="00AE6CC2">
        <w:rPr>
          <w:rFonts w:ascii="GHEA Grapalat" w:hAnsi="GHEA Grapalat"/>
          <w:lang w:val="hy-AM"/>
        </w:rPr>
        <w:t xml:space="preserve"> </w:t>
      </w:r>
      <w:r w:rsidR="00DC30A4" w:rsidRPr="00AE6CC2">
        <w:rPr>
          <w:rFonts w:ascii="GHEA Grapalat" w:hAnsi="GHEA Grapalat" w:cs="Sylfaen"/>
          <w:lang w:val="hy-AM"/>
        </w:rPr>
        <w:t>գյուղատնտեսության նախարարությանը</w:t>
      </w:r>
      <w:r w:rsidR="00DC30A4" w:rsidRPr="00AE6CC2">
        <w:rPr>
          <w:rFonts w:ascii="GHEA Grapalat" w:hAnsi="GHEA Grapalat"/>
          <w:lang w:val="hy-AM"/>
        </w:rPr>
        <w:t xml:space="preserve"> </w:t>
      </w:r>
      <w:r w:rsidR="00192534" w:rsidRPr="00AE6CC2">
        <w:rPr>
          <w:rFonts w:ascii="GHEA Grapalat" w:hAnsi="GHEA Grapalat"/>
          <w:lang w:val="hy-AM"/>
        </w:rPr>
        <w:t>բաց ընթացակարգի արդյունքում</w:t>
      </w:r>
      <w:r w:rsidR="00DC30A4" w:rsidRPr="00AE6CC2">
        <w:rPr>
          <w:rFonts w:ascii="GHEA Grapalat" w:hAnsi="GHEA Grapalat"/>
          <w:lang w:val="hy-AM"/>
        </w:rPr>
        <w:t xml:space="preserve"> «</w:t>
      </w:r>
      <w:r w:rsidR="00192534" w:rsidRPr="00AE6CC2">
        <w:rPr>
          <w:rFonts w:ascii="GHEA Grapalat" w:hAnsi="GHEA Grapalat" w:cs="Sylfaen"/>
          <w:lang w:val="hy-AM"/>
        </w:rPr>
        <w:t>Լիվեշտոկ ՋիԷմԲիԷյչ</w:t>
      </w:r>
      <w:r w:rsidR="00DC30A4" w:rsidRPr="00AE6CC2">
        <w:rPr>
          <w:rFonts w:ascii="GHEA Grapalat" w:hAnsi="GHEA Grapalat"/>
          <w:lang w:val="hy-AM"/>
        </w:rPr>
        <w:t xml:space="preserve">» </w:t>
      </w:r>
      <w:r w:rsidR="00DC30A4" w:rsidRPr="00AE6CC2">
        <w:rPr>
          <w:rFonts w:ascii="GHEA Grapalat" w:hAnsi="GHEA Grapalat" w:cs="Sylfaen"/>
          <w:lang w:val="hy-AM"/>
        </w:rPr>
        <w:t>սահմանափակ</w:t>
      </w:r>
      <w:r w:rsidR="00DC30A4" w:rsidRPr="00AE6CC2">
        <w:rPr>
          <w:rFonts w:ascii="GHEA Grapalat" w:hAnsi="GHEA Grapalat"/>
          <w:lang w:val="hy-AM"/>
        </w:rPr>
        <w:t xml:space="preserve"> </w:t>
      </w:r>
      <w:r w:rsidR="00DC30A4" w:rsidRPr="00AE6CC2">
        <w:rPr>
          <w:rFonts w:ascii="GHEA Grapalat" w:hAnsi="GHEA Grapalat" w:cs="Sylfaen"/>
          <w:lang w:val="hy-AM"/>
        </w:rPr>
        <w:t>պատասխանատվությամբ</w:t>
      </w:r>
      <w:r w:rsidR="00DC30A4" w:rsidRPr="00AE6CC2">
        <w:rPr>
          <w:rFonts w:ascii="GHEA Grapalat" w:hAnsi="GHEA Grapalat"/>
          <w:lang w:val="hy-AM"/>
        </w:rPr>
        <w:t xml:space="preserve"> </w:t>
      </w:r>
      <w:r w:rsidR="00192534" w:rsidRPr="00AE6CC2">
        <w:rPr>
          <w:rFonts w:ascii="GHEA Grapalat" w:hAnsi="GHEA Grapalat" w:cs="Sylfaen"/>
          <w:lang w:val="hy-AM"/>
        </w:rPr>
        <w:t>և «ՆԻԿՍՈՖՏ»</w:t>
      </w:r>
      <w:r w:rsidR="00DC30A4" w:rsidRPr="00AE6CC2">
        <w:rPr>
          <w:rFonts w:ascii="GHEA Grapalat" w:hAnsi="GHEA Grapalat"/>
          <w:lang w:val="hy-AM"/>
        </w:rPr>
        <w:t xml:space="preserve"> </w:t>
      </w:r>
      <w:r w:rsidR="00192534" w:rsidRPr="00AE6CC2">
        <w:rPr>
          <w:rFonts w:ascii="GHEA Grapalat" w:hAnsi="GHEA Grapalat"/>
          <w:lang w:val="hy-AM"/>
        </w:rPr>
        <w:t xml:space="preserve">փակ բաժնետիրական ընկերությունների </w:t>
      </w:r>
      <w:r w:rsidR="00DC30A4" w:rsidRPr="00AE6CC2">
        <w:rPr>
          <w:rFonts w:ascii="GHEA Grapalat" w:hAnsi="GHEA Grapalat" w:cs="Sylfaen"/>
          <w:lang w:val="hy-AM"/>
        </w:rPr>
        <w:t>հետ</w:t>
      </w:r>
      <w:r w:rsidR="00192534" w:rsidRPr="00AE6CC2">
        <w:rPr>
          <w:rFonts w:ascii="GHEA Grapalat" w:hAnsi="GHEA Grapalat"/>
          <w:lang w:val="hy-AM"/>
        </w:rPr>
        <w:t xml:space="preserve"> 2015</w:t>
      </w:r>
      <w:r w:rsidR="00DC30A4" w:rsidRPr="00AE6CC2">
        <w:rPr>
          <w:rFonts w:ascii="GHEA Grapalat" w:hAnsi="GHEA Grapalat"/>
          <w:lang w:val="hy-AM"/>
        </w:rPr>
        <w:t xml:space="preserve"> </w:t>
      </w:r>
      <w:r w:rsidR="00DC30A4" w:rsidRPr="00AE6CC2">
        <w:rPr>
          <w:rFonts w:ascii="GHEA Grapalat" w:hAnsi="GHEA Grapalat" w:cs="Sylfaen"/>
          <w:lang w:val="hy-AM"/>
        </w:rPr>
        <w:t>թվականի</w:t>
      </w:r>
      <w:r w:rsidR="00DC30A4" w:rsidRPr="00AE6CC2">
        <w:rPr>
          <w:rFonts w:ascii="GHEA Grapalat" w:hAnsi="GHEA Grapalat"/>
          <w:lang w:val="hy-AM"/>
        </w:rPr>
        <w:t xml:space="preserve"> </w:t>
      </w:r>
      <w:r w:rsidR="00DC30A4" w:rsidRPr="00AE6CC2">
        <w:rPr>
          <w:rFonts w:ascii="GHEA Grapalat" w:hAnsi="GHEA Grapalat" w:cs="Sylfaen"/>
          <w:lang w:val="hy-AM"/>
        </w:rPr>
        <w:t>հոկտեմբերի</w:t>
      </w:r>
      <w:r w:rsidR="00192534" w:rsidRPr="00AE6CC2">
        <w:rPr>
          <w:rFonts w:ascii="GHEA Grapalat" w:hAnsi="GHEA Grapalat"/>
          <w:lang w:val="hy-AM"/>
        </w:rPr>
        <w:t xml:space="preserve"> 14</w:t>
      </w:r>
      <w:r w:rsidR="00DC30A4" w:rsidRPr="00AE6CC2">
        <w:rPr>
          <w:rFonts w:ascii="GHEA Grapalat" w:hAnsi="GHEA Grapalat"/>
          <w:lang w:val="hy-AM"/>
        </w:rPr>
        <w:t>-</w:t>
      </w:r>
      <w:r w:rsidR="00DC30A4" w:rsidRPr="00AE6CC2">
        <w:rPr>
          <w:rFonts w:ascii="GHEA Grapalat" w:hAnsi="GHEA Grapalat" w:cs="Sylfaen"/>
          <w:lang w:val="hy-AM"/>
        </w:rPr>
        <w:t>ին</w:t>
      </w:r>
      <w:r w:rsidR="00DC30A4" w:rsidRPr="00AE6CC2">
        <w:rPr>
          <w:rFonts w:ascii="GHEA Grapalat" w:hAnsi="GHEA Grapalat"/>
          <w:lang w:val="hy-AM"/>
        </w:rPr>
        <w:t xml:space="preserve"> </w:t>
      </w:r>
      <w:r w:rsidR="00DC30A4" w:rsidRPr="00AE6CC2">
        <w:rPr>
          <w:rFonts w:ascii="GHEA Grapalat" w:hAnsi="GHEA Grapalat" w:cs="Sylfaen"/>
          <w:lang w:val="hy-AM"/>
        </w:rPr>
        <w:t>կնքված</w:t>
      </w:r>
      <w:r w:rsidR="00DC30A4" w:rsidRPr="00AE6CC2">
        <w:rPr>
          <w:rFonts w:ascii="GHEA Grapalat" w:hAnsi="GHEA Grapalat"/>
          <w:lang w:val="hy-AM"/>
        </w:rPr>
        <w:t xml:space="preserve"> </w:t>
      </w:r>
      <w:r w:rsidR="00AE6CC2">
        <w:rPr>
          <w:rFonts w:ascii="GHEA Grapalat" w:hAnsi="GHEA Grapalat"/>
          <w:lang w:val="hy-AM"/>
        </w:rPr>
        <w:t>N</w:t>
      </w:r>
      <w:r w:rsidR="00192534" w:rsidRPr="00AE6CC2">
        <w:rPr>
          <w:rFonts w:ascii="GHEA Grapalat" w:hAnsi="GHEA Grapalat" w:cs="Sylfaen"/>
          <w:lang w:val="hy-AM"/>
        </w:rPr>
        <w:t xml:space="preserve"> </w:t>
      </w:r>
      <w:r w:rsidR="00192534" w:rsidRPr="00AE6CC2">
        <w:rPr>
          <w:rFonts w:ascii="GHEA Grapalat" w:hAnsi="GHEA Grapalat"/>
          <w:lang w:val="hy-AM"/>
        </w:rPr>
        <w:t>ՀՀ ԳՆ-ԲԸԱՊՁԲ-</w:t>
      </w:r>
      <w:r w:rsidR="00DC30A4" w:rsidRPr="00AE6CC2">
        <w:rPr>
          <w:rFonts w:ascii="GHEA Grapalat" w:hAnsi="GHEA Grapalat"/>
          <w:lang w:val="hy-AM"/>
        </w:rPr>
        <w:t>1</w:t>
      </w:r>
      <w:r w:rsidR="00192534" w:rsidRPr="00AE6CC2">
        <w:rPr>
          <w:rFonts w:ascii="GHEA Grapalat" w:hAnsi="GHEA Grapalat"/>
          <w:lang w:val="hy-AM"/>
        </w:rPr>
        <w:t>5</w:t>
      </w:r>
      <w:r w:rsidR="00DC30A4" w:rsidRPr="00AE6CC2">
        <w:rPr>
          <w:rFonts w:ascii="GHEA Grapalat" w:hAnsi="GHEA Grapalat"/>
          <w:lang w:val="hy-AM"/>
        </w:rPr>
        <w:t>/</w:t>
      </w:r>
      <w:r w:rsidR="00192534" w:rsidRPr="00AE6CC2">
        <w:rPr>
          <w:rFonts w:ascii="GHEA Grapalat" w:hAnsi="GHEA Grapalat"/>
          <w:lang w:val="hy-AM"/>
        </w:rPr>
        <w:t xml:space="preserve">02-ԱԱՎ-46 և </w:t>
      </w:r>
      <w:r w:rsidR="00DC30A4" w:rsidRPr="00AE6CC2">
        <w:rPr>
          <w:rFonts w:ascii="GHEA Grapalat" w:hAnsi="GHEA Grapalat"/>
          <w:lang w:val="hy-AM"/>
        </w:rPr>
        <w:t xml:space="preserve"> </w:t>
      </w:r>
      <w:r w:rsidR="00192534" w:rsidRPr="00AE6CC2">
        <w:rPr>
          <w:rFonts w:ascii="GHEA Grapalat" w:hAnsi="GHEA Grapalat"/>
          <w:lang w:val="hy-AM"/>
        </w:rPr>
        <w:t xml:space="preserve">ՀՀ ԳՆ-ԲԸԱՊՁԲ-15/02-ԱԱՎ-47 </w:t>
      </w:r>
      <w:r w:rsidR="00DC30A4" w:rsidRPr="00AE6CC2">
        <w:rPr>
          <w:rFonts w:ascii="GHEA Grapalat" w:hAnsi="GHEA Grapalat" w:cs="Sylfaen"/>
          <w:lang w:val="hy-AM"/>
        </w:rPr>
        <w:t>ծածկագ</w:t>
      </w:r>
      <w:r>
        <w:rPr>
          <w:rFonts w:ascii="GHEA Grapalat" w:hAnsi="GHEA Grapalat" w:cs="Sylfaen"/>
          <w:lang w:val="hy-AM"/>
        </w:rPr>
        <w:t>ր</w:t>
      </w:r>
      <w:r w:rsidR="00C56DE7" w:rsidRPr="00AE6CC2">
        <w:rPr>
          <w:rFonts w:ascii="GHEA Grapalat" w:hAnsi="GHEA Grapalat" w:cs="Sylfaen"/>
          <w:lang w:val="hy-AM"/>
        </w:rPr>
        <w:t>եր</w:t>
      </w:r>
      <w:r w:rsidR="00DC30A4" w:rsidRPr="00AE6CC2">
        <w:rPr>
          <w:rFonts w:ascii="GHEA Grapalat" w:hAnsi="GHEA Grapalat" w:cs="Sylfaen"/>
          <w:lang w:val="hy-AM"/>
        </w:rPr>
        <w:t>ով</w:t>
      </w:r>
      <w:r w:rsidR="00DC30A4" w:rsidRPr="00AE6CC2">
        <w:rPr>
          <w:rFonts w:ascii="Courier New" w:hAnsi="Courier New" w:cs="Courier New"/>
          <w:lang w:val="hy-AM"/>
        </w:rPr>
        <w:t> </w:t>
      </w:r>
      <w:r w:rsidR="00DC30A4" w:rsidRPr="00AE6CC2">
        <w:rPr>
          <w:rFonts w:ascii="GHEA Grapalat" w:hAnsi="GHEA Grapalat" w:cs="Sylfaen"/>
          <w:lang w:val="hy-AM"/>
        </w:rPr>
        <w:t>պայմանագր</w:t>
      </w:r>
      <w:r w:rsidR="00192534" w:rsidRPr="00AE6CC2">
        <w:rPr>
          <w:rFonts w:ascii="GHEA Grapalat" w:hAnsi="GHEA Grapalat" w:cs="Sylfaen"/>
          <w:lang w:val="hy-AM"/>
        </w:rPr>
        <w:t>եր</w:t>
      </w:r>
      <w:r w:rsidR="00DC30A4" w:rsidRPr="00AE6CC2">
        <w:rPr>
          <w:rFonts w:ascii="GHEA Grapalat" w:hAnsi="GHEA Grapalat" w:cs="Sylfaen"/>
          <w:lang w:val="hy-AM"/>
        </w:rPr>
        <w:t>ում</w:t>
      </w:r>
      <w:r w:rsidR="00DC30A4" w:rsidRPr="00AE6CC2">
        <w:rPr>
          <w:rFonts w:ascii="Courier New" w:hAnsi="Courier New" w:cs="Courier New"/>
          <w:lang w:val="hy-AM"/>
        </w:rPr>
        <w:t> </w:t>
      </w:r>
      <w:r w:rsidR="00DC30A4" w:rsidRPr="00AE6CC2">
        <w:rPr>
          <w:rFonts w:ascii="GHEA Grapalat" w:hAnsi="GHEA Grapalat"/>
          <w:lang w:val="hy-AM"/>
        </w:rPr>
        <w:t>(</w:t>
      </w:r>
      <w:r w:rsidR="00DC30A4" w:rsidRPr="00AE6CC2">
        <w:rPr>
          <w:rFonts w:ascii="GHEA Grapalat" w:hAnsi="GHEA Grapalat" w:cs="Sylfaen"/>
          <w:lang w:val="hy-AM"/>
        </w:rPr>
        <w:t>այսուհետ՝</w:t>
      </w:r>
      <w:r w:rsidR="00DC30A4" w:rsidRPr="00AE6CC2">
        <w:rPr>
          <w:rFonts w:ascii="GHEA Grapalat" w:hAnsi="GHEA Grapalat"/>
          <w:lang w:val="hy-AM"/>
        </w:rPr>
        <w:t xml:space="preserve"> </w:t>
      </w:r>
      <w:r w:rsidR="00DC30A4" w:rsidRPr="00AE6CC2">
        <w:rPr>
          <w:rFonts w:ascii="GHEA Grapalat" w:hAnsi="GHEA Grapalat" w:cs="Sylfaen"/>
          <w:lang w:val="hy-AM"/>
        </w:rPr>
        <w:t>պայմանագ</w:t>
      </w:r>
      <w:r w:rsidR="003105A7" w:rsidRPr="003105A7">
        <w:rPr>
          <w:rFonts w:ascii="GHEA Grapalat" w:hAnsi="GHEA Grapalat" w:cs="Sylfaen"/>
          <w:lang w:val="hy-AM"/>
        </w:rPr>
        <w:t>ր</w:t>
      </w:r>
      <w:r w:rsidR="00192534" w:rsidRPr="00AE6CC2">
        <w:rPr>
          <w:rFonts w:ascii="GHEA Grapalat" w:hAnsi="GHEA Grapalat" w:cs="Sylfaen"/>
          <w:lang w:val="hy-AM"/>
        </w:rPr>
        <w:t>ե</w:t>
      </w:r>
      <w:r w:rsidR="00DC30A4" w:rsidRPr="00AE6CC2">
        <w:rPr>
          <w:rFonts w:ascii="GHEA Grapalat" w:hAnsi="GHEA Grapalat" w:cs="Sylfaen"/>
          <w:lang w:val="hy-AM"/>
        </w:rPr>
        <w:t>ր</w:t>
      </w:r>
      <w:r w:rsidR="00DC30A4" w:rsidRPr="00AE6CC2">
        <w:rPr>
          <w:rFonts w:ascii="GHEA Grapalat" w:hAnsi="GHEA Grapalat"/>
          <w:lang w:val="hy-AM"/>
        </w:rPr>
        <w:t xml:space="preserve">) </w:t>
      </w:r>
      <w:r w:rsidR="00DC30A4" w:rsidRPr="00AE6CC2">
        <w:rPr>
          <w:rFonts w:ascii="GHEA Grapalat" w:hAnsi="GHEA Grapalat" w:cs="Sylfaen"/>
          <w:lang w:val="hy-AM"/>
        </w:rPr>
        <w:t>կատարել</w:t>
      </w:r>
      <w:r w:rsidR="00DC30A4" w:rsidRPr="00AE6CC2">
        <w:rPr>
          <w:rFonts w:ascii="Courier New" w:hAnsi="Courier New" w:cs="Courier New"/>
          <w:lang w:val="hy-AM"/>
        </w:rPr>
        <w:t> </w:t>
      </w:r>
      <w:r w:rsidR="00DC30A4" w:rsidRPr="00AE6CC2">
        <w:rPr>
          <w:rFonts w:ascii="GHEA Grapalat" w:hAnsi="GHEA Grapalat" w:cs="Sylfaen"/>
          <w:lang w:val="hy-AM"/>
        </w:rPr>
        <w:t>փոփոխություն</w:t>
      </w:r>
      <w:r w:rsidR="00DC30A4" w:rsidRPr="00AE6CC2">
        <w:rPr>
          <w:rFonts w:ascii="GHEA Grapalat" w:hAnsi="GHEA Grapalat"/>
          <w:lang w:val="hy-AM"/>
        </w:rPr>
        <w:t xml:space="preserve">` </w:t>
      </w:r>
      <w:r w:rsidR="00DC30A4" w:rsidRPr="00AE6CC2">
        <w:rPr>
          <w:rFonts w:ascii="GHEA Grapalat" w:hAnsi="GHEA Grapalat" w:cs="Sylfaen"/>
          <w:lang w:val="hy-AM"/>
        </w:rPr>
        <w:t>սահմանելով</w:t>
      </w:r>
      <w:r w:rsidR="00DC30A4" w:rsidRPr="00AE6CC2">
        <w:rPr>
          <w:rFonts w:ascii="GHEA Grapalat" w:hAnsi="GHEA Grapalat"/>
          <w:lang w:val="hy-AM"/>
        </w:rPr>
        <w:t xml:space="preserve"> </w:t>
      </w:r>
      <w:r w:rsidR="00DC30A4" w:rsidRPr="00AE6CC2">
        <w:rPr>
          <w:rFonts w:ascii="GHEA Grapalat" w:hAnsi="GHEA Grapalat" w:cs="Sylfaen"/>
          <w:lang w:val="hy-AM"/>
        </w:rPr>
        <w:t>պայմանագր</w:t>
      </w:r>
      <w:r w:rsidR="003E39F6" w:rsidRPr="00AE6CC2">
        <w:rPr>
          <w:rFonts w:ascii="GHEA Grapalat" w:hAnsi="GHEA Grapalat" w:cs="Sylfaen"/>
          <w:lang w:val="hy-AM"/>
        </w:rPr>
        <w:t>եր</w:t>
      </w:r>
      <w:r w:rsidR="00DC30A4" w:rsidRPr="00AE6CC2">
        <w:rPr>
          <w:rFonts w:ascii="GHEA Grapalat" w:hAnsi="GHEA Grapalat" w:cs="Sylfaen"/>
          <w:lang w:val="hy-AM"/>
        </w:rPr>
        <w:t>ի</w:t>
      </w:r>
      <w:r w:rsidR="00DC30A4" w:rsidRPr="00AE6CC2">
        <w:rPr>
          <w:rFonts w:ascii="GHEA Grapalat" w:hAnsi="GHEA Grapalat"/>
          <w:lang w:val="hy-AM"/>
        </w:rPr>
        <w:t xml:space="preserve"> N 2 </w:t>
      </w:r>
      <w:r w:rsidR="00DC30A4" w:rsidRPr="00AE6CC2">
        <w:rPr>
          <w:rFonts w:ascii="GHEA Grapalat" w:hAnsi="GHEA Grapalat" w:cs="Sylfaen"/>
          <w:lang w:val="hy-AM"/>
        </w:rPr>
        <w:t>հավելված</w:t>
      </w:r>
      <w:r>
        <w:rPr>
          <w:rFonts w:ascii="GHEA Grapalat" w:hAnsi="GHEA Grapalat" w:cs="Sylfaen"/>
          <w:lang w:val="hy-AM"/>
        </w:rPr>
        <w:t>ներ</w:t>
      </w:r>
      <w:r w:rsidR="00DC30A4" w:rsidRPr="00AE6CC2">
        <w:rPr>
          <w:rFonts w:ascii="GHEA Grapalat" w:hAnsi="GHEA Grapalat" w:cs="Sylfaen"/>
          <w:lang w:val="hy-AM"/>
        </w:rPr>
        <w:t>ում</w:t>
      </w:r>
      <w:r w:rsidR="00DC30A4" w:rsidRPr="00AE6CC2">
        <w:rPr>
          <w:rFonts w:ascii="GHEA Grapalat" w:hAnsi="GHEA Grapalat"/>
          <w:lang w:val="hy-AM"/>
        </w:rPr>
        <w:t xml:space="preserve"> </w:t>
      </w:r>
      <w:r w:rsidR="00DC30A4" w:rsidRPr="00AE6CC2">
        <w:rPr>
          <w:rFonts w:ascii="GHEA Grapalat" w:hAnsi="GHEA Grapalat" w:cs="Sylfaen"/>
          <w:lang w:val="hy-AM"/>
        </w:rPr>
        <w:t>նախատեսված</w:t>
      </w:r>
      <w:r w:rsidR="00DC30A4" w:rsidRPr="00AE6CC2">
        <w:rPr>
          <w:rFonts w:ascii="GHEA Grapalat" w:hAnsi="GHEA Grapalat"/>
          <w:lang w:val="hy-AM"/>
        </w:rPr>
        <w:t xml:space="preserve"> </w:t>
      </w:r>
      <w:r w:rsidR="00192534" w:rsidRPr="00AE6CC2">
        <w:rPr>
          <w:rFonts w:ascii="GHEA Grapalat" w:hAnsi="GHEA Grapalat" w:cs="Sylfaen"/>
          <w:lang w:val="hy-AM"/>
        </w:rPr>
        <w:t>ապրանքների մատակարա</w:t>
      </w:r>
      <w:r w:rsidR="00DA4980">
        <w:rPr>
          <w:rFonts w:ascii="GHEA Grapalat" w:hAnsi="GHEA Grapalat" w:cs="Sylfaen"/>
          <w:lang w:val="hy-AM"/>
        </w:rPr>
        <w:t>ր</w:t>
      </w:r>
      <w:r w:rsidR="00DC30A4" w:rsidRPr="00AE6CC2">
        <w:rPr>
          <w:rFonts w:ascii="GHEA Grapalat" w:hAnsi="GHEA Grapalat" w:cs="Sylfaen"/>
          <w:lang w:val="hy-AM"/>
        </w:rPr>
        <w:t>ման</w:t>
      </w:r>
      <w:r w:rsidR="00DC30A4" w:rsidRPr="00AE6CC2">
        <w:rPr>
          <w:rFonts w:ascii="GHEA Grapalat" w:hAnsi="GHEA Grapalat"/>
          <w:lang w:val="hy-AM"/>
        </w:rPr>
        <w:t xml:space="preserve"> </w:t>
      </w:r>
      <w:r w:rsidR="00DC30A4" w:rsidRPr="00AE6CC2">
        <w:rPr>
          <w:rFonts w:ascii="GHEA Grapalat" w:hAnsi="GHEA Grapalat" w:cs="Sylfaen"/>
          <w:lang w:val="hy-AM"/>
        </w:rPr>
        <w:t>վերջնաժամկետը՝</w:t>
      </w:r>
      <w:r w:rsidR="00DC30A4" w:rsidRPr="00AE6CC2">
        <w:rPr>
          <w:rFonts w:ascii="GHEA Grapalat" w:hAnsi="GHEA Grapalat"/>
          <w:lang w:val="hy-AM"/>
        </w:rPr>
        <w:t xml:space="preserve"> </w:t>
      </w:r>
      <w:r w:rsidR="00DC30A4" w:rsidRPr="00AE6CC2">
        <w:rPr>
          <w:rFonts w:ascii="GHEA Grapalat" w:hAnsi="GHEA Grapalat" w:cs="Sylfaen"/>
          <w:lang w:val="hy-AM"/>
        </w:rPr>
        <w:t>մինչև</w:t>
      </w:r>
      <w:r w:rsidR="00DC30A4" w:rsidRPr="00AE6CC2">
        <w:rPr>
          <w:rFonts w:ascii="GHEA Grapalat" w:hAnsi="GHEA Grapalat"/>
          <w:lang w:val="hy-AM"/>
        </w:rPr>
        <w:t xml:space="preserve"> 201</w:t>
      </w:r>
      <w:r w:rsidR="00D94333" w:rsidRPr="00D94333">
        <w:rPr>
          <w:rFonts w:ascii="GHEA Grapalat" w:hAnsi="GHEA Grapalat"/>
          <w:lang w:val="hy-AM"/>
        </w:rPr>
        <w:t>6</w:t>
      </w:r>
      <w:r w:rsidR="00DC30A4" w:rsidRPr="00AE6CC2">
        <w:rPr>
          <w:rFonts w:ascii="GHEA Grapalat" w:hAnsi="GHEA Grapalat"/>
          <w:lang w:val="hy-AM"/>
        </w:rPr>
        <w:t xml:space="preserve"> </w:t>
      </w:r>
      <w:r w:rsidR="00DC30A4" w:rsidRPr="00AE6CC2">
        <w:rPr>
          <w:rFonts w:ascii="GHEA Grapalat" w:hAnsi="GHEA Grapalat" w:cs="Sylfaen"/>
          <w:lang w:val="hy-AM"/>
        </w:rPr>
        <w:t>թվականի</w:t>
      </w:r>
      <w:r w:rsidR="00DC30A4" w:rsidRPr="00AE6CC2">
        <w:rPr>
          <w:rFonts w:ascii="GHEA Grapalat" w:hAnsi="GHEA Grapalat"/>
          <w:lang w:val="hy-AM"/>
        </w:rPr>
        <w:t xml:space="preserve"> </w:t>
      </w:r>
      <w:r w:rsidR="00DC30A4" w:rsidRPr="00AE6CC2">
        <w:rPr>
          <w:rFonts w:ascii="GHEA Grapalat" w:hAnsi="GHEA Grapalat" w:cs="Sylfaen"/>
          <w:lang w:val="hy-AM"/>
        </w:rPr>
        <w:t>մայիսի</w:t>
      </w:r>
      <w:r w:rsidR="00192534" w:rsidRPr="00AE6CC2">
        <w:rPr>
          <w:rFonts w:ascii="GHEA Grapalat" w:hAnsi="GHEA Grapalat"/>
          <w:lang w:val="hy-AM"/>
        </w:rPr>
        <w:t xml:space="preserve"> 3</w:t>
      </w:r>
      <w:r w:rsidR="00DC30A4" w:rsidRPr="00AE6CC2">
        <w:rPr>
          <w:rFonts w:ascii="GHEA Grapalat" w:hAnsi="GHEA Grapalat"/>
          <w:lang w:val="hy-AM"/>
        </w:rPr>
        <w:t>0-</w:t>
      </w:r>
      <w:r w:rsidR="00DC30A4" w:rsidRPr="00AE6CC2">
        <w:rPr>
          <w:rFonts w:ascii="GHEA Grapalat" w:hAnsi="GHEA Grapalat" w:cs="Sylfaen"/>
          <w:lang w:val="hy-AM"/>
        </w:rPr>
        <w:t>ը</w:t>
      </w:r>
      <w:r w:rsidR="00DC30A4" w:rsidRPr="00AE6CC2">
        <w:rPr>
          <w:rFonts w:ascii="GHEA Grapalat" w:hAnsi="GHEA Grapalat"/>
          <w:lang w:val="hy-AM"/>
        </w:rPr>
        <w:t xml:space="preserve"> </w:t>
      </w:r>
      <w:r w:rsidR="00DC30A4" w:rsidRPr="00AE6CC2">
        <w:rPr>
          <w:rFonts w:ascii="GHEA Grapalat" w:hAnsi="GHEA Grapalat" w:cs="Sylfaen"/>
          <w:lang w:val="hy-AM"/>
        </w:rPr>
        <w:t>ներառյալ</w:t>
      </w:r>
      <w:r w:rsidR="00DC30A4" w:rsidRPr="00AE6CC2">
        <w:rPr>
          <w:rFonts w:ascii="GHEA Grapalat" w:hAnsi="GHEA Grapalat"/>
          <w:lang w:val="hy-AM"/>
        </w:rPr>
        <w:t>:</w:t>
      </w:r>
    </w:p>
    <w:p w:rsidR="00B61FB0" w:rsidRDefault="00B61FB0">
      <w:pPr>
        <w:rPr>
          <w:rFonts w:ascii="Sylfaen" w:hAnsi="Sylfaen"/>
          <w:lang w:val="hy-AM"/>
        </w:rPr>
      </w:pPr>
    </w:p>
    <w:p w:rsidR="00DC30A4" w:rsidRDefault="00DC30A4">
      <w:pPr>
        <w:rPr>
          <w:rFonts w:ascii="Sylfaen" w:hAnsi="Sylfaen"/>
          <w:lang w:val="hy-AM"/>
        </w:rPr>
      </w:pPr>
    </w:p>
    <w:p w:rsidR="00DC30A4" w:rsidRDefault="00DC30A4">
      <w:pPr>
        <w:rPr>
          <w:rFonts w:ascii="Sylfaen" w:hAnsi="Sylfaen"/>
          <w:lang w:val="hy-AM"/>
        </w:rPr>
      </w:pPr>
    </w:p>
    <w:p w:rsidR="00DC30A4" w:rsidRDefault="00DC30A4">
      <w:pPr>
        <w:rPr>
          <w:rFonts w:ascii="Sylfaen" w:hAnsi="Sylfaen"/>
          <w:lang w:val="hy-AM"/>
        </w:rPr>
      </w:pPr>
    </w:p>
    <w:p w:rsidR="00DC30A4" w:rsidRDefault="00DC30A4">
      <w:pPr>
        <w:rPr>
          <w:rFonts w:ascii="Sylfaen" w:hAnsi="Sylfaen"/>
          <w:lang w:val="hy-AM"/>
        </w:rPr>
      </w:pPr>
    </w:p>
    <w:p w:rsidR="00DC30A4" w:rsidRDefault="00DC30A4">
      <w:pPr>
        <w:rPr>
          <w:rFonts w:ascii="Sylfaen" w:hAnsi="Sylfaen"/>
          <w:lang w:val="hy-AM"/>
        </w:rPr>
      </w:pPr>
    </w:p>
    <w:p w:rsidR="00DC30A4" w:rsidRDefault="00DC30A4">
      <w:pPr>
        <w:rPr>
          <w:rFonts w:ascii="Sylfaen" w:hAnsi="Sylfaen"/>
          <w:lang w:val="hy-AM"/>
        </w:rPr>
      </w:pPr>
    </w:p>
    <w:p w:rsidR="00DC30A4" w:rsidRDefault="00DC30A4">
      <w:pPr>
        <w:rPr>
          <w:rFonts w:ascii="Sylfaen" w:hAnsi="Sylfaen"/>
          <w:lang w:val="hy-AM"/>
        </w:rPr>
      </w:pPr>
    </w:p>
    <w:p w:rsidR="00DC30A4" w:rsidRPr="008A78D0" w:rsidRDefault="00DC30A4" w:rsidP="008A78D0">
      <w:pPr>
        <w:ind w:firstLine="720"/>
        <w:jc w:val="center"/>
        <w:rPr>
          <w:rFonts w:ascii="GHEA Grapalat" w:hAnsi="GHEA Grapalat" w:cs="Sylfaen"/>
          <w:b/>
          <w:lang w:val="hy-AM"/>
        </w:rPr>
      </w:pPr>
      <w:r w:rsidRPr="008A78D0">
        <w:rPr>
          <w:rFonts w:ascii="GHEA Grapalat" w:hAnsi="GHEA Grapalat" w:cs="Sylfaen"/>
          <w:b/>
          <w:lang w:val="hy-AM"/>
        </w:rPr>
        <w:lastRenderedPageBreak/>
        <w:t>ՏԵՂԵԿԱՆՔ-ՀԻՄՆԱՎՈՐՈՒՄ</w:t>
      </w:r>
    </w:p>
    <w:p w:rsidR="00DC30A4" w:rsidRPr="008A78D0" w:rsidRDefault="008A78D0" w:rsidP="008A78D0">
      <w:pPr>
        <w:ind w:firstLine="720"/>
        <w:jc w:val="center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&lt;&lt;</w:t>
      </w:r>
      <w:r w:rsidRPr="008A78D0">
        <w:rPr>
          <w:rFonts w:ascii="GHEA Grapalat" w:hAnsi="GHEA Grapalat" w:cs="Sylfaen"/>
          <w:b/>
          <w:lang w:val="hy-AM"/>
        </w:rPr>
        <w:t>ՀԱՅԱՍՏԱՆԻ ՀԱՆՐԱՊԵՏՈՒԹՅԱՆ ԳՅՈՒՂԱՏՆՏԵՍՈՒԹՅԱՆ ՆԱԽԱՐԱՐՈՒԹՅԱՆ  ԳՆՄԱՆ ՊԱՅՄԱՆԱԳՐԵՐՈՒՄՓՈՓՈԽՈՒԹՅԱՆ ԿԱՏԱՐՄԱՆ ԹՈՒՅԼՏՎՈՒԹՅՈՒՆ ՏԱԼՈՒ ՄԱՍԻՆ</w:t>
      </w:r>
      <w:r>
        <w:rPr>
          <w:rFonts w:ascii="GHEA Grapalat" w:hAnsi="GHEA Grapalat" w:cs="Sylfaen"/>
          <w:b/>
          <w:lang w:val="hy-AM"/>
        </w:rPr>
        <w:t>&gt;&gt; ՀՀ ԿԱՌԱՎԱՐՈՒԹՅԱՆ</w:t>
      </w:r>
      <w:r w:rsidR="00DC30A4" w:rsidRPr="008A78D0">
        <w:rPr>
          <w:rFonts w:ascii="GHEA Grapalat" w:hAnsi="GHEA Grapalat" w:cs="Sylfaen"/>
          <w:b/>
          <w:lang w:val="hy-AM"/>
        </w:rPr>
        <w:t xml:space="preserve"> ՈՐՈՇՄԱՆ ՆԱԽԱԳԻԾԻ</w:t>
      </w:r>
    </w:p>
    <w:tbl>
      <w:tblPr>
        <w:tblW w:w="10146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7"/>
        <w:gridCol w:w="9539"/>
      </w:tblGrid>
      <w:tr w:rsidR="00DC30A4" w:rsidRPr="008A78D0" w:rsidTr="0027608A">
        <w:trPr>
          <w:trHeight w:val="646"/>
        </w:trPr>
        <w:tc>
          <w:tcPr>
            <w:tcW w:w="607" w:type="dxa"/>
          </w:tcPr>
          <w:p w:rsidR="00DC30A4" w:rsidRPr="008A78D0" w:rsidRDefault="00DC30A4" w:rsidP="00DC30A4">
            <w:pPr>
              <w:rPr>
                <w:rFonts w:ascii="GHEA Grapalat" w:hAnsi="GHEA Grapalat"/>
                <w:b/>
              </w:rPr>
            </w:pPr>
            <w:r w:rsidRPr="008A78D0">
              <w:rPr>
                <w:rFonts w:ascii="GHEA Grapalat" w:hAnsi="GHEA Grapalat"/>
                <w:b/>
              </w:rPr>
              <w:t>1.</w:t>
            </w:r>
          </w:p>
        </w:tc>
        <w:tc>
          <w:tcPr>
            <w:tcW w:w="9539" w:type="dxa"/>
          </w:tcPr>
          <w:p w:rsidR="00DC30A4" w:rsidRPr="008A78D0" w:rsidRDefault="00DC30A4" w:rsidP="00DC30A4">
            <w:pPr>
              <w:rPr>
                <w:rFonts w:ascii="GHEA Grapalat" w:hAnsi="GHEA Grapalat"/>
                <w:b/>
                <w:lang w:val="hy-AM"/>
              </w:rPr>
            </w:pPr>
            <w:proofErr w:type="spellStart"/>
            <w:r w:rsidRPr="008A78D0">
              <w:rPr>
                <w:rFonts w:ascii="GHEA Grapalat" w:hAnsi="GHEA Grapalat"/>
                <w:b/>
              </w:rPr>
              <w:t>Իրավական</w:t>
            </w:r>
            <w:proofErr w:type="spellEnd"/>
            <w:r w:rsidRPr="008A78D0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8A78D0">
              <w:rPr>
                <w:rFonts w:ascii="GHEA Grapalat" w:hAnsi="GHEA Grapalat"/>
                <w:b/>
              </w:rPr>
              <w:t>ակտի</w:t>
            </w:r>
            <w:proofErr w:type="spellEnd"/>
            <w:r w:rsidRPr="008A78D0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8A78D0">
              <w:rPr>
                <w:rFonts w:ascii="GHEA Grapalat" w:hAnsi="GHEA Grapalat"/>
                <w:b/>
              </w:rPr>
              <w:t>ընդունման</w:t>
            </w:r>
            <w:proofErr w:type="spellEnd"/>
            <w:r w:rsidRPr="008A78D0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8A78D0">
              <w:rPr>
                <w:rFonts w:ascii="GHEA Grapalat" w:hAnsi="GHEA Grapalat"/>
                <w:b/>
              </w:rPr>
              <w:t>անհրաժեշտությունը</w:t>
            </w:r>
            <w:proofErr w:type="spellEnd"/>
          </w:p>
        </w:tc>
      </w:tr>
      <w:tr w:rsidR="00DC30A4" w:rsidRPr="008A78D0" w:rsidTr="0027608A">
        <w:trPr>
          <w:trHeight w:val="1007"/>
        </w:trPr>
        <w:tc>
          <w:tcPr>
            <w:tcW w:w="607" w:type="dxa"/>
          </w:tcPr>
          <w:p w:rsidR="00DC30A4" w:rsidRPr="008A78D0" w:rsidRDefault="00DC30A4" w:rsidP="00DC30A4">
            <w:pPr>
              <w:rPr>
                <w:rFonts w:ascii="GHEA Grapalat" w:hAnsi="GHEA Grapalat"/>
              </w:rPr>
            </w:pPr>
          </w:p>
        </w:tc>
        <w:tc>
          <w:tcPr>
            <w:tcW w:w="9539" w:type="dxa"/>
          </w:tcPr>
          <w:p w:rsidR="00DC30A4" w:rsidRPr="001B31EC" w:rsidRDefault="00DC30A4" w:rsidP="00331340">
            <w:pPr>
              <w:jc w:val="both"/>
              <w:rPr>
                <w:rFonts w:ascii="GHEA Grapalat" w:hAnsi="GHEA Grapalat"/>
                <w:lang w:val="hy-AM"/>
              </w:rPr>
            </w:pPr>
            <w:r w:rsidRPr="008A78D0">
              <w:rPr>
                <w:rFonts w:ascii="GHEA Grapalat" w:hAnsi="GHEA Grapalat"/>
              </w:rPr>
              <w:t xml:space="preserve"> </w:t>
            </w:r>
            <w:r w:rsidR="00B04B75">
              <w:rPr>
                <w:rFonts w:ascii="GHEA Grapalat" w:hAnsi="GHEA Grapalat"/>
                <w:lang w:val="hy-AM"/>
              </w:rPr>
              <w:t>Հ</w:t>
            </w:r>
            <w:proofErr w:type="spellStart"/>
            <w:r w:rsidR="00080A18">
              <w:rPr>
                <w:rFonts w:ascii="GHEA Grapalat" w:hAnsi="GHEA Grapalat"/>
              </w:rPr>
              <w:t>այաստանի</w:t>
            </w:r>
            <w:proofErr w:type="spellEnd"/>
            <w:r w:rsidR="00080A18">
              <w:rPr>
                <w:rFonts w:ascii="GHEA Grapalat" w:hAnsi="GHEA Grapalat"/>
              </w:rPr>
              <w:t xml:space="preserve"> </w:t>
            </w:r>
            <w:r w:rsidR="00B04B75">
              <w:rPr>
                <w:rFonts w:ascii="GHEA Grapalat" w:hAnsi="GHEA Grapalat"/>
                <w:lang w:val="hy-AM"/>
              </w:rPr>
              <w:t>Հ</w:t>
            </w:r>
            <w:proofErr w:type="spellStart"/>
            <w:r w:rsidR="00080A18">
              <w:rPr>
                <w:rFonts w:ascii="GHEA Grapalat" w:hAnsi="GHEA Grapalat"/>
              </w:rPr>
              <w:t>անրապետություն</w:t>
            </w:r>
            <w:proofErr w:type="spellEnd"/>
            <w:r w:rsidR="00B04B75">
              <w:rPr>
                <w:rFonts w:ascii="GHEA Grapalat" w:hAnsi="GHEA Grapalat"/>
                <w:lang w:val="hy-AM"/>
              </w:rPr>
              <w:t xml:space="preserve">ում </w:t>
            </w:r>
            <w:r w:rsidR="00B04B75">
              <w:rPr>
                <w:rFonts w:ascii="GHEA Grapalat" w:hAnsi="GHEA Grapalat"/>
                <w:color w:val="000000" w:themeColor="text1"/>
                <w:lang w:val="hy-AM"/>
              </w:rPr>
              <w:t>տ</w:t>
            </w:r>
            <w:r w:rsidR="001E1809" w:rsidRPr="001B31EC">
              <w:rPr>
                <w:rFonts w:ascii="GHEA Grapalat" w:hAnsi="GHEA Grapalat"/>
                <w:color w:val="000000" w:themeColor="text1"/>
                <w:lang w:val="hy-AM"/>
              </w:rPr>
              <w:t xml:space="preserve">ավարաբուծության զարգացման ծրագրի </w:t>
            </w:r>
            <w:r w:rsidR="00B04B75">
              <w:rPr>
                <w:rFonts w:ascii="GHEA Grapalat" w:hAnsi="GHEA Grapalat"/>
                <w:color w:val="000000" w:themeColor="text1"/>
                <w:lang w:val="hy-AM"/>
              </w:rPr>
              <w:t xml:space="preserve">/այսուհետ՝ ծրագիր/ </w:t>
            </w:r>
            <w:r w:rsidR="001E1809" w:rsidRPr="001B31EC">
              <w:rPr>
                <w:rFonts w:ascii="GHEA Grapalat" w:hAnsi="GHEA Grapalat"/>
                <w:color w:val="000000" w:themeColor="text1"/>
                <w:lang w:val="hy-AM"/>
              </w:rPr>
              <w:t xml:space="preserve">շրջանակներում տոհմային երինջների  ներկրման </w:t>
            </w:r>
            <w:r w:rsidR="001B31EC" w:rsidRPr="001B31EC">
              <w:rPr>
                <w:rFonts w:ascii="GHEA Grapalat" w:hAnsi="GHEA Grapalat"/>
                <w:color w:val="000000" w:themeColor="text1"/>
                <w:lang w:val="hy-AM"/>
              </w:rPr>
              <w:t>գործընթացը</w:t>
            </w:r>
            <w:r w:rsidR="001E1809" w:rsidRPr="001B31EC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="001B31EC" w:rsidRPr="001B31EC">
              <w:rPr>
                <w:rFonts w:ascii="GHEA Grapalat" w:hAnsi="GHEA Grapalat"/>
                <w:color w:val="000000" w:themeColor="text1"/>
                <w:lang w:val="hy-AM"/>
              </w:rPr>
              <w:t xml:space="preserve">ապահովելու նպատակով անհրաժեշտություն է առաջացել ՀՀ գյուղատնտեսության նախարարության </w:t>
            </w:r>
            <w:r w:rsidR="00080A18" w:rsidRPr="00080A18">
              <w:rPr>
                <w:rFonts w:ascii="GHEA Grapalat" w:hAnsi="GHEA Grapalat"/>
                <w:color w:val="000000" w:themeColor="text1"/>
                <w:lang w:val="hy-AM"/>
              </w:rPr>
              <w:t xml:space="preserve">«Լիվեշտոկ ՋիԷմԲիԷյչ» </w:t>
            </w:r>
            <w:r w:rsidR="00331340">
              <w:rPr>
                <w:rFonts w:ascii="GHEA Grapalat" w:hAnsi="GHEA Grapalat"/>
                <w:color w:val="000000" w:themeColor="text1"/>
              </w:rPr>
              <w:t>ՍՊԸ-ի</w:t>
            </w:r>
            <w:r w:rsidR="00080A18" w:rsidRPr="00080A18">
              <w:rPr>
                <w:rFonts w:ascii="GHEA Grapalat" w:hAnsi="GHEA Grapalat"/>
                <w:color w:val="000000" w:themeColor="text1"/>
                <w:lang w:val="hy-AM"/>
              </w:rPr>
              <w:t xml:space="preserve"> և «ՆԻԿՍՈՖՏ» </w:t>
            </w:r>
            <w:r w:rsidR="00331340">
              <w:rPr>
                <w:rFonts w:ascii="GHEA Grapalat" w:hAnsi="GHEA Grapalat"/>
                <w:color w:val="000000" w:themeColor="text1"/>
              </w:rPr>
              <w:t>ՓԲԸ-</w:t>
            </w:r>
            <w:r w:rsidR="00080A18" w:rsidRPr="00080A18">
              <w:rPr>
                <w:rFonts w:ascii="GHEA Grapalat" w:hAnsi="GHEA Grapalat"/>
                <w:color w:val="000000" w:themeColor="text1"/>
                <w:lang w:val="hy-AM"/>
              </w:rPr>
              <w:t>ի հետ 2015 թվականի հոկտեմբերի 14-ին կնքված N ՀՀ ԳՆ-ԲԸԱՊՁԲ-15/02-ԱԱՎ-46 և ՀՀ ԳՆ-ԲԸԱՊՁԲ-15/02-ԱԱՎ-47 ծածկագերով</w:t>
            </w:r>
            <w:r w:rsidR="00080A18" w:rsidRPr="00080A18">
              <w:rPr>
                <w:rFonts w:ascii="Courier New" w:hAnsi="Courier New" w:cs="Courier New"/>
                <w:color w:val="000000" w:themeColor="text1"/>
                <w:lang w:val="hy-AM"/>
              </w:rPr>
              <w:t> </w:t>
            </w:r>
            <w:proofErr w:type="spellStart"/>
            <w:r w:rsidR="00331340" w:rsidRPr="00317783">
              <w:rPr>
                <w:rFonts w:ascii="GHEA Grapalat" w:hAnsi="GHEA Grapalat" w:cs="Courier New"/>
                <w:color w:val="000000" w:themeColor="text1"/>
              </w:rPr>
              <w:t>գնման</w:t>
            </w:r>
            <w:proofErr w:type="spellEnd"/>
            <w:r w:rsidR="00331340" w:rsidRPr="00317783">
              <w:rPr>
                <w:rFonts w:ascii="GHEA Grapalat" w:hAnsi="GHEA Grapalat" w:cs="Courier New"/>
                <w:color w:val="000000" w:themeColor="text1"/>
              </w:rPr>
              <w:t xml:space="preserve"> </w:t>
            </w:r>
            <w:r w:rsidR="00080A18" w:rsidRPr="00317783">
              <w:rPr>
                <w:rFonts w:ascii="GHEA Grapalat" w:hAnsi="GHEA Grapalat"/>
                <w:color w:val="000000" w:themeColor="text1"/>
                <w:lang w:val="hy-AM"/>
              </w:rPr>
              <w:t>պայմանագրերում</w:t>
            </w:r>
            <w:r w:rsidR="00080A18" w:rsidRPr="00080A18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="001B31EC" w:rsidRPr="001B31EC">
              <w:rPr>
                <w:rFonts w:ascii="GHEA Grapalat" w:hAnsi="GHEA Grapalat"/>
                <w:color w:val="000000" w:themeColor="text1"/>
                <w:lang w:val="hy-AM"/>
              </w:rPr>
              <w:t xml:space="preserve">կատարել փոփոխություններ, հաշվի առնելով </w:t>
            </w:r>
            <w:proofErr w:type="spellStart"/>
            <w:r w:rsidR="001B31EC" w:rsidRPr="001B31EC">
              <w:rPr>
                <w:rFonts w:ascii="GHEA Grapalat" w:hAnsi="GHEA Grapalat"/>
                <w:color w:val="000000" w:themeColor="text1"/>
              </w:rPr>
              <w:t>Հայաստանի</w:t>
            </w:r>
            <w:proofErr w:type="spellEnd"/>
            <w:r w:rsidR="001B31EC" w:rsidRPr="001B31EC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="001B31EC" w:rsidRPr="001B31EC">
              <w:rPr>
                <w:rFonts w:ascii="GHEA Grapalat" w:hAnsi="GHEA Grapalat"/>
                <w:color w:val="000000" w:themeColor="text1"/>
              </w:rPr>
              <w:t>Հանրապետության</w:t>
            </w:r>
            <w:proofErr w:type="spellEnd"/>
            <w:r w:rsidR="001B31EC" w:rsidRPr="001B31EC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="001B31EC" w:rsidRPr="001B31EC">
              <w:rPr>
                <w:rFonts w:ascii="GHEA Grapalat" w:hAnsi="GHEA Grapalat"/>
                <w:color w:val="000000" w:themeColor="text1"/>
              </w:rPr>
              <w:t>կառավարության</w:t>
            </w:r>
            <w:proofErr w:type="spellEnd"/>
            <w:r w:rsidR="001B31EC" w:rsidRPr="001B31EC">
              <w:rPr>
                <w:rFonts w:ascii="GHEA Grapalat" w:hAnsi="GHEA Grapalat"/>
                <w:color w:val="000000" w:themeColor="text1"/>
              </w:rPr>
              <w:t xml:space="preserve"> 2011 </w:t>
            </w:r>
            <w:proofErr w:type="spellStart"/>
            <w:r w:rsidR="001B31EC" w:rsidRPr="001B31EC">
              <w:rPr>
                <w:rFonts w:ascii="GHEA Grapalat" w:hAnsi="GHEA Grapalat"/>
                <w:color w:val="000000" w:themeColor="text1"/>
              </w:rPr>
              <w:t>թվականի</w:t>
            </w:r>
            <w:proofErr w:type="spellEnd"/>
            <w:r w:rsidR="001B31EC" w:rsidRPr="001B31EC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="001B31EC" w:rsidRPr="001B31EC">
              <w:rPr>
                <w:rFonts w:ascii="GHEA Grapalat" w:hAnsi="GHEA Grapalat"/>
                <w:color w:val="000000" w:themeColor="text1"/>
              </w:rPr>
              <w:t>փետրվարի</w:t>
            </w:r>
            <w:proofErr w:type="spellEnd"/>
            <w:r w:rsidR="001B31EC" w:rsidRPr="001B31EC">
              <w:rPr>
                <w:rFonts w:ascii="GHEA Grapalat" w:hAnsi="GHEA Grapalat"/>
                <w:color w:val="000000" w:themeColor="text1"/>
              </w:rPr>
              <w:t xml:space="preserve"> 10-ի  </w:t>
            </w:r>
            <w:proofErr w:type="spellStart"/>
            <w:r w:rsidR="001B31EC" w:rsidRPr="001B31EC">
              <w:rPr>
                <w:rFonts w:ascii="GHEA Grapalat" w:hAnsi="GHEA Grapalat"/>
                <w:color w:val="000000" w:themeColor="text1"/>
              </w:rPr>
              <w:t>թիվ</w:t>
            </w:r>
            <w:proofErr w:type="spellEnd"/>
            <w:r w:rsidR="001B31EC" w:rsidRPr="001B31EC">
              <w:rPr>
                <w:rFonts w:ascii="GHEA Grapalat" w:hAnsi="GHEA Grapalat"/>
                <w:color w:val="000000" w:themeColor="text1"/>
              </w:rPr>
              <w:t xml:space="preserve"> 168-Ն </w:t>
            </w:r>
            <w:proofErr w:type="spellStart"/>
            <w:r w:rsidR="001B31EC" w:rsidRPr="001B31EC">
              <w:rPr>
                <w:rFonts w:ascii="GHEA Grapalat" w:hAnsi="GHEA Grapalat"/>
                <w:color w:val="000000" w:themeColor="text1"/>
              </w:rPr>
              <w:t>որոշմամբ</w:t>
            </w:r>
            <w:proofErr w:type="spellEnd"/>
            <w:r w:rsidR="001B31EC" w:rsidRPr="001B31EC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="001B31EC" w:rsidRPr="001B31EC">
              <w:rPr>
                <w:rFonts w:ascii="GHEA Grapalat" w:hAnsi="GHEA Grapalat"/>
                <w:color w:val="000000" w:themeColor="text1"/>
              </w:rPr>
              <w:t>հաստատված</w:t>
            </w:r>
            <w:proofErr w:type="spellEnd"/>
            <w:r w:rsidR="001B31EC" w:rsidRPr="001B31EC">
              <w:rPr>
                <w:rFonts w:ascii="GHEA Grapalat" w:hAnsi="GHEA Grapalat"/>
                <w:color w:val="000000" w:themeColor="text1"/>
              </w:rPr>
              <w:t xml:space="preserve"> N 1 </w:t>
            </w:r>
            <w:proofErr w:type="spellStart"/>
            <w:r w:rsidR="001B31EC" w:rsidRPr="001B31EC">
              <w:rPr>
                <w:rFonts w:ascii="GHEA Grapalat" w:hAnsi="GHEA Grapalat"/>
                <w:color w:val="000000" w:themeColor="text1"/>
              </w:rPr>
              <w:t>հավելվածի</w:t>
            </w:r>
            <w:proofErr w:type="spellEnd"/>
            <w:r w:rsidR="001B31EC" w:rsidRPr="001B31EC">
              <w:rPr>
                <w:rFonts w:ascii="GHEA Grapalat" w:hAnsi="GHEA Grapalat"/>
                <w:color w:val="000000" w:themeColor="text1"/>
              </w:rPr>
              <w:t xml:space="preserve">  </w:t>
            </w:r>
            <w:r w:rsidR="001B31EC" w:rsidRPr="001B31EC">
              <w:rPr>
                <w:rFonts w:ascii="GHEA Grapalat" w:hAnsi="GHEA Grapalat"/>
                <w:color w:val="000000" w:themeColor="text1"/>
                <w:lang w:val="hy-AM"/>
              </w:rPr>
              <w:t>60</w:t>
            </w:r>
            <w:r w:rsidR="001B31EC" w:rsidRPr="001B31EC">
              <w:rPr>
                <w:rFonts w:ascii="GHEA Grapalat" w:hAnsi="GHEA Grapalat"/>
                <w:color w:val="000000" w:themeColor="text1"/>
                <w:lang w:val="af-ZA"/>
              </w:rPr>
              <w:t>-</w:t>
            </w:r>
            <w:proofErr w:type="spellStart"/>
            <w:r w:rsidR="001B31EC" w:rsidRPr="001B31EC">
              <w:rPr>
                <w:rFonts w:ascii="GHEA Grapalat" w:hAnsi="GHEA Grapalat"/>
                <w:color w:val="000000" w:themeColor="text1"/>
              </w:rPr>
              <w:t>րդ</w:t>
            </w:r>
            <w:proofErr w:type="spellEnd"/>
            <w:r w:rsidR="001B31EC" w:rsidRPr="001B31EC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proofErr w:type="spellStart"/>
            <w:r w:rsidR="001B31EC" w:rsidRPr="001B31EC">
              <w:rPr>
                <w:rFonts w:ascii="GHEA Grapalat" w:hAnsi="GHEA Grapalat"/>
                <w:color w:val="000000" w:themeColor="text1"/>
              </w:rPr>
              <w:t>կետ</w:t>
            </w:r>
            <w:proofErr w:type="spellEnd"/>
            <w:r w:rsidR="001B31EC" w:rsidRPr="001B31EC">
              <w:rPr>
                <w:rFonts w:ascii="GHEA Grapalat" w:hAnsi="GHEA Grapalat"/>
                <w:color w:val="000000" w:themeColor="text1"/>
                <w:lang w:val="hy-AM"/>
              </w:rPr>
              <w:t xml:space="preserve">ով սահմանված ժամկետի </w:t>
            </w:r>
            <w:r w:rsidR="008B5E83">
              <w:rPr>
                <w:rFonts w:ascii="GHEA Grapalat" w:hAnsi="GHEA Grapalat"/>
                <w:color w:val="000000" w:themeColor="text1"/>
                <w:lang w:val="hy-AM"/>
              </w:rPr>
              <w:t>սահ</w:t>
            </w:r>
            <w:r w:rsidR="001B31EC" w:rsidRPr="001B31EC">
              <w:rPr>
                <w:rFonts w:ascii="GHEA Grapalat" w:hAnsi="GHEA Grapalat"/>
                <w:color w:val="000000" w:themeColor="text1"/>
                <w:lang w:val="hy-AM"/>
              </w:rPr>
              <w:t>մանափակումը։</w:t>
            </w:r>
          </w:p>
        </w:tc>
      </w:tr>
      <w:tr w:rsidR="00DC30A4" w:rsidRPr="008A78D0" w:rsidTr="0027608A">
        <w:trPr>
          <w:trHeight w:val="431"/>
        </w:trPr>
        <w:tc>
          <w:tcPr>
            <w:tcW w:w="607" w:type="dxa"/>
          </w:tcPr>
          <w:p w:rsidR="00DC30A4" w:rsidRPr="008A78D0" w:rsidRDefault="00DC30A4" w:rsidP="00DC30A4">
            <w:pPr>
              <w:rPr>
                <w:rFonts w:ascii="GHEA Grapalat" w:hAnsi="GHEA Grapalat"/>
                <w:b/>
              </w:rPr>
            </w:pPr>
            <w:r w:rsidRPr="008A78D0">
              <w:rPr>
                <w:rFonts w:ascii="GHEA Grapalat" w:hAnsi="GHEA Grapalat"/>
                <w:b/>
              </w:rPr>
              <w:t>2.</w:t>
            </w:r>
          </w:p>
        </w:tc>
        <w:tc>
          <w:tcPr>
            <w:tcW w:w="9539" w:type="dxa"/>
          </w:tcPr>
          <w:p w:rsidR="00DC30A4" w:rsidRPr="008A78D0" w:rsidRDefault="00DC30A4" w:rsidP="00DC30A4">
            <w:pPr>
              <w:rPr>
                <w:rFonts w:ascii="GHEA Grapalat" w:hAnsi="GHEA Grapalat"/>
                <w:b/>
              </w:rPr>
            </w:pPr>
            <w:proofErr w:type="spellStart"/>
            <w:r w:rsidRPr="008A78D0">
              <w:rPr>
                <w:rFonts w:ascii="GHEA Grapalat" w:hAnsi="GHEA Grapalat"/>
                <w:b/>
              </w:rPr>
              <w:t>Ընթացիկ</w:t>
            </w:r>
            <w:proofErr w:type="spellEnd"/>
            <w:r w:rsidRPr="008A78D0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8A78D0">
              <w:rPr>
                <w:rFonts w:ascii="GHEA Grapalat" w:hAnsi="GHEA Grapalat"/>
                <w:b/>
              </w:rPr>
              <w:t>իրավիճակը</w:t>
            </w:r>
            <w:proofErr w:type="spellEnd"/>
            <w:r w:rsidRPr="008A78D0">
              <w:rPr>
                <w:rFonts w:ascii="GHEA Grapalat" w:hAnsi="GHEA Grapalat"/>
                <w:b/>
              </w:rPr>
              <w:t xml:space="preserve"> և </w:t>
            </w:r>
            <w:proofErr w:type="spellStart"/>
            <w:r w:rsidRPr="008A78D0">
              <w:rPr>
                <w:rFonts w:ascii="GHEA Grapalat" w:hAnsi="GHEA Grapalat"/>
                <w:b/>
              </w:rPr>
              <w:t>առկա</w:t>
            </w:r>
            <w:proofErr w:type="spellEnd"/>
            <w:r w:rsidRPr="008A78D0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8A78D0">
              <w:rPr>
                <w:rFonts w:ascii="GHEA Grapalat" w:hAnsi="GHEA Grapalat"/>
                <w:b/>
              </w:rPr>
              <w:t>խնդիրները</w:t>
            </w:r>
            <w:proofErr w:type="spellEnd"/>
          </w:p>
        </w:tc>
      </w:tr>
      <w:tr w:rsidR="00DC30A4" w:rsidRPr="00963631" w:rsidTr="007B7DD0">
        <w:trPr>
          <w:trHeight w:val="1160"/>
        </w:trPr>
        <w:tc>
          <w:tcPr>
            <w:tcW w:w="607" w:type="dxa"/>
          </w:tcPr>
          <w:p w:rsidR="00DC30A4" w:rsidRPr="008A78D0" w:rsidRDefault="00DC30A4" w:rsidP="00DC30A4">
            <w:pPr>
              <w:rPr>
                <w:rFonts w:ascii="GHEA Grapalat" w:hAnsi="GHEA Grapalat"/>
                <w:i/>
              </w:rPr>
            </w:pPr>
          </w:p>
        </w:tc>
        <w:tc>
          <w:tcPr>
            <w:tcW w:w="9539" w:type="dxa"/>
          </w:tcPr>
          <w:p w:rsidR="007B7DD0" w:rsidRPr="005146AA" w:rsidRDefault="007B7DD0" w:rsidP="007B7DD0">
            <w:pPr>
              <w:jc w:val="both"/>
              <w:rPr>
                <w:rFonts w:ascii="GHEA Grapalat" w:hAnsi="GHEA Grapalat"/>
                <w:lang w:val="hy-AM"/>
              </w:rPr>
            </w:pPr>
            <w:r w:rsidRPr="005146AA">
              <w:rPr>
                <w:rFonts w:ascii="GHEA Grapalat" w:hAnsi="GHEA Grapalat"/>
                <w:lang w:val="hy-AM"/>
              </w:rPr>
              <w:t>Հայաստանի Հանրապետությունում տավարաբուծության զարգացման ծրագրի շրջանակներում 2015 թվականին նախատեսվել է եվրոպական երկրներից հանրապետություն ներկրել տոհմային երինջների երկրորդ խմբաքանակը՝ թվով 453 գլուխ։</w:t>
            </w:r>
          </w:p>
          <w:p w:rsidR="007B7DD0" w:rsidRPr="005146AA" w:rsidRDefault="007B7DD0" w:rsidP="007B7DD0">
            <w:pPr>
              <w:jc w:val="both"/>
              <w:rPr>
                <w:rFonts w:ascii="GHEA Grapalat" w:hAnsi="GHEA Grapalat"/>
                <w:lang w:val="hy-AM"/>
              </w:rPr>
            </w:pPr>
            <w:r w:rsidRPr="005146AA">
              <w:rPr>
                <w:rFonts w:ascii="GHEA Grapalat" w:hAnsi="GHEA Grapalat"/>
                <w:lang w:val="hy-AM"/>
              </w:rPr>
              <w:t xml:space="preserve">Կենդանիների ներկրումն իրականացնելու նպատակով ՀՀ գյուղատնտեսության նախարարության կողմից գնումների մասին </w:t>
            </w:r>
            <w:r w:rsidR="00F036F6" w:rsidRPr="005146AA">
              <w:rPr>
                <w:rFonts w:ascii="GHEA Grapalat" w:hAnsi="GHEA Grapalat"/>
                <w:lang w:val="hy-AM"/>
              </w:rPr>
              <w:t>ՀՀ օրենսդրությանը համապատասխան</w:t>
            </w:r>
            <w:r w:rsidRPr="005146AA">
              <w:rPr>
                <w:rFonts w:ascii="GHEA Grapalat" w:hAnsi="GHEA Grapalat"/>
                <w:lang w:val="hy-AM"/>
              </w:rPr>
              <w:t xml:space="preserve">  </w:t>
            </w:r>
            <w:r w:rsidR="00F036F6" w:rsidRPr="005146AA">
              <w:rPr>
                <w:rFonts w:ascii="GHEA Grapalat" w:hAnsi="GHEA Grapalat"/>
                <w:lang w:val="hy-AM"/>
              </w:rPr>
              <w:t>հայտարարվել է բաց ընթացակարգ</w:t>
            </w:r>
            <w:r w:rsidRPr="005146AA">
              <w:rPr>
                <w:rFonts w:ascii="GHEA Grapalat" w:hAnsi="GHEA Grapalat"/>
                <w:lang w:val="hy-AM"/>
              </w:rPr>
              <w:t xml:space="preserve">, որի արդյունքում հաղթող են ճանաչվել Ավստրիայի Հանրապետությունում գրանցված «ԼԻՎԵՇՏՈԿ </w:t>
            </w:r>
            <w:r w:rsidR="00F036F6" w:rsidRPr="005146AA">
              <w:rPr>
                <w:rFonts w:ascii="GHEA Grapalat" w:hAnsi="GHEA Grapalat"/>
                <w:lang w:val="hy-AM"/>
              </w:rPr>
              <w:t>ՋիԷմԲիԷյչ</w:t>
            </w:r>
            <w:r w:rsidRPr="005146AA">
              <w:rPr>
                <w:rFonts w:ascii="GHEA Grapalat" w:hAnsi="GHEA Grapalat"/>
                <w:lang w:val="hy-AM"/>
              </w:rPr>
              <w:t xml:space="preserve">»  և Լիտվայի Հանրապետությունում գրանցված «ՆԻԿՍՈՖՏ» </w:t>
            </w:r>
            <w:r w:rsidR="00F036F6" w:rsidRPr="005146AA">
              <w:rPr>
                <w:rFonts w:ascii="GHEA Grapalat" w:hAnsi="GHEA Grapalat"/>
                <w:lang w:val="hy-AM"/>
              </w:rPr>
              <w:t>կազմակերպությունները</w:t>
            </w:r>
            <w:r w:rsidRPr="005146AA">
              <w:rPr>
                <w:rFonts w:ascii="GHEA Grapalat" w:hAnsi="GHEA Grapalat"/>
                <w:lang w:val="hy-AM"/>
              </w:rPr>
              <w:t>։</w:t>
            </w:r>
          </w:p>
          <w:p w:rsidR="007B7DD0" w:rsidRPr="005146AA" w:rsidRDefault="007B7DD0" w:rsidP="007B7DD0">
            <w:pPr>
              <w:jc w:val="both"/>
              <w:rPr>
                <w:rFonts w:ascii="GHEA Grapalat" w:hAnsi="GHEA Grapalat"/>
                <w:lang w:val="hy-AM"/>
              </w:rPr>
            </w:pPr>
            <w:r w:rsidRPr="005146AA">
              <w:rPr>
                <w:rFonts w:ascii="GHEA Grapalat" w:hAnsi="GHEA Grapalat"/>
                <w:lang w:val="hy-AM"/>
              </w:rPr>
              <w:t>«ԼԻՎԵՇՏՈԿ ՋԵՆՐԻ» ՍՊԸ-ի միջոցով պետք է հանրապետություն ներկրվեր 64 գլուխ սիմենթալ և 191 գլուխ շվից, իսկ «ՆԻԿՍՈՖՏ» ՍՊԸ-ի կողմից՝ 198 գլուխ հոլշտին ցեղատեսակի երինջներ, որի համար նշված ընկերությունների հետ 2015 թվականի հոկտեմբերի 14-ին կնքվել են հապատասխան պայմանագրեր։</w:t>
            </w:r>
          </w:p>
          <w:p w:rsidR="007B7DD0" w:rsidRPr="00BF49EB" w:rsidRDefault="007B7DD0" w:rsidP="007B7DD0">
            <w:pPr>
              <w:jc w:val="both"/>
              <w:rPr>
                <w:rFonts w:ascii="GHEA Grapalat" w:hAnsi="GHEA Grapalat"/>
                <w:lang w:val="hy-AM"/>
              </w:rPr>
            </w:pPr>
            <w:r w:rsidRPr="00BF49EB">
              <w:rPr>
                <w:rFonts w:ascii="GHEA Grapalat" w:hAnsi="GHEA Grapalat"/>
                <w:lang w:val="hy-AM"/>
              </w:rPr>
              <w:t>Պայմանագրի</w:t>
            </w:r>
            <w:r w:rsidR="00F036F6" w:rsidRPr="00BF49EB">
              <w:rPr>
                <w:rFonts w:ascii="GHEA Grapalat" w:hAnsi="GHEA Grapalat"/>
                <w:lang w:val="hy-AM"/>
              </w:rPr>
              <w:t xml:space="preserve"> տեխնիկական բնութագրի</w:t>
            </w:r>
            <w:r w:rsidRPr="00BF49EB">
              <w:rPr>
                <w:rFonts w:ascii="GHEA Grapalat" w:hAnsi="GHEA Grapalat"/>
                <w:lang w:val="hy-AM"/>
              </w:rPr>
              <w:t xml:space="preserve"> համաձայն կենդանիների ընտրությունը նախատեսվում</w:t>
            </w:r>
            <w:r w:rsidR="00F036F6" w:rsidRPr="00BF49EB">
              <w:rPr>
                <w:rFonts w:ascii="GHEA Grapalat" w:hAnsi="GHEA Grapalat"/>
                <w:lang w:val="hy-AM"/>
              </w:rPr>
              <w:t xml:space="preserve"> է</w:t>
            </w:r>
            <w:r w:rsidRPr="00BF49EB">
              <w:rPr>
                <w:rFonts w:ascii="GHEA Grapalat" w:hAnsi="GHEA Grapalat"/>
                <w:lang w:val="hy-AM"/>
              </w:rPr>
              <w:t xml:space="preserve"> իրականացնել երկու մասնագետների միջոցով, որի համար նշված  ընկերություններից ստացվել են համապատասխան հրավերներ։</w:t>
            </w:r>
          </w:p>
          <w:p w:rsidR="007B7DD0" w:rsidRPr="001B31EC" w:rsidRDefault="007B7DD0" w:rsidP="007B7DD0">
            <w:pPr>
              <w:jc w:val="both"/>
              <w:rPr>
                <w:rFonts w:ascii="GHEA Grapalat" w:hAnsi="GHEA Grapalat"/>
                <w:color w:val="FF0000"/>
                <w:lang w:val="hy-AM"/>
              </w:rPr>
            </w:pPr>
            <w:r w:rsidRPr="00EA5718">
              <w:rPr>
                <w:rFonts w:ascii="GHEA Grapalat" w:hAnsi="GHEA Grapalat"/>
                <w:lang w:val="hy-AM"/>
              </w:rPr>
              <w:t xml:space="preserve">Հայաստանի Հանրապետության գյուղատնտեսության նախարարությունը կենդանիների ընտրության նպատակով մեկնողների համար մուտքի վիզա ստանալու </w:t>
            </w:r>
            <w:r w:rsidR="00EA5718" w:rsidRPr="00EA5718">
              <w:rPr>
                <w:rFonts w:ascii="GHEA Grapalat" w:hAnsi="GHEA Grapalat"/>
                <w:lang w:val="hy-AM"/>
              </w:rPr>
              <w:t>համար</w:t>
            </w:r>
            <w:r w:rsidRPr="00EA5718">
              <w:rPr>
                <w:rFonts w:ascii="GHEA Grapalat" w:hAnsi="GHEA Grapalat"/>
                <w:lang w:val="hy-AM"/>
              </w:rPr>
              <w:t xml:space="preserve"> 13.10.2015 թվականին դիմել է նշված երկրների հայաստանյան դեսպանատներին։ </w:t>
            </w:r>
          </w:p>
          <w:p w:rsidR="00BF49EB" w:rsidRPr="00BF49EB" w:rsidRDefault="00BF49EB" w:rsidP="00BF49EB">
            <w:pPr>
              <w:spacing w:after="0" w:line="360" w:lineRule="auto"/>
              <w:ind w:firstLine="567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BF49EB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lastRenderedPageBreak/>
              <w:t>Գերմանիայի Դաշնության հայաստանյան դեսպանատունը մեկնողների համար ընդունելության օր է նշանակել 2015 թվականի նոյեմբերի 24-ին, իսկ Լիտվայի հայաստանյան դեսպանատունը` 2016 թվականի հունվար ամսին:</w:t>
            </w:r>
          </w:p>
          <w:p w:rsidR="00BF49EB" w:rsidRPr="003105A7" w:rsidRDefault="00BF49EB" w:rsidP="00BF49EB">
            <w:pPr>
              <w:jc w:val="both"/>
              <w:rPr>
                <w:rFonts w:ascii="GHEA Grapalat" w:hAnsi="GHEA Grapalat"/>
                <w:i/>
                <w:lang w:val="hy-AM"/>
              </w:rPr>
            </w:pPr>
            <w:r w:rsidRPr="003105A7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Մեր հաշվարկներով, կենդանիների ներկրման գործընթացի իրականացման համար կպահանջվի շուրջ 30-35 օր /մեկնում` 5 օր, 2 ընկերություններում կենդանիների ընտրություն` 20-25 օր, կենդանիների փոխադրում` 10-12 օր/</w:t>
            </w:r>
            <w:r w:rsidRPr="00BF49EB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: Նկատի ունենալով, որ </w:t>
            </w:r>
            <w:r w:rsidRPr="003105A7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453 գլուխ կենդանիների փոխադրումը կատարվելու է տարբեր ժամանակահատվածներում և իրականացվելու է 14 մեքենաներով, որը ձմռան ամիսներին ձյան և մերկասառույցի պայմաններում խիստ ռիսկային է, ուստի առաջարկում ե</w:t>
            </w:r>
            <w:r w:rsidRPr="00BF49EB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նք</w:t>
            </w:r>
            <w:r w:rsidRPr="003105A7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երկրորդ խմբաքանակով նախատեսված 453 գլուխ կենդանիների ներկրումը հանրապետություն իրականացնել 2016 թվականի ապրիլ–մայիս ամիսներին:</w:t>
            </w:r>
          </w:p>
        </w:tc>
      </w:tr>
      <w:tr w:rsidR="00DC30A4" w:rsidRPr="008A78D0" w:rsidTr="0027608A">
        <w:trPr>
          <w:trHeight w:val="431"/>
        </w:trPr>
        <w:tc>
          <w:tcPr>
            <w:tcW w:w="607" w:type="dxa"/>
          </w:tcPr>
          <w:p w:rsidR="00DC30A4" w:rsidRPr="008A78D0" w:rsidRDefault="00DC30A4" w:rsidP="00DC30A4">
            <w:pPr>
              <w:rPr>
                <w:rFonts w:ascii="GHEA Grapalat" w:hAnsi="GHEA Grapalat"/>
                <w:b/>
                <w:i/>
              </w:rPr>
            </w:pPr>
            <w:r w:rsidRPr="008A78D0">
              <w:rPr>
                <w:rFonts w:ascii="GHEA Grapalat" w:hAnsi="GHEA Grapalat"/>
                <w:b/>
                <w:i/>
              </w:rPr>
              <w:lastRenderedPageBreak/>
              <w:t>3.</w:t>
            </w:r>
          </w:p>
        </w:tc>
        <w:tc>
          <w:tcPr>
            <w:tcW w:w="9539" w:type="dxa"/>
          </w:tcPr>
          <w:p w:rsidR="00DC30A4" w:rsidRPr="008A78D0" w:rsidRDefault="00DC30A4" w:rsidP="00DC30A4">
            <w:pPr>
              <w:rPr>
                <w:rFonts w:ascii="GHEA Grapalat" w:hAnsi="GHEA Grapalat"/>
                <w:b/>
                <w:i/>
              </w:rPr>
            </w:pPr>
            <w:proofErr w:type="spellStart"/>
            <w:r w:rsidRPr="008A78D0">
              <w:rPr>
                <w:rFonts w:ascii="GHEA Grapalat" w:hAnsi="GHEA Grapalat"/>
                <w:b/>
                <w:i/>
              </w:rPr>
              <w:t>Տվյալ</w:t>
            </w:r>
            <w:proofErr w:type="spellEnd"/>
            <w:r w:rsidRPr="008A78D0"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 w:rsidRPr="008A78D0">
              <w:rPr>
                <w:rFonts w:ascii="GHEA Grapalat" w:hAnsi="GHEA Grapalat"/>
                <w:b/>
                <w:i/>
              </w:rPr>
              <w:t>բնագավառում</w:t>
            </w:r>
            <w:proofErr w:type="spellEnd"/>
            <w:r w:rsidRPr="008A78D0"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 w:rsidRPr="008A78D0">
              <w:rPr>
                <w:rFonts w:ascii="GHEA Grapalat" w:hAnsi="GHEA Grapalat"/>
                <w:b/>
                <w:i/>
              </w:rPr>
              <w:t>իրականացվող</w:t>
            </w:r>
            <w:proofErr w:type="spellEnd"/>
            <w:r w:rsidRPr="008A78D0"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 w:rsidRPr="008A78D0">
              <w:rPr>
                <w:rFonts w:ascii="GHEA Grapalat" w:hAnsi="GHEA Grapalat"/>
                <w:b/>
                <w:i/>
              </w:rPr>
              <w:t>քաղաքականությունը</w:t>
            </w:r>
            <w:proofErr w:type="spellEnd"/>
          </w:p>
        </w:tc>
      </w:tr>
      <w:tr w:rsidR="00DC30A4" w:rsidRPr="008A78D0" w:rsidTr="0027608A">
        <w:trPr>
          <w:trHeight w:val="285"/>
        </w:trPr>
        <w:tc>
          <w:tcPr>
            <w:tcW w:w="607" w:type="dxa"/>
          </w:tcPr>
          <w:p w:rsidR="00DC30A4" w:rsidRPr="008A78D0" w:rsidRDefault="00DC30A4" w:rsidP="00DC30A4">
            <w:pPr>
              <w:rPr>
                <w:rFonts w:ascii="GHEA Grapalat" w:hAnsi="GHEA Grapalat"/>
                <w:i/>
              </w:rPr>
            </w:pPr>
          </w:p>
        </w:tc>
        <w:tc>
          <w:tcPr>
            <w:tcW w:w="9539" w:type="dxa"/>
          </w:tcPr>
          <w:p w:rsidR="00DC30A4" w:rsidRPr="008A78D0" w:rsidRDefault="00DC30A4" w:rsidP="00DC30A4">
            <w:pPr>
              <w:rPr>
                <w:rFonts w:ascii="GHEA Grapalat" w:hAnsi="GHEA Grapalat"/>
              </w:rPr>
            </w:pPr>
            <w:r w:rsidRPr="008A78D0">
              <w:rPr>
                <w:rFonts w:ascii="GHEA Grapalat" w:hAnsi="GHEA Grapalat"/>
              </w:rPr>
              <w:t xml:space="preserve">ՀՀ </w:t>
            </w:r>
            <w:proofErr w:type="spellStart"/>
            <w:r w:rsidRPr="008A78D0">
              <w:rPr>
                <w:rFonts w:ascii="GHEA Grapalat" w:hAnsi="GHEA Grapalat"/>
              </w:rPr>
              <w:t>կառավարության</w:t>
            </w:r>
            <w:proofErr w:type="spellEnd"/>
            <w:r w:rsidRPr="008A78D0">
              <w:rPr>
                <w:rFonts w:ascii="GHEA Grapalat" w:hAnsi="GHEA Grapalat"/>
              </w:rPr>
              <w:t xml:space="preserve"> </w:t>
            </w:r>
            <w:proofErr w:type="spellStart"/>
            <w:r w:rsidRPr="008A78D0">
              <w:rPr>
                <w:rFonts w:ascii="GHEA Grapalat" w:hAnsi="GHEA Grapalat"/>
              </w:rPr>
              <w:t>որոշման</w:t>
            </w:r>
            <w:proofErr w:type="spellEnd"/>
            <w:r w:rsidRPr="008A78D0">
              <w:rPr>
                <w:rFonts w:ascii="GHEA Grapalat" w:hAnsi="GHEA Grapalat"/>
              </w:rPr>
              <w:t xml:space="preserve"> </w:t>
            </w:r>
            <w:proofErr w:type="spellStart"/>
            <w:r w:rsidRPr="008A78D0">
              <w:rPr>
                <w:rFonts w:ascii="GHEA Grapalat" w:hAnsi="GHEA Grapalat"/>
              </w:rPr>
              <w:t>նախագծի</w:t>
            </w:r>
            <w:proofErr w:type="spellEnd"/>
            <w:r w:rsidRPr="008A78D0">
              <w:rPr>
                <w:rFonts w:ascii="GHEA Grapalat" w:hAnsi="GHEA Grapalat"/>
              </w:rPr>
              <w:t xml:space="preserve"> </w:t>
            </w:r>
            <w:proofErr w:type="spellStart"/>
            <w:r w:rsidRPr="008A78D0">
              <w:rPr>
                <w:rFonts w:ascii="GHEA Grapalat" w:hAnsi="GHEA Grapalat"/>
              </w:rPr>
              <w:t>ընդունմամբ</w:t>
            </w:r>
            <w:proofErr w:type="spellEnd"/>
            <w:r w:rsidRPr="008A78D0">
              <w:rPr>
                <w:rFonts w:ascii="GHEA Grapalat" w:hAnsi="GHEA Grapalat"/>
              </w:rPr>
              <w:t xml:space="preserve"> </w:t>
            </w:r>
            <w:proofErr w:type="spellStart"/>
            <w:r w:rsidRPr="008A78D0">
              <w:rPr>
                <w:rFonts w:ascii="GHEA Grapalat" w:hAnsi="GHEA Grapalat"/>
              </w:rPr>
              <w:t>բնագավառի</w:t>
            </w:r>
            <w:proofErr w:type="spellEnd"/>
            <w:r w:rsidRPr="008A78D0">
              <w:rPr>
                <w:rFonts w:ascii="GHEA Grapalat" w:hAnsi="GHEA Grapalat"/>
              </w:rPr>
              <w:t xml:space="preserve"> </w:t>
            </w:r>
            <w:proofErr w:type="spellStart"/>
            <w:r w:rsidRPr="008A78D0">
              <w:rPr>
                <w:rFonts w:ascii="GHEA Grapalat" w:hAnsi="GHEA Grapalat"/>
              </w:rPr>
              <w:t>քաղաքականության</w:t>
            </w:r>
            <w:proofErr w:type="spellEnd"/>
            <w:r w:rsidRPr="008A78D0">
              <w:rPr>
                <w:rFonts w:ascii="GHEA Grapalat" w:hAnsi="GHEA Grapalat"/>
              </w:rPr>
              <w:t xml:space="preserve"> </w:t>
            </w:r>
            <w:proofErr w:type="spellStart"/>
            <w:r w:rsidRPr="008A78D0">
              <w:rPr>
                <w:rFonts w:ascii="GHEA Grapalat" w:hAnsi="GHEA Grapalat"/>
              </w:rPr>
              <w:t>փոփոխություն</w:t>
            </w:r>
            <w:proofErr w:type="spellEnd"/>
            <w:r w:rsidRPr="008A78D0">
              <w:rPr>
                <w:rFonts w:ascii="GHEA Grapalat" w:hAnsi="GHEA Grapalat"/>
              </w:rPr>
              <w:t xml:space="preserve"> </w:t>
            </w:r>
            <w:proofErr w:type="spellStart"/>
            <w:r w:rsidRPr="008A78D0">
              <w:rPr>
                <w:rFonts w:ascii="GHEA Grapalat" w:hAnsi="GHEA Grapalat"/>
              </w:rPr>
              <w:t>չի</w:t>
            </w:r>
            <w:proofErr w:type="spellEnd"/>
            <w:r w:rsidRPr="008A78D0">
              <w:rPr>
                <w:rFonts w:ascii="GHEA Grapalat" w:hAnsi="GHEA Grapalat"/>
              </w:rPr>
              <w:t xml:space="preserve"> </w:t>
            </w:r>
            <w:proofErr w:type="spellStart"/>
            <w:r w:rsidRPr="008A78D0">
              <w:rPr>
                <w:rFonts w:ascii="GHEA Grapalat" w:hAnsi="GHEA Grapalat"/>
              </w:rPr>
              <w:t>իրականացվում</w:t>
            </w:r>
            <w:proofErr w:type="spellEnd"/>
            <w:r w:rsidRPr="008A78D0">
              <w:rPr>
                <w:rFonts w:ascii="GHEA Grapalat" w:hAnsi="GHEA Grapalat"/>
              </w:rPr>
              <w:t>:</w:t>
            </w:r>
          </w:p>
        </w:tc>
      </w:tr>
      <w:tr w:rsidR="00DC30A4" w:rsidRPr="008A78D0" w:rsidTr="0027608A">
        <w:trPr>
          <w:trHeight w:val="339"/>
        </w:trPr>
        <w:tc>
          <w:tcPr>
            <w:tcW w:w="607" w:type="dxa"/>
          </w:tcPr>
          <w:p w:rsidR="00DC30A4" w:rsidRPr="008A78D0" w:rsidRDefault="00DC30A4" w:rsidP="00DC30A4">
            <w:pPr>
              <w:rPr>
                <w:rFonts w:ascii="GHEA Grapalat" w:hAnsi="GHEA Grapalat"/>
                <w:b/>
                <w:i/>
              </w:rPr>
            </w:pPr>
            <w:r w:rsidRPr="008A78D0">
              <w:rPr>
                <w:rFonts w:ascii="GHEA Grapalat" w:hAnsi="GHEA Grapalat"/>
                <w:b/>
                <w:i/>
              </w:rPr>
              <w:t>4.</w:t>
            </w:r>
          </w:p>
        </w:tc>
        <w:tc>
          <w:tcPr>
            <w:tcW w:w="9539" w:type="dxa"/>
          </w:tcPr>
          <w:p w:rsidR="00DC30A4" w:rsidRPr="008A78D0" w:rsidRDefault="00DC30A4" w:rsidP="00DC30A4">
            <w:pPr>
              <w:rPr>
                <w:rFonts w:ascii="GHEA Grapalat" w:hAnsi="GHEA Grapalat"/>
                <w:b/>
                <w:i/>
              </w:rPr>
            </w:pPr>
            <w:proofErr w:type="spellStart"/>
            <w:r w:rsidRPr="008A78D0">
              <w:rPr>
                <w:rFonts w:ascii="GHEA Grapalat" w:hAnsi="GHEA Grapalat"/>
                <w:b/>
                <w:i/>
              </w:rPr>
              <w:t>Կարգավորման</w:t>
            </w:r>
            <w:proofErr w:type="spellEnd"/>
            <w:r w:rsidRPr="008A78D0"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 w:rsidRPr="008A78D0">
              <w:rPr>
                <w:rFonts w:ascii="GHEA Grapalat" w:hAnsi="GHEA Grapalat"/>
                <w:b/>
                <w:i/>
              </w:rPr>
              <w:t>նպատակը</w:t>
            </w:r>
            <w:proofErr w:type="spellEnd"/>
            <w:r w:rsidRPr="008A78D0">
              <w:rPr>
                <w:rFonts w:ascii="GHEA Grapalat" w:hAnsi="GHEA Grapalat"/>
                <w:b/>
                <w:i/>
              </w:rPr>
              <w:t xml:space="preserve"> և </w:t>
            </w:r>
            <w:proofErr w:type="spellStart"/>
            <w:r w:rsidRPr="008A78D0">
              <w:rPr>
                <w:rFonts w:ascii="GHEA Grapalat" w:hAnsi="GHEA Grapalat"/>
                <w:b/>
                <w:i/>
              </w:rPr>
              <w:t>բնույթը</w:t>
            </w:r>
            <w:proofErr w:type="spellEnd"/>
          </w:p>
        </w:tc>
      </w:tr>
      <w:tr w:rsidR="00DC30A4" w:rsidRPr="001E1809" w:rsidTr="0027608A">
        <w:trPr>
          <w:trHeight w:val="908"/>
        </w:trPr>
        <w:tc>
          <w:tcPr>
            <w:tcW w:w="607" w:type="dxa"/>
          </w:tcPr>
          <w:p w:rsidR="00DC30A4" w:rsidRPr="008A78D0" w:rsidRDefault="00DC30A4" w:rsidP="00DC30A4">
            <w:pPr>
              <w:rPr>
                <w:rFonts w:ascii="GHEA Grapalat" w:hAnsi="GHEA Grapalat"/>
                <w:i/>
              </w:rPr>
            </w:pPr>
          </w:p>
        </w:tc>
        <w:tc>
          <w:tcPr>
            <w:tcW w:w="9539" w:type="dxa"/>
          </w:tcPr>
          <w:p w:rsidR="00DC30A4" w:rsidRPr="008A78D0" w:rsidRDefault="00DC30A4" w:rsidP="001E1809">
            <w:pPr>
              <w:rPr>
                <w:rFonts w:ascii="GHEA Grapalat" w:hAnsi="GHEA Grapalat"/>
                <w:color w:val="FF0000"/>
              </w:rPr>
            </w:pPr>
            <w:r w:rsidRPr="001E1809">
              <w:rPr>
                <w:rFonts w:ascii="GHEA Grapalat" w:hAnsi="GHEA Grapalat"/>
                <w:color w:val="000000" w:themeColor="text1"/>
              </w:rPr>
              <w:t xml:space="preserve">ՀՀ </w:t>
            </w:r>
            <w:proofErr w:type="spellStart"/>
            <w:r w:rsidRPr="001E1809">
              <w:rPr>
                <w:rFonts w:ascii="GHEA Grapalat" w:hAnsi="GHEA Grapalat"/>
                <w:color w:val="000000" w:themeColor="text1"/>
              </w:rPr>
              <w:t>կառավարության</w:t>
            </w:r>
            <w:proofErr w:type="spellEnd"/>
            <w:r w:rsidRPr="001E1809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Pr="001E1809">
              <w:rPr>
                <w:rFonts w:ascii="GHEA Grapalat" w:hAnsi="GHEA Grapalat"/>
                <w:color w:val="000000" w:themeColor="text1"/>
              </w:rPr>
              <w:t>որոշման</w:t>
            </w:r>
            <w:proofErr w:type="spellEnd"/>
            <w:r w:rsidRPr="001E1809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Pr="001E1809">
              <w:rPr>
                <w:rFonts w:ascii="GHEA Grapalat" w:hAnsi="GHEA Grapalat"/>
                <w:color w:val="000000" w:themeColor="text1"/>
              </w:rPr>
              <w:t>նախագծով</w:t>
            </w:r>
            <w:proofErr w:type="spellEnd"/>
            <w:r w:rsidRPr="001E1809">
              <w:rPr>
                <w:rFonts w:ascii="GHEA Grapalat" w:hAnsi="GHEA Grapalat"/>
                <w:color w:val="000000" w:themeColor="text1"/>
              </w:rPr>
              <w:t xml:space="preserve"> </w:t>
            </w:r>
            <w:r w:rsidRPr="001E1809">
              <w:rPr>
                <w:rFonts w:ascii="GHEA Grapalat" w:hAnsi="GHEA Grapalat"/>
                <w:color w:val="000000" w:themeColor="text1"/>
                <w:lang w:val="ru-RU"/>
              </w:rPr>
              <w:t>ՀՀ</w:t>
            </w:r>
            <w:r w:rsidRPr="001E1809">
              <w:rPr>
                <w:rFonts w:ascii="GHEA Grapalat" w:hAnsi="GHEA Grapalat"/>
                <w:color w:val="000000" w:themeColor="text1"/>
              </w:rPr>
              <w:t xml:space="preserve"> </w:t>
            </w:r>
            <w:r w:rsidRPr="001E1809">
              <w:rPr>
                <w:rFonts w:ascii="GHEA Grapalat" w:hAnsi="GHEA Grapalat"/>
                <w:color w:val="000000" w:themeColor="text1"/>
                <w:lang w:val="ru-RU"/>
              </w:rPr>
              <w:t>գյուղատնտեսության</w:t>
            </w:r>
            <w:r w:rsidRPr="001E1809">
              <w:rPr>
                <w:rFonts w:ascii="GHEA Grapalat" w:hAnsi="GHEA Grapalat"/>
                <w:color w:val="000000" w:themeColor="text1"/>
              </w:rPr>
              <w:t xml:space="preserve"> </w:t>
            </w:r>
            <w:r w:rsidRPr="001E1809">
              <w:rPr>
                <w:rFonts w:ascii="GHEA Grapalat" w:hAnsi="GHEA Grapalat"/>
                <w:color w:val="000000" w:themeColor="text1"/>
                <w:lang w:val="ru-RU"/>
              </w:rPr>
              <w:t>նախարարությանը</w:t>
            </w:r>
            <w:r w:rsidRPr="001E1809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gramStart"/>
            <w:r w:rsidR="001B31EC">
              <w:rPr>
                <w:rFonts w:ascii="GHEA Grapalat" w:hAnsi="GHEA Grapalat"/>
                <w:color w:val="000000" w:themeColor="text1"/>
                <w:lang w:val="hy-AM"/>
              </w:rPr>
              <w:t>կ</w:t>
            </w:r>
            <w:r w:rsidR="001B31EC">
              <w:rPr>
                <w:rFonts w:ascii="GHEA Grapalat" w:hAnsi="GHEA Grapalat"/>
                <w:color w:val="000000" w:themeColor="text1"/>
                <w:lang w:val="ru-RU"/>
              </w:rPr>
              <w:t>թույլատրվ</w:t>
            </w:r>
            <w:r w:rsidR="001B31EC">
              <w:rPr>
                <w:rFonts w:ascii="GHEA Grapalat" w:hAnsi="GHEA Grapalat"/>
                <w:color w:val="000000" w:themeColor="text1"/>
                <w:lang w:val="hy-AM"/>
              </w:rPr>
              <w:t>ի</w:t>
            </w:r>
            <w:r w:rsidRPr="001E1809">
              <w:rPr>
                <w:rFonts w:ascii="GHEA Grapalat" w:hAnsi="GHEA Grapalat"/>
                <w:color w:val="000000" w:themeColor="text1"/>
              </w:rPr>
              <w:t xml:space="preserve"> </w:t>
            </w:r>
            <w:r w:rsidR="001E1809" w:rsidRPr="001E1809">
              <w:rPr>
                <w:rFonts w:ascii="Courier New" w:hAnsi="Courier New" w:cs="Courier New"/>
                <w:color w:val="000000" w:themeColor="text1"/>
                <w:lang w:val="hy-AM"/>
              </w:rPr>
              <w:t> </w:t>
            </w:r>
            <w:r w:rsidR="001E1809" w:rsidRPr="001E1809">
              <w:rPr>
                <w:rFonts w:ascii="GHEA Grapalat" w:hAnsi="GHEA Grapalat"/>
                <w:color w:val="000000" w:themeColor="text1"/>
                <w:lang w:val="hy-AM"/>
              </w:rPr>
              <w:t>գնման</w:t>
            </w:r>
            <w:proofErr w:type="gramEnd"/>
            <w:r w:rsidR="001E1809" w:rsidRPr="001E1809">
              <w:rPr>
                <w:rFonts w:ascii="Courier New" w:hAnsi="Courier New" w:cs="Courier New"/>
                <w:color w:val="000000" w:themeColor="text1"/>
                <w:lang w:val="hy-AM"/>
              </w:rPr>
              <w:t> </w:t>
            </w:r>
            <w:r w:rsidR="001E1809" w:rsidRPr="001E1809">
              <w:rPr>
                <w:rFonts w:ascii="GHEA Grapalat" w:hAnsi="GHEA Grapalat"/>
                <w:color w:val="000000" w:themeColor="text1"/>
                <w:lang w:val="hy-AM"/>
              </w:rPr>
              <w:t xml:space="preserve">պայմանագրերում </w:t>
            </w:r>
            <w:r w:rsidR="001B31EC">
              <w:rPr>
                <w:rFonts w:ascii="GHEA Grapalat" w:hAnsi="GHEA Grapalat"/>
                <w:color w:val="000000" w:themeColor="text1"/>
                <w:lang w:val="hy-AM"/>
              </w:rPr>
              <w:t>կատարել ժամկետների փոփոխությու</w:t>
            </w:r>
            <w:r w:rsidR="001E1809" w:rsidRPr="001E1809">
              <w:rPr>
                <w:rFonts w:ascii="GHEA Grapalat" w:hAnsi="GHEA Grapalat"/>
                <w:color w:val="000000" w:themeColor="text1"/>
                <w:lang w:val="hy-AM"/>
              </w:rPr>
              <w:t>ն։</w:t>
            </w:r>
          </w:p>
        </w:tc>
      </w:tr>
      <w:tr w:rsidR="00DC30A4" w:rsidRPr="008A78D0" w:rsidTr="0027608A">
        <w:trPr>
          <w:trHeight w:val="339"/>
        </w:trPr>
        <w:tc>
          <w:tcPr>
            <w:tcW w:w="607" w:type="dxa"/>
          </w:tcPr>
          <w:p w:rsidR="00DC30A4" w:rsidRPr="008A78D0" w:rsidRDefault="00DC30A4" w:rsidP="00DC30A4">
            <w:pPr>
              <w:rPr>
                <w:rFonts w:ascii="GHEA Grapalat" w:hAnsi="GHEA Grapalat"/>
                <w:b/>
                <w:i/>
              </w:rPr>
            </w:pPr>
            <w:r w:rsidRPr="008A78D0">
              <w:rPr>
                <w:rFonts w:ascii="GHEA Grapalat" w:hAnsi="GHEA Grapalat"/>
                <w:b/>
                <w:i/>
              </w:rPr>
              <w:t>5.</w:t>
            </w:r>
          </w:p>
        </w:tc>
        <w:tc>
          <w:tcPr>
            <w:tcW w:w="9539" w:type="dxa"/>
          </w:tcPr>
          <w:p w:rsidR="00DC30A4" w:rsidRPr="008A78D0" w:rsidRDefault="00DC30A4" w:rsidP="00DC30A4">
            <w:pPr>
              <w:rPr>
                <w:rFonts w:ascii="GHEA Grapalat" w:hAnsi="GHEA Grapalat"/>
                <w:b/>
                <w:i/>
              </w:rPr>
            </w:pPr>
            <w:proofErr w:type="spellStart"/>
            <w:r w:rsidRPr="008A78D0">
              <w:rPr>
                <w:rFonts w:ascii="GHEA Grapalat" w:hAnsi="GHEA Grapalat"/>
                <w:b/>
                <w:i/>
              </w:rPr>
              <w:t>Նախագծի</w:t>
            </w:r>
            <w:proofErr w:type="spellEnd"/>
            <w:r w:rsidRPr="008A78D0"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 w:rsidRPr="008A78D0">
              <w:rPr>
                <w:rFonts w:ascii="GHEA Grapalat" w:hAnsi="GHEA Grapalat"/>
                <w:b/>
                <w:i/>
              </w:rPr>
              <w:t>մշակման</w:t>
            </w:r>
            <w:proofErr w:type="spellEnd"/>
            <w:r w:rsidRPr="008A78D0"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 w:rsidRPr="008A78D0">
              <w:rPr>
                <w:rFonts w:ascii="GHEA Grapalat" w:hAnsi="GHEA Grapalat"/>
                <w:b/>
                <w:i/>
              </w:rPr>
              <w:t>գործընթացում</w:t>
            </w:r>
            <w:proofErr w:type="spellEnd"/>
            <w:r w:rsidRPr="008A78D0"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 w:rsidRPr="008A78D0">
              <w:rPr>
                <w:rFonts w:ascii="GHEA Grapalat" w:hAnsi="GHEA Grapalat"/>
                <w:b/>
                <w:i/>
              </w:rPr>
              <w:t>ներգրաված</w:t>
            </w:r>
            <w:proofErr w:type="spellEnd"/>
            <w:r w:rsidRPr="008A78D0"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 w:rsidRPr="008A78D0">
              <w:rPr>
                <w:rFonts w:ascii="GHEA Grapalat" w:hAnsi="GHEA Grapalat"/>
                <w:b/>
                <w:i/>
              </w:rPr>
              <w:t>ինստիտուտները</w:t>
            </w:r>
            <w:proofErr w:type="spellEnd"/>
            <w:r w:rsidRPr="008A78D0">
              <w:rPr>
                <w:rFonts w:ascii="GHEA Grapalat" w:hAnsi="GHEA Grapalat"/>
                <w:b/>
                <w:i/>
              </w:rPr>
              <w:t xml:space="preserve"> և </w:t>
            </w:r>
            <w:proofErr w:type="spellStart"/>
            <w:r w:rsidRPr="008A78D0">
              <w:rPr>
                <w:rFonts w:ascii="GHEA Grapalat" w:hAnsi="GHEA Grapalat"/>
                <w:b/>
                <w:i/>
              </w:rPr>
              <w:t>անձինք</w:t>
            </w:r>
            <w:proofErr w:type="spellEnd"/>
          </w:p>
        </w:tc>
      </w:tr>
      <w:tr w:rsidR="00DC30A4" w:rsidRPr="008A78D0" w:rsidTr="0027608A">
        <w:trPr>
          <w:trHeight w:val="339"/>
        </w:trPr>
        <w:tc>
          <w:tcPr>
            <w:tcW w:w="607" w:type="dxa"/>
          </w:tcPr>
          <w:p w:rsidR="00DC30A4" w:rsidRPr="008A78D0" w:rsidRDefault="00DC30A4" w:rsidP="00DC30A4">
            <w:pPr>
              <w:rPr>
                <w:rFonts w:ascii="GHEA Grapalat" w:hAnsi="GHEA Grapalat"/>
                <w:b/>
                <w:i/>
              </w:rPr>
            </w:pPr>
          </w:p>
        </w:tc>
        <w:tc>
          <w:tcPr>
            <w:tcW w:w="9539" w:type="dxa"/>
          </w:tcPr>
          <w:p w:rsidR="00DC30A4" w:rsidRPr="008A78D0" w:rsidRDefault="00DC30A4" w:rsidP="00DC30A4">
            <w:pPr>
              <w:rPr>
                <w:rFonts w:ascii="GHEA Grapalat" w:hAnsi="GHEA Grapalat"/>
                <w:b/>
              </w:rPr>
            </w:pPr>
            <w:proofErr w:type="spellStart"/>
            <w:r w:rsidRPr="008A78D0">
              <w:rPr>
                <w:rFonts w:ascii="GHEA Grapalat" w:hAnsi="GHEA Grapalat"/>
              </w:rPr>
              <w:t>Նախագիծը</w:t>
            </w:r>
            <w:proofErr w:type="spellEnd"/>
            <w:r w:rsidRPr="008A78D0">
              <w:rPr>
                <w:rFonts w:ascii="GHEA Grapalat" w:hAnsi="GHEA Grapalat"/>
              </w:rPr>
              <w:t xml:space="preserve"> </w:t>
            </w:r>
            <w:proofErr w:type="spellStart"/>
            <w:r w:rsidRPr="008A78D0">
              <w:rPr>
                <w:rFonts w:ascii="GHEA Grapalat" w:hAnsi="GHEA Grapalat"/>
              </w:rPr>
              <w:t>մշակվել</w:t>
            </w:r>
            <w:proofErr w:type="spellEnd"/>
            <w:r w:rsidRPr="008A78D0">
              <w:rPr>
                <w:rFonts w:ascii="GHEA Grapalat" w:hAnsi="GHEA Grapalat"/>
              </w:rPr>
              <w:t xml:space="preserve"> է ՀՀ </w:t>
            </w:r>
            <w:proofErr w:type="spellStart"/>
            <w:r w:rsidRPr="008A78D0">
              <w:rPr>
                <w:rFonts w:ascii="GHEA Grapalat" w:hAnsi="GHEA Grapalat"/>
              </w:rPr>
              <w:t>գյուղատնտեսության</w:t>
            </w:r>
            <w:proofErr w:type="spellEnd"/>
            <w:r w:rsidRPr="008A78D0">
              <w:rPr>
                <w:rFonts w:ascii="GHEA Grapalat" w:hAnsi="GHEA Grapalat"/>
              </w:rPr>
              <w:t xml:space="preserve"> </w:t>
            </w:r>
            <w:proofErr w:type="spellStart"/>
            <w:r w:rsidRPr="008A78D0">
              <w:rPr>
                <w:rFonts w:ascii="GHEA Grapalat" w:hAnsi="GHEA Grapalat"/>
              </w:rPr>
              <w:t>նախարարության</w:t>
            </w:r>
            <w:proofErr w:type="spellEnd"/>
            <w:r w:rsidRPr="008A78D0">
              <w:rPr>
                <w:rFonts w:ascii="GHEA Grapalat" w:hAnsi="GHEA Grapalat"/>
              </w:rPr>
              <w:t xml:space="preserve"> </w:t>
            </w:r>
            <w:proofErr w:type="spellStart"/>
            <w:r w:rsidRPr="008A78D0">
              <w:rPr>
                <w:rFonts w:ascii="GHEA Grapalat" w:hAnsi="GHEA Grapalat"/>
              </w:rPr>
              <w:t>կողմից</w:t>
            </w:r>
            <w:proofErr w:type="spellEnd"/>
            <w:r w:rsidRPr="008A78D0">
              <w:rPr>
                <w:rFonts w:ascii="GHEA Grapalat" w:hAnsi="GHEA Grapalat"/>
              </w:rPr>
              <w:t>:</w:t>
            </w:r>
          </w:p>
        </w:tc>
      </w:tr>
      <w:tr w:rsidR="00DC30A4" w:rsidRPr="008A78D0" w:rsidTr="0027608A">
        <w:trPr>
          <w:trHeight w:val="404"/>
        </w:trPr>
        <w:tc>
          <w:tcPr>
            <w:tcW w:w="607" w:type="dxa"/>
          </w:tcPr>
          <w:p w:rsidR="00DC30A4" w:rsidRPr="008A78D0" w:rsidRDefault="00DC30A4" w:rsidP="00DC30A4">
            <w:pPr>
              <w:rPr>
                <w:rFonts w:ascii="GHEA Grapalat" w:hAnsi="GHEA Grapalat"/>
                <w:b/>
                <w:i/>
              </w:rPr>
            </w:pPr>
            <w:r w:rsidRPr="008A78D0">
              <w:rPr>
                <w:rFonts w:ascii="GHEA Grapalat" w:hAnsi="GHEA Grapalat"/>
                <w:b/>
                <w:i/>
              </w:rPr>
              <w:t>6.</w:t>
            </w:r>
          </w:p>
        </w:tc>
        <w:tc>
          <w:tcPr>
            <w:tcW w:w="9539" w:type="dxa"/>
          </w:tcPr>
          <w:p w:rsidR="00DC30A4" w:rsidRPr="008A78D0" w:rsidRDefault="00DC30A4" w:rsidP="00DC30A4">
            <w:pPr>
              <w:rPr>
                <w:rFonts w:ascii="GHEA Grapalat" w:hAnsi="GHEA Grapalat"/>
                <w:b/>
                <w:i/>
              </w:rPr>
            </w:pPr>
            <w:proofErr w:type="spellStart"/>
            <w:r w:rsidRPr="008A78D0">
              <w:rPr>
                <w:rFonts w:ascii="GHEA Grapalat" w:hAnsi="GHEA Grapalat"/>
                <w:b/>
                <w:i/>
              </w:rPr>
              <w:t>Ակնկալվող</w:t>
            </w:r>
            <w:proofErr w:type="spellEnd"/>
            <w:r w:rsidRPr="008A78D0"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 w:rsidRPr="008A78D0">
              <w:rPr>
                <w:rFonts w:ascii="GHEA Grapalat" w:hAnsi="GHEA Grapalat"/>
                <w:b/>
                <w:i/>
              </w:rPr>
              <w:t>արդյունքը</w:t>
            </w:r>
            <w:proofErr w:type="spellEnd"/>
          </w:p>
        </w:tc>
      </w:tr>
      <w:tr w:rsidR="00DC30A4" w:rsidRPr="006F220E" w:rsidTr="0027608A">
        <w:trPr>
          <w:trHeight w:val="572"/>
        </w:trPr>
        <w:tc>
          <w:tcPr>
            <w:tcW w:w="607" w:type="dxa"/>
          </w:tcPr>
          <w:p w:rsidR="00DC30A4" w:rsidRPr="008A78D0" w:rsidRDefault="00DC30A4" w:rsidP="00DC30A4">
            <w:pPr>
              <w:rPr>
                <w:rFonts w:ascii="GHEA Grapalat" w:hAnsi="GHEA Grapalat"/>
                <w:i/>
              </w:rPr>
            </w:pPr>
          </w:p>
        </w:tc>
        <w:tc>
          <w:tcPr>
            <w:tcW w:w="9539" w:type="dxa"/>
          </w:tcPr>
          <w:p w:rsidR="00DC30A4" w:rsidRPr="006F220E" w:rsidRDefault="001B31EC" w:rsidP="00B04B75">
            <w:pPr>
              <w:jc w:val="both"/>
              <w:rPr>
                <w:rFonts w:ascii="GHEA Grapalat" w:hAnsi="GHEA Grapalat"/>
                <w:lang w:val="hy-AM"/>
              </w:rPr>
            </w:pPr>
            <w:r w:rsidRPr="006F220E">
              <w:rPr>
                <w:rFonts w:ascii="GHEA Grapalat" w:hAnsi="GHEA Grapalat"/>
                <w:lang w:val="hy-AM"/>
              </w:rPr>
              <w:t>Ո</w:t>
            </w:r>
            <w:proofErr w:type="spellStart"/>
            <w:r w:rsidR="00DC30A4" w:rsidRPr="006F220E">
              <w:rPr>
                <w:rFonts w:ascii="GHEA Grapalat" w:hAnsi="GHEA Grapalat"/>
              </w:rPr>
              <w:t>րոշման</w:t>
            </w:r>
            <w:proofErr w:type="spellEnd"/>
            <w:r w:rsidR="00DC30A4" w:rsidRPr="006F220E">
              <w:rPr>
                <w:rFonts w:ascii="GHEA Grapalat" w:hAnsi="GHEA Grapalat"/>
              </w:rPr>
              <w:t xml:space="preserve"> </w:t>
            </w:r>
            <w:r w:rsidRPr="006F220E">
              <w:rPr>
                <w:rFonts w:ascii="GHEA Grapalat" w:hAnsi="GHEA Grapalat"/>
                <w:lang w:val="hy-AM"/>
              </w:rPr>
              <w:t>նախագծի ընդունմամբ հնարավորություն կընձեռ</w:t>
            </w:r>
            <w:r w:rsidR="006F220E" w:rsidRPr="006F220E">
              <w:rPr>
                <w:rFonts w:ascii="GHEA Grapalat" w:hAnsi="GHEA Grapalat"/>
                <w:lang w:val="hy-AM"/>
              </w:rPr>
              <w:t>վ</w:t>
            </w:r>
            <w:r w:rsidRPr="006F220E">
              <w:rPr>
                <w:rFonts w:ascii="GHEA Grapalat" w:hAnsi="GHEA Grapalat"/>
                <w:lang w:val="hy-AM"/>
              </w:rPr>
              <w:t xml:space="preserve">ի ՀՀ գյուղանտեսության նախարարությանը </w:t>
            </w:r>
            <w:r w:rsidR="006F220E" w:rsidRPr="006F220E">
              <w:rPr>
                <w:rFonts w:ascii="GHEA Grapalat" w:hAnsi="GHEA Grapalat"/>
                <w:lang w:val="hy-AM"/>
              </w:rPr>
              <w:t>խուսափել եղանակային պայմաններից բխող հնարավոր ռիսկերից</w:t>
            </w:r>
            <w:r w:rsidR="006F220E">
              <w:rPr>
                <w:rFonts w:ascii="GHEA Grapalat" w:hAnsi="GHEA Grapalat"/>
                <w:lang w:val="hy-AM"/>
              </w:rPr>
              <w:t>՝</w:t>
            </w:r>
            <w:r w:rsidR="006F220E" w:rsidRPr="006F220E">
              <w:rPr>
                <w:rFonts w:ascii="GHEA Grapalat" w:hAnsi="GHEA Grapalat"/>
                <w:lang w:val="hy-AM"/>
              </w:rPr>
              <w:t xml:space="preserve"> ծրագրի շրջանակներում ԵՄ-ից ՀՀ տոհմային երինջների  </w:t>
            </w:r>
            <w:r w:rsidRPr="006F220E">
              <w:rPr>
                <w:rFonts w:ascii="GHEA Grapalat" w:hAnsi="GHEA Grapalat"/>
                <w:lang w:val="hy-AM"/>
              </w:rPr>
              <w:t>տեղափոխման գործընթացում</w:t>
            </w:r>
            <w:r w:rsidR="006F220E">
              <w:rPr>
                <w:rFonts w:ascii="GHEA Grapalat" w:hAnsi="GHEA Grapalat"/>
                <w:lang w:val="hy-AM"/>
              </w:rPr>
              <w:t>, ինչպես նաև կապահովվի ծրագրի պահանջների արդյունավետ իրականացումը։</w:t>
            </w:r>
          </w:p>
        </w:tc>
      </w:tr>
    </w:tbl>
    <w:p w:rsidR="00DC30A4" w:rsidRPr="006F220E" w:rsidRDefault="00DC30A4" w:rsidP="00DC30A4">
      <w:pPr>
        <w:rPr>
          <w:rFonts w:ascii="GHEA Grapalat" w:hAnsi="GHEA Grapalat"/>
          <w:i/>
          <w:lang w:val="hy-AM"/>
        </w:rPr>
      </w:pPr>
    </w:p>
    <w:tbl>
      <w:tblPr>
        <w:tblW w:w="1017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2"/>
        <w:gridCol w:w="9568"/>
      </w:tblGrid>
      <w:tr w:rsidR="00DC30A4" w:rsidRPr="00963631" w:rsidTr="0027608A">
        <w:trPr>
          <w:trHeight w:val="567"/>
        </w:trPr>
        <w:tc>
          <w:tcPr>
            <w:tcW w:w="10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0A4" w:rsidRPr="008B5E83" w:rsidRDefault="00DC30A4" w:rsidP="00DC30A4">
            <w:pPr>
              <w:rPr>
                <w:rFonts w:ascii="GHEA Grapalat" w:hAnsi="GHEA Grapalat"/>
                <w:b/>
                <w:i/>
                <w:lang w:val="hy-AM"/>
              </w:rPr>
            </w:pPr>
            <w:r w:rsidRPr="008B5E83">
              <w:rPr>
                <w:rFonts w:ascii="GHEA Grapalat" w:hAnsi="GHEA Grapalat"/>
                <w:b/>
                <w:i/>
                <w:lang w:val="hy-AM"/>
              </w:rPr>
              <w:t>ՊԵՏԱԿԱՆ ԲՅՈՒՋԵՈՒՄ ԿԱՄ ՏԵՂԱԿԱՆ ԻՆՔՆԱԿԱՌԱՎԱՐՄԱՆ ՄԱՐՄԻՆՆԵՐԻ ԲՅՈՒՋԵՆԵՐԻ ՎՐԱ ԱԶԴԵՑՈՒԹՅՈՒՆԸ</w:t>
            </w:r>
          </w:p>
        </w:tc>
      </w:tr>
      <w:tr w:rsidR="00DC30A4" w:rsidRPr="008A78D0" w:rsidTr="0027608A">
        <w:trPr>
          <w:trHeight w:val="97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30A4" w:rsidRPr="008A78D0" w:rsidRDefault="00DC30A4" w:rsidP="00DC30A4">
            <w:pPr>
              <w:rPr>
                <w:rFonts w:ascii="GHEA Grapalat" w:hAnsi="GHEA Grapalat"/>
                <w:b/>
                <w:i/>
              </w:rPr>
            </w:pPr>
            <w:r w:rsidRPr="008A78D0">
              <w:rPr>
                <w:rFonts w:ascii="GHEA Grapalat" w:hAnsi="GHEA Grapalat"/>
                <w:b/>
                <w:i/>
              </w:rPr>
              <w:t>1.</w:t>
            </w:r>
          </w:p>
        </w:tc>
        <w:tc>
          <w:tcPr>
            <w:tcW w:w="9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30A4" w:rsidRPr="008A78D0" w:rsidRDefault="008A78D0" w:rsidP="008A78D0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    </w:t>
            </w:r>
            <w:r w:rsidRPr="008A78D0">
              <w:rPr>
                <w:rFonts w:ascii="GHEA Grapalat" w:hAnsi="GHEA Grapalat"/>
              </w:rPr>
              <w:t>&lt;&lt;</w:t>
            </w:r>
            <w:proofErr w:type="spellStart"/>
            <w:r w:rsidRPr="008A78D0">
              <w:rPr>
                <w:rFonts w:ascii="GHEA Grapalat" w:hAnsi="GHEA Grapalat"/>
              </w:rPr>
              <w:t>Հայաստանի</w:t>
            </w:r>
            <w:proofErr w:type="spellEnd"/>
            <w:r w:rsidRPr="008A78D0">
              <w:rPr>
                <w:rFonts w:ascii="GHEA Grapalat" w:hAnsi="GHEA Grapalat"/>
              </w:rPr>
              <w:t xml:space="preserve"> </w:t>
            </w:r>
            <w:proofErr w:type="spellStart"/>
            <w:r w:rsidRPr="008A78D0">
              <w:rPr>
                <w:rFonts w:ascii="GHEA Grapalat" w:hAnsi="GHEA Grapalat"/>
              </w:rPr>
              <w:t>Հանրապետության</w:t>
            </w:r>
            <w:proofErr w:type="spellEnd"/>
            <w:r w:rsidRPr="008A78D0">
              <w:rPr>
                <w:rFonts w:ascii="GHEA Grapalat" w:hAnsi="GHEA Grapalat"/>
              </w:rPr>
              <w:t xml:space="preserve"> </w:t>
            </w:r>
            <w:proofErr w:type="spellStart"/>
            <w:r w:rsidRPr="008A78D0">
              <w:rPr>
                <w:rFonts w:ascii="GHEA Grapalat" w:hAnsi="GHEA Grapalat"/>
              </w:rPr>
              <w:t>գյուղատնտեսության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 </w:t>
            </w:r>
            <w:r w:rsidRPr="008A78D0">
              <w:rPr>
                <w:rFonts w:ascii="GHEA Grapalat" w:hAnsi="GHEA Grapalat"/>
                <w:lang w:val="hy-AM"/>
              </w:rPr>
              <w:t>նախարարության  գնման պայմանագրերում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A78D0">
              <w:rPr>
                <w:rFonts w:ascii="GHEA Grapalat" w:hAnsi="GHEA Grapalat"/>
                <w:lang w:val="hy-AM"/>
              </w:rPr>
              <w:t>փոփոխության կատարման թույլտվություն տալու մասին&gt;&gt;</w:t>
            </w:r>
            <w:r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DC30A4" w:rsidRPr="008A78D0">
              <w:rPr>
                <w:rFonts w:ascii="GHEA Grapalat" w:hAnsi="GHEA Grapalat"/>
                <w:lang w:val="hy-AM"/>
              </w:rPr>
              <w:t xml:space="preserve">ՀՀ կառավարության որոշման նախագիծը Հայաստանի Հանրապետության </w:t>
            </w:r>
            <w:r w:rsidR="00DC30A4" w:rsidRPr="008A78D0">
              <w:rPr>
                <w:rFonts w:ascii="GHEA Grapalat" w:hAnsi="GHEA Grapalat"/>
                <w:lang w:val="hy-AM"/>
              </w:rPr>
              <w:lastRenderedPageBreak/>
              <w:t>պետական բյուջեում եկամուտների և ծախսերի էական ավելացում կամ նվազում չի նախատեսում:</w:t>
            </w:r>
          </w:p>
        </w:tc>
      </w:tr>
    </w:tbl>
    <w:p w:rsidR="00DC30A4" w:rsidRPr="008A78D0" w:rsidRDefault="00DC30A4" w:rsidP="00DC30A4">
      <w:pPr>
        <w:rPr>
          <w:rFonts w:ascii="GHEA Grapalat" w:hAnsi="GHEA Grapalat"/>
          <w:i/>
          <w:lang w:val="hy-AM"/>
        </w:rPr>
      </w:pPr>
    </w:p>
    <w:tbl>
      <w:tblPr>
        <w:tblW w:w="1017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4"/>
        <w:gridCol w:w="9566"/>
      </w:tblGrid>
      <w:tr w:rsidR="00DC30A4" w:rsidRPr="00963631" w:rsidTr="0027608A">
        <w:trPr>
          <w:trHeight w:val="558"/>
        </w:trPr>
        <w:tc>
          <w:tcPr>
            <w:tcW w:w="10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0A4" w:rsidRPr="008B5E83" w:rsidRDefault="00DC30A4" w:rsidP="00DC30A4">
            <w:pPr>
              <w:rPr>
                <w:rFonts w:ascii="GHEA Grapalat" w:hAnsi="GHEA Grapalat"/>
                <w:b/>
                <w:i/>
                <w:lang w:val="hy-AM"/>
              </w:rPr>
            </w:pPr>
            <w:r w:rsidRPr="008B5E83">
              <w:rPr>
                <w:rFonts w:ascii="GHEA Grapalat" w:hAnsi="GHEA Grapalat"/>
                <w:b/>
                <w:i/>
                <w:lang w:val="hy-AM"/>
              </w:rPr>
              <w:t xml:space="preserve">ՆԱԽԱԳԾԻ ԸՆԴՈՒՆՄԱՆ ԱՌՆՉՈՒԹՅԱՄԲ ԸՆԴՈՒՆՎԵԼԻՔ ԱՅԼ ԻՐԱՎԱԿԱՆ ԱԿՏԵՐԻ ԿԱՄ ԴՐԱՆՑ ԸՆԴՈՒՆՄԱՆ ԱՆՀՐԱԺԵՇՏՈՒԹՅԱՆ ԲԱՑԱԿԱՅՈՒԹՅԱՆ ՄԱՍԻՆ ՏԵՂԵԿԱՆՔ </w:t>
            </w:r>
          </w:p>
        </w:tc>
      </w:tr>
      <w:tr w:rsidR="00DC30A4" w:rsidRPr="008A78D0" w:rsidTr="0027608A">
        <w:trPr>
          <w:trHeight w:val="272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0A4" w:rsidRPr="008A78D0" w:rsidRDefault="00DC30A4" w:rsidP="00DC30A4">
            <w:pPr>
              <w:rPr>
                <w:rFonts w:ascii="GHEA Grapalat" w:hAnsi="GHEA Grapalat"/>
                <w:b/>
                <w:i/>
              </w:rPr>
            </w:pPr>
            <w:r w:rsidRPr="008A78D0">
              <w:rPr>
                <w:rFonts w:ascii="GHEA Grapalat" w:hAnsi="GHEA Grapalat"/>
                <w:b/>
                <w:i/>
              </w:rPr>
              <w:t>1.</w:t>
            </w:r>
          </w:p>
        </w:tc>
        <w:tc>
          <w:tcPr>
            <w:tcW w:w="9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0A4" w:rsidRPr="008A78D0" w:rsidRDefault="00DC30A4" w:rsidP="00DC30A4">
            <w:pPr>
              <w:rPr>
                <w:rFonts w:ascii="GHEA Grapalat" w:hAnsi="GHEA Grapalat"/>
                <w:b/>
                <w:i/>
              </w:rPr>
            </w:pPr>
            <w:proofErr w:type="spellStart"/>
            <w:r w:rsidRPr="008A78D0">
              <w:rPr>
                <w:rFonts w:ascii="GHEA Grapalat" w:hAnsi="GHEA Grapalat"/>
                <w:b/>
                <w:i/>
              </w:rPr>
              <w:t>Այլ</w:t>
            </w:r>
            <w:proofErr w:type="spellEnd"/>
            <w:r w:rsidRPr="008A78D0"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 w:rsidRPr="008A78D0">
              <w:rPr>
                <w:rFonts w:ascii="GHEA Grapalat" w:hAnsi="GHEA Grapalat"/>
                <w:b/>
                <w:i/>
              </w:rPr>
              <w:t>իրավական</w:t>
            </w:r>
            <w:proofErr w:type="spellEnd"/>
            <w:r w:rsidRPr="008A78D0"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 w:rsidRPr="008A78D0">
              <w:rPr>
                <w:rFonts w:ascii="GHEA Grapalat" w:hAnsi="GHEA Grapalat"/>
                <w:b/>
                <w:i/>
              </w:rPr>
              <w:t>ակտերում</w:t>
            </w:r>
            <w:proofErr w:type="spellEnd"/>
            <w:r w:rsidRPr="008A78D0"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 w:rsidRPr="008A78D0">
              <w:rPr>
                <w:rFonts w:ascii="GHEA Grapalat" w:hAnsi="GHEA Grapalat"/>
                <w:b/>
                <w:i/>
              </w:rPr>
              <w:t>փոփոխությունների</w:t>
            </w:r>
            <w:proofErr w:type="spellEnd"/>
            <w:r w:rsidRPr="008A78D0">
              <w:rPr>
                <w:rFonts w:ascii="GHEA Grapalat" w:hAnsi="GHEA Grapalat"/>
                <w:b/>
                <w:i/>
              </w:rPr>
              <w:t xml:space="preserve"> և/</w:t>
            </w:r>
            <w:proofErr w:type="spellStart"/>
            <w:r w:rsidRPr="008A78D0">
              <w:rPr>
                <w:rFonts w:ascii="GHEA Grapalat" w:hAnsi="GHEA Grapalat"/>
                <w:b/>
                <w:i/>
              </w:rPr>
              <w:t>կամ</w:t>
            </w:r>
            <w:proofErr w:type="spellEnd"/>
            <w:r w:rsidRPr="008A78D0"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 w:rsidRPr="008A78D0">
              <w:rPr>
                <w:rFonts w:ascii="GHEA Grapalat" w:hAnsi="GHEA Grapalat"/>
                <w:b/>
                <w:i/>
              </w:rPr>
              <w:t>լրացումների</w:t>
            </w:r>
            <w:proofErr w:type="spellEnd"/>
            <w:r w:rsidRPr="008A78D0"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 w:rsidRPr="008A78D0">
              <w:rPr>
                <w:rFonts w:ascii="GHEA Grapalat" w:hAnsi="GHEA Grapalat"/>
                <w:b/>
                <w:i/>
              </w:rPr>
              <w:t>անհրաժեշտությունը</w:t>
            </w:r>
            <w:proofErr w:type="spellEnd"/>
          </w:p>
        </w:tc>
      </w:tr>
      <w:tr w:rsidR="00DC30A4" w:rsidRPr="008A78D0" w:rsidTr="0027608A">
        <w:trPr>
          <w:trHeight w:val="544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0A4" w:rsidRPr="008A78D0" w:rsidRDefault="00DC30A4" w:rsidP="00DC30A4">
            <w:pPr>
              <w:rPr>
                <w:rFonts w:ascii="GHEA Grapalat" w:hAnsi="GHEA Grapalat"/>
                <w:i/>
              </w:rPr>
            </w:pPr>
          </w:p>
        </w:tc>
        <w:tc>
          <w:tcPr>
            <w:tcW w:w="9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0A4" w:rsidRPr="008A78D0" w:rsidRDefault="00DC30A4" w:rsidP="00DC30A4">
            <w:pPr>
              <w:rPr>
                <w:rFonts w:ascii="GHEA Grapalat" w:hAnsi="GHEA Grapalat"/>
              </w:rPr>
            </w:pPr>
            <w:proofErr w:type="spellStart"/>
            <w:r w:rsidRPr="008A78D0">
              <w:rPr>
                <w:rFonts w:ascii="GHEA Grapalat" w:hAnsi="GHEA Grapalat"/>
              </w:rPr>
              <w:t>Այլ</w:t>
            </w:r>
            <w:proofErr w:type="spellEnd"/>
            <w:r w:rsidRPr="008A78D0">
              <w:rPr>
                <w:rFonts w:ascii="GHEA Grapalat" w:hAnsi="GHEA Grapalat"/>
              </w:rPr>
              <w:t xml:space="preserve"> </w:t>
            </w:r>
            <w:proofErr w:type="spellStart"/>
            <w:r w:rsidRPr="008A78D0">
              <w:rPr>
                <w:rFonts w:ascii="GHEA Grapalat" w:hAnsi="GHEA Grapalat"/>
              </w:rPr>
              <w:t>իրավական</w:t>
            </w:r>
            <w:proofErr w:type="spellEnd"/>
            <w:r w:rsidRPr="008A78D0">
              <w:rPr>
                <w:rFonts w:ascii="GHEA Grapalat" w:hAnsi="GHEA Grapalat"/>
              </w:rPr>
              <w:t xml:space="preserve"> </w:t>
            </w:r>
            <w:proofErr w:type="spellStart"/>
            <w:r w:rsidRPr="008A78D0">
              <w:rPr>
                <w:rFonts w:ascii="GHEA Grapalat" w:hAnsi="GHEA Grapalat"/>
              </w:rPr>
              <w:t>ակտերում</w:t>
            </w:r>
            <w:proofErr w:type="spellEnd"/>
            <w:r w:rsidRPr="008A78D0">
              <w:rPr>
                <w:rFonts w:ascii="GHEA Grapalat" w:hAnsi="GHEA Grapalat"/>
              </w:rPr>
              <w:t xml:space="preserve"> </w:t>
            </w:r>
            <w:proofErr w:type="spellStart"/>
            <w:r w:rsidRPr="008A78D0">
              <w:rPr>
                <w:rFonts w:ascii="GHEA Grapalat" w:hAnsi="GHEA Grapalat"/>
              </w:rPr>
              <w:t>փոփոխություններ</w:t>
            </w:r>
            <w:proofErr w:type="spellEnd"/>
            <w:r w:rsidRPr="008A78D0">
              <w:rPr>
                <w:rFonts w:ascii="GHEA Grapalat" w:hAnsi="GHEA Grapalat"/>
              </w:rPr>
              <w:t xml:space="preserve"> և/</w:t>
            </w:r>
            <w:proofErr w:type="spellStart"/>
            <w:r w:rsidRPr="008A78D0">
              <w:rPr>
                <w:rFonts w:ascii="GHEA Grapalat" w:hAnsi="GHEA Grapalat"/>
              </w:rPr>
              <w:t>կամ</w:t>
            </w:r>
            <w:proofErr w:type="spellEnd"/>
            <w:r w:rsidRPr="008A78D0">
              <w:rPr>
                <w:rFonts w:ascii="GHEA Grapalat" w:hAnsi="GHEA Grapalat"/>
              </w:rPr>
              <w:t xml:space="preserve"> </w:t>
            </w:r>
            <w:proofErr w:type="spellStart"/>
            <w:r w:rsidRPr="008A78D0">
              <w:rPr>
                <w:rFonts w:ascii="GHEA Grapalat" w:hAnsi="GHEA Grapalat"/>
              </w:rPr>
              <w:t>լրացումներ</w:t>
            </w:r>
            <w:proofErr w:type="spellEnd"/>
            <w:r w:rsidRPr="008A78D0">
              <w:rPr>
                <w:rFonts w:ascii="GHEA Grapalat" w:hAnsi="GHEA Grapalat"/>
              </w:rPr>
              <w:t xml:space="preserve"> </w:t>
            </w:r>
            <w:proofErr w:type="spellStart"/>
            <w:r w:rsidRPr="008A78D0">
              <w:rPr>
                <w:rFonts w:ascii="GHEA Grapalat" w:hAnsi="GHEA Grapalat"/>
              </w:rPr>
              <w:t>կատարելու</w:t>
            </w:r>
            <w:proofErr w:type="spellEnd"/>
            <w:r w:rsidRPr="008A78D0">
              <w:rPr>
                <w:rFonts w:ascii="GHEA Grapalat" w:hAnsi="GHEA Grapalat"/>
              </w:rPr>
              <w:t xml:space="preserve"> </w:t>
            </w:r>
            <w:proofErr w:type="spellStart"/>
            <w:r w:rsidRPr="008A78D0">
              <w:rPr>
                <w:rFonts w:ascii="GHEA Grapalat" w:hAnsi="GHEA Grapalat"/>
              </w:rPr>
              <w:t>անհրաժեշտություն</w:t>
            </w:r>
            <w:proofErr w:type="spellEnd"/>
            <w:r w:rsidRPr="008A78D0">
              <w:rPr>
                <w:rFonts w:ascii="GHEA Grapalat" w:hAnsi="GHEA Grapalat"/>
              </w:rPr>
              <w:t xml:space="preserve"> </w:t>
            </w:r>
            <w:proofErr w:type="spellStart"/>
            <w:r w:rsidRPr="008A78D0">
              <w:rPr>
                <w:rFonts w:ascii="GHEA Grapalat" w:hAnsi="GHEA Grapalat"/>
              </w:rPr>
              <w:t>չկա</w:t>
            </w:r>
            <w:proofErr w:type="spellEnd"/>
            <w:r w:rsidRPr="008A78D0">
              <w:rPr>
                <w:rFonts w:ascii="GHEA Grapalat" w:hAnsi="GHEA Grapalat"/>
              </w:rPr>
              <w:t>:</w:t>
            </w:r>
          </w:p>
          <w:p w:rsidR="00DC30A4" w:rsidRPr="008A78D0" w:rsidRDefault="00DC30A4" w:rsidP="00DC30A4">
            <w:pPr>
              <w:rPr>
                <w:rFonts w:ascii="GHEA Grapalat" w:hAnsi="GHEA Grapalat"/>
                <w:i/>
              </w:rPr>
            </w:pPr>
          </w:p>
        </w:tc>
      </w:tr>
      <w:tr w:rsidR="00DC30A4" w:rsidRPr="008A78D0" w:rsidTr="0027608A">
        <w:trPr>
          <w:trHeight w:val="544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0A4" w:rsidRPr="008A78D0" w:rsidRDefault="00DC30A4" w:rsidP="00DC30A4">
            <w:pPr>
              <w:rPr>
                <w:rFonts w:ascii="GHEA Grapalat" w:hAnsi="GHEA Grapalat"/>
                <w:b/>
                <w:i/>
              </w:rPr>
            </w:pPr>
            <w:r w:rsidRPr="008A78D0">
              <w:rPr>
                <w:rFonts w:ascii="GHEA Grapalat" w:hAnsi="GHEA Grapalat"/>
                <w:b/>
                <w:i/>
              </w:rPr>
              <w:t>2.</w:t>
            </w:r>
          </w:p>
        </w:tc>
        <w:tc>
          <w:tcPr>
            <w:tcW w:w="9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0A4" w:rsidRPr="008A78D0" w:rsidRDefault="00DC30A4" w:rsidP="00DC30A4">
            <w:pPr>
              <w:rPr>
                <w:rFonts w:ascii="GHEA Grapalat" w:hAnsi="GHEA Grapalat"/>
                <w:b/>
                <w:i/>
              </w:rPr>
            </w:pPr>
            <w:proofErr w:type="spellStart"/>
            <w:r w:rsidRPr="008A78D0">
              <w:rPr>
                <w:rFonts w:ascii="GHEA Grapalat" w:hAnsi="GHEA Grapalat"/>
                <w:b/>
                <w:i/>
              </w:rPr>
              <w:t>Միջազգային</w:t>
            </w:r>
            <w:proofErr w:type="spellEnd"/>
            <w:r w:rsidRPr="008A78D0"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 w:rsidRPr="008A78D0">
              <w:rPr>
                <w:rFonts w:ascii="GHEA Grapalat" w:hAnsi="GHEA Grapalat"/>
                <w:b/>
                <w:i/>
              </w:rPr>
              <w:t>պայմանագրերով</w:t>
            </w:r>
            <w:proofErr w:type="spellEnd"/>
            <w:r w:rsidRPr="008A78D0"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 w:rsidRPr="008A78D0">
              <w:rPr>
                <w:rFonts w:ascii="GHEA Grapalat" w:hAnsi="GHEA Grapalat"/>
                <w:b/>
                <w:i/>
              </w:rPr>
              <w:t>ստանձնած</w:t>
            </w:r>
            <w:proofErr w:type="spellEnd"/>
            <w:r w:rsidRPr="008A78D0"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 w:rsidRPr="008A78D0">
              <w:rPr>
                <w:rFonts w:ascii="GHEA Grapalat" w:hAnsi="GHEA Grapalat"/>
                <w:b/>
                <w:i/>
              </w:rPr>
              <w:t>պարտավորությունների</w:t>
            </w:r>
            <w:proofErr w:type="spellEnd"/>
            <w:r w:rsidRPr="008A78D0"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 w:rsidRPr="008A78D0">
              <w:rPr>
                <w:rFonts w:ascii="GHEA Grapalat" w:hAnsi="GHEA Grapalat"/>
                <w:b/>
                <w:i/>
              </w:rPr>
              <w:t>հետ</w:t>
            </w:r>
            <w:proofErr w:type="spellEnd"/>
            <w:r w:rsidRPr="008A78D0"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 w:rsidRPr="008A78D0">
              <w:rPr>
                <w:rFonts w:ascii="GHEA Grapalat" w:hAnsi="GHEA Grapalat"/>
                <w:b/>
                <w:i/>
              </w:rPr>
              <w:t>համապատասխանությունը</w:t>
            </w:r>
            <w:proofErr w:type="spellEnd"/>
          </w:p>
        </w:tc>
      </w:tr>
      <w:tr w:rsidR="00DC30A4" w:rsidRPr="008A78D0" w:rsidTr="0027608A">
        <w:trPr>
          <w:trHeight w:val="845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0A4" w:rsidRPr="008A78D0" w:rsidRDefault="00DC30A4" w:rsidP="00DC30A4">
            <w:pPr>
              <w:rPr>
                <w:rFonts w:ascii="GHEA Grapalat" w:hAnsi="GHEA Grapalat"/>
                <w:i/>
              </w:rPr>
            </w:pPr>
          </w:p>
        </w:tc>
        <w:tc>
          <w:tcPr>
            <w:tcW w:w="9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0A4" w:rsidRPr="008A78D0" w:rsidRDefault="00DC30A4" w:rsidP="00DC30A4">
            <w:pPr>
              <w:rPr>
                <w:rFonts w:ascii="GHEA Grapalat" w:hAnsi="GHEA Grapalat"/>
              </w:rPr>
            </w:pPr>
            <w:proofErr w:type="spellStart"/>
            <w:r w:rsidRPr="008A78D0">
              <w:rPr>
                <w:rFonts w:ascii="GHEA Grapalat" w:hAnsi="GHEA Grapalat"/>
              </w:rPr>
              <w:t>Միջազգային</w:t>
            </w:r>
            <w:proofErr w:type="spellEnd"/>
            <w:r w:rsidRPr="008A78D0">
              <w:rPr>
                <w:rFonts w:ascii="GHEA Grapalat" w:hAnsi="GHEA Grapalat"/>
              </w:rPr>
              <w:t xml:space="preserve"> </w:t>
            </w:r>
            <w:proofErr w:type="spellStart"/>
            <w:r w:rsidRPr="008A78D0">
              <w:rPr>
                <w:rFonts w:ascii="GHEA Grapalat" w:hAnsi="GHEA Grapalat"/>
              </w:rPr>
              <w:t>պայմանագրերով</w:t>
            </w:r>
            <w:proofErr w:type="spellEnd"/>
            <w:r w:rsidRPr="008A78D0">
              <w:rPr>
                <w:rFonts w:ascii="GHEA Grapalat" w:hAnsi="GHEA Grapalat"/>
              </w:rPr>
              <w:t xml:space="preserve"> </w:t>
            </w:r>
            <w:proofErr w:type="spellStart"/>
            <w:r w:rsidRPr="008A78D0">
              <w:rPr>
                <w:rFonts w:ascii="GHEA Grapalat" w:hAnsi="GHEA Grapalat"/>
              </w:rPr>
              <w:t>ստանձնած</w:t>
            </w:r>
            <w:proofErr w:type="spellEnd"/>
            <w:r w:rsidRPr="008A78D0">
              <w:rPr>
                <w:rFonts w:ascii="GHEA Grapalat" w:hAnsi="GHEA Grapalat"/>
              </w:rPr>
              <w:t xml:space="preserve"> </w:t>
            </w:r>
            <w:proofErr w:type="spellStart"/>
            <w:r w:rsidRPr="008A78D0">
              <w:rPr>
                <w:rFonts w:ascii="GHEA Grapalat" w:hAnsi="GHEA Grapalat"/>
              </w:rPr>
              <w:t>պարտավորություններին</w:t>
            </w:r>
            <w:proofErr w:type="spellEnd"/>
            <w:r w:rsidRPr="008A78D0">
              <w:rPr>
                <w:rFonts w:ascii="GHEA Grapalat" w:hAnsi="GHEA Grapalat"/>
              </w:rPr>
              <w:t xml:space="preserve"> </w:t>
            </w:r>
            <w:proofErr w:type="spellStart"/>
            <w:r w:rsidRPr="008A78D0">
              <w:rPr>
                <w:rFonts w:ascii="GHEA Grapalat" w:hAnsi="GHEA Grapalat"/>
              </w:rPr>
              <w:t>համապատասխանեցնելու</w:t>
            </w:r>
            <w:proofErr w:type="spellEnd"/>
            <w:r w:rsidRPr="008A78D0">
              <w:rPr>
                <w:rFonts w:ascii="GHEA Grapalat" w:hAnsi="GHEA Grapalat"/>
              </w:rPr>
              <w:t xml:space="preserve"> </w:t>
            </w:r>
            <w:proofErr w:type="spellStart"/>
            <w:r w:rsidRPr="008A78D0">
              <w:rPr>
                <w:rFonts w:ascii="GHEA Grapalat" w:hAnsi="GHEA Grapalat"/>
              </w:rPr>
              <w:t>անհրաժեշտությունը</w:t>
            </w:r>
            <w:proofErr w:type="spellEnd"/>
            <w:r w:rsidRPr="008A78D0">
              <w:rPr>
                <w:rFonts w:ascii="GHEA Grapalat" w:hAnsi="GHEA Grapalat"/>
              </w:rPr>
              <w:t xml:space="preserve"> </w:t>
            </w:r>
            <w:proofErr w:type="spellStart"/>
            <w:r w:rsidRPr="008A78D0">
              <w:rPr>
                <w:rFonts w:ascii="GHEA Grapalat" w:hAnsi="GHEA Grapalat"/>
              </w:rPr>
              <w:t>բացակայում</w:t>
            </w:r>
            <w:proofErr w:type="spellEnd"/>
            <w:r w:rsidRPr="008A78D0">
              <w:rPr>
                <w:rFonts w:ascii="GHEA Grapalat" w:hAnsi="GHEA Grapalat"/>
              </w:rPr>
              <w:t xml:space="preserve"> է:</w:t>
            </w:r>
          </w:p>
        </w:tc>
      </w:tr>
      <w:tr w:rsidR="00DC30A4" w:rsidRPr="008A78D0" w:rsidTr="0027608A">
        <w:trPr>
          <w:trHeight w:val="272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0A4" w:rsidRPr="008A78D0" w:rsidRDefault="00DC30A4" w:rsidP="00DC30A4">
            <w:pPr>
              <w:rPr>
                <w:rFonts w:ascii="GHEA Grapalat" w:hAnsi="GHEA Grapalat"/>
                <w:b/>
                <w:i/>
              </w:rPr>
            </w:pPr>
            <w:r w:rsidRPr="008A78D0">
              <w:rPr>
                <w:rFonts w:ascii="GHEA Grapalat" w:hAnsi="GHEA Grapalat"/>
                <w:b/>
                <w:i/>
              </w:rPr>
              <w:t>3.</w:t>
            </w:r>
          </w:p>
        </w:tc>
        <w:tc>
          <w:tcPr>
            <w:tcW w:w="9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0A4" w:rsidRPr="008A78D0" w:rsidRDefault="00DC30A4" w:rsidP="00DC30A4">
            <w:pPr>
              <w:rPr>
                <w:rFonts w:ascii="GHEA Grapalat" w:hAnsi="GHEA Grapalat"/>
                <w:b/>
                <w:i/>
              </w:rPr>
            </w:pPr>
            <w:proofErr w:type="spellStart"/>
            <w:r w:rsidRPr="008A78D0">
              <w:rPr>
                <w:rFonts w:ascii="GHEA Grapalat" w:hAnsi="GHEA Grapalat"/>
                <w:b/>
                <w:i/>
              </w:rPr>
              <w:t>Այլ</w:t>
            </w:r>
            <w:proofErr w:type="spellEnd"/>
            <w:r w:rsidRPr="008A78D0"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 w:rsidRPr="008A78D0">
              <w:rPr>
                <w:rFonts w:ascii="GHEA Grapalat" w:hAnsi="GHEA Grapalat"/>
                <w:b/>
                <w:i/>
              </w:rPr>
              <w:t>տեղեկություններ</w:t>
            </w:r>
            <w:proofErr w:type="spellEnd"/>
          </w:p>
        </w:tc>
      </w:tr>
      <w:tr w:rsidR="00DC30A4" w:rsidRPr="008A78D0" w:rsidTr="0027608A">
        <w:trPr>
          <w:trHeight w:val="286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0A4" w:rsidRPr="008A78D0" w:rsidRDefault="00DC30A4" w:rsidP="00DC30A4">
            <w:pPr>
              <w:rPr>
                <w:rFonts w:ascii="GHEA Grapalat" w:hAnsi="GHEA Grapalat"/>
                <w:i/>
              </w:rPr>
            </w:pPr>
          </w:p>
        </w:tc>
        <w:tc>
          <w:tcPr>
            <w:tcW w:w="9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0A4" w:rsidRPr="008A78D0" w:rsidRDefault="00DC30A4" w:rsidP="00DC30A4">
            <w:pPr>
              <w:rPr>
                <w:rFonts w:ascii="GHEA Grapalat" w:hAnsi="GHEA Grapalat"/>
                <w:i/>
              </w:rPr>
            </w:pPr>
            <w:r w:rsidRPr="008A78D0">
              <w:rPr>
                <w:rFonts w:ascii="GHEA Grapalat" w:hAnsi="GHEA Grapalat"/>
                <w:i/>
              </w:rPr>
              <w:t>-</w:t>
            </w:r>
          </w:p>
        </w:tc>
      </w:tr>
    </w:tbl>
    <w:p w:rsidR="00DC30A4" w:rsidRPr="008A78D0" w:rsidRDefault="00DC30A4" w:rsidP="00DC30A4">
      <w:pPr>
        <w:rPr>
          <w:rFonts w:ascii="GHEA Grapalat" w:hAnsi="GHEA Grapalat"/>
          <w:i/>
        </w:rPr>
      </w:pPr>
    </w:p>
    <w:tbl>
      <w:tblPr>
        <w:tblW w:w="1019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9"/>
        <w:gridCol w:w="9698"/>
      </w:tblGrid>
      <w:tr w:rsidR="00DC30A4" w:rsidRPr="008A78D0" w:rsidTr="0027608A">
        <w:trPr>
          <w:trHeight w:val="559"/>
        </w:trPr>
        <w:tc>
          <w:tcPr>
            <w:tcW w:w="10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0A4" w:rsidRPr="008A78D0" w:rsidRDefault="00DC30A4" w:rsidP="00DC30A4">
            <w:pPr>
              <w:rPr>
                <w:rFonts w:ascii="GHEA Grapalat" w:hAnsi="GHEA Grapalat"/>
                <w:b/>
                <w:i/>
              </w:rPr>
            </w:pPr>
            <w:r w:rsidRPr="008A78D0">
              <w:rPr>
                <w:rFonts w:ascii="GHEA Grapalat" w:hAnsi="GHEA Grapalat"/>
                <w:b/>
                <w:i/>
              </w:rPr>
              <w:t>ՏԵՂԵԿԱՆՔ</w:t>
            </w:r>
          </w:p>
          <w:p w:rsidR="00DC30A4" w:rsidRPr="008A78D0" w:rsidRDefault="00DC30A4" w:rsidP="00DC30A4">
            <w:pPr>
              <w:rPr>
                <w:rFonts w:ascii="GHEA Grapalat" w:hAnsi="GHEA Grapalat"/>
                <w:b/>
                <w:i/>
              </w:rPr>
            </w:pPr>
            <w:r w:rsidRPr="008A78D0">
              <w:rPr>
                <w:rFonts w:ascii="GHEA Grapalat" w:hAnsi="GHEA Grapalat"/>
                <w:b/>
                <w:i/>
              </w:rPr>
              <w:t>ՀԱՍԱՐԱԿՈՒԹՅԱՆ ՄԱՍՆԱԿՑՈՒԹՅԱՆ ՄԱՍԻՆ</w:t>
            </w:r>
          </w:p>
        </w:tc>
      </w:tr>
      <w:tr w:rsidR="00DC30A4" w:rsidRPr="008A78D0" w:rsidTr="0027608A">
        <w:trPr>
          <w:trHeight w:val="377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0A4" w:rsidRPr="008A78D0" w:rsidRDefault="00DC30A4" w:rsidP="00DC30A4">
            <w:pPr>
              <w:rPr>
                <w:rFonts w:ascii="GHEA Grapalat" w:hAnsi="GHEA Grapalat"/>
                <w:b/>
                <w:i/>
              </w:rPr>
            </w:pPr>
            <w:r w:rsidRPr="008A78D0">
              <w:rPr>
                <w:rFonts w:ascii="GHEA Grapalat" w:hAnsi="GHEA Grapalat"/>
                <w:b/>
                <w:i/>
              </w:rPr>
              <w:t>1.</w:t>
            </w:r>
          </w:p>
        </w:tc>
        <w:tc>
          <w:tcPr>
            <w:tcW w:w="9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0A4" w:rsidRPr="008A78D0" w:rsidRDefault="00DC30A4" w:rsidP="00DC30A4">
            <w:pPr>
              <w:rPr>
                <w:rFonts w:ascii="GHEA Grapalat" w:hAnsi="GHEA Grapalat"/>
                <w:b/>
                <w:i/>
              </w:rPr>
            </w:pPr>
            <w:proofErr w:type="spellStart"/>
            <w:r w:rsidRPr="008A78D0">
              <w:rPr>
                <w:rFonts w:ascii="GHEA Grapalat" w:hAnsi="GHEA Grapalat"/>
                <w:b/>
                <w:i/>
              </w:rPr>
              <w:t>Հասարակությանը</w:t>
            </w:r>
            <w:proofErr w:type="spellEnd"/>
            <w:r w:rsidRPr="008A78D0"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 w:rsidRPr="008A78D0">
              <w:rPr>
                <w:rFonts w:ascii="GHEA Grapalat" w:hAnsi="GHEA Grapalat"/>
                <w:b/>
                <w:i/>
              </w:rPr>
              <w:t>նախագծի</w:t>
            </w:r>
            <w:proofErr w:type="spellEnd"/>
            <w:r w:rsidRPr="008A78D0"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 w:rsidRPr="008A78D0">
              <w:rPr>
                <w:rFonts w:ascii="GHEA Grapalat" w:hAnsi="GHEA Grapalat"/>
                <w:b/>
                <w:i/>
              </w:rPr>
              <w:t>մասին</w:t>
            </w:r>
            <w:proofErr w:type="spellEnd"/>
            <w:r w:rsidRPr="008A78D0"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 w:rsidRPr="008A78D0">
              <w:rPr>
                <w:rFonts w:ascii="GHEA Grapalat" w:hAnsi="GHEA Grapalat"/>
                <w:b/>
                <w:i/>
              </w:rPr>
              <w:t>իրազեկումը</w:t>
            </w:r>
            <w:proofErr w:type="spellEnd"/>
          </w:p>
        </w:tc>
      </w:tr>
      <w:tr w:rsidR="00DC30A4" w:rsidRPr="008A78D0" w:rsidTr="0027608A">
        <w:trPr>
          <w:trHeight w:val="97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0A4" w:rsidRPr="008A78D0" w:rsidRDefault="00DC30A4" w:rsidP="00DC30A4">
            <w:pPr>
              <w:rPr>
                <w:rFonts w:ascii="GHEA Grapalat" w:hAnsi="GHEA Grapalat"/>
                <w:i/>
              </w:rPr>
            </w:pPr>
          </w:p>
        </w:tc>
        <w:tc>
          <w:tcPr>
            <w:tcW w:w="9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0A4" w:rsidRPr="008A78D0" w:rsidRDefault="008A78D0" w:rsidP="008A78D0">
            <w:pPr>
              <w:jc w:val="both"/>
              <w:rPr>
                <w:rFonts w:ascii="GHEA Grapalat" w:hAnsi="GHEA Grapalat"/>
              </w:rPr>
            </w:pPr>
            <w:r w:rsidRPr="008A78D0">
              <w:rPr>
                <w:rFonts w:ascii="GHEA Grapalat" w:hAnsi="GHEA Grapalat"/>
                <w:lang w:val="hy-AM"/>
              </w:rPr>
              <w:t xml:space="preserve">       </w:t>
            </w:r>
            <w:r w:rsidRPr="008A78D0">
              <w:rPr>
                <w:rFonts w:ascii="GHEA Grapalat" w:hAnsi="GHEA Grapalat"/>
              </w:rPr>
              <w:t>&lt;&lt;</w:t>
            </w:r>
            <w:proofErr w:type="spellStart"/>
            <w:r w:rsidRPr="008A78D0">
              <w:rPr>
                <w:rFonts w:ascii="GHEA Grapalat" w:hAnsi="GHEA Grapalat"/>
              </w:rPr>
              <w:t>Հայաստանի</w:t>
            </w:r>
            <w:proofErr w:type="spellEnd"/>
            <w:r w:rsidRPr="008A78D0">
              <w:rPr>
                <w:rFonts w:ascii="GHEA Grapalat" w:hAnsi="GHEA Grapalat"/>
              </w:rPr>
              <w:t xml:space="preserve"> </w:t>
            </w:r>
            <w:proofErr w:type="spellStart"/>
            <w:r w:rsidRPr="008A78D0">
              <w:rPr>
                <w:rFonts w:ascii="GHEA Grapalat" w:hAnsi="GHEA Grapalat"/>
              </w:rPr>
              <w:t>Հանրապետության</w:t>
            </w:r>
            <w:proofErr w:type="spellEnd"/>
            <w:r w:rsidRPr="008A78D0">
              <w:rPr>
                <w:rFonts w:ascii="GHEA Grapalat" w:hAnsi="GHEA Grapalat"/>
              </w:rPr>
              <w:t xml:space="preserve"> </w:t>
            </w:r>
            <w:proofErr w:type="spellStart"/>
            <w:r w:rsidRPr="008A78D0">
              <w:rPr>
                <w:rFonts w:ascii="GHEA Grapalat" w:hAnsi="GHEA Grapalat"/>
              </w:rPr>
              <w:t>գյուղատնտեսության</w:t>
            </w:r>
            <w:proofErr w:type="spellEnd"/>
            <w:r w:rsidRPr="008A78D0">
              <w:rPr>
                <w:rFonts w:ascii="GHEA Grapalat" w:hAnsi="GHEA Grapalat"/>
                <w:lang w:val="hy-AM"/>
              </w:rPr>
              <w:t xml:space="preserve"> նախարարության </w:t>
            </w:r>
            <w:r w:rsidRPr="008A78D0">
              <w:rPr>
                <w:rFonts w:ascii="Courier New" w:hAnsi="Courier New" w:cs="Courier New"/>
                <w:lang w:val="hy-AM"/>
              </w:rPr>
              <w:t> </w:t>
            </w:r>
            <w:r w:rsidRPr="008A78D0">
              <w:rPr>
                <w:rFonts w:ascii="GHEA Grapalat" w:hAnsi="GHEA Grapalat"/>
                <w:lang w:val="hy-AM"/>
              </w:rPr>
              <w:t>գնման</w:t>
            </w:r>
            <w:r w:rsidRPr="008A78D0">
              <w:rPr>
                <w:rFonts w:ascii="Courier New" w:hAnsi="Courier New" w:cs="Courier New"/>
                <w:lang w:val="hy-AM"/>
              </w:rPr>
              <w:t> </w:t>
            </w:r>
            <w:r w:rsidRPr="008A78D0">
              <w:rPr>
                <w:rFonts w:ascii="GHEA Grapalat" w:hAnsi="GHEA Grapalat"/>
                <w:lang w:val="hy-AM"/>
              </w:rPr>
              <w:t>պայմանագրերում փոփոխության կատարման թույլտվություն տալու մասին&gt;&gt;</w:t>
            </w:r>
            <w:r w:rsidRPr="008A78D0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DC30A4" w:rsidRPr="008A78D0">
              <w:rPr>
                <w:rFonts w:ascii="GHEA Grapalat" w:hAnsi="GHEA Grapalat"/>
              </w:rPr>
              <w:t xml:space="preserve"> ՀՀ </w:t>
            </w:r>
            <w:proofErr w:type="spellStart"/>
            <w:r w:rsidR="00DC30A4" w:rsidRPr="008A78D0">
              <w:rPr>
                <w:rFonts w:ascii="GHEA Grapalat" w:hAnsi="GHEA Grapalat"/>
              </w:rPr>
              <w:t>կառավարության</w:t>
            </w:r>
            <w:proofErr w:type="spellEnd"/>
            <w:r w:rsidR="00DC30A4" w:rsidRPr="008A78D0">
              <w:rPr>
                <w:rFonts w:ascii="GHEA Grapalat" w:hAnsi="GHEA Grapalat"/>
              </w:rPr>
              <w:t xml:space="preserve"> </w:t>
            </w:r>
            <w:proofErr w:type="spellStart"/>
            <w:r w:rsidR="00DC30A4" w:rsidRPr="008A78D0">
              <w:rPr>
                <w:rFonts w:ascii="GHEA Grapalat" w:hAnsi="GHEA Grapalat"/>
              </w:rPr>
              <w:t>որոշման</w:t>
            </w:r>
            <w:proofErr w:type="spellEnd"/>
            <w:r w:rsidR="00DC30A4" w:rsidRPr="008A78D0">
              <w:rPr>
                <w:rFonts w:ascii="GHEA Grapalat" w:hAnsi="GHEA Grapalat"/>
              </w:rPr>
              <w:t xml:space="preserve"> </w:t>
            </w:r>
            <w:proofErr w:type="spellStart"/>
            <w:r w:rsidR="00DC30A4" w:rsidRPr="008A78D0">
              <w:rPr>
                <w:rFonts w:ascii="GHEA Grapalat" w:hAnsi="GHEA Grapalat"/>
              </w:rPr>
              <w:t>նախագծի</w:t>
            </w:r>
            <w:proofErr w:type="spellEnd"/>
            <w:r w:rsidR="00DC30A4" w:rsidRPr="008A78D0">
              <w:rPr>
                <w:rFonts w:ascii="GHEA Grapalat" w:hAnsi="GHEA Grapalat"/>
              </w:rPr>
              <w:t xml:space="preserve"> </w:t>
            </w:r>
            <w:proofErr w:type="spellStart"/>
            <w:r w:rsidR="00DC30A4" w:rsidRPr="008A78D0">
              <w:rPr>
                <w:rFonts w:ascii="GHEA Grapalat" w:hAnsi="GHEA Grapalat"/>
              </w:rPr>
              <w:t>մշակմանը</w:t>
            </w:r>
            <w:proofErr w:type="spellEnd"/>
            <w:r w:rsidR="00DC30A4" w:rsidRPr="008A78D0">
              <w:rPr>
                <w:rFonts w:ascii="GHEA Grapalat" w:hAnsi="GHEA Grapalat"/>
              </w:rPr>
              <w:t xml:space="preserve"> </w:t>
            </w:r>
            <w:proofErr w:type="spellStart"/>
            <w:r w:rsidR="00DC30A4" w:rsidRPr="008A78D0">
              <w:rPr>
                <w:rFonts w:ascii="GHEA Grapalat" w:hAnsi="GHEA Grapalat"/>
              </w:rPr>
              <w:t>հասարակությունը</w:t>
            </w:r>
            <w:proofErr w:type="spellEnd"/>
            <w:r w:rsidR="00DC30A4" w:rsidRPr="008A78D0">
              <w:rPr>
                <w:rFonts w:ascii="GHEA Grapalat" w:hAnsi="GHEA Grapalat"/>
              </w:rPr>
              <w:t xml:space="preserve"> </w:t>
            </w:r>
            <w:proofErr w:type="spellStart"/>
            <w:r w:rsidR="00DC30A4" w:rsidRPr="008A78D0">
              <w:rPr>
                <w:rFonts w:ascii="GHEA Grapalat" w:hAnsi="GHEA Grapalat"/>
              </w:rPr>
              <w:t>մասնակցություն</w:t>
            </w:r>
            <w:proofErr w:type="spellEnd"/>
            <w:r w:rsidR="00DC30A4" w:rsidRPr="008A78D0">
              <w:rPr>
                <w:rFonts w:ascii="GHEA Grapalat" w:hAnsi="GHEA Grapalat"/>
              </w:rPr>
              <w:t xml:space="preserve"> </w:t>
            </w:r>
            <w:proofErr w:type="spellStart"/>
            <w:r w:rsidR="00DC30A4" w:rsidRPr="008A78D0">
              <w:rPr>
                <w:rFonts w:ascii="GHEA Grapalat" w:hAnsi="GHEA Grapalat"/>
              </w:rPr>
              <w:t>չի</w:t>
            </w:r>
            <w:proofErr w:type="spellEnd"/>
            <w:r w:rsidR="00DC30A4" w:rsidRPr="008A78D0">
              <w:rPr>
                <w:rFonts w:ascii="GHEA Grapalat" w:hAnsi="GHEA Grapalat"/>
              </w:rPr>
              <w:t xml:space="preserve"> </w:t>
            </w:r>
            <w:proofErr w:type="spellStart"/>
            <w:r w:rsidR="00DC30A4" w:rsidRPr="008A78D0">
              <w:rPr>
                <w:rFonts w:ascii="GHEA Grapalat" w:hAnsi="GHEA Grapalat"/>
              </w:rPr>
              <w:t>ունեցել</w:t>
            </w:r>
            <w:proofErr w:type="spellEnd"/>
            <w:r w:rsidR="00DC30A4" w:rsidRPr="008A78D0">
              <w:rPr>
                <w:rFonts w:ascii="GHEA Grapalat" w:hAnsi="GHEA Grapalat"/>
              </w:rPr>
              <w:t xml:space="preserve"> և </w:t>
            </w:r>
            <w:proofErr w:type="spellStart"/>
            <w:r w:rsidR="00DC30A4" w:rsidRPr="008A78D0">
              <w:rPr>
                <w:rFonts w:ascii="GHEA Grapalat" w:hAnsi="GHEA Grapalat"/>
              </w:rPr>
              <w:t>դրա</w:t>
            </w:r>
            <w:proofErr w:type="spellEnd"/>
            <w:r w:rsidR="00DC30A4" w:rsidRPr="008A78D0">
              <w:rPr>
                <w:rFonts w:ascii="GHEA Grapalat" w:hAnsi="GHEA Grapalat"/>
              </w:rPr>
              <w:t xml:space="preserve"> </w:t>
            </w:r>
            <w:proofErr w:type="spellStart"/>
            <w:r w:rsidR="00DC30A4" w:rsidRPr="008A78D0">
              <w:rPr>
                <w:rFonts w:ascii="GHEA Grapalat" w:hAnsi="GHEA Grapalat"/>
              </w:rPr>
              <w:t>մասին</w:t>
            </w:r>
            <w:proofErr w:type="spellEnd"/>
            <w:r w:rsidR="00DC30A4" w:rsidRPr="008A78D0">
              <w:rPr>
                <w:rFonts w:ascii="GHEA Grapalat" w:hAnsi="GHEA Grapalat"/>
              </w:rPr>
              <w:t xml:space="preserve"> </w:t>
            </w:r>
            <w:proofErr w:type="spellStart"/>
            <w:r w:rsidR="00DC30A4" w:rsidRPr="008A78D0">
              <w:rPr>
                <w:rFonts w:ascii="GHEA Grapalat" w:hAnsi="GHEA Grapalat"/>
              </w:rPr>
              <w:t>հասարակությանը</w:t>
            </w:r>
            <w:proofErr w:type="spellEnd"/>
            <w:r w:rsidR="00DC30A4" w:rsidRPr="008A78D0">
              <w:rPr>
                <w:rFonts w:ascii="GHEA Grapalat" w:hAnsi="GHEA Grapalat"/>
              </w:rPr>
              <w:t xml:space="preserve"> </w:t>
            </w:r>
            <w:proofErr w:type="spellStart"/>
            <w:r w:rsidR="00DC30A4" w:rsidRPr="008A78D0">
              <w:rPr>
                <w:rFonts w:ascii="GHEA Grapalat" w:hAnsi="GHEA Grapalat"/>
              </w:rPr>
              <w:t>չի</w:t>
            </w:r>
            <w:proofErr w:type="spellEnd"/>
            <w:r w:rsidR="00DC30A4" w:rsidRPr="008A78D0">
              <w:rPr>
                <w:rFonts w:ascii="GHEA Grapalat" w:hAnsi="GHEA Grapalat"/>
              </w:rPr>
              <w:t xml:space="preserve"> </w:t>
            </w:r>
            <w:proofErr w:type="spellStart"/>
            <w:r w:rsidR="00DC30A4" w:rsidRPr="008A78D0">
              <w:rPr>
                <w:rFonts w:ascii="GHEA Grapalat" w:hAnsi="GHEA Grapalat"/>
              </w:rPr>
              <w:t>իրազեկվել</w:t>
            </w:r>
            <w:proofErr w:type="spellEnd"/>
            <w:r w:rsidR="00DC30A4" w:rsidRPr="008A78D0">
              <w:rPr>
                <w:rFonts w:ascii="GHEA Grapalat" w:hAnsi="GHEA Grapalat"/>
              </w:rPr>
              <w:t>:</w:t>
            </w:r>
          </w:p>
        </w:tc>
      </w:tr>
      <w:tr w:rsidR="00DC30A4" w:rsidRPr="008A78D0" w:rsidTr="0027608A">
        <w:trPr>
          <w:trHeight w:val="279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0A4" w:rsidRPr="008A78D0" w:rsidRDefault="00DC30A4" w:rsidP="00DC30A4">
            <w:pPr>
              <w:rPr>
                <w:rFonts w:ascii="GHEA Grapalat" w:hAnsi="GHEA Grapalat"/>
                <w:b/>
                <w:i/>
              </w:rPr>
            </w:pPr>
            <w:r w:rsidRPr="008A78D0">
              <w:rPr>
                <w:rFonts w:ascii="GHEA Grapalat" w:hAnsi="GHEA Grapalat"/>
                <w:b/>
                <w:i/>
              </w:rPr>
              <w:t>2.</w:t>
            </w:r>
          </w:p>
        </w:tc>
        <w:tc>
          <w:tcPr>
            <w:tcW w:w="9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0A4" w:rsidRPr="008A78D0" w:rsidRDefault="00DC30A4" w:rsidP="00DC30A4">
            <w:pPr>
              <w:rPr>
                <w:rFonts w:ascii="GHEA Grapalat" w:hAnsi="GHEA Grapalat"/>
                <w:b/>
                <w:i/>
              </w:rPr>
            </w:pPr>
            <w:proofErr w:type="spellStart"/>
            <w:r w:rsidRPr="008A78D0">
              <w:rPr>
                <w:rFonts w:ascii="GHEA Grapalat" w:hAnsi="GHEA Grapalat"/>
                <w:b/>
                <w:i/>
              </w:rPr>
              <w:t>Հասարակության</w:t>
            </w:r>
            <w:proofErr w:type="spellEnd"/>
            <w:r w:rsidRPr="008A78D0"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 w:rsidRPr="008A78D0">
              <w:rPr>
                <w:rFonts w:ascii="GHEA Grapalat" w:hAnsi="GHEA Grapalat"/>
                <w:b/>
                <w:i/>
              </w:rPr>
              <w:t>մասնակցությունը</w:t>
            </w:r>
            <w:proofErr w:type="spellEnd"/>
            <w:r w:rsidRPr="008A78D0"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 w:rsidRPr="008A78D0">
              <w:rPr>
                <w:rFonts w:ascii="GHEA Grapalat" w:hAnsi="GHEA Grapalat"/>
                <w:b/>
                <w:i/>
              </w:rPr>
              <w:t>նախագծմանը</w:t>
            </w:r>
            <w:proofErr w:type="spellEnd"/>
            <w:r w:rsidRPr="008A78D0">
              <w:rPr>
                <w:rFonts w:ascii="GHEA Grapalat" w:hAnsi="GHEA Grapalat"/>
                <w:b/>
                <w:i/>
              </w:rPr>
              <w:t xml:space="preserve"> և/</w:t>
            </w:r>
            <w:proofErr w:type="spellStart"/>
            <w:r w:rsidRPr="008A78D0">
              <w:rPr>
                <w:rFonts w:ascii="GHEA Grapalat" w:hAnsi="GHEA Grapalat"/>
                <w:b/>
                <w:i/>
              </w:rPr>
              <w:t>կամ</w:t>
            </w:r>
            <w:proofErr w:type="spellEnd"/>
            <w:r w:rsidRPr="008A78D0"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 w:rsidRPr="008A78D0">
              <w:rPr>
                <w:rFonts w:ascii="GHEA Grapalat" w:hAnsi="GHEA Grapalat"/>
                <w:b/>
                <w:i/>
              </w:rPr>
              <w:t>քննարկումներին</w:t>
            </w:r>
            <w:proofErr w:type="spellEnd"/>
          </w:p>
        </w:tc>
      </w:tr>
      <w:tr w:rsidR="00DC30A4" w:rsidRPr="008A78D0" w:rsidTr="0027608A">
        <w:trPr>
          <w:trHeight w:val="294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0A4" w:rsidRPr="008A78D0" w:rsidRDefault="00DC30A4" w:rsidP="00DC30A4">
            <w:pPr>
              <w:rPr>
                <w:rFonts w:ascii="GHEA Grapalat" w:hAnsi="GHEA Grapalat"/>
                <w:i/>
              </w:rPr>
            </w:pPr>
          </w:p>
        </w:tc>
        <w:tc>
          <w:tcPr>
            <w:tcW w:w="9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0A4" w:rsidRPr="008A78D0" w:rsidRDefault="00DC30A4" w:rsidP="00DC30A4">
            <w:pPr>
              <w:rPr>
                <w:rFonts w:ascii="GHEA Grapalat" w:hAnsi="GHEA Grapalat"/>
                <w:i/>
              </w:rPr>
            </w:pPr>
          </w:p>
        </w:tc>
      </w:tr>
      <w:tr w:rsidR="00DC30A4" w:rsidRPr="008A78D0" w:rsidTr="0027608A">
        <w:trPr>
          <w:trHeight w:val="294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0A4" w:rsidRPr="008A78D0" w:rsidRDefault="00DC30A4" w:rsidP="00DC30A4">
            <w:pPr>
              <w:rPr>
                <w:rFonts w:ascii="GHEA Grapalat" w:hAnsi="GHEA Grapalat"/>
                <w:b/>
                <w:i/>
              </w:rPr>
            </w:pPr>
            <w:r w:rsidRPr="008A78D0">
              <w:rPr>
                <w:rFonts w:ascii="GHEA Grapalat" w:hAnsi="GHEA Grapalat"/>
                <w:b/>
                <w:i/>
              </w:rPr>
              <w:t>3.</w:t>
            </w:r>
          </w:p>
        </w:tc>
        <w:tc>
          <w:tcPr>
            <w:tcW w:w="9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0A4" w:rsidRPr="008A78D0" w:rsidRDefault="00DC30A4" w:rsidP="00DC30A4">
            <w:pPr>
              <w:rPr>
                <w:rFonts w:ascii="GHEA Grapalat" w:hAnsi="GHEA Grapalat"/>
                <w:b/>
                <w:i/>
              </w:rPr>
            </w:pPr>
            <w:proofErr w:type="spellStart"/>
            <w:r w:rsidRPr="008A78D0">
              <w:rPr>
                <w:rFonts w:ascii="GHEA Grapalat" w:hAnsi="GHEA Grapalat"/>
                <w:b/>
                <w:i/>
              </w:rPr>
              <w:t>Այլ</w:t>
            </w:r>
            <w:proofErr w:type="spellEnd"/>
            <w:r w:rsidRPr="008A78D0"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 w:rsidRPr="008A78D0">
              <w:rPr>
                <w:rFonts w:ascii="GHEA Grapalat" w:hAnsi="GHEA Grapalat"/>
                <w:b/>
                <w:i/>
              </w:rPr>
              <w:t>տեղեկություններ</w:t>
            </w:r>
            <w:proofErr w:type="spellEnd"/>
          </w:p>
        </w:tc>
      </w:tr>
      <w:tr w:rsidR="00DC30A4" w:rsidRPr="008A78D0" w:rsidTr="0027608A">
        <w:trPr>
          <w:trHeight w:val="634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0A4" w:rsidRPr="008A78D0" w:rsidRDefault="00DC30A4" w:rsidP="00DC30A4">
            <w:pPr>
              <w:rPr>
                <w:rFonts w:ascii="GHEA Grapalat" w:hAnsi="GHEA Grapalat"/>
                <w:b/>
                <w:i/>
              </w:rPr>
            </w:pPr>
          </w:p>
        </w:tc>
        <w:tc>
          <w:tcPr>
            <w:tcW w:w="9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0A4" w:rsidRPr="008A78D0" w:rsidRDefault="00DC30A4" w:rsidP="00DC30A4">
            <w:pPr>
              <w:rPr>
                <w:rFonts w:ascii="GHEA Grapalat" w:hAnsi="GHEA Grapalat"/>
                <w:b/>
                <w:i/>
              </w:rPr>
            </w:pPr>
          </w:p>
        </w:tc>
      </w:tr>
    </w:tbl>
    <w:p w:rsidR="00DC30A4" w:rsidRDefault="00DC30A4">
      <w:pPr>
        <w:rPr>
          <w:rFonts w:ascii="Sylfaen" w:hAnsi="Sylfaen"/>
          <w:lang w:val="hy-AM"/>
        </w:rPr>
      </w:pPr>
    </w:p>
    <w:p w:rsidR="004F7460" w:rsidRPr="004F7460" w:rsidRDefault="004F7460" w:rsidP="004F7460">
      <w:pPr>
        <w:spacing w:after="0" w:line="240" w:lineRule="auto"/>
        <w:jc w:val="center"/>
        <w:rPr>
          <w:rFonts w:ascii="GHEA Grapalat" w:eastAsia="Batang" w:hAnsi="GHEA Grapalat" w:cs="Sylfaen"/>
          <w:b/>
          <w:lang w:val="hy-AM" w:eastAsia="ru-RU"/>
        </w:rPr>
      </w:pPr>
      <w:r w:rsidRPr="004F7460">
        <w:rPr>
          <w:rFonts w:ascii="GHEA Grapalat" w:eastAsia="Batang" w:hAnsi="GHEA Grapalat" w:cs="Sylfaen"/>
          <w:b/>
          <w:lang w:val="hy-AM" w:eastAsia="ru-RU"/>
        </w:rPr>
        <w:lastRenderedPageBreak/>
        <w:t>ԱՄՓՈՓԱԹԵՐԹ</w:t>
      </w:r>
    </w:p>
    <w:p w:rsidR="004F7460" w:rsidRPr="004F7460" w:rsidRDefault="004F7460" w:rsidP="004F7460">
      <w:pPr>
        <w:spacing w:after="0" w:line="240" w:lineRule="auto"/>
        <w:rPr>
          <w:rFonts w:ascii="GHEA Grapalat" w:eastAsia="Batang" w:hAnsi="GHEA Grapalat" w:cs="Sylfaen"/>
          <w:lang w:val="hy-AM" w:eastAsia="ru-RU"/>
        </w:rPr>
      </w:pPr>
    </w:p>
    <w:p w:rsidR="004F7460" w:rsidRPr="004F7460" w:rsidRDefault="004F7460" w:rsidP="004F7460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GHEA Grapalat" w:eastAsia="MS Mincho" w:hAnsi="GHEA Grapalat" w:cs="Times New Roman"/>
          <w:b/>
          <w:sz w:val="24"/>
          <w:szCs w:val="24"/>
          <w:lang w:val="hy-AM" w:eastAsia="ru-RU"/>
        </w:rPr>
      </w:pPr>
      <w:r w:rsidRPr="004F7460">
        <w:rPr>
          <w:rFonts w:ascii="GHEA Grapalat" w:eastAsia="MS Mincho" w:hAnsi="GHEA Grapalat" w:cs="IRTEK Courier"/>
          <w:b/>
          <w:sz w:val="24"/>
          <w:szCs w:val="24"/>
          <w:lang w:val="hy-AM" w:eastAsia="ru-RU"/>
        </w:rPr>
        <w:t xml:space="preserve">&lt;&lt;ՀԱՅԱՍՏԱՆԻ ՀԱՆՐԱՊԵՏՈՒԹՅԱՆ ԳՅՈՒՂԱՏՆՏԵՍՈՒԹՅԱՆ ՆԱԽԱՐԱՐՈՒԹՅԱՆ </w:t>
      </w:r>
      <w:r w:rsidRPr="004F7460">
        <w:rPr>
          <w:rFonts w:ascii="Courier New" w:eastAsia="MS Mincho" w:hAnsi="Courier New" w:cs="Courier New"/>
          <w:b/>
          <w:sz w:val="24"/>
          <w:szCs w:val="24"/>
          <w:lang w:val="hy-AM" w:eastAsia="ru-RU"/>
        </w:rPr>
        <w:t> </w:t>
      </w:r>
      <w:r w:rsidRPr="004F7460">
        <w:rPr>
          <w:rFonts w:ascii="GHEA Grapalat" w:eastAsia="MS Mincho" w:hAnsi="GHEA Grapalat" w:cs="IRTEK Courier"/>
          <w:b/>
          <w:sz w:val="24"/>
          <w:szCs w:val="24"/>
          <w:lang w:val="hy-AM" w:eastAsia="ru-RU"/>
        </w:rPr>
        <w:t>ԳՆՄԱՆ</w:t>
      </w:r>
      <w:r w:rsidRPr="004F7460">
        <w:rPr>
          <w:rFonts w:ascii="Courier New" w:eastAsia="MS Mincho" w:hAnsi="Courier New" w:cs="Courier New"/>
          <w:b/>
          <w:sz w:val="24"/>
          <w:szCs w:val="24"/>
          <w:lang w:val="hy-AM" w:eastAsia="ru-RU"/>
        </w:rPr>
        <w:t> </w:t>
      </w:r>
      <w:r w:rsidRPr="004F7460">
        <w:rPr>
          <w:rFonts w:ascii="GHEA Grapalat" w:eastAsia="MS Mincho" w:hAnsi="GHEA Grapalat" w:cs="IRTEK Courier"/>
          <w:b/>
          <w:sz w:val="24"/>
          <w:szCs w:val="24"/>
          <w:lang w:val="hy-AM" w:eastAsia="ru-RU"/>
        </w:rPr>
        <w:t xml:space="preserve">ՊԱՅՄԱՆԱԳՐԵՐՈՒՄՓՈՓՈԽՈՒԹՅԱՆ ԿԱՏԱՐՄԱՆ ԹՈՒՅԼՏՎՈՒԹՅՈՒՆ ՏԱԼՈՒ ՄԱՍԻՆ&gt;&gt; </w:t>
      </w:r>
      <w:r w:rsidRPr="004F7460">
        <w:rPr>
          <w:rFonts w:ascii="GHEA Grapalat" w:eastAsia="MS Mincho" w:hAnsi="GHEA Grapalat" w:cs="Times New Roman"/>
          <w:b/>
          <w:sz w:val="24"/>
          <w:szCs w:val="24"/>
          <w:lang w:val="hy-AM" w:eastAsia="ru-RU"/>
        </w:rPr>
        <w:t>ՀՀ ԿԱՌԱ</w:t>
      </w:r>
      <w:r w:rsidRPr="004F7460">
        <w:rPr>
          <w:rFonts w:ascii="GHEA Grapalat" w:eastAsia="MS Mincho" w:hAnsi="GHEA Grapalat" w:cs="Times New Roman"/>
          <w:b/>
          <w:sz w:val="24"/>
          <w:szCs w:val="24"/>
          <w:lang w:val="hy-AM" w:eastAsia="ru-RU"/>
        </w:rPr>
        <w:softHyphen/>
        <w:t>ՎԱ</w:t>
      </w:r>
      <w:r w:rsidRPr="004F7460">
        <w:rPr>
          <w:rFonts w:ascii="GHEA Grapalat" w:eastAsia="MS Mincho" w:hAnsi="GHEA Grapalat" w:cs="Times New Roman"/>
          <w:b/>
          <w:sz w:val="24"/>
          <w:szCs w:val="24"/>
          <w:lang w:val="hy-AM" w:eastAsia="ru-RU"/>
        </w:rPr>
        <w:softHyphen/>
        <w:t>ՐՈՒԹՅԱՆ</w:t>
      </w:r>
    </w:p>
    <w:p w:rsidR="004F7460" w:rsidRPr="004F7460" w:rsidRDefault="004F7460" w:rsidP="004F7460">
      <w:pPr>
        <w:spacing w:after="0" w:line="240" w:lineRule="auto"/>
        <w:jc w:val="center"/>
        <w:rPr>
          <w:rFonts w:ascii="GHEA Grapalat" w:eastAsia="Batang" w:hAnsi="GHEA Grapalat" w:cs="Times New Roman"/>
          <w:b/>
          <w:lang w:val="hy-AM" w:eastAsia="ru-RU"/>
        </w:rPr>
      </w:pPr>
      <w:r w:rsidRPr="004F7460">
        <w:rPr>
          <w:rFonts w:ascii="GHEA Grapalat" w:eastAsia="Batang" w:hAnsi="GHEA Grapalat" w:cs="Times New Roman"/>
          <w:b/>
          <w:lang w:val="hy-AM" w:eastAsia="ru-RU"/>
        </w:rPr>
        <w:t>ՈՐՈՇՄԱՆ ՆԱԽԱԳԾԻ ՎԵՐԱԲԵՐՅԱԼ ՆԵՐԿԱՅԱՑՎԱԾ ԴԻՏՈՂՈՒԹՅՈՒՆՆԵՐԻ ԵՎ ԱՌԱՋԱՐԿՈՒԹՅՈՒՆՆԵՐԻ ՎԵՐԱԲԵՐՅԱԼ</w:t>
      </w:r>
    </w:p>
    <w:p w:rsidR="004F7460" w:rsidRPr="004F7460" w:rsidRDefault="004F7460" w:rsidP="004F7460">
      <w:pPr>
        <w:tabs>
          <w:tab w:val="left" w:pos="3975"/>
        </w:tabs>
        <w:spacing w:after="0" w:line="240" w:lineRule="auto"/>
        <w:jc w:val="center"/>
        <w:rPr>
          <w:rFonts w:ascii="GHEA Grapalat" w:eastAsia="Batang" w:hAnsi="GHEA Grapalat" w:cs="Sylfaen"/>
          <w:lang w:val="hy-AM" w:eastAsia="ru-RU"/>
        </w:rPr>
      </w:pPr>
    </w:p>
    <w:p w:rsidR="004F7460" w:rsidRPr="004F7460" w:rsidRDefault="004F7460" w:rsidP="004F7460">
      <w:pPr>
        <w:spacing w:after="0" w:line="240" w:lineRule="auto"/>
        <w:rPr>
          <w:rFonts w:ascii="GHEA Grapalat" w:eastAsia="Batang" w:hAnsi="GHEA Grapalat" w:cs="Sylfaen"/>
          <w:lang w:val="hy-AM" w:eastAsia="ru-RU"/>
        </w:rPr>
      </w:pPr>
    </w:p>
    <w:p w:rsidR="004F7460" w:rsidRPr="004F7460" w:rsidRDefault="004F7460" w:rsidP="004F7460">
      <w:pPr>
        <w:spacing w:after="0" w:line="240" w:lineRule="auto"/>
        <w:rPr>
          <w:rFonts w:ascii="GHEA Grapalat" w:eastAsia="Batang" w:hAnsi="GHEA Grapalat" w:cs="Sylfaen"/>
          <w:lang w:val="hy-AM" w:eastAsia="ru-RU"/>
        </w:rPr>
      </w:pPr>
    </w:p>
    <w:p w:rsidR="004F7460" w:rsidRPr="004F7460" w:rsidRDefault="004F7460" w:rsidP="004F7460">
      <w:pPr>
        <w:spacing w:after="0" w:line="240" w:lineRule="auto"/>
        <w:rPr>
          <w:rFonts w:ascii="GHEA Grapalat" w:eastAsia="Batang" w:hAnsi="GHEA Grapalat" w:cs="Sylfaen"/>
          <w:lang w:val="hy-AM" w:eastAsia="ru-RU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0"/>
        <w:gridCol w:w="4655"/>
        <w:gridCol w:w="2023"/>
      </w:tblGrid>
      <w:tr w:rsidR="004F7460" w:rsidRPr="004F7460" w:rsidTr="00963631">
        <w:trPr>
          <w:trHeight w:val="180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60" w:rsidRPr="004F7460" w:rsidRDefault="004F7460" w:rsidP="004F7460">
            <w:pPr>
              <w:tabs>
                <w:tab w:val="left" w:pos="1395"/>
              </w:tabs>
              <w:spacing w:after="0" w:line="240" w:lineRule="auto"/>
              <w:ind w:left="180"/>
              <w:jc w:val="center"/>
              <w:rPr>
                <w:rFonts w:ascii="GHEA Grapalat" w:eastAsia="Batang" w:hAnsi="GHEA Grapalat" w:cs="Sylfaen"/>
                <w:lang w:val="hy-AM" w:eastAsia="ru-RU"/>
              </w:rPr>
            </w:pPr>
            <w:proofErr w:type="spellStart"/>
            <w:r w:rsidRPr="004F7460">
              <w:rPr>
                <w:rFonts w:ascii="GHEA Grapalat" w:eastAsia="Batang" w:hAnsi="GHEA Grapalat" w:cs="Times New Roman"/>
                <w:b/>
                <w:lang w:eastAsia="ru-RU"/>
              </w:rPr>
              <w:t>Առաջարկության</w:t>
            </w:r>
            <w:proofErr w:type="spellEnd"/>
            <w:r w:rsidRPr="004F7460">
              <w:rPr>
                <w:rFonts w:ascii="GHEA Grapalat" w:eastAsia="Batang" w:hAnsi="GHEA Grapalat" w:cs="Times New Roman"/>
                <w:b/>
                <w:lang w:eastAsia="ru-RU"/>
              </w:rPr>
              <w:t xml:space="preserve"> </w:t>
            </w:r>
            <w:proofErr w:type="spellStart"/>
            <w:r w:rsidRPr="004F7460">
              <w:rPr>
                <w:rFonts w:ascii="GHEA Grapalat" w:eastAsia="Batang" w:hAnsi="GHEA Grapalat" w:cs="Times New Roman"/>
                <w:b/>
                <w:lang w:eastAsia="ru-RU"/>
              </w:rPr>
              <w:t>հեղինակը</w:t>
            </w:r>
            <w:proofErr w:type="spellEnd"/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60" w:rsidRPr="004F7460" w:rsidRDefault="004F7460" w:rsidP="004F7460">
            <w:pPr>
              <w:tabs>
                <w:tab w:val="left" w:pos="1395"/>
              </w:tabs>
              <w:spacing w:after="0" w:line="240" w:lineRule="auto"/>
              <w:jc w:val="center"/>
              <w:rPr>
                <w:rFonts w:ascii="GHEA Grapalat" w:eastAsia="Batang" w:hAnsi="GHEA Grapalat" w:cs="Sylfaen"/>
                <w:lang w:val="hy-AM" w:eastAsia="ru-RU"/>
              </w:rPr>
            </w:pPr>
            <w:proofErr w:type="spellStart"/>
            <w:r w:rsidRPr="004F7460">
              <w:rPr>
                <w:rFonts w:ascii="GHEA Grapalat" w:eastAsia="Batang" w:hAnsi="GHEA Grapalat" w:cs="Times New Roman"/>
                <w:b/>
                <w:lang w:eastAsia="ru-RU"/>
              </w:rPr>
              <w:t>Առաջարկության</w:t>
            </w:r>
            <w:proofErr w:type="spellEnd"/>
            <w:r w:rsidRPr="004F7460">
              <w:rPr>
                <w:rFonts w:ascii="GHEA Grapalat" w:eastAsia="Batang" w:hAnsi="GHEA Grapalat" w:cs="Times New Roman"/>
                <w:b/>
                <w:lang w:eastAsia="ru-RU"/>
              </w:rPr>
              <w:t xml:space="preserve"> </w:t>
            </w:r>
            <w:proofErr w:type="spellStart"/>
            <w:r w:rsidRPr="004F7460">
              <w:rPr>
                <w:rFonts w:ascii="GHEA Grapalat" w:eastAsia="Batang" w:hAnsi="GHEA Grapalat" w:cs="Times New Roman"/>
                <w:b/>
                <w:lang w:eastAsia="ru-RU"/>
              </w:rPr>
              <w:t>բովանդակությունը</w:t>
            </w:r>
            <w:proofErr w:type="spellEnd"/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60" w:rsidRPr="004F7460" w:rsidRDefault="004F7460" w:rsidP="004F7460">
            <w:pPr>
              <w:tabs>
                <w:tab w:val="left" w:pos="1395"/>
              </w:tabs>
              <w:spacing w:after="0" w:line="240" w:lineRule="auto"/>
              <w:rPr>
                <w:rFonts w:ascii="GHEA Grapalat" w:eastAsia="Batang" w:hAnsi="GHEA Grapalat" w:cs="Sylfaen"/>
                <w:lang w:val="hy-AM" w:eastAsia="ru-RU"/>
              </w:rPr>
            </w:pPr>
            <w:proofErr w:type="spellStart"/>
            <w:r w:rsidRPr="004F7460">
              <w:rPr>
                <w:rFonts w:ascii="GHEA Grapalat" w:eastAsia="Batang" w:hAnsi="GHEA Grapalat" w:cs="Times New Roman"/>
                <w:b/>
                <w:lang w:eastAsia="ru-RU"/>
              </w:rPr>
              <w:t>Եզրակացություն</w:t>
            </w:r>
            <w:proofErr w:type="spellEnd"/>
          </w:p>
        </w:tc>
      </w:tr>
      <w:tr w:rsidR="004F7460" w:rsidRPr="00963631" w:rsidTr="00963631">
        <w:trPr>
          <w:trHeight w:val="180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60" w:rsidRPr="004F7460" w:rsidRDefault="004F7460" w:rsidP="00261267">
            <w:pPr>
              <w:tabs>
                <w:tab w:val="left" w:pos="1395"/>
              </w:tabs>
              <w:spacing w:after="0" w:line="240" w:lineRule="auto"/>
              <w:ind w:left="180"/>
              <w:jc w:val="center"/>
              <w:rPr>
                <w:rFonts w:ascii="GHEA Grapalat" w:eastAsia="Batang" w:hAnsi="GHEA Grapalat" w:cs="Sylfaen"/>
                <w:lang w:val="hy-AM" w:eastAsia="ru-RU"/>
              </w:rPr>
            </w:pPr>
            <w:r w:rsidRPr="004F7460">
              <w:rPr>
                <w:rFonts w:ascii="GHEA Grapalat" w:eastAsia="Batang" w:hAnsi="GHEA Grapalat" w:cs="Times New Roman"/>
                <w:lang w:val="hy-AM" w:eastAsia="ru-RU"/>
              </w:rPr>
              <w:t xml:space="preserve">ՀՀ ֆինանսների նախարարության </w:t>
            </w:r>
            <w:r w:rsidR="00261267">
              <w:rPr>
                <w:rFonts w:ascii="GHEA Grapalat" w:eastAsia="Batang" w:hAnsi="GHEA Grapalat" w:cs="Times New Roman"/>
                <w:lang w:val="hy-AM" w:eastAsia="ru-RU"/>
              </w:rPr>
              <w:t>04.12</w:t>
            </w:r>
            <w:r w:rsidRPr="004F7460">
              <w:rPr>
                <w:rFonts w:ascii="GHEA Grapalat" w:eastAsia="Batang" w:hAnsi="GHEA Grapalat" w:cs="Times New Roman"/>
                <w:lang w:val="hy-AM" w:eastAsia="ru-RU"/>
              </w:rPr>
              <w:t>.201</w:t>
            </w:r>
            <w:r w:rsidR="00261267">
              <w:rPr>
                <w:rFonts w:ascii="GHEA Grapalat" w:eastAsia="Batang" w:hAnsi="GHEA Grapalat" w:cs="Times New Roman"/>
                <w:lang w:val="hy-AM" w:eastAsia="ru-RU"/>
              </w:rPr>
              <w:t>5</w:t>
            </w:r>
            <w:r w:rsidRPr="004F7460">
              <w:rPr>
                <w:rFonts w:ascii="GHEA Grapalat" w:eastAsia="Batang" w:hAnsi="GHEA Grapalat" w:cs="Times New Roman"/>
                <w:lang w:val="hy-AM" w:eastAsia="ru-RU"/>
              </w:rPr>
              <w:t xml:space="preserve"> թ. </w:t>
            </w:r>
            <w:r w:rsidRPr="004F7460">
              <w:rPr>
                <w:rFonts w:ascii="GHEA Grapalat" w:eastAsia="Batang" w:hAnsi="GHEA Grapalat" w:cs="Times New Roman"/>
                <w:lang w:val="hy-AM" w:eastAsia="ru-RU"/>
              </w:rPr>
              <w:br/>
              <w:t xml:space="preserve">N </w:t>
            </w:r>
            <w:r w:rsidR="00261267" w:rsidRPr="00261267">
              <w:rPr>
                <w:rFonts w:ascii="GHEA Grapalat" w:eastAsia="Batang" w:hAnsi="GHEA Grapalat" w:cs="Times New Roman"/>
                <w:color w:val="000000"/>
                <w:shd w:val="clear" w:color="auto" w:fill="FFFFFF"/>
                <w:lang w:eastAsia="ru-RU"/>
              </w:rPr>
              <w:t>1/73-3/38528-15</w:t>
            </w:r>
            <w:r w:rsidRPr="004F7460">
              <w:rPr>
                <w:rFonts w:ascii="GHEA Grapalat" w:eastAsia="Batang" w:hAnsi="GHEA Grapalat" w:cs="Times New Roman"/>
                <w:lang w:val="hy-AM" w:eastAsia="ru-RU"/>
              </w:rPr>
              <w:t xml:space="preserve"> գրություն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60" w:rsidRPr="004F7460" w:rsidRDefault="004B2689" w:rsidP="00B24233">
            <w:pPr>
              <w:tabs>
                <w:tab w:val="left" w:pos="1395"/>
              </w:tabs>
              <w:spacing w:after="0" w:line="240" w:lineRule="auto"/>
              <w:jc w:val="both"/>
              <w:rPr>
                <w:rFonts w:ascii="GHEA Grapalat" w:eastAsia="Batang" w:hAnsi="GHEA Grapalat" w:cs="Sylfaen"/>
                <w:lang w:val="hy-AM" w:eastAsia="ru-RU"/>
              </w:rPr>
            </w:pPr>
            <w:r w:rsidRPr="004B2689">
              <w:rPr>
                <w:rFonts w:ascii="GHEA Grapalat" w:eastAsia="Batang" w:hAnsi="GHEA Grapalat" w:cs="Times New Roman"/>
                <w:lang w:val="hy-AM" w:eastAsia="ru-RU"/>
              </w:rPr>
              <w:t xml:space="preserve">  Ուսումնասիրելով ՀՀ գյուղատնտեսության նախարարության </w:t>
            </w:r>
            <w:r w:rsidRPr="004B2689">
              <w:rPr>
                <w:rFonts w:ascii="GHEA Grapalat" w:eastAsia="Batang" w:hAnsi="GHEA Grapalat" w:cs="Times New Roman"/>
                <w:lang w:val="es-ES" w:eastAsia="ru-RU"/>
              </w:rPr>
              <w:t>26.11.15</w:t>
            </w:r>
            <w:r w:rsidRPr="004B2689">
              <w:rPr>
                <w:rFonts w:ascii="GHEA Grapalat" w:eastAsia="Batang" w:hAnsi="GHEA Grapalat" w:cs="Times New Roman"/>
                <w:lang w:val="hy-AM" w:eastAsia="ru-RU"/>
              </w:rPr>
              <w:t>թ</w:t>
            </w:r>
            <w:r w:rsidRPr="004B2689">
              <w:rPr>
                <w:rFonts w:ascii="GHEA Grapalat" w:eastAsia="Batang" w:hAnsi="GHEA Grapalat" w:cs="Times New Roman"/>
                <w:lang w:val="es-ES" w:eastAsia="ru-RU"/>
              </w:rPr>
              <w:t xml:space="preserve">. </w:t>
            </w:r>
            <w:r w:rsidRPr="004B2689">
              <w:rPr>
                <w:rFonts w:ascii="GHEA Grapalat" w:eastAsia="Batang" w:hAnsi="GHEA Grapalat" w:cs="Times New Roman"/>
                <w:lang w:val="hy-AM" w:eastAsia="ru-RU"/>
              </w:rPr>
              <w:t>թիվ ՍԿ/ԿԱ-1/8245-15 գրությամբ</w:t>
            </w:r>
            <w:r w:rsidRPr="004B2689">
              <w:rPr>
                <w:rFonts w:ascii="GHEA Grapalat" w:eastAsia="Batang" w:hAnsi="GHEA Grapalat" w:cs="Times New Roman"/>
                <w:lang w:val="es-ES" w:eastAsia="ru-RU"/>
              </w:rPr>
              <w:t xml:space="preserve"> </w:t>
            </w:r>
            <w:r w:rsidRPr="004B2689">
              <w:rPr>
                <w:rFonts w:ascii="GHEA Grapalat" w:eastAsia="Batang" w:hAnsi="GHEA Grapalat" w:cs="Times New Roman"/>
                <w:lang w:val="hy-AM" w:eastAsia="ru-RU"/>
              </w:rPr>
              <w:t>ներկայացված</w:t>
            </w:r>
            <w:r w:rsidRPr="004B2689">
              <w:rPr>
                <w:rFonts w:ascii="GHEA Grapalat" w:eastAsia="Batang" w:hAnsi="GHEA Grapalat" w:cs="Times New Roman"/>
                <w:lang w:val="es-ES" w:eastAsia="ru-RU"/>
              </w:rPr>
              <w:t xml:space="preserve"> </w:t>
            </w:r>
            <w:r w:rsidRPr="004B2689">
              <w:rPr>
                <w:rFonts w:ascii="GHEA Grapalat" w:eastAsia="Batang" w:hAnsi="GHEA Grapalat" w:cs="Times New Roman"/>
                <w:lang w:val="hy-AM" w:eastAsia="ru-RU"/>
              </w:rPr>
              <w:t>ՀՀ</w:t>
            </w:r>
            <w:r w:rsidRPr="004B2689">
              <w:rPr>
                <w:rFonts w:ascii="GHEA Grapalat" w:eastAsia="Batang" w:hAnsi="GHEA Grapalat" w:cs="Times New Roman"/>
                <w:lang w:val="es-ES" w:eastAsia="ru-RU"/>
              </w:rPr>
              <w:t xml:space="preserve"> </w:t>
            </w:r>
            <w:r w:rsidRPr="004B2689">
              <w:rPr>
                <w:rFonts w:ascii="GHEA Grapalat" w:eastAsia="Batang" w:hAnsi="GHEA Grapalat" w:cs="Times New Roman"/>
                <w:lang w:val="hy-AM" w:eastAsia="ru-RU"/>
              </w:rPr>
              <w:t>կառավարության</w:t>
            </w:r>
            <w:r w:rsidRPr="004B2689">
              <w:rPr>
                <w:rFonts w:ascii="GHEA Grapalat" w:eastAsia="Batang" w:hAnsi="GHEA Grapalat" w:cs="Times New Roman"/>
                <w:lang w:val="es-ES" w:eastAsia="ru-RU"/>
              </w:rPr>
              <w:t xml:space="preserve"> </w:t>
            </w:r>
            <w:r w:rsidRPr="004B2689">
              <w:rPr>
                <w:rFonts w:ascii="GHEA Grapalat" w:eastAsia="Batang" w:hAnsi="GHEA Grapalat" w:cs="Times New Roman"/>
                <w:lang w:val="hy-AM" w:eastAsia="ru-RU"/>
              </w:rPr>
              <w:t>որոշման</w:t>
            </w:r>
            <w:r w:rsidRPr="004B2689">
              <w:rPr>
                <w:rFonts w:ascii="GHEA Grapalat" w:eastAsia="Batang" w:hAnsi="GHEA Grapalat" w:cs="Times New Roman"/>
                <w:lang w:val="es-ES" w:eastAsia="ru-RU"/>
              </w:rPr>
              <w:t xml:space="preserve"> </w:t>
            </w:r>
            <w:r w:rsidRPr="004B2689">
              <w:rPr>
                <w:rFonts w:ascii="GHEA Grapalat" w:eastAsia="Batang" w:hAnsi="GHEA Grapalat" w:cs="Times New Roman"/>
                <w:lang w:val="hy-AM" w:eastAsia="ru-RU"/>
              </w:rPr>
              <w:t>նախագիծը</w:t>
            </w:r>
            <w:r w:rsidRPr="004B2689">
              <w:rPr>
                <w:rFonts w:ascii="GHEA Grapalat" w:eastAsia="Batang" w:hAnsi="GHEA Grapalat" w:cs="Times New Roman"/>
                <w:lang w:val="es-ES" w:eastAsia="ru-RU"/>
              </w:rPr>
              <w:t xml:space="preserve">` </w:t>
            </w:r>
            <w:r w:rsidRPr="004B2689">
              <w:rPr>
                <w:rFonts w:ascii="GHEA Grapalat" w:eastAsia="Batang" w:hAnsi="GHEA Grapalat" w:cs="Times New Roman"/>
                <w:lang w:val="hy-AM" w:eastAsia="ru-RU"/>
              </w:rPr>
              <w:t>հայտնում ենք, որ դիտողություններ և առաջարկություններ չունենք: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60" w:rsidRPr="004F7460" w:rsidRDefault="004F7460" w:rsidP="004F7460">
            <w:pPr>
              <w:tabs>
                <w:tab w:val="left" w:pos="1395"/>
              </w:tabs>
              <w:spacing w:after="0" w:line="240" w:lineRule="auto"/>
              <w:rPr>
                <w:rFonts w:ascii="GHEA Grapalat" w:eastAsia="Batang" w:hAnsi="GHEA Grapalat" w:cs="Sylfaen"/>
                <w:lang w:val="hy-AM" w:eastAsia="ru-RU"/>
              </w:rPr>
            </w:pPr>
          </w:p>
        </w:tc>
      </w:tr>
      <w:tr w:rsidR="004F7460" w:rsidRPr="00963631" w:rsidTr="00963631">
        <w:trPr>
          <w:trHeight w:val="180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60" w:rsidRPr="004F7460" w:rsidRDefault="00963631" w:rsidP="00963631">
            <w:pPr>
              <w:tabs>
                <w:tab w:val="left" w:pos="1395"/>
              </w:tabs>
              <w:spacing w:after="0" w:line="240" w:lineRule="auto"/>
              <w:ind w:left="180"/>
              <w:jc w:val="center"/>
              <w:rPr>
                <w:rFonts w:ascii="GHEA Grapalat" w:eastAsia="Batang" w:hAnsi="GHEA Grapalat" w:cs="Times New Roman"/>
                <w:color w:val="FF0000"/>
                <w:lang w:val="hy-AM" w:eastAsia="ru-RU"/>
              </w:rPr>
            </w:pPr>
            <w:r w:rsidRPr="00963631">
              <w:rPr>
                <w:rFonts w:ascii="GHEA Grapalat" w:eastAsia="Batang" w:hAnsi="GHEA Grapalat" w:cs="Times New Roman"/>
                <w:lang w:val="hy-AM" w:eastAsia="ru-RU"/>
              </w:rPr>
              <w:t xml:space="preserve">ՀՀ արդարադատության նախարարության 11.12.2015 թ. </w:t>
            </w:r>
            <w:r w:rsidRPr="00963631">
              <w:rPr>
                <w:rFonts w:ascii="GHEA Grapalat" w:eastAsia="Batang" w:hAnsi="GHEA Grapalat" w:cs="Times New Roman"/>
                <w:lang w:val="hy-AM" w:eastAsia="ru-RU"/>
              </w:rPr>
              <w:br/>
              <w:t>N 01/14/15308-15 գրություն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60" w:rsidRPr="004F7460" w:rsidRDefault="004F7460" w:rsidP="00B24233">
            <w:pPr>
              <w:spacing w:after="0" w:line="240" w:lineRule="auto"/>
              <w:jc w:val="both"/>
              <w:rPr>
                <w:rFonts w:ascii="GHEA Grapalat" w:eastAsia="Batang" w:hAnsi="GHEA Grapalat" w:cs="Times New Roman"/>
                <w:color w:val="FF0000"/>
                <w:lang w:val="hy-AM" w:eastAsia="ru-RU"/>
              </w:rPr>
            </w:pPr>
            <w:r w:rsidRPr="00B24233">
              <w:rPr>
                <w:rFonts w:ascii="GHEA Grapalat" w:eastAsia="Batang" w:hAnsi="GHEA Grapalat" w:cs="Sylfaen"/>
                <w:lang w:val="hy-AM" w:eastAsia="ru-RU"/>
              </w:rPr>
              <w:t xml:space="preserve"> </w:t>
            </w:r>
            <w:r w:rsidR="00B24233" w:rsidRPr="00B24233">
              <w:rPr>
                <w:rFonts w:ascii="GHEA Grapalat" w:eastAsia="Batang" w:hAnsi="GHEA Grapalat" w:cs="Sylfaen"/>
                <w:lang w:val="hy-AM" w:eastAsia="ru-RU"/>
              </w:rPr>
              <w:t>«Հայաստանի Հանրապետության գյու-ղատնտեսության նախարարության  գնման պայմանագրերում փոփոխության կա-տարման թույլտվություն տալու մասին» Հայաստանի Հանրապետության կա-ռավարության որոշման նախագիծը համա-պատասխանում է Հայաստանի Հանրա-</w:t>
            </w:r>
            <w:bookmarkStart w:id="0" w:name="_GoBack"/>
            <w:bookmarkEnd w:id="0"/>
            <w:r w:rsidR="00B24233" w:rsidRPr="00B24233">
              <w:rPr>
                <w:rFonts w:ascii="GHEA Grapalat" w:eastAsia="Batang" w:hAnsi="GHEA Grapalat" w:cs="Sylfaen"/>
                <w:lang w:val="hy-AM" w:eastAsia="ru-RU"/>
              </w:rPr>
              <w:t>պետության օրենսդրությանը: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60" w:rsidRPr="004F7460" w:rsidRDefault="004F7460" w:rsidP="004F7460">
            <w:pPr>
              <w:tabs>
                <w:tab w:val="left" w:pos="1395"/>
              </w:tabs>
              <w:spacing w:after="0" w:line="240" w:lineRule="auto"/>
              <w:rPr>
                <w:rFonts w:ascii="GHEA Grapalat" w:eastAsia="Batang" w:hAnsi="GHEA Grapalat" w:cs="Sylfaen"/>
                <w:color w:val="FF0000"/>
                <w:lang w:val="hy-AM" w:eastAsia="ru-RU"/>
              </w:rPr>
            </w:pPr>
          </w:p>
        </w:tc>
      </w:tr>
    </w:tbl>
    <w:p w:rsidR="004F7460" w:rsidRPr="00DC30A4" w:rsidRDefault="004F7460">
      <w:pPr>
        <w:rPr>
          <w:rFonts w:ascii="Sylfaen" w:hAnsi="Sylfaen"/>
          <w:lang w:val="hy-AM"/>
        </w:rPr>
      </w:pPr>
    </w:p>
    <w:sectPr w:rsidR="004F7460" w:rsidRPr="00DC30A4" w:rsidSect="00DC30A4">
      <w:pgSz w:w="12240" w:h="15840"/>
      <w:pgMar w:top="90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009"/>
    <w:rsid w:val="00001E1A"/>
    <w:rsid w:val="00080A18"/>
    <w:rsid w:val="00192534"/>
    <w:rsid w:val="001B31EC"/>
    <w:rsid w:val="001D1CF2"/>
    <w:rsid w:val="001E1809"/>
    <w:rsid w:val="00261267"/>
    <w:rsid w:val="002B2DCA"/>
    <w:rsid w:val="003105A7"/>
    <w:rsid w:val="00317783"/>
    <w:rsid w:val="00331340"/>
    <w:rsid w:val="003E39F6"/>
    <w:rsid w:val="00447D6E"/>
    <w:rsid w:val="004B2689"/>
    <w:rsid w:val="004F7460"/>
    <w:rsid w:val="005146AA"/>
    <w:rsid w:val="00552009"/>
    <w:rsid w:val="006347A9"/>
    <w:rsid w:val="006F220E"/>
    <w:rsid w:val="0071049D"/>
    <w:rsid w:val="007B7DD0"/>
    <w:rsid w:val="00831E55"/>
    <w:rsid w:val="008A550A"/>
    <w:rsid w:val="008A78D0"/>
    <w:rsid w:val="008B5E83"/>
    <w:rsid w:val="00963631"/>
    <w:rsid w:val="00A33284"/>
    <w:rsid w:val="00AE6CC2"/>
    <w:rsid w:val="00B04B75"/>
    <w:rsid w:val="00B24233"/>
    <w:rsid w:val="00B27F68"/>
    <w:rsid w:val="00B61FB0"/>
    <w:rsid w:val="00BF49EB"/>
    <w:rsid w:val="00C56DE7"/>
    <w:rsid w:val="00C609CF"/>
    <w:rsid w:val="00D94333"/>
    <w:rsid w:val="00DA4980"/>
    <w:rsid w:val="00DC30A4"/>
    <w:rsid w:val="00EA5718"/>
    <w:rsid w:val="00F036F6"/>
    <w:rsid w:val="00F474E9"/>
    <w:rsid w:val="00FC3F4F"/>
    <w:rsid w:val="00FE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32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32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1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92DA3-A24E-410F-AB39-1C34E182B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1959</TotalTime>
  <Pages>5</Pages>
  <Words>1012</Words>
  <Characters>5774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Finansakan</cp:lastModifiedBy>
  <cp:revision>59</cp:revision>
  <dcterms:created xsi:type="dcterms:W3CDTF">2015-11-21T13:15:00Z</dcterms:created>
  <dcterms:modified xsi:type="dcterms:W3CDTF">2015-12-11T16:48:00Z</dcterms:modified>
</cp:coreProperties>
</file>