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7FD" w:rsidRDefault="004867FD" w:rsidP="004867FD">
      <w:pPr>
        <w:jc w:val="right"/>
        <w:rPr>
          <w:rFonts w:ascii="GHEA Grapalat" w:hAnsi="GHEA Grapalat"/>
          <w:sz w:val="24"/>
          <w:szCs w:val="24"/>
          <w:lang w:val="hy-AM"/>
        </w:rPr>
      </w:pPr>
      <w:bookmarkStart w:id="0" w:name="_GoBack"/>
      <w:bookmarkEnd w:id="0"/>
      <w:r>
        <w:rPr>
          <w:rFonts w:ascii="GHEA Grapalat" w:hAnsi="GHEA Grapalat"/>
          <w:sz w:val="24"/>
          <w:szCs w:val="24"/>
          <w:lang w:val="hy-AM"/>
        </w:rPr>
        <w:t>ՆԱԽԱԳԻԾ</w:t>
      </w:r>
    </w:p>
    <w:p w:rsidR="004867FD" w:rsidRDefault="004867FD" w:rsidP="004867FD">
      <w:pPr>
        <w:jc w:val="right"/>
        <w:rPr>
          <w:rFonts w:ascii="GHEA Grapalat" w:hAnsi="GHEA Grapalat"/>
          <w:sz w:val="24"/>
          <w:szCs w:val="24"/>
          <w:lang w:val="hy-AM"/>
        </w:rPr>
      </w:pPr>
    </w:p>
    <w:p w:rsidR="004867FD" w:rsidRDefault="004867FD" w:rsidP="004867FD">
      <w:pPr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ԿԱՌԱՎԱՐՈՒԹՅՈՒՆ</w:t>
      </w:r>
    </w:p>
    <w:p w:rsidR="004867FD" w:rsidRDefault="004867FD" w:rsidP="004867FD">
      <w:pPr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ՈՐՈՇՈՒՄ</w:t>
      </w:r>
    </w:p>
    <w:p w:rsidR="004867FD" w:rsidRPr="006409DA" w:rsidRDefault="004867FD" w:rsidP="004867FD">
      <w:pPr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«</w:t>
      </w:r>
      <w:r w:rsidR="00246739" w:rsidRPr="006409DA">
        <w:rPr>
          <w:rFonts w:ascii="GHEA Grapalat" w:hAnsi="GHEA Grapalat"/>
          <w:sz w:val="24"/>
          <w:szCs w:val="24"/>
          <w:lang w:val="hy-AM"/>
        </w:rPr>
        <w:t>____</w:t>
      </w:r>
      <w:r>
        <w:rPr>
          <w:rFonts w:ascii="GHEA Grapalat" w:hAnsi="GHEA Grapalat"/>
          <w:sz w:val="24"/>
          <w:szCs w:val="24"/>
          <w:lang w:val="hy-AM"/>
        </w:rPr>
        <w:t xml:space="preserve">» </w:t>
      </w:r>
      <w:r w:rsidR="00246739" w:rsidRPr="006409DA">
        <w:rPr>
          <w:rFonts w:ascii="GHEA Grapalat" w:hAnsi="GHEA Grapalat"/>
          <w:sz w:val="24"/>
          <w:szCs w:val="24"/>
          <w:lang w:val="hy-AM"/>
        </w:rPr>
        <w:t>_______________</w:t>
      </w:r>
      <w:r>
        <w:rPr>
          <w:rFonts w:ascii="GHEA Grapalat" w:hAnsi="GHEA Grapalat"/>
          <w:sz w:val="24"/>
          <w:szCs w:val="24"/>
          <w:lang w:val="hy-AM"/>
        </w:rPr>
        <w:t xml:space="preserve"> 2017թ</w:t>
      </w:r>
      <w:r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 xml:space="preserve"> N </w:t>
      </w:r>
      <w:r w:rsidR="00246739" w:rsidRPr="006409DA">
        <w:rPr>
          <w:rFonts w:ascii="GHEA Grapalat" w:hAnsi="GHEA Grapalat"/>
          <w:sz w:val="24"/>
          <w:szCs w:val="24"/>
          <w:lang w:val="hy-AM"/>
        </w:rPr>
        <w:t>___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2554A4" w:rsidRPr="006409DA">
        <w:rPr>
          <w:rFonts w:ascii="GHEA Grapalat" w:hAnsi="GHEA Grapalat"/>
          <w:sz w:val="24"/>
          <w:szCs w:val="24"/>
          <w:lang w:val="hy-AM"/>
        </w:rPr>
        <w:t>Ա</w:t>
      </w:r>
    </w:p>
    <w:p w:rsidR="000E43E9" w:rsidRPr="001B2B5B" w:rsidRDefault="001B2B5B" w:rsidP="000E43E9">
      <w:pPr>
        <w:spacing w:after="0" w:line="276" w:lineRule="auto"/>
        <w:jc w:val="center"/>
        <w:rPr>
          <w:rFonts w:ascii="GHEA Grapalat" w:hAnsi="GHEA Grapalat"/>
          <w:spacing w:val="-2"/>
          <w:sz w:val="24"/>
          <w:szCs w:val="24"/>
          <w:lang w:val="hy-AM"/>
        </w:rPr>
      </w:pPr>
      <w:r w:rsidRPr="001B2B5B">
        <w:rPr>
          <w:rFonts w:ascii="GHEA Grapalat" w:hAnsi="GHEA Grapalat"/>
          <w:spacing w:val="-2"/>
          <w:sz w:val="24"/>
          <w:szCs w:val="24"/>
          <w:lang w:val="hy-AM"/>
        </w:rPr>
        <w:t>«ԳՅՈՒՂԱՏՆՏԵՍՈՒԹՅԱՆ ԱՋԱԿՑՈՒԹՅԱՆ ՀԱՆՐԱՊԵՏԱԿԱՆ ԿԵՆՏՐՈՆ» ՓԱԿ ԲԱԺՆԵՏԻՐԱԿԱՆ ԸՆԿԵՐՈՒԹՅԱՆ ԴԵԲԻՏՈՐԱԿԱՆ ՊԱՐՏԱՎՈՐՈՒԹՅՈՒՆՆԵՐԸ ՆԵՐԵԼՈՒ ՄԱՍԻՆ</w:t>
      </w:r>
    </w:p>
    <w:p w:rsidR="000E43E9" w:rsidRPr="000E43E9" w:rsidRDefault="000E43E9" w:rsidP="000E43E9">
      <w:pPr>
        <w:spacing w:after="0" w:line="276" w:lineRule="auto"/>
        <w:rPr>
          <w:rFonts w:ascii="GHEA Grapalat" w:hAnsi="GHEA Grapalat"/>
          <w:spacing w:val="-2"/>
          <w:sz w:val="24"/>
          <w:szCs w:val="24"/>
          <w:lang w:val="hy-AM"/>
        </w:rPr>
      </w:pPr>
    </w:p>
    <w:p w:rsidR="000E43E9" w:rsidRPr="000E43E9" w:rsidRDefault="000E43E9" w:rsidP="000E43E9">
      <w:pPr>
        <w:spacing w:after="0" w:line="276" w:lineRule="auto"/>
        <w:rPr>
          <w:rFonts w:ascii="GHEA Grapalat" w:hAnsi="GHEA Grapalat"/>
          <w:spacing w:val="-2"/>
          <w:sz w:val="24"/>
          <w:szCs w:val="24"/>
          <w:lang w:val="hy-AM"/>
        </w:rPr>
      </w:pPr>
    </w:p>
    <w:p w:rsidR="000E43E9" w:rsidRPr="000E43E9" w:rsidRDefault="000E43E9" w:rsidP="000E43E9">
      <w:pPr>
        <w:spacing w:after="0" w:line="276" w:lineRule="auto"/>
        <w:rPr>
          <w:rFonts w:ascii="GHEA Grapalat" w:hAnsi="GHEA Grapalat"/>
          <w:spacing w:val="-2"/>
          <w:sz w:val="24"/>
          <w:szCs w:val="24"/>
          <w:lang w:val="hy-AM"/>
        </w:rPr>
      </w:pPr>
    </w:p>
    <w:p w:rsidR="000E43E9" w:rsidRPr="000E43E9" w:rsidRDefault="000E43E9" w:rsidP="00733000">
      <w:pPr>
        <w:spacing w:after="0" w:line="276" w:lineRule="auto"/>
        <w:ind w:firstLine="720"/>
        <w:jc w:val="both"/>
        <w:rPr>
          <w:rFonts w:ascii="GHEA Grapalat" w:hAnsi="GHEA Grapalat"/>
          <w:spacing w:val="-2"/>
          <w:sz w:val="24"/>
          <w:szCs w:val="24"/>
          <w:lang w:val="hy-AM"/>
        </w:rPr>
      </w:pPr>
      <w:r w:rsidRPr="000E43E9">
        <w:rPr>
          <w:rFonts w:ascii="GHEA Grapalat" w:hAnsi="GHEA Grapalat"/>
          <w:spacing w:val="-2"/>
          <w:sz w:val="24"/>
          <w:szCs w:val="24"/>
          <w:lang w:val="hy-AM"/>
        </w:rPr>
        <w:t xml:space="preserve">Հիմք ընդունելով Հայաստանի Հանրապետության քաղաքացիական օրենսգրքի 431-րդ հոդվածը` Հայաստանի Հանրապետության կառավարությունը որոշում է.  </w:t>
      </w:r>
    </w:p>
    <w:p w:rsidR="000E43E9" w:rsidRPr="000E43E9" w:rsidRDefault="000E43E9" w:rsidP="000E43E9">
      <w:pPr>
        <w:spacing w:after="0" w:line="276" w:lineRule="auto"/>
        <w:jc w:val="both"/>
        <w:rPr>
          <w:rFonts w:ascii="GHEA Grapalat" w:hAnsi="GHEA Grapalat"/>
          <w:spacing w:val="-2"/>
          <w:sz w:val="24"/>
          <w:szCs w:val="24"/>
          <w:lang w:val="hy-AM"/>
        </w:rPr>
      </w:pPr>
    </w:p>
    <w:p w:rsidR="00D22CFC" w:rsidRPr="000E434B" w:rsidRDefault="006409DA" w:rsidP="00F77D71">
      <w:pPr>
        <w:pStyle w:val="ListParagraph"/>
        <w:numPr>
          <w:ilvl w:val="0"/>
          <w:numId w:val="7"/>
        </w:numPr>
        <w:spacing w:after="0" w:line="276" w:lineRule="auto"/>
        <w:ind w:left="720"/>
        <w:jc w:val="both"/>
        <w:rPr>
          <w:rFonts w:ascii="GHEA Grapalat" w:hAnsi="GHEA Grapalat"/>
          <w:spacing w:val="-2"/>
          <w:sz w:val="24"/>
          <w:szCs w:val="24"/>
          <w:lang w:val="hy-AM"/>
        </w:rPr>
      </w:pPr>
      <w:r>
        <w:rPr>
          <w:rFonts w:ascii="GHEA Grapalat" w:hAnsi="GHEA Grapalat"/>
          <w:spacing w:val="-2"/>
          <w:sz w:val="24"/>
          <w:szCs w:val="24"/>
          <w:lang w:val="hy-AM"/>
        </w:rPr>
        <w:t>Թ</w:t>
      </w:r>
      <w:r w:rsidR="000E434B" w:rsidRPr="000E434B">
        <w:rPr>
          <w:rFonts w:ascii="GHEA Grapalat" w:hAnsi="GHEA Grapalat"/>
          <w:spacing w:val="-2"/>
          <w:sz w:val="24"/>
          <w:szCs w:val="24"/>
          <w:lang w:val="hy-AM"/>
        </w:rPr>
        <w:t xml:space="preserve">ույլատրել </w:t>
      </w:r>
      <w:r w:rsidR="001A5E41" w:rsidRPr="000E434B">
        <w:rPr>
          <w:rFonts w:ascii="GHEA Grapalat" w:hAnsi="GHEA Grapalat"/>
          <w:spacing w:val="-2"/>
          <w:sz w:val="24"/>
          <w:szCs w:val="24"/>
          <w:lang w:val="hy-AM"/>
        </w:rPr>
        <w:t>«Գյուղատնտեսության աջակցության հանրապետական կենտրոն» փակ բաժնետիրական ընկերության</w:t>
      </w:r>
      <w:r w:rsidR="000E434B" w:rsidRPr="000E434B">
        <w:rPr>
          <w:rFonts w:ascii="GHEA Grapalat" w:hAnsi="GHEA Grapalat"/>
          <w:spacing w:val="-2"/>
          <w:sz w:val="24"/>
          <w:szCs w:val="24"/>
          <w:lang w:val="hy-AM"/>
        </w:rPr>
        <w:t xml:space="preserve"> լուծարման հանձնաժողովին</w:t>
      </w:r>
      <w:r w:rsidR="000E43E9" w:rsidRPr="000E434B">
        <w:rPr>
          <w:rFonts w:ascii="GHEA Grapalat" w:hAnsi="GHEA Grapalat"/>
          <w:spacing w:val="-2"/>
          <w:sz w:val="24"/>
          <w:szCs w:val="24"/>
          <w:lang w:val="hy-AM"/>
        </w:rPr>
        <w:t xml:space="preserve"> պարտքը ներելու միջոցով դադարեցնել</w:t>
      </w:r>
      <w:r w:rsidR="00A1079C" w:rsidRPr="000E434B">
        <w:rPr>
          <w:rFonts w:ascii="GHEA Grapalat" w:hAnsi="GHEA Grapalat"/>
          <w:spacing w:val="-2"/>
          <w:sz w:val="24"/>
          <w:szCs w:val="24"/>
          <w:lang w:val="hy-AM"/>
        </w:rPr>
        <w:t xml:space="preserve"> լուծարման գործընթացում գտնվող</w:t>
      </w:r>
      <w:r w:rsidR="00930021" w:rsidRPr="000E434B">
        <w:rPr>
          <w:rFonts w:ascii="GHEA Grapalat" w:hAnsi="GHEA Grapalat"/>
          <w:spacing w:val="-2"/>
          <w:sz w:val="24"/>
          <w:szCs w:val="24"/>
          <w:lang w:val="hy-AM"/>
        </w:rPr>
        <w:t xml:space="preserve"> «Գյուղատնտեսության աջակցության հանրապետական կենտրոն» փակ բաժնետիրական ընկերության</w:t>
      </w:r>
      <w:r w:rsidR="00A1079C" w:rsidRPr="000E434B">
        <w:rPr>
          <w:rFonts w:ascii="GHEA Grapalat" w:hAnsi="GHEA Grapalat"/>
          <w:spacing w:val="-2"/>
          <w:sz w:val="24"/>
          <w:szCs w:val="24"/>
          <w:lang w:val="hy-AM"/>
        </w:rPr>
        <w:t xml:space="preserve"> կողմից հրատարակված և 2004-2014 թվականներին բաժանորդներին </w:t>
      </w:r>
      <w:r w:rsidR="00246739" w:rsidRPr="000E434B">
        <w:rPr>
          <w:rFonts w:ascii="GHEA Grapalat" w:hAnsi="GHEA Grapalat"/>
          <w:spacing w:val="-2"/>
          <w:sz w:val="24"/>
          <w:szCs w:val="24"/>
          <w:lang w:val="hy-AM"/>
        </w:rPr>
        <w:t>առաքված</w:t>
      </w:r>
      <w:r w:rsidR="000E43E9" w:rsidRPr="000E434B">
        <w:rPr>
          <w:rFonts w:ascii="GHEA Grapalat" w:hAnsi="GHEA Grapalat"/>
          <w:spacing w:val="-2"/>
          <w:sz w:val="24"/>
          <w:szCs w:val="24"/>
          <w:lang w:val="hy-AM"/>
        </w:rPr>
        <w:t xml:space="preserve"> </w:t>
      </w:r>
      <w:r w:rsidR="00A1079C" w:rsidRPr="000E434B">
        <w:rPr>
          <w:rFonts w:ascii="GHEA Grapalat" w:hAnsi="GHEA Grapalat"/>
          <w:spacing w:val="-2"/>
          <w:sz w:val="24"/>
          <w:szCs w:val="24"/>
          <w:lang w:val="hy-AM"/>
        </w:rPr>
        <w:t>«Ագրոլրատու» թերթի և «Ագրոգիտություն» ամսագրի բաժանորդագ</w:t>
      </w:r>
      <w:r w:rsidR="00A92249" w:rsidRPr="000E434B">
        <w:rPr>
          <w:rFonts w:ascii="GHEA Grapalat" w:hAnsi="GHEA Grapalat"/>
          <w:spacing w:val="-2"/>
          <w:sz w:val="24"/>
          <w:szCs w:val="24"/>
          <w:lang w:val="hy-AM"/>
        </w:rPr>
        <w:t>ր</w:t>
      </w:r>
      <w:r w:rsidR="00A1079C" w:rsidRPr="000E434B">
        <w:rPr>
          <w:rFonts w:ascii="GHEA Grapalat" w:hAnsi="GHEA Grapalat"/>
          <w:spacing w:val="-2"/>
          <w:sz w:val="24"/>
          <w:szCs w:val="24"/>
          <w:lang w:val="hy-AM"/>
        </w:rPr>
        <w:t xml:space="preserve">ությունների դիմաց ձևավորված </w:t>
      </w:r>
      <w:r w:rsidR="00A1079C" w:rsidRPr="000E434B">
        <w:rPr>
          <w:rFonts w:ascii="GHEA Grapalat" w:hAnsi="GHEA Grapalat"/>
          <w:sz w:val="24"/>
          <w:szCs w:val="24"/>
          <w:lang w:val="hy-AM"/>
        </w:rPr>
        <w:t>3787460 ՀՀ դրամ դեբիտորական պարտավորությունները՝ համաձայն հավելվածի:</w:t>
      </w:r>
    </w:p>
    <w:p w:rsidR="004867FD" w:rsidRPr="00311986" w:rsidRDefault="004867FD" w:rsidP="000E43E9">
      <w:pPr>
        <w:spacing w:after="0" w:line="276" w:lineRule="auto"/>
        <w:jc w:val="both"/>
        <w:rPr>
          <w:rFonts w:ascii="GHEA Grapalat" w:hAnsi="GHEA Grapalat"/>
          <w:spacing w:val="-2"/>
          <w:sz w:val="24"/>
          <w:szCs w:val="24"/>
          <w:lang w:val="hy-AM"/>
        </w:rPr>
      </w:pPr>
    </w:p>
    <w:p w:rsidR="00246739" w:rsidRPr="00311986" w:rsidRDefault="00246739" w:rsidP="000E43E9">
      <w:pPr>
        <w:spacing w:after="0" w:line="276" w:lineRule="auto"/>
        <w:jc w:val="both"/>
        <w:rPr>
          <w:rFonts w:ascii="GHEA Grapalat" w:hAnsi="GHEA Grapalat"/>
          <w:spacing w:val="-2"/>
          <w:sz w:val="24"/>
          <w:szCs w:val="24"/>
          <w:lang w:val="hy-AM"/>
        </w:rPr>
      </w:pPr>
    </w:p>
    <w:p w:rsidR="00246739" w:rsidRPr="00311986" w:rsidRDefault="00246739" w:rsidP="000E43E9">
      <w:pPr>
        <w:spacing w:after="0" w:line="276" w:lineRule="auto"/>
        <w:jc w:val="both"/>
        <w:rPr>
          <w:rFonts w:ascii="GHEA Grapalat" w:hAnsi="GHEA Grapalat"/>
          <w:spacing w:val="-2"/>
          <w:sz w:val="24"/>
          <w:szCs w:val="24"/>
          <w:lang w:val="hy-AM"/>
        </w:rPr>
      </w:pPr>
    </w:p>
    <w:p w:rsidR="00246739" w:rsidRPr="00311986" w:rsidRDefault="00246739" w:rsidP="000E43E9">
      <w:pPr>
        <w:spacing w:after="0" w:line="276" w:lineRule="auto"/>
        <w:jc w:val="both"/>
        <w:rPr>
          <w:rFonts w:ascii="GHEA Grapalat" w:hAnsi="GHEA Grapalat"/>
          <w:spacing w:val="-2"/>
          <w:sz w:val="24"/>
          <w:szCs w:val="24"/>
          <w:lang w:val="hy-AM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5220"/>
      </w:tblGrid>
      <w:tr w:rsidR="00246739" w:rsidRPr="00D3101C" w:rsidTr="003555E0">
        <w:trPr>
          <w:tblCellSpacing w:w="0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246739" w:rsidRPr="00D3101C" w:rsidRDefault="00246739" w:rsidP="003555E0">
            <w:pPr>
              <w:spacing w:before="100" w:beforeAutospacing="1" w:after="100" w:afterAutospacing="1" w:line="276" w:lineRule="auto"/>
              <w:jc w:val="center"/>
              <w:rPr>
                <w:rFonts w:ascii="GHEA Grapalat" w:hAnsi="GHEA Grapalat"/>
                <w:color w:val="000000"/>
                <w:szCs w:val="24"/>
                <w:lang w:eastAsia="ru-RU"/>
              </w:rPr>
            </w:pPr>
            <w:r w:rsidRPr="00D3101C">
              <w:rPr>
                <w:rFonts w:ascii="GHEA Grapalat" w:hAnsi="GHEA Grapalat" w:cs="Sylfaen"/>
                <w:b/>
                <w:bCs/>
                <w:color w:val="000000"/>
                <w:szCs w:val="24"/>
              </w:rPr>
              <w:t>ՀԱՅԱՍՏԱՆԻ</w:t>
            </w:r>
            <w:r w:rsidRPr="00D3101C">
              <w:rPr>
                <w:rFonts w:ascii="GHEA Grapalat" w:hAnsi="GHEA Grapalat" w:cs="Calibri"/>
                <w:b/>
                <w:bCs/>
                <w:color w:val="000000"/>
                <w:szCs w:val="24"/>
              </w:rPr>
              <w:t xml:space="preserve"> </w:t>
            </w:r>
            <w:r w:rsidRPr="00D3101C">
              <w:rPr>
                <w:rFonts w:ascii="GHEA Grapalat" w:hAnsi="GHEA Grapalat" w:cs="Sylfaen"/>
                <w:b/>
                <w:bCs/>
                <w:color w:val="000000"/>
                <w:szCs w:val="24"/>
              </w:rPr>
              <w:t>ՀԱՆՐԱՊԵՏՈՒԹՅԱՆ</w:t>
            </w:r>
            <w:r w:rsidRPr="00D3101C">
              <w:rPr>
                <w:rFonts w:ascii="GHEA Grapalat" w:hAnsi="GHEA Grapalat" w:cs="Calibri"/>
                <w:b/>
                <w:bCs/>
                <w:color w:val="000000"/>
                <w:szCs w:val="24"/>
              </w:rPr>
              <w:br/>
            </w:r>
            <w:r w:rsidRPr="00D3101C">
              <w:rPr>
                <w:rFonts w:ascii="GHEA Grapalat" w:hAnsi="GHEA Grapalat" w:cs="Sylfaen"/>
                <w:b/>
                <w:bCs/>
                <w:color w:val="000000"/>
                <w:szCs w:val="24"/>
              </w:rPr>
              <w:t xml:space="preserve">ՎԱՐՉԱՊԵՏ                                 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246739" w:rsidRPr="00D3101C" w:rsidRDefault="00246739" w:rsidP="003555E0">
            <w:pPr>
              <w:pStyle w:val="mechtex"/>
              <w:spacing w:line="276" w:lineRule="auto"/>
              <w:ind w:firstLine="720"/>
              <w:rPr>
                <w:rFonts w:ascii="GHEA Grapalat" w:hAnsi="GHEA Grapalat" w:cs="Arial Armenian"/>
                <w:b/>
                <w:sz w:val="24"/>
                <w:szCs w:val="24"/>
                <w:lang w:val="hy-AM"/>
              </w:rPr>
            </w:pPr>
            <w:r w:rsidRPr="00D3101C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ԿԱՐԵՆ</w:t>
            </w:r>
            <w:r w:rsidRPr="00D3101C">
              <w:rPr>
                <w:rFonts w:ascii="GHEA Grapalat" w:hAnsi="GHEA Grapalat" w:cs="Arial Armenian"/>
                <w:b/>
                <w:sz w:val="24"/>
                <w:szCs w:val="24"/>
                <w:lang w:val="hy-AM"/>
              </w:rPr>
              <w:t xml:space="preserve"> ԿԱՐԱՊԵՏ</w:t>
            </w:r>
            <w:r w:rsidRPr="00D3101C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ՅԱՆ</w:t>
            </w:r>
          </w:p>
        </w:tc>
      </w:tr>
    </w:tbl>
    <w:p w:rsidR="00246739" w:rsidRPr="00C351B7" w:rsidRDefault="00246739" w:rsidP="000E43E9">
      <w:pPr>
        <w:spacing w:after="0" w:line="276" w:lineRule="auto"/>
        <w:jc w:val="both"/>
        <w:rPr>
          <w:rFonts w:ascii="GHEA Grapalat" w:hAnsi="GHEA Grapalat"/>
          <w:sz w:val="24"/>
        </w:rPr>
        <w:sectPr w:rsidR="00246739" w:rsidRPr="00C351B7" w:rsidSect="0050138A">
          <w:pgSz w:w="12240" w:h="15840"/>
          <w:pgMar w:top="1080" w:right="900" w:bottom="450" w:left="1620" w:header="720" w:footer="720" w:gutter="0"/>
          <w:cols w:space="720"/>
        </w:sectPr>
      </w:pPr>
    </w:p>
    <w:tbl>
      <w:tblPr>
        <w:tblW w:w="10242" w:type="dxa"/>
        <w:tblInd w:w="-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3"/>
        <w:gridCol w:w="156"/>
        <w:gridCol w:w="9493"/>
      </w:tblGrid>
      <w:tr w:rsidR="004867FD" w:rsidRPr="00246739" w:rsidTr="00B37D6C">
        <w:tc>
          <w:tcPr>
            <w:tcW w:w="10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7FD" w:rsidRDefault="004867FD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8"/>
                <w:szCs w:val="28"/>
                <w:lang w:val="hy-AM"/>
              </w:rPr>
            </w:pPr>
            <w:r>
              <w:rPr>
                <w:rFonts w:ascii="GHEA Grapalat" w:hAnsi="GHEA Grapalat" w:cs="Sylfaen"/>
                <w:b/>
                <w:sz w:val="28"/>
                <w:szCs w:val="28"/>
                <w:lang w:val="hy-AM"/>
              </w:rPr>
              <w:lastRenderedPageBreak/>
              <w:t>ՀԻՄՆԱՎՈՐՈւՄ</w:t>
            </w:r>
          </w:p>
          <w:p w:rsidR="004867FD" w:rsidRDefault="004867F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8"/>
                <w:szCs w:val="28"/>
                <w:lang w:val="hy-AM"/>
              </w:rPr>
            </w:pPr>
          </w:p>
          <w:p w:rsidR="005B43E4" w:rsidRPr="00C351B7" w:rsidRDefault="005B43E4" w:rsidP="005B43E4">
            <w:pPr>
              <w:spacing w:after="0" w:line="276" w:lineRule="auto"/>
              <w:jc w:val="center"/>
              <w:rPr>
                <w:rFonts w:ascii="GHEA Grapalat" w:hAnsi="GHEA Grapalat"/>
                <w:b/>
                <w:spacing w:val="-2"/>
                <w:sz w:val="24"/>
                <w:lang w:val="hy-AM"/>
              </w:rPr>
            </w:pPr>
            <w:r w:rsidRPr="00C351B7">
              <w:rPr>
                <w:rFonts w:ascii="GHEA Grapalat" w:hAnsi="GHEA Grapalat"/>
                <w:b/>
                <w:spacing w:val="-2"/>
                <w:sz w:val="24"/>
                <w:lang w:val="hy-AM"/>
              </w:rPr>
              <w:t>«ԳՅՈՒՂԱՏՆՏԵՍՈՒԹՅԱՆ ԱՋԱԿՑՈՒԹՅԱՆ ՀԱՆՐԱՊԵՏԱԿԱՆ ԿԵՆՏՐՈՆ» ՓԱԿ ԲԱԺՆԵՏԻՐԱԿԱՆ ԸՆԿԵՐՈՒԹՅԱՆ ԴԵԲԻՏՈՐԱԿԱՆ ՊԱՐՏԱՎՈՐՈՒԹՅՈՒՆՆԵՐԸ ՆԵՐԵԼՈՒ ՄԱՍԻՆ</w:t>
            </w:r>
            <w:r w:rsidR="00246739" w:rsidRPr="00246739">
              <w:rPr>
                <w:rFonts w:ascii="GHEA Grapalat" w:hAnsi="GHEA Grapalat"/>
                <w:b/>
                <w:spacing w:val="-2"/>
                <w:sz w:val="24"/>
                <w:szCs w:val="24"/>
                <w:lang w:val="hy-AM"/>
              </w:rPr>
              <w:t>» ՀԱՅԱՍՏԱՆԻ ՀԱՆՐԱՊԵՏՈՒԹՅԱՆ ԿԱՌԱՎԱՐՈՒԹՅԱՆ ՈՐՈՇՄԱՆ ՆԱԽԱԳԾԻ</w:t>
            </w:r>
          </w:p>
          <w:p w:rsidR="004867FD" w:rsidRDefault="004867FD">
            <w:pPr>
              <w:pStyle w:val="mechtex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</w:tr>
      <w:tr w:rsidR="004867FD" w:rsidTr="00B37D6C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7FD" w:rsidRDefault="004867FD">
            <w:pPr>
              <w:spacing w:after="0" w:line="240" w:lineRule="auto"/>
              <w:rPr>
                <w:rFonts w:ascii="GHEA Grapalat" w:hAnsi="GHEA Grapalat"/>
                <w:b/>
                <w:sz w:val="24"/>
              </w:rPr>
            </w:pPr>
            <w:r>
              <w:rPr>
                <w:rFonts w:ascii="GHEA Grapalat" w:hAnsi="GHEA Grapalat"/>
                <w:b/>
                <w:sz w:val="24"/>
              </w:rPr>
              <w:t>1.</w:t>
            </w:r>
          </w:p>
        </w:tc>
        <w:tc>
          <w:tcPr>
            <w:tcW w:w="9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7FD" w:rsidRPr="00C351B7" w:rsidRDefault="004867FD">
            <w:pPr>
              <w:spacing w:after="0" w:line="240" w:lineRule="auto"/>
              <w:rPr>
                <w:rFonts w:ascii="GHEA Grapalat" w:hAnsi="GHEA Grapalat"/>
                <w:b/>
                <w:sz w:val="24"/>
              </w:rPr>
            </w:pPr>
            <w:r>
              <w:rPr>
                <w:rFonts w:ascii="GHEA Grapalat" w:hAnsi="GHEA Grapalat"/>
                <w:b/>
                <w:sz w:val="24"/>
              </w:rPr>
              <w:t>Անհրաժեշտությունը</w:t>
            </w:r>
          </w:p>
        </w:tc>
      </w:tr>
      <w:tr w:rsidR="004867FD" w:rsidRPr="00A1079C" w:rsidTr="00B37D6C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7FD" w:rsidRDefault="004867FD">
            <w:pPr>
              <w:spacing w:after="0" w:line="240" w:lineRule="auto"/>
              <w:jc w:val="both"/>
              <w:rPr>
                <w:rFonts w:ascii="GHEA Grapalat" w:hAnsi="GHEA Grapalat"/>
                <w:sz w:val="24"/>
              </w:rPr>
            </w:pPr>
          </w:p>
        </w:tc>
        <w:tc>
          <w:tcPr>
            <w:tcW w:w="9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97B" w:rsidRDefault="00B37D6C" w:rsidP="00C351B7">
            <w:pPr>
              <w:pStyle w:val="norm"/>
              <w:spacing w:line="276" w:lineRule="auto"/>
              <w:ind w:firstLine="582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ՀՀ գյուղատնտեսության նախարարության լիազոր կառավարման ներքո գործող </w:t>
            </w:r>
            <w:r w:rsidR="005B43E4" w:rsidRPr="00A1252E">
              <w:rPr>
                <w:rFonts w:ascii="GHEA Grapalat" w:hAnsi="GHEA Grapalat"/>
                <w:sz w:val="24"/>
                <w:szCs w:val="24"/>
              </w:rPr>
              <w:t>«</w:t>
            </w:r>
            <w:r w:rsidR="00CE26B2">
              <w:rPr>
                <w:rFonts w:ascii="GHEA Grapalat" w:hAnsi="GHEA Grapalat"/>
                <w:sz w:val="24"/>
                <w:szCs w:val="24"/>
              </w:rPr>
              <w:t>Գյուղատնտեսության աջակցության հանրապետական կենտրոն</w:t>
            </w:r>
            <w:r w:rsidR="005B43E4" w:rsidRPr="00A1252E">
              <w:rPr>
                <w:rFonts w:ascii="GHEA Grapalat" w:hAnsi="GHEA Grapalat"/>
                <w:sz w:val="24"/>
                <w:szCs w:val="24"/>
              </w:rPr>
              <w:t xml:space="preserve">» </w:t>
            </w:r>
            <w:r w:rsidR="00CE26B2">
              <w:rPr>
                <w:rFonts w:ascii="GHEA Grapalat" w:hAnsi="GHEA Grapalat"/>
                <w:sz w:val="24"/>
                <w:szCs w:val="24"/>
              </w:rPr>
              <w:t>փակ բաժնետիրական</w:t>
            </w:r>
            <w:r w:rsidR="005B43E4" w:rsidRPr="00A1252E">
              <w:rPr>
                <w:rFonts w:ascii="GHEA Grapalat" w:hAnsi="GHEA Grapalat"/>
                <w:sz w:val="24"/>
                <w:szCs w:val="24"/>
              </w:rPr>
              <w:t xml:space="preserve"> լուծարվող ընկերության</w:t>
            </w:r>
            <w:r w:rsidR="005B43E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5B43E4" w:rsidRPr="00A1252E">
              <w:rPr>
                <w:rFonts w:ascii="GHEA Grapalat" w:hAnsi="GHEA Grapalat"/>
                <w:sz w:val="24"/>
                <w:szCs w:val="24"/>
              </w:rPr>
              <w:t>(</w:t>
            </w:r>
            <w:r w:rsidR="005B43E4">
              <w:rPr>
                <w:rFonts w:ascii="GHEA Grapalat" w:hAnsi="GHEA Grapalat"/>
                <w:sz w:val="24"/>
                <w:szCs w:val="24"/>
              </w:rPr>
              <w:t>այսուհետ՝ ընկերություն</w:t>
            </w:r>
            <w:r w:rsidR="005B43E4" w:rsidRPr="00A1252E">
              <w:rPr>
                <w:rFonts w:ascii="GHEA Grapalat" w:hAnsi="GHEA Grapalat"/>
                <w:sz w:val="24"/>
                <w:szCs w:val="24"/>
              </w:rPr>
              <w:t>)</w:t>
            </w:r>
            <w:r w:rsidR="005B43E4" w:rsidRPr="00DF5BBD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5B43E4">
              <w:rPr>
                <w:rFonts w:ascii="GHEA Grapalat" w:hAnsi="GHEA Grapalat"/>
                <w:sz w:val="24"/>
                <w:szCs w:val="24"/>
              </w:rPr>
              <w:t>հաշվեկշռում</w:t>
            </w:r>
            <w:r w:rsidR="005B43E4" w:rsidRPr="00DF5BBD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5B43E4">
              <w:rPr>
                <w:rFonts w:ascii="GHEA Grapalat" w:hAnsi="GHEA Grapalat"/>
                <w:sz w:val="24"/>
                <w:szCs w:val="24"/>
              </w:rPr>
              <w:t>արտացոլված</w:t>
            </w:r>
            <w:r w:rsidR="005B43E4" w:rsidRPr="00A1252E">
              <w:rPr>
                <w:rFonts w:ascii="GHEA Grapalat" w:hAnsi="GHEA Grapalat"/>
                <w:sz w:val="24"/>
                <w:szCs w:val="24"/>
              </w:rPr>
              <w:t xml:space="preserve"> դեբիտորական </w:t>
            </w:r>
            <w:r w:rsidR="005B43E4">
              <w:rPr>
                <w:rFonts w:ascii="GHEA Grapalat" w:hAnsi="GHEA Grapalat"/>
                <w:sz w:val="24"/>
                <w:szCs w:val="24"/>
              </w:rPr>
              <w:t xml:space="preserve">պարտավորությունները՝ </w:t>
            </w:r>
            <w:r w:rsidR="005B43E4" w:rsidRPr="00A1252E">
              <w:rPr>
                <w:rFonts w:ascii="GHEA Grapalat" w:hAnsi="GHEA Grapalat"/>
                <w:sz w:val="24"/>
                <w:szCs w:val="24"/>
              </w:rPr>
              <w:t>3</w:t>
            </w:r>
            <w:r w:rsidR="00D47C1E">
              <w:rPr>
                <w:rFonts w:ascii="GHEA Grapalat" w:hAnsi="GHEA Grapalat"/>
                <w:sz w:val="24"/>
                <w:szCs w:val="24"/>
              </w:rPr>
              <w:t>,</w:t>
            </w:r>
            <w:r w:rsidR="005B43E4" w:rsidRPr="00A1252E">
              <w:rPr>
                <w:rFonts w:ascii="GHEA Grapalat" w:hAnsi="GHEA Grapalat"/>
                <w:sz w:val="24"/>
                <w:szCs w:val="24"/>
              </w:rPr>
              <w:t>787</w:t>
            </w:r>
            <w:r w:rsidR="00D47C1E">
              <w:rPr>
                <w:rFonts w:ascii="GHEA Grapalat" w:hAnsi="GHEA Grapalat"/>
                <w:sz w:val="24"/>
                <w:szCs w:val="24"/>
              </w:rPr>
              <w:t>,</w:t>
            </w:r>
            <w:r w:rsidR="005B43E4" w:rsidRPr="00A1252E">
              <w:rPr>
                <w:rFonts w:ascii="GHEA Grapalat" w:hAnsi="GHEA Grapalat"/>
                <w:sz w:val="24"/>
                <w:szCs w:val="24"/>
              </w:rPr>
              <w:t>460</w:t>
            </w:r>
            <w:r w:rsidR="005B43E4">
              <w:rPr>
                <w:rFonts w:ascii="GHEA Grapalat" w:hAnsi="GHEA Grapalat"/>
                <w:sz w:val="24"/>
                <w:szCs w:val="24"/>
              </w:rPr>
              <w:t xml:space="preserve"> ՀՀ դրամ</w:t>
            </w:r>
            <w:r w:rsidR="005B43E4" w:rsidRPr="004306E4">
              <w:rPr>
                <w:rFonts w:ascii="GHEA Grapalat" w:hAnsi="GHEA Grapalat"/>
                <w:sz w:val="24"/>
                <w:szCs w:val="24"/>
              </w:rPr>
              <w:t>,</w:t>
            </w:r>
            <w:r w:rsidR="005B43E4">
              <w:rPr>
                <w:rFonts w:ascii="GHEA Grapalat" w:hAnsi="GHEA Grapalat"/>
                <w:sz w:val="24"/>
                <w:szCs w:val="24"/>
              </w:rPr>
              <w:t xml:space="preserve"> կազմում են 2004-2014թթ ժամանակահատվածում ընկերության կողմից մատուցած ծառայությունների, այն է՝ «Ագրոլրատու» թերթի և «Ագրոգիտություն» ամսագրի առաքման դիմաց շուրջ 509 բաժանորդների կողմից </w:t>
            </w:r>
            <w:r w:rsidR="00CE26B2">
              <w:rPr>
                <w:rFonts w:ascii="GHEA Grapalat" w:hAnsi="GHEA Grapalat"/>
                <w:sz w:val="24"/>
                <w:szCs w:val="24"/>
              </w:rPr>
              <w:t xml:space="preserve">ընկերությանը </w:t>
            </w:r>
            <w:r w:rsidR="005B43E4">
              <w:rPr>
                <w:rFonts w:ascii="GHEA Grapalat" w:hAnsi="GHEA Grapalat"/>
                <w:sz w:val="24"/>
                <w:szCs w:val="24"/>
              </w:rPr>
              <w:t>չվճարված թվով</w:t>
            </w:r>
            <w:r w:rsidR="00A92249">
              <w:rPr>
                <w:rFonts w:ascii="GHEA Grapalat" w:hAnsi="GHEA Grapalat"/>
                <w:sz w:val="24"/>
                <w:szCs w:val="24"/>
              </w:rPr>
              <w:t>՝</w:t>
            </w:r>
            <w:r w:rsidR="005B43E4" w:rsidRPr="00DF5BBD">
              <w:rPr>
                <w:rFonts w:ascii="GHEA Grapalat" w:hAnsi="GHEA Grapalat"/>
                <w:sz w:val="24"/>
                <w:szCs w:val="24"/>
              </w:rPr>
              <w:t xml:space="preserve"> 1156 </w:t>
            </w:r>
            <w:r w:rsidR="005B43E4">
              <w:rPr>
                <w:rFonts w:ascii="GHEA Grapalat" w:hAnsi="GHEA Grapalat"/>
                <w:sz w:val="24"/>
                <w:szCs w:val="24"/>
              </w:rPr>
              <w:t>թերթերի</w:t>
            </w:r>
            <w:r w:rsidR="005B43E4" w:rsidRPr="00DF5BBD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5B43E4">
              <w:rPr>
                <w:rFonts w:ascii="GHEA Grapalat" w:hAnsi="GHEA Grapalat"/>
                <w:sz w:val="24"/>
                <w:szCs w:val="24"/>
              </w:rPr>
              <w:t>և</w:t>
            </w:r>
            <w:r w:rsidR="005B43E4" w:rsidRPr="00DF5BBD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5B43E4">
              <w:rPr>
                <w:rFonts w:ascii="GHEA Grapalat" w:hAnsi="GHEA Grapalat"/>
                <w:sz w:val="24"/>
                <w:szCs w:val="24"/>
              </w:rPr>
              <w:t>ամսագրերի</w:t>
            </w:r>
            <w:r w:rsidR="005B43E4" w:rsidRPr="00DF5BBD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5B43E4">
              <w:rPr>
                <w:rFonts w:ascii="GHEA Grapalat" w:hAnsi="GHEA Grapalat"/>
                <w:sz w:val="24"/>
                <w:szCs w:val="24"/>
              </w:rPr>
              <w:t xml:space="preserve">բաժանորդագրությունների վճարները </w:t>
            </w:r>
            <w:r w:rsidR="005B43E4" w:rsidRPr="00C35985">
              <w:rPr>
                <w:rFonts w:ascii="GHEA Grapalat" w:hAnsi="GHEA Grapalat"/>
                <w:sz w:val="24"/>
                <w:szCs w:val="24"/>
              </w:rPr>
              <w:t>(</w:t>
            </w:r>
            <w:r w:rsidR="005B43E4">
              <w:rPr>
                <w:rFonts w:ascii="GHEA Grapalat" w:hAnsi="GHEA Grapalat"/>
                <w:sz w:val="24"/>
                <w:szCs w:val="24"/>
              </w:rPr>
              <w:t>յուրաքանչյուր</w:t>
            </w:r>
            <w:r w:rsidR="005B43E4" w:rsidRPr="0074480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5B43E4">
              <w:rPr>
                <w:rFonts w:ascii="GHEA Grapalat" w:hAnsi="GHEA Grapalat"/>
                <w:sz w:val="24"/>
                <w:szCs w:val="24"/>
              </w:rPr>
              <w:t>բաժանորդագրության գումարը կազմել է 2500-</w:t>
            </w:r>
            <w:r w:rsidR="00D13613">
              <w:rPr>
                <w:rFonts w:ascii="GHEA Grapalat" w:hAnsi="GHEA Grapalat"/>
                <w:sz w:val="24"/>
                <w:szCs w:val="24"/>
                <w:lang w:val="hy-AM"/>
              </w:rPr>
              <w:t>70</w:t>
            </w:r>
            <w:r w:rsidR="005B43E4">
              <w:rPr>
                <w:rFonts w:ascii="GHEA Grapalat" w:hAnsi="GHEA Grapalat"/>
                <w:sz w:val="24"/>
                <w:szCs w:val="24"/>
              </w:rPr>
              <w:t>00 դրամ</w:t>
            </w:r>
            <w:r w:rsidR="005B43E4" w:rsidRPr="00C35985">
              <w:rPr>
                <w:rFonts w:ascii="GHEA Grapalat" w:hAnsi="GHEA Grapalat"/>
                <w:sz w:val="24"/>
                <w:szCs w:val="24"/>
              </w:rPr>
              <w:t>)</w:t>
            </w:r>
            <w:r w:rsidR="005B43E4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5B43E4" w:rsidRDefault="005B43E4" w:rsidP="00C351B7">
            <w:pPr>
              <w:pStyle w:val="norm"/>
              <w:spacing w:line="276" w:lineRule="auto"/>
              <w:ind w:firstLine="582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Ընկերությունը ներկայումս գտնվում է լուծարման գործընթացում և ընկերության լուծարման միջանկյալ հաշվեկշռում հաշվառված </w:t>
            </w:r>
            <w:r w:rsidRPr="00A1079C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="00D47C1E">
              <w:rPr>
                <w:rFonts w:ascii="GHEA Grapalat" w:hAnsi="GHEA Grapalat"/>
                <w:sz w:val="24"/>
                <w:szCs w:val="24"/>
              </w:rPr>
              <w:t>,</w:t>
            </w:r>
            <w:r w:rsidRPr="00A1079C">
              <w:rPr>
                <w:rFonts w:ascii="GHEA Grapalat" w:hAnsi="GHEA Grapalat"/>
                <w:sz w:val="24"/>
                <w:szCs w:val="24"/>
                <w:lang w:val="hy-AM"/>
              </w:rPr>
              <w:t>787</w:t>
            </w:r>
            <w:r w:rsidR="00D47C1E">
              <w:rPr>
                <w:rFonts w:ascii="GHEA Grapalat" w:hAnsi="GHEA Grapalat"/>
                <w:sz w:val="24"/>
                <w:szCs w:val="24"/>
              </w:rPr>
              <w:t>,</w:t>
            </w:r>
            <w:r w:rsidRPr="00A1079C">
              <w:rPr>
                <w:rFonts w:ascii="GHEA Grapalat" w:hAnsi="GHEA Grapalat"/>
                <w:sz w:val="24"/>
                <w:szCs w:val="24"/>
                <w:lang w:val="hy-AM"/>
              </w:rPr>
              <w:t>460</w:t>
            </w:r>
            <w:r w:rsidR="00D47C1E">
              <w:rPr>
                <w:rFonts w:ascii="GHEA Grapalat" w:hAnsi="GHEA Grapalat"/>
                <w:sz w:val="24"/>
                <w:szCs w:val="24"/>
              </w:rPr>
              <w:t>.0</w:t>
            </w:r>
            <w:r w:rsidRPr="00A1079C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ՀՀ դրամ դեբիտորական </w:t>
            </w:r>
            <w:r w:rsidR="00C7708F">
              <w:rPr>
                <w:rFonts w:ascii="GHEA Grapalat" w:hAnsi="GHEA Grapalat"/>
                <w:sz w:val="24"/>
                <w:szCs w:val="24"/>
              </w:rPr>
              <w:t>պարտքերը</w:t>
            </w:r>
            <w:r w:rsidR="0009055A"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C7708F">
              <w:rPr>
                <w:rFonts w:ascii="GHEA Grapalat" w:hAnsi="GHEA Grapalat"/>
                <w:sz w:val="24"/>
                <w:szCs w:val="24"/>
              </w:rPr>
              <w:t xml:space="preserve">համաձայն ՀՀ կառավարության 2017 թվականի ապրիլի 13-ի «Մի շարք փակ բաժնետիրական ընկերություններ լուծարելու մասին» </w:t>
            </w:r>
            <w:r w:rsidR="00C7708F" w:rsidRPr="00C7708F">
              <w:rPr>
                <w:rFonts w:ascii="GHEA Grapalat" w:hAnsi="GHEA Grapalat"/>
                <w:sz w:val="24"/>
                <w:szCs w:val="24"/>
              </w:rPr>
              <w:t>N</w:t>
            </w:r>
            <w:r w:rsidR="00C7708F">
              <w:rPr>
                <w:rFonts w:ascii="GHEA Grapalat" w:hAnsi="GHEA Grapalat"/>
                <w:sz w:val="24"/>
                <w:szCs w:val="24"/>
              </w:rPr>
              <w:t xml:space="preserve"> 380-Ա որոշման 5-րդ կետի 1-ին ենթակետի</w:t>
            </w:r>
            <w:r w:rsidR="0009055A">
              <w:rPr>
                <w:rFonts w:ascii="GHEA Grapalat" w:hAnsi="GHEA Grapalat"/>
                <w:sz w:val="24"/>
                <w:szCs w:val="24"/>
              </w:rPr>
              <w:t>,</w:t>
            </w:r>
            <w:r w:rsidR="00C7708F">
              <w:rPr>
                <w:rFonts w:ascii="GHEA Grapalat" w:hAnsi="GHEA Grapalat"/>
                <w:sz w:val="24"/>
                <w:szCs w:val="24"/>
              </w:rPr>
              <w:t xml:space="preserve"> ենթակա են փոխանցման ՀՀ ֆինանսների նախարարությանը:</w:t>
            </w:r>
          </w:p>
          <w:p w:rsidR="00CC25C3" w:rsidRDefault="00877644" w:rsidP="00CC25C3">
            <w:pPr>
              <w:pStyle w:val="norm"/>
              <w:spacing w:line="276" w:lineRule="auto"/>
              <w:ind w:firstLine="582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Վ</w:t>
            </w:r>
            <w:r w:rsidR="0009055A">
              <w:rPr>
                <w:rFonts w:ascii="GHEA Grapalat" w:hAnsi="GHEA Grapalat"/>
                <w:sz w:val="24"/>
                <w:szCs w:val="24"/>
              </w:rPr>
              <w:t xml:space="preserve">երը </w:t>
            </w:r>
            <w:r w:rsidR="00C7708F">
              <w:rPr>
                <w:rFonts w:ascii="GHEA Grapalat" w:hAnsi="GHEA Grapalat"/>
                <w:sz w:val="24"/>
                <w:szCs w:val="24"/>
              </w:rPr>
              <w:t>նշված «Ագրոլրատու» թերթի և «Ագրոգիտություն» ամսագրի առաքման դիմաց շուրջ 509 բաժանորդների կողմից չվճարված թվով</w:t>
            </w:r>
            <w:r w:rsidR="00C7708F" w:rsidRPr="00DF5BBD">
              <w:rPr>
                <w:rFonts w:ascii="GHEA Grapalat" w:hAnsi="GHEA Grapalat"/>
                <w:sz w:val="24"/>
                <w:szCs w:val="24"/>
              </w:rPr>
              <w:t xml:space="preserve"> 1156 </w:t>
            </w:r>
            <w:r w:rsidR="00C7708F">
              <w:rPr>
                <w:rFonts w:ascii="GHEA Grapalat" w:hAnsi="GHEA Grapalat"/>
                <w:sz w:val="24"/>
                <w:szCs w:val="24"/>
              </w:rPr>
              <w:t>թերթերի</w:t>
            </w:r>
            <w:r w:rsidR="00C7708F" w:rsidRPr="00DF5BBD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C7708F">
              <w:rPr>
                <w:rFonts w:ascii="GHEA Grapalat" w:hAnsi="GHEA Grapalat"/>
                <w:sz w:val="24"/>
                <w:szCs w:val="24"/>
              </w:rPr>
              <w:t>և</w:t>
            </w:r>
            <w:r w:rsidR="00C7708F" w:rsidRPr="00DF5BBD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C7708F">
              <w:rPr>
                <w:rFonts w:ascii="GHEA Grapalat" w:hAnsi="GHEA Grapalat"/>
                <w:sz w:val="24"/>
                <w:szCs w:val="24"/>
              </w:rPr>
              <w:t>ամսագրերի</w:t>
            </w:r>
            <w:r w:rsidR="00C7708F" w:rsidRPr="00DF5BBD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C7708F">
              <w:rPr>
                <w:rFonts w:ascii="GHEA Grapalat" w:hAnsi="GHEA Grapalat"/>
                <w:sz w:val="24"/>
                <w:szCs w:val="24"/>
              </w:rPr>
              <w:t xml:space="preserve">բաժանորդագրությունների վճարների գծով </w:t>
            </w:r>
            <w:r w:rsidR="00CE26B2">
              <w:rPr>
                <w:rFonts w:ascii="GHEA Grapalat" w:hAnsi="GHEA Grapalat"/>
                <w:sz w:val="24"/>
                <w:szCs w:val="24"/>
              </w:rPr>
              <w:t>պարտավորությունների գծով</w:t>
            </w:r>
            <w:r w:rsidR="00C7708F">
              <w:rPr>
                <w:rFonts w:ascii="GHEA Grapalat" w:hAnsi="GHEA Grapalat"/>
                <w:sz w:val="24"/>
                <w:szCs w:val="24"/>
              </w:rPr>
              <w:t xml:space="preserve"> միջին գումարը </w:t>
            </w:r>
            <w:r w:rsidR="000F76F2">
              <w:rPr>
                <w:rFonts w:ascii="GHEA Grapalat" w:hAnsi="GHEA Grapalat"/>
                <w:sz w:val="24"/>
                <w:szCs w:val="24"/>
              </w:rPr>
              <w:t>գերակշռող մասի մոտ</w:t>
            </w:r>
            <w:r w:rsidR="00D91844">
              <w:rPr>
                <w:rFonts w:ascii="GHEA Grapalat" w:hAnsi="GHEA Grapalat"/>
                <w:sz w:val="24"/>
                <w:szCs w:val="24"/>
              </w:rPr>
              <w:t>՝</w:t>
            </w:r>
            <w:r w:rsidR="000F76F2">
              <w:rPr>
                <w:rFonts w:ascii="GHEA Grapalat" w:hAnsi="GHEA Grapalat"/>
                <w:sz w:val="24"/>
                <w:szCs w:val="24"/>
              </w:rPr>
              <w:t xml:space="preserve"> 3500</w:t>
            </w:r>
            <w:r w:rsidR="00D91844">
              <w:rPr>
                <w:rFonts w:ascii="GHEA Grapalat" w:hAnsi="GHEA Grapalat"/>
                <w:sz w:val="24"/>
                <w:szCs w:val="24"/>
              </w:rPr>
              <w:t xml:space="preserve"> ՀՀ դրամ</w:t>
            </w:r>
            <w:r w:rsidR="00C7708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և</w:t>
            </w:r>
            <w:r w:rsidR="00C7708F">
              <w:rPr>
                <w:rFonts w:ascii="GHEA Grapalat" w:hAnsi="GHEA Grapalat"/>
                <w:sz w:val="24"/>
                <w:szCs w:val="24"/>
              </w:rPr>
              <w:t xml:space="preserve"> այդ պարտքերի </w:t>
            </w:r>
            <w:r w:rsidR="00CC25C3">
              <w:rPr>
                <w:rFonts w:ascii="GHEA Grapalat" w:hAnsi="GHEA Grapalat"/>
                <w:sz w:val="24"/>
                <w:szCs w:val="24"/>
              </w:rPr>
              <w:t>վերադարձի կազմակերպումը</w:t>
            </w:r>
            <w:r w:rsidR="00CE26B2">
              <w:rPr>
                <w:rFonts w:ascii="GHEA Grapalat" w:hAnsi="GHEA Grapalat"/>
                <w:sz w:val="24"/>
                <w:szCs w:val="24"/>
              </w:rPr>
              <w:t xml:space="preserve"> կարող է հանգեցնել չարդարացված ծախսերի</w:t>
            </w:r>
            <w:r w:rsidR="00757548" w:rsidRPr="00757548">
              <w:rPr>
                <w:rFonts w:ascii="GHEA Grapalat" w:hAnsi="GHEA Grapalat"/>
                <w:sz w:val="24"/>
                <w:szCs w:val="24"/>
              </w:rPr>
              <w:t xml:space="preserve">` </w:t>
            </w:r>
            <w:r w:rsidR="00757548">
              <w:rPr>
                <w:rFonts w:ascii="GHEA Grapalat" w:hAnsi="GHEA Grapalat"/>
                <w:sz w:val="24"/>
                <w:szCs w:val="24"/>
              </w:rPr>
              <w:t>մասնավորապես դատական գործընթացի դեպքում</w:t>
            </w:r>
            <w:r w:rsidR="00CC25C3">
              <w:rPr>
                <w:rFonts w:ascii="GHEA Grapalat" w:hAnsi="GHEA Grapalat"/>
                <w:sz w:val="24"/>
                <w:szCs w:val="24"/>
              </w:rPr>
              <w:t xml:space="preserve"> բոլոր պարտատերերի գծով</w:t>
            </w:r>
            <w:r w:rsidR="00757548">
              <w:rPr>
                <w:rFonts w:ascii="GHEA Grapalat" w:hAnsi="GHEA Grapalat"/>
                <w:sz w:val="24"/>
                <w:szCs w:val="24"/>
              </w:rPr>
              <w:t xml:space="preserve"> հնարավոր է կիրառվի հայցային վաղեմություն</w:t>
            </w:r>
            <w:r w:rsidR="00D91844">
              <w:rPr>
                <w:rFonts w:ascii="GHEA Grapalat" w:hAnsi="GHEA Grapalat"/>
                <w:sz w:val="24"/>
                <w:szCs w:val="24"/>
              </w:rPr>
              <w:t xml:space="preserve"> ժամկետ և հայցերը մերժվեն</w:t>
            </w:r>
            <w:r w:rsidR="00757548">
              <w:rPr>
                <w:rFonts w:ascii="GHEA Grapalat" w:hAnsi="GHEA Grapalat"/>
                <w:sz w:val="24"/>
                <w:szCs w:val="24"/>
              </w:rPr>
              <w:t xml:space="preserve">, ինչպես նաև մինչդատական կամ դատական </w:t>
            </w:r>
            <w:r w:rsidR="00CC25C3">
              <w:rPr>
                <w:rFonts w:ascii="GHEA Grapalat" w:hAnsi="GHEA Grapalat"/>
                <w:sz w:val="24"/>
                <w:szCs w:val="24"/>
              </w:rPr>
              <w:t>գործընթացների նախապատրաստման և մասնակցության</w:t>
            </w:r>
            <w:r w:rsidR="0075754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CE26B2" w:rsidRPr="00CE26B2">
              <w:rPr>
                <w:rFonts w:ascii="GHEA Grapalat" w:hAnsi="GHEA Grapalat"/>
                <w:sz w:val="24"/>
                <w:szCs w:val="24"/>
              </w:rPr>
              <w:t>(</w:t>
            </w:r>
            <w:r w:rsidR="00CC25C3">
              <w:rPr>
                <w:rFonts w:ascii="GHEA Grapalat" w:hAnsi="GHEA Grapalat"/>
                <w:sz w:val="24"/>
                <w:szCs w:val="24"/>
              </w:rPr>
              <w:t xml:space="preserve">ՀՀ ողջ տարածքում նամակ-պահանջագրերի առաքում, բոլոր մարզային դատարաններում դատական հայցերի նախապատրաստում և առաքում, դատական նիստերին </w:t>
            </w:r>
            <w:r w:rsidR="00434F7B">
              <w:rPr>
                <w:rFonts w:ascii="GHEA Grapalat" w:hAnsi="GHEA Grapalat"/>
                <w:sz w:val="24"/>
                <w:szCs w:val="24"/>
              </w:rPr>
              <w:t>մասնակցությա</w:t>
            </w:r>
            <w:r w:rsidR="00CC25C3">
              <w:rPr>
                <w:rFonts w:ascii="GHEA Grapalat" w:hAnsi="GHEA Grapalat"/>
                <w:sz w:val="24"/>
                <w:szCs w:val="24"/>
              </w:rPr>
              <w:t>ն</w:t>
            </w:r>
            <w:r w:rsidR="00434F7B">
              <w:rPr>
                <w:rFonts w:ascii="GHEA Grapalat" w:hAnsi="GHEA Grapalat"/>
                <w:sz w:val="24"/>
                <w:szCs w:val="24"/>
              </w:rPr>
              <w:t>՝ գործուղումներ, տրանսպորտային ծախսեր</w:t>
            </w:r>
            <w:r w:rsidR="00CC25C3">
              <w:rPr>
                <w:rFonts w:ascii="GHEA Grapalat" w:hAnsi="GHEA Grapalat"/>
                <w:sz w:val="24"/>
                <w:szCs w:val="24"/>
              </w:rPr>
              <w:t xml:space="preserve"> և այլն</w:t>
            </w:r>
            <w:r w:rsidR="00CE26B2" w:rsidRPr="00CE26B2">
              <w:rPr>
                <w:rFonts w:ascii="GHEA Grapalat" w:hAnsi="GHEA Grapalat"/>
                <w:sz w:val="24"/>
                <w:szCs w:val="24"/>
              </w:rPr>
              <w:t>)</w:t>
            </w:r>
            <w:r w:rsidR="00CC25C3">
              <w:rPr>
                <w:rFonts w:ascii="GHEA Grapalat" w:hAnsi="GHEA Grapalat"/>
                <w:sz w:val="24"/>
                <w:szCs w:val="24"/>
              </w:rPr>
              <w:t xml:space="preserve"> ծախսերը ընդհանուր միջին գումարով հնարավոր է գերազանցեն պարտավորությունների միջին գումարից</w:t>
            </w:r>
            <w:r w:rsidR="00D91844">
              <w:rPr>
                <w:rFonts w:ascii="GHEA Grapalat" w:hAnsi="GHEA Grapalat"/>
                <w:sz w:val="24"/>
                <w:szCs w:val="24"/>
              </w:rPr>
              <w:t xml:space="preserve"> և դրա դիմաց հայցային վաղեմության կիրառմամբ հայցերի մարժման ռիսկի առկայության պարագայում</w:t>
            </w:r>
            <w:r w:rsidR="00CC25C3">
              <w:rPr>
                <w:rFonts w:ascii="GHEA Grapalat" w:hAnsi="GHEA Grapalat"/>
                <w:sz w:val="24"/>
                <w:szCs w:val="24"/>
              </w:rPr>
              <w:t>:</w:t>
            </w:r>
            <w:r w:rsidR="00CE26B2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:rsidR="004867FD" w:rsidRPr="00C351B7" w:rsidRDefault="00CC25C3" w:rsidP="000F76F2">
            <w:pPr>
              <w:pStyle w:val="norm"/>
              <w:spacing w:line="276" w:lineRule="auto"/>
              <w:ind w:firstLine="582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 xml:space="preserve">Հաշվի առնելով վերոնշյալը, </w:t>
            </w:r>
            <w:r w:rsidR="00CE26B2">
              <w:rPr>
                <w:rFonts w:ascii="GHEA Grapalat" w:hAnsi="GHEA Grapalat"/>
                <w:sz w:val="24"/>
                <w:szCs w:val="24"/>
              </w:rPr>
              <w:t xml:space="preserve">ինչպես նաև </w:t>
            </w:r>
            <w:r w:rsidR="000F76F2">
              <w:rPr>
                <w:rFonts w:ascii="GHEA Grapalat" w:hAnsi="GHEA Grapalat"/>
                <w:sz w:val="24"/>
                <w:szCs w:val="24"/>
              </w:rPr>
              <w:t xml:space="preserve">այն որ պարտավորությունների </w:t>
            </w:r>
            <w:r w:rsidR="00D64824">
              <w:rPr>
                <w:rFonts w:ascii="GHEA Grapalat" w:hAnsi="GHEA Grapalat"/>
                <w:sz w:val="24"/>
                <w:szCs w:val="24"/>
              </w:rPr>
              <w:t>գերակշռող մասը</w:t>
            </w:r>
            <w:r w:rsidR="00CE26B2">
              <w:rPr>
                <w:rFonts w:ascii="GHEA Grapalat" w:hAnsi="GHEA Grapalat"/>
                <w:sz w:val="24"/>
                <w:szCs w:val="24"/>
              </w:rPr>
              <w:t xml:space="preserve"> կազմում են</w:t>
            </w:r>
            <w:r w:rsidR="000F76F2">
              <w:rPr>
                <w:rFonts w:ascii="GHEA Grapalat" w:hAnsi="GHEA Grapalat"/>
                <w:sz w:val="24"/>
                <w:szCs w:val="24"/>
              </w:rPr>
              <w:t xml:space="preserve"> գյուղական</w:t>
            </w:r>
            <w:r w:rsidR="00CE26B2">
              <w:rPr>
                <w:rFonts w:ascii="GHEA Grapalat" w:hAnsi="GHEA Grapalat"/>
                <w:sz w:val="24"/>
                <w:szCs w:val="24"/>
              </w:rPr>
              <w:t xml:space="preserve"> համայնքները</w:t>
            </w:r>
            <w:r w:rsidR="000F76F2">
              <w:rPr>
                <w:rFonts w:ascii="GHEA Grapalat" w:hAnsi="GHEA Grapalat"/>
                <w:sz w:val="24"/>
                <w:szCs w:val="24"/>
              </w:rPr>
              <w:t>, վերակազմավորված Ջրօգտագործողների ընկերությունները</w:t>
            </w:r>
            <w:r w:rsidR="00CE26B2">
              <w:rPr>
                <w:rFonts w:ascii="GHEA Grapalat" w:hAnsi="GHEA Grapalat"/>
                <w:sz w:val="24"/>
                <w:szCs w:val="24"/>
              </w:rPr>
              <w:t xml:space="preserve"> և գյուղացիական տնտեսությունները, առաջարկվում է նշված</w:t>
            </w:r>
            <w:r w:rsidR="00C7708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CE26B2" w:rsidRPr="00A1079C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="00D47C1E">
              <w:rPr>
                <w:rFonts w:ascii="GHEA Grapalat" w:hAnsi="GHEA Grapalat"/>
                <w:sz w:val="24"/>
                <w:szCs w:val="24"/>
              </w:rPr>
              <w:t>,</w:t>
            </w:r>
            <w:r w:rsidR="00CE26B2" w:rsidRPr="00A1079C">
              <w:rPr>
                <w:rFonts w:ascii="GHEA Grapalat" w:hAnsi="GHEA Grapalat"/>
                <w:sz w:val="24"/>
                <w:szCs w:val="24"/>
                <w:lang w:val="hy-AM"/>
              </w:rPr>
              <w:t>787</w:t>
            </w:r>
            <w:r w:rsidR="00D47C1E">
              <w:rPr>
                <w:rFonts w:ascii="GHEA Grapalat" w:hAnsi="GHEA Grapalat"/>
                <w:sz w:val="24"/>
                <w:szCs w:val="24"/>
              </w:rPr>
              <w:t>,</w:t>
            </w:r>
            <w:r w:rsidR="00CE26B2" w:rsidRPr="00A1079C">
              <w:rPr>
                <w:rFonts w:ascii="GHEA Grapalat" w:hAnsi="GHEA Grapalat"/>
                <w:sz w:val="24"/>
                <w:szCs w:val="24"/>
                <w:lang w:val="hy-AM"/>
              </w:rPr>
              <w:t>460</w:t>
            </w:r>
            <w:r w:rsidR="00D47C1E">
              <w:rPr>
                <w:rFonts w:ascii="GHEA Grapalat" w:hAnsi="GHEA Grapalat"/>
                <w:sz w:val="24"/>
                <w:szCs w:val="24"/>
              </w:rPr>
              <w:t>.0</w:t>
            </w:r>
            <w:r w:rsidR="00CE26B2" w:rsidRPr="00A1079C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ՀՀ դրամ</w:t>
            </w:r>
            <w:r w:rsidR="00CE26B2">
              <w:rPr>
                <w:rFonts w:ascii="GHEA Grapalat" w:hAnsi="GHEA Grapalat"/>
                <w:sz w:val="24"/>
                <w:szCs w:val="24"/>
              </w:rPr>
              <w:t xml:space="preserve"> պարտավորությունները ներել և ավարտել ընկերության լուծարման գործընթացը:</w:t>
            </w:r>
          </w:p>
        </w:tc>
      </w:tr>
      <w:tr w:rsidR="004867FD" w:rsidTr="0009055A">
        <w:trPr>
          <w:trHeight w:val="416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7FD" w:rsidRDefault="004867FD">
            <w:pPr>
              <w:spacing w:after="0" w:line="240" w:lineRule="auto"/>
              <w:rPr>
                <w:rFonts w:ascii="GHEA Grapalat" w:hAnsi="GHEA Grapalat"/>
                <w:b/>
                <w:sz w:val="24"/>
              </w:rPr>
            </w:pPr>
            <w:r>
              <w:rPr>
                <w:rFonts w:ascii="GHEA Grapalat" w:hAnsi="GHEA Grapalat"/>
                <w:b/>
                <w:sz w:val="24"/>
              </w:rPr>
              <w:lastRenderedPageBreak/>
              <w:t>2.</w:t>
            </w:r>
          </w:p>
        </w:tc>
        <w:tc>
          <w:tcPr>
            <w:tcW w:w="9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7FD" w:rsidRPr="00C351B7" w:rsidRDefault="004867FD">
            <w:pPr>
              <w:spacing w:after="0" w:line="240" w:lineRule="auto"/>
              <w:rPr>
                <w:rFonts w:ascii="GHEA Grapalat" w:hAnsi="GHEA Grapalat"/>
                <w:b/>
                <w:sz w:val="24"/>
              </w:rPr>
            </w:pPr>
            <w:r>
              <w:rPr>
                <w:rFonts w:ascii="GHEA Grapalat" w:hAnsi="GHEA Grapalat"/>
                <w:b/>
                <w:sz w:val="24"/>
              </w:rPr>
              <w:t>Ընթացիկ իրավիճակը և խնդիրներ</w:t>
            </w:r>
            <w:r>
              <w:rPr>
                <w:rFonts w:ascii="GHEA Grapalat" w:hAnsi="GHEA Grapalat"/>
                <w:b/>
                <w:sz w:val="24"/>
                <w:lang w:val="hy-AM"/>
              </w:rPr>
              <w:t>ը</w:t>
            </w:r>
          </w:p>
        </w:tc>
      </w:tr>
      <w:tr w:rsidR="004867FD" w:rsidTr="00B37D6C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7FD" w:rsidRDefault="004867FD">
            <w:pPr>
              <w:spacing w:after="0" w:line="240" w:lineRule="auto"/>
              <w:rPr>
                <w:rFonts w:ascii="GHEA Grapalat" w:hAnsi="GHEA Grapalat"/>
                <w:sz w:val="24"/>
              </w:rPr>
            </w:pPr>
          </w:p>
        </w:tc>
        <w:tc>
          <w:tcPr>
            <w:tcW w:w="9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7FD" w:rsidRPr="00B37D6C" w:rsidRDefault="00CE26B2" w:rsidP="00C351B7">
            <w:pPr>
              <w:spacing w:after="0"/>
              <w:ind w:firstLine="720"/>
              <w:jc w:val="both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Ընկերությունը ներկայումս գտնվում է լուծարման գործընթացում և ընկերության լուծարման միջանկյալ հաշվեկշռում հաշվառված</w:t>
            </w:r>
            <w:r w:rsidR="00B37D6C">
              <w:rPr>
                <w:rFonts w:ascii="GHEA Grapalat" w:hAnsi="GHEA Grapalat"/>
                <w:sz w:val="24"/>
                <w:szCs w:val="24"/>
              </w:rPr>
              <w:t xml:space="preserve"> 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1079C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="00D47C1E">
              <w:rPr>
                <w:rFonts w:ascii="GHEA Grapalat" w:hAnsi="GHEA Grapalat"/>
                <w:sz w:val="24"/>
                <w:szCs w:val="24"/>
              </w:rPr>
              <w:t>,</w:t>
            </w:r>
            <w:r w:rsidRPr="00A1079C">
              <w:rPr>
                <w:rFonts w:ascii="GHEA Grapalat" w:hAnsi="GHEA Grapalat"/>
                <w:sz w:val="24"/>
                <w:szCs w:val="24"/>
                <w:lang w:val="hy-AM"/>
              </w:rPr>
              <w:t>787</w:t>
            </w:r>
            <w:r w:rsidR="00D47C1E">
              <w:rPr>
                <w:rFonts w:ascii="GHEA Grapalat" w:hAnsi="GHEA Grapalat"/>
                <w:sz w:val="24"/>
                <w:szCs w:val="24"/>
              </w:rPr>
              <w:t>,</w:t>
            </w:r>
            <w:r w:rsidRPr="00A1079C">
              <w:rPr>
                <w:rFonts w:ascii="GHEA Grapalat" w:hAnsi="GHEA Grapalat"/>
                <w:sz w:val="24"/>
                <w:szCs w:val="24"/>
                <w:lang w:val="hy-AM"/>
              </w:rPr>
              <w:t>460</w:t>
            </w:r>
            <w:r w:rsidR="00D47C1E">
              <w:rPr>
                <w:rFonts w:ascii="GHEA Grapalat" w:hAnsi="GHEA Grapalat"/>
                <w:sz w:val="24"/>
                <w:szCs w:val="24"/>
              </w:rPr>
              <w:t>.0</w:t>
            </w:r>
            <w:r w:rsidRPr="00A1079C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ՀՀ դրամ դեբիտորական </w:t>
            </w:r>
            <w:r>
              <w:rPr>
                <w:rFonts w:ascii="GHEA Grapalat" w:hAnsi="GHEA Grapalat"/>
                <w:sz w:val="24"/>
                <w:szCs w:val="24"/>
              </w:rPr>
              <w:t>պարտք</w:t>
            </w:r>
            <w:r w:rsidR="00B37D6C">
              <w:rPr>
                <w:rFonts w:ascii="GHEA Grapalat" w:hAnsi="GHEA Grapalat"/>
                <w:sz w:val="24"/>
                <w:szCs w:val="24"/>
              </w:rPr>
              <w:t>, որ</w:t>
            </w:r>
            <w:r w:rsidR="00A92249">
              <w:rPr>
                <w:rFonts w:ascii="GHEA Grapalat" w:hAnsi="GHEA Grapalat"/>
                <w:sz w:val="24"/>
                <w:szCs w:val="24"/>
              </w:rPr>
              <w:t>ը</w:t>
            </w:r>
            <w:r w:rsidR="00B37D6C">
              <w:rPr>
                <w:rFonts w:ascii="GHEA Grapalat" w:hAnsi="GHEA Grapalat"/>
                <w:sz w:val="24"/>
                <w:szCs w:val="24"/>
              </w:rPr>
              <w:t xml:space="preserve"> ձևավորվել է 2004-2014 թվականների ընթացքում:</w:t>
            </w:r>
            <w:r w:rsidR="00D91844">
              <w:rPr>
                <w:rFonts w:ascii="GHEA Grapalat" w:hAnsi="GHEA Grapalat"/>
                <w:sz w:val="24"/>
                <w:szCs w:val="24"/>
              </w:rPr>
              <w:t xml:space="preserve"> Միաժամանակ, լուծարվող ընկերության բանկային հաշվեհամարում ներկա պահին առկա է շուրջ 6 մլն. ՀՀ դրամից ավել գումար, որը ենթակա է վճարման ՀՀ պետական բյուջե: </w:t>
            </w:r>
            <w:r w:rsidR="00B37D6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4867FD" w:rsidTr="00B37D6C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7FD" w:rsidRDefault="004867FD">
            <w:pPr>
              <w:spacing w:after="0" w:line="240" w:lineRule="auto"/>
              <w:rPr>
                <w:rFonts w:ascii="GHEA Grapalat" w:hAnsi="GHEA Grapalat"/>
                <w:b/>
                <w:sz w:val="24"/>
              </w:rPr>
            </w:pPr>
            <w:r>
              <w:rPr>
                <w:rFonts w:ascii="GHEA Grapalat" w:hAnsi="GHEA Grapalat"/>
                <w:b/>
                <w:sz w:val="24"/>
              </w:rPr>
              <w:t>4.</w:t>
            </w:r>
          </w:p>
        </w:tc>
        <w:tc>
          <w:tcPr>
            <w:tcW w:w="9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7FD" w:rsidRPr="00C351B7" w:rsidRDefault="004867FD">
            <w:pPr>
              <w:spacing w:after="0" w:line="240" w:lineRule="auto"/>
              <w:rPr>
                <w:rFonts w:ascii="GHEA Grapalat" w:hAnsi="GHEA Grapalat"/>
                <w:b/>
                <w:sz w:val="24"/>
              </w:rPr>
            </w:pPr>
            <w:r>
              <w:rPr>
                <w:rFonts w:ascii="GHEA Grapalat" w:hAnsi="GHEA Grapalat"/>
                <w:b/>
                <w:sz w:val="24"/>
              </w:rPr>
              <w:t>Կարգավորման նպատակը և բնույթը</w:t>
            </w:r>
          </w:p>
        </w:tc>
      </w:tr>
      <w:tr w:rsidR="004867FD" w:rsidRPr="00246739" w:rsidTr="00B37D6C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7FD" w:rsidRDefault="004867FD">
            <w:pPr>
              <w:spacing w:after="0" w:line="240" w:lineRule="auto"/>
              <w:jc w:val="both"/>
              <w:rPr>
                <w:rFonts w:ascii="GHEA Grapalat" w:hAnsi="GHEA Grapalat"/>
                <w:sz w:val="24"/>
              </w:rPr>
            </w:pPr>
          </w:p>
        </w:tc>
        <w:tc>
          <w:tcPr>
            <w:tcW w:w="9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7FD" w:rsidRPr="00B37D6C" w:rsidRDefault="00B37D6C" w:rsidP="00C351B7">
            <w:pPr>
              <w:spacing w:after="0" w:line="240" w:lineRule="auto"/>
              <w:ind w:firstLine="582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37D6C">
              <w:rPr>
                <w:rFonts w:ascii="GHEA Grapalat" w:hAnsi="GHEA Grapalat"/>
                <w:sz w:val="24"/>
                <w:szCs w:val="24"/>
                <w:lang w:val="hy-AM"/>
              </w:rPr>
              <w:t xml:space="preserve">Ընկերությունը ներկայումս գտնվում է լուծարման գործընթացում և ընկերության լուծարման միջանկյալ հաշվեկշռում հաշվառված </w:t>
            </w:r>
            <w:r w:rsidRPr="00A1079C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="00D47C1E">
              <w:rPr>
                <w:rFonts w:ascii="GHEA Grapalat" w:hAnsi="GHEA Grapalat"/>
                <w:sz w:val="24"/>
                <w:szCs w:val="24"/>
              </w:rPr>
              <w:t>,</w:t>
            </w:r>
            <w:r w:rsidRPr="00A1079C">
              <w:rPr>
                <w:rFonts w:ascii="GHEA Grapalat" w:hAnsi="GHEA Grapalat"/>
                <w:sz w:val="24"/>
                <w:szCs w:val="24"/>
                <w:lang w:val="hy-AM"/>
              </w:rPr>
              <w:t>787</w:t>
            </w:r>
            <w:r w:rsidR="00D47C1E">
              <w:rPr>
                <w:rFonts w:ascii="GHEA Grapalat" w:hAnsi="GHEA Grapalat"/>
                <w:sz w:val="24"/>
                <w:szCs w:val="24"/>
              </w:rPr>
              <w:t>,</w:t>
            </w:r>
            <w:r w:rsidRPr="00A1079C">
              <w:rPr>
                <w:rFonts w:ascii="GHEA Grapalat" w:hAnsi="GHEA Grapalat"/>
                <w:sz w:val="24"/>
                <w:szCs w:val="24"/>
                <w:lang w:val="hy-AM"/>
              </w:rPr>
              <w:t>460</w:t>
            </w:r>
            <w:r w:rsidR="00D47C1E">
              <w:rPr>
                <w:rFonts w:ascii="GHEA Grapalat" w:hAnsi="GHEA Grapalat"/>
                <w:sz w:val="24"/>
                <w:szCs w:val="24"/>
              </w:rPr>
              <w:t>.0</w:t>
            </w:r>
            <w:r w:rsidRPr="00A1079C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ՀՀ դրամ դեբիտորական </w:t>
            </w:r>
            <w:r w:rsidRPr="00B37D6C">
              <w:rPr>
                <w:rFonts w:ascii="GHEA Grapalat" w:hAnsi="GHEA Grapalat"/>
                <w:sz w:val="24"/>
                <w:szCs w:val="24"/>
                <w:lang w:val="hy-AM"/>
              </w:rPr>
              <w:t xml:space="preserve">պարտքը առաջարկվում է </w:t>
            </w:r>
            <w:r w:rsidRPr="00D22CFC">
              <w:rPr>
                <w:rFonts w:ascii="GHEA Grapalat" w:hAnsi="GHEA Grapalat"/>
                <w:spacing w:val="-2"/>
                <w:sz w:val="24"/>
                <w:szCs w:val="24"/>
                <w:lang w:val="hy-AM"/>
              </w:rPr>
              <w:t>ներել</w:t>
            </w:r>
            <w:r w:rsidRPr="00B37D6C">
              <w:rPr>
                <w:rFonts w:ascii="GHEA Grapalat" w:hAnsi="GHEA Grapalat"/>
                <w:spacing w:val="-2"/>
                <w:sz w:val="24"/>
                <w:szCs w:val="24"/>
                <w:lang w:val="hy-AM"/>
              </w:rPr>
              <w:t>:</w:t>
            </w:r>
          </w:p>
        </w:tc>
      </w:tr>
      <w:tr w:rsidR="004867FD" w:rsidRPr="00D13613" w:rsidTr="00B37D6C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7FD" w:rsidRDefault="004867FD">
            <w:pPr>
              <w:spacing w:after="0" w:line="240" w:lineRule="auto"/>
              <w:rPr>
                <w:rFonts w:ascii="GHEA Grapalat" w:hAnsi="GHEA Grapalat"/>
                <w:b/>
                <w:sz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</w:rPr>
              <w:t>5.</w:t>
            </w:r>
          </w:p>
        </w:tc>
        <w:tc>
          <w:tcPr>
            <w:tcW w:w="9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7FD" w:rsidRPr="00246739" w:rsidRDefault="004867FD">
            <w:pPr>
              <w:spacing w:after="0" w:line="240" w:lineRule="auto"/>
              <w:rPr>
                <w:rFonts w:ascii="GHEA Grapalat" w:hAnsi="GHEA Grapalat"/>
                <w:b/>
                <w:sz w:val="24"/>
                <w:lang w:val="hy-AM"/>
              </w:rPr>
            </w:pPr>
            <w:r w:rsidRPr="000767D5">
              <w:rPr>
                <w:rFonts w:ascii="GHEA Grapalat" w:hAnsi="GHEA Grapalat"/>
                <w:b/>
                <w:sz w:val="24"/>
                <w:lang w:val="hy-AM"/>
              </w:rPr>
              <w:t>Նախագծի մշակման գործընթացում ներգրավված ինստիտուտները և անձինք</w:t>
            </w:r>
          </w:p>
        </w:tc>
      </w:tr>
      <w:tr w:rsidR="004867FD" w:rsidRPr="000767D5" w:rsidTr="00B37D6C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7FD" w:rsidRPr="000767D5" w:rsidRDefault="004867FD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9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7FD" w:rsidRPr="00C351B7" w:rsidRDefault="004867FD" w:rsidP="00246739">
            <w:pPr>
              <w:spacing w:after="0" w:line="240" w:lineRule="auto"/>
              <w:ind w:right="-5" w:firstLine="540"/>
              <w:jc w:val="both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ՀՀ գյուղատնտեսության նախարարություն</w:t>
            </w:r>
          </w:p>
        </w:tc>
      </w:tr>
      <w:tr w:rsidR="004867FD" w:rsidTr="00B37D6C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7FD" w:rsidRDefault="004867FD">
            <w:pPr>
              <w:spacing w:after="0" w:line="240" w:lineRule="auto"/>
              <w:rPr>
                <w:rFonts w:ascii="GHEA Grapalat" w:hAnsi="GHEA Grapalat"/>
                <w:b/>
                <w:sz w:val="24"/>
              </w:rPr>
            </w:pPr>
            <w:r>
              <w:rPr>
                <w:rFonts w:ascii="GHEA Grapalat" w:hAnsi="GHEA Grapalat"/>
                <w:b/>
                <w:sz w:val="24"/>
              </w:rPr>
              <w:t>6.</w:t>
            </w:r>
          </w:p>
        </w:tc>
        <w:tc>
          <w:tcPr>
            <w:tcW w:w="9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7FD" w:rsidRPr="00C351B7" w:rsidRDefault="004867FD">
            <w:pPr>
              <w:spacing w:after="0" w:line="240" w:lineRule="auto"/>
              <w:rPr>
                <w:rFonts w:ascii="GHEA Grapalat" w:hAnsi="GHEA Grapalat"/>
                <w:b/>
                <w:sz w:val="24"/>
              </w:rPr>
            </w:pPr>
            <w:r>
              <w:rPr>
                <w:rFonts w:ascii="GHEA Grapalat" w:hAnsi="GHEA Grapalat"/>
                <w:b/>
                <w:sz w:val="24"/>
              </w:rPr>
              <w:t>Ակնկալվող արդյունքը</w:t>
            </w:r>
          </w:p>
        </w:tc>
      </w:tr>
      <w:tr w:rsidR="004867FD" w:rsidTr="00B37D6C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7FD" w:rsidRDefault="004867FD">
            <w:pPr>
              <w:spacing w:after="0" w:line="240" w:lineRule="auto"/>
              <w:jc w:val="both"/>
              <w:rPr>
                <w:rFonts w:ascii="GHEA Grapalat" w:hAnsi="GHEA Grapalat"/>
                <w:sz w:val="24"/>
              </w:rPr>
            </w:pPr>
          </w:p>
        </w:tc>
        <w:tc>
          <w:tcPr>
            <w:tcW w:w="9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7FD" w:rsidRPr="00246739" w:rsidRDefault="004867FD" w:rsidP="00C351B7">
            <w:pPr>
              <w:spacing w:after="0" w:line="240" w:lineRule="auto"/>
              <w:ind w:firstLine="582"/>
              <w:jc w:val="both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Աջակցություն </w:t>
            </w:r>
            <w:r w:rsidR="00B37D6C">
              <w:rPr>
                <w:rFonts w:ascii="GHEA Grapalat" w:hAnsi="GHEA Grapalat"/>
                <w:sz w:val="24"/>
              </w:rPr>
              <w:t>գյուղացիական տնտեսություններին և համայ</w:t>
            </w:r>
            <w:r w:rsidR="0009055A">
              <w:rPr>
                <w:rFonts w:ascii="GHEA Grapalat" w:hAnsi="GHEA Grapalat"/>
                <w:sz w:val="24"/>
              </w:rPr>
              <w:t>ն</w:t>
            </w:r>
            <w:r w:rsidR="00B37D6C">
              <w:rPr>
                <w:rFonts w:ascii="GHEA Grapalat" w:hAnsi="GHEA Grapalat"/>
                <w:sz w:val="24"/>
              </w:rPr>
              <w:t>քներին</w:t>
            </w:r>
            <w:r>
              <w:rPr>
                <w:rFonts w:ascii="GHEA Grapalat" w:hAnsi="GHEA Grapalat"/>
                <w:sz w:val="24"/>
                <w:lang w:val="hy-AM"/>
              </w:rPr>
              <w:t>։</w:t>
            </w:r>
          </w:p>
        </w:tc>
      </w:tr>
      <w:tr w:rsidR="004867FD" w:rsidTr="00B37D6C">
        <w:tc>
          <w:tcPr>
            <w:tcW w:w="10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6739" w:rsidRDefault="00246739" w:rsidP="00246739">
            <w:pPr>
              <w:spacing w:after="0" w:line="240" w:lineRule="auto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4867FD" w:rsidRDefault="004867FD" w:rsidP="002467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ՆԱԽԱԳԾԻ ԸՆԴՈՒՆՄԱՆ ԱՌՆՉՈՒԹՅԱՄԲ ԸՆԴՈՒՆՎԵԼԻՔ ԱՅԼ ԻՐԱՎԱԿԱՆ ԱԿՏԵՐԻ ԿԱՄ ԴՐԱՆՑ ԸՆԴՈՒՆՄԱՆ ԱՆՀՐԱԺԵՇՏՈՒԹՅԱՆ ԲԱՑԱԿԱՅՈՒԹՅԱՆ ՄԱՍԻՆ ՏԵՂԵԿԱՆՔ</w:t>
            </w:r>
          </w:p>
          <w:p w:rsidR="00246739" w:rsidRDefault="00246739" w:rsidP="0024673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</w:tr>
      <w:tr w:rsidR="004867FD" w:rsidTr="00B37D6C"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7FD" w:rsidRDefault="004867FD">
            <w:pPr>
              <w:spacing w:line="360" w:lineRule="auto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1.</w:t>
            </w:r>
          </w:p>
        </w:tc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7FD" w:rsidRDefault="004867FD" w:rsidP="00C351B7">
            <w:pPr>
              <w:spacing w:after="0" w:line="276" w:lineRule="auto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Այլ իրավական ակտերում փոփոխությունների և/կամ լրացումների անհրաժեշտությունը</w:t>
            </w:r>
          </w:p>
        </w:tc>
      </w:tr>
      <w:tr w:rsidR="004867FD" w:rsidRPr="00246739" w:rsidTr="00B37D6C"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7FD" w:rsidRDefault="004867FD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7FD" w:rsidRDefault="004867FD" w:rsidP="00C351B7">
            <w:pPr>
              <w:spacing w:after="0" w:line="276" w:lineRule="auto"/>
              <w:ind w:firstLine="426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Նախագծի ընդունման կապակցությամբ այլ իրավական ակտերում փոփոխությունների և/կամ լրացումներ կատարելու անհրաժեշտություն</w:t>
            </w:r>
            <w:r w:rsidR="00A92249" w:rsidRPr="00A92249">
              <w:rPr>
                <w:rFonts w:ascii="GHEA Grapalat" w:hAnsi="GHEA Grapalat"/>
                <w:sz w:val="24"/>
                <w:szCs w:val="24"/>
                <w:lang w:val="hy-AM"/>
              </w:rPr>
              <w:t>ը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A92249" w:rsidRPr="00A92249">
              <w:rPr>
                <w:rFonts w:ascii="GHEA Grapalat" w:hAnsi="GHEA Grapalat"/>
                <w:sz w:val="24"/>
                <w:szCs w:val="24"/>
                <w:lang w:val="hy-AM"/>
              </w:rPr>
              <w:t>բացակայում է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</w:p>
        </w:tc>
      </w:tr>
      <w:tr w:rsidR="004867FD" w:rsidTr="00B37D6C"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7FD" w:rsidRDefault="004867FD">
            <w:pPr>
              <w:spacing w:line="360" w:lineRule="auto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2.</w:t>
            </w:r>
          </w:p>
        </w:tc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7FD" w:rsidRDefault="004867FD" w:rsidP="00C351B7">
            <w:pPr>
              <w:spacing w:after="0" w:line="276" w:lineRule="auto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Միջազգային պայմանագրերով ստանձնած պարտավորությունների հետ համապատասխանությունը</w:t>
            </w:r>
          </w:p>
        </w:tc>
      </w:tr>
      <w:tr w:rsidR="004867FD" w:rsidRPr="00246739" w:rsidTr="00B37D6C"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7FD" w:rsidRDefault="004867FD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7FD" w:rsidRDefault="004867FD" w:rsidP="00C351B7">
            <w:pPr>
              <w:spacing w:after="0" w:line="276" w:lineRule="auto"/>
              <w:ind w:firstLine="426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Նախագծի ընդունման կապակցությամբ միջազգային պայմանագրերով ստանձնած պարտավորություններ չկան:</w:t>
            </w:r>
          </w:p>
        </w:tc>
      </w:tr>
      <w:tr w:rsidR="00246739" w:rsidRPr="00246739" w:rsidTr="00A14B20">
        <w:tc>
          <w:tcPr>
            <w:tcW w:w="10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739" w:rsidRPr="00246739" w:rsidRDefault="00246739" w:rsidP="00246739">
            <w:pPr>
              <w:spacing w:after="0" w:line="360" w:lineRule="auto"/>
              <w:ind w:right="-28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246739" w:rsidRPr="00246739" w:rsidRDefault="00246739" w:rsidP="00246739">
            <w:pPr>
              <w:spacing w:after="0" w:line="276" w:lineRule="auto"/>
              <w:ind w:right="-28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246739">
              <w:rPr>
                <w:rFonts w:ascii="GHEA Grapalat" w:hAnsi="GHEA Grapalat"/>
                <w:b/>
                <w:sz w:val="24"/>
                <w:szCs w:val="24"/>
              </w:rPr>
              <w:t>ՆԱԽԱԳԾԻ ԿԱՊԱԿՑՈՒԹՅԱՄԲ ՊԵՏԱԿԱՆ ԿԱՌԱՎԱՐՄԱՆ ԿԱՄ ՏԵՂԱԿԱՆ ԻՆՔՆԱԿԱՌԱՎԱՐՄԱՆ ՄԱՐՄԻՆՆԵՐԻ ԲՅՈՒՋԵՈՒՄ ԾԱԽՍԵՐԻ ԵՎ ԵԿԱՄՈՒՏՆԵՐԻ ԱՎԵԼԱՑՄԱՆ ԿԱՄ ՆՎԱԶՄԱՆ ՄԱՍԻՆ ՏԵՂԵԿԱՆՔ</w:t>
            </w:r>
          </w:p>
          <w:p w:rsidR="00246739" w:rsidRPr="00246739" w:rsidRDefault="00246739" w:rsidP="00246739">
            <w:pPr>
              <w:spacing w:after="0" w:line="360" w:lineRule="auto"/>
              <w:ind w:right="-28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</w:tr>
      <w:tr w:rsidR="00246739" w:rsidRPr="00246739" w:rsidTr="00B37D6C"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739" w:rsidRPr="00246739" w:rsidRDefault="00246739">
            <w:pPr>
              <w:spacing w:line="360" w:lineRule="auto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246739">
              <w:rPr>
                <w:rFonts w:ascii="GHEA Grapalat" w:hAnsi="GHEA Grapalat"/>
                <w:b/>
                <w:sz w:val="24"/>
                <w:szCs w:val="24"/>
              </w:rPr>
              <w:lastRenderedPageBreak/>
              <w:t>1.</w:t>
            </w:r>
          </w:p>
        </w:tc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6739" w:rsidRDefault="00246739" w:rsidP="00246739">
            <w:pPr>
              <w:tabs>
                <w:tab w:val="left" w:pos="1080"/>
              </w:tabs>
              <w:ind w:firstLine="426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46739">
              <w:rPr>
                <w:rFonts w:ascii="GHEA Grapalat" w:hAnsi="GHEA Grapalat"/>
                <w:sz w:val="24"/>
                <w:szCs w:val="24"/>
                <w:lang w:val="hy-AM"/>
              </w:rPr>
              <w:t>Նախագծի ընդունման դեպքում պետական կառավարման կամ տեղական ինքնակառավարման մարմինների բյուջեում ծախսերի և եկամուտների ավելացում կամ նվազում չի առաջանա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</w:tbl>
    <w:p w:rsidR="009D7BCD" w:rsidRPr="00174013" w:rsidRDefault="009D7BCD">
      <w:pPr>
        <w:rPr>
          <w:lang w:val="hy-AM"/>
        </w:rPr>
      </w:pPr>
    </w:p>
    <w:p w:rsidR="006A52E0" w:rsidRPr="00174013" w:rsidRDefault="006A52E0">
      <w:pPr>
        <w:rPr>
          <w:lang w:val="hy-AM"/>
        </w:rPr>
      </w:pPr>
    </w:p>
    <w:p w:rsidR="006A52E0" w:rsidRPr="006A52E0" w:rsidRDefault="006A52E0" w:rsidP="00B37D6C">
      <w:pPr>
        <w:tabs>
          <w:tab w:val="left" w:pos="-2268"/>
        </w:tabs>
        <w:jc w:val="center"/>
        <w:rPr>
          <w:lang w:val="hy-AM"/>
        </w:rPr>
      </w:pPr>
    </w:p>
    <w:sectPr w:rsidR="006A52E0" w:rsidRPr="006A52E0" w:rsidSect="00B37D6C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E481F"/>
    <w:multiLevelType w:val="hybridMultilevel"/>
    <w:tmpl w:val="176254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580688E"/>
    <w:multiLevelType w:val="hybridMultilevel"/>
    <w:tmpl w:val="DC56512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817B60"/>
    <w:multiLevelType w:val="hybridMultilevel"/>
    <w:tmpl w:val="AF3ADF32"/>
    <w:lvl w:ilvl="0" w:tplc="639A6CCE">
      <w:start w:val="2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>
    <w:nsid w:val="346B1B35"/>
    <w:multiLevelType w:val="hybridMultilevel"/>
    <w:tmpl w:val="4254DC3A"/>
    <w:lvl w:ilvl="0" w:tplc="17A44A84">
      <w:start w:val="8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124059"/>
    <w:multiLevelType w:val="hybridMultilevel"/>
    <w:tmpl w:val="2DA09A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7ACF392">
      <w:start w:val="1"/>
      <w:numFmt w:val="decimal"/>
      <w:lvlText w:val="%2)"/>
      <w:lvlJc w:val="left"/>
      <w:pPr>
        <w:ind w:left="1440" w:hanging="360"/>
      </w:pPr>
      <w:rPr>
        <w:rFonts w:ascii="GHEA Grapalat" w:hAnsi="GHEA Grapalat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B91C88"/>
    <w:multiLevelType w:val="hybridMultilevel"/>
    <w:tmpl w:val="E1ECC5BC"/>
    <w:lvl w:ilvl="0" w:tplc="65501C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737"/>
    <w:rsid w:val="0000102C"/>
    <w:rsid w:val="0000295E"/>
    <w:rsid w:val="00017B95"/>
    <w:rsid w:val="00025E78"/>
    <w:rsid w:val="0006365D"/>
    <w:rsid w:val="000767D5"/>
    <w:rsid w:val="0009055A"/>
    <w:rsid w:val="000E434B"/>
    <w:rsid w:val="000E43E9"/>
    <w:rsid w:val="000F76F2"/>
    <w:rsid w:val="0010576A"/>
    <w:rsid w:val="001057A8"/>
    <w:rsid w:val="00110FBF"/>
    <w:rsid w:val="00140D3A"/>
    <w:rsid w:val="00143DAD"/>
    <w:rsid w:val="001452FC"/>
    <w:rsid w:val="0015187E"/>
    <w:rsid w:val="00151AC1"/>
    <w:rsid w:val="00157311"/>
    <w:rsid w:val="0017141B"/>
    <w:rsid w:val="00174013"/>
    <w:rsid w:val="001A5E41"/>
    <w:rsid w:val="001A7FDF"/>
    <w:rsid w:val="001B2B5B"/>
    <w:rsid w:val="001E6E85"/>
    <w:rsid w:val="002138A9"/>
    <w:rsid w:val="002257F8"/>
    <w:rsid w:val="00231F73"/>
    <w:rsid w:val="00246739"/>
    <w:rsid w:val="00247540"/>
    <w:rsid w:val="002554A4"/>
    <w:rsid w:val="002758F2"/>
    <w:rsid w:val="0029434B"/>
    <w:rsid w:val="002C44FF"/>
    <w:rsid w:val="002E7CAD"/>
    <w:rsid w:val="00305BC2"/>
    <w:rsid w:val="00311443"/>
    <w:rsid w:val="00311986"/>
    <w:rsid w:val="003D09F5"/>
    <w:rsid w:val="003E75BC"/>
    <w:rsid w:val="003F6F70"/>
    <w:rsid w:val="003F7B48"/>
    <w:rsid w:val="00413F79"/>
    <w:rsid w:val="00426625"/>
    <w:rsid w:val="00434F7B"/>
    <w:rsid w:val="0044688B"/>
    <w:rsid w:val="00452933"/>
    <w:rsid w:val="00467C8C"/>
    <w:rsid w:val="0047120D"/>
    <w:rsid w:val="004867FD"/>
    <w:rsid w:val="00492DCE"/>
    <w:rsid w:val="004A3CBD"/>
    <w:rsid w:val="004B3261"/>
    <w:rsid w:val="004F30AC"/>
    <w:rsid w:val="0050138A"/>
    <w:rsid w:val="0051774B"/>
    <w:rsid w:val="005332E5"/>
    <w:rsid w:val="005356D2"/>
    <w:rsid w:val="00554BB1"/>
    <w:rsid w:val="00571110"/>
    <w:rsid w:val="005B43E4"/>
    <w:rsid w:val="005B6BE8"/>
    <w:rsid w:val="005C0737"/>
    <w:rsid w:val="005E12D0"/>
    <w:rsid w:val="0061363E"/>
    <w:rsid w:val="00620C4B"/>
    <w:rsid w:val="00626FA5"/>
    <w:rsid w:val="0064079F"/>
    <w:rsid w:val="006409DA"/>
    <w:rsid w:val="0064181F"/>
    <w:rsid w:val="006604D9"/>
    <w:rsid w:val="00677C83"/>
    <w:rsid w:val="00695AF5"/>
    <w:rsid w:val="006A1FB6"/>
    <w:rsid w:val="006A4AEC"/>
    <w:rsid w:val="006A52E0"/>
    <w:rsid w:val="006C00AC"/>
    <w:rsid w:val="006C0699"/>
    <w:rsid w:val="00715412"/>
    <w:rsid w:val="007278F6"/>
    <w:rsid w:val="00733000"/>
    <w:rsid w:val="007528EA"/>
    <w:rsid w:val="00757548"/>
    <w:rsid w:val="00774811"/>
    <w:rsid w:val="0078055A"/>
    <w:rsid w:val="007C2839"/>
    <w:rsid w:val="007C2BDD"/>
    <w:rsid w:val="007D7BF8"/>
    <w:rsid w:val="00806358"/>
    <w:rsid w:val="00806C32"/>
    <w:rsid w:val="00817B97"/>
    <w:rsid w:val="008318D5"/>
    <w:rsid w:val="00870D5A"/>
    <w:rsid w:val="00877644"/>
    <w:rsid w:val="00880F5B"/>
    <w:rsid w:val="008A3E41"/>
    <w:rsid w:val="008D016E"/>
    <w:rsid w:val="0090597B"/>
    <w:rsid w:val="009119F2"/>
    <w:rsid w:val="00913954"/>
    <w:rsid w:val="00916672"/>
    <w:rsid w:val="00930021"/>
    <w:rsid w:val="00954B28"/>
    <w:rsid w:val="00962542"/>
    <w:rsid w:val="00980AC4"/>
    <w:rsid w:val="009A09AF"/>
    <w:rsid w:val="009A369A"/>
    <w:rsid w:val="009B052A"/>
    <w:rsid w:val="009D0486"/>
    <w:rsid w:val="009D7BCD"/>
    <w:rsid w:val="00A1079C"/>
    <w:rsid w:val="00A1104A"/>
    <w:rsid w:val="00A25F98"/>
    <w:rsid w:val="00A521A0"/>
    <w:rsid w:val="00A92249"/>
    <w:rsid w:val="00AA15A6"/>
    <w:rsid w:val="00AB104D"/>
    <w:rsid w:val="00AB7AD2"/>
    <w:rsid w:val="00AD1FAE"/>
    <w:rsid w:val="00AD74DD"/>
    <w:rsid w:val="00AE3B9F"/>
    <w:rsid w:val="00B01FC6"/>
    <w:rsid w:val="00B11153"/>
    <w:rsid w:val="00B278EE"/>
    <w:rsid w:val="00B37D6C"/>
    <w:rsid w:val="00B43540"/>
    <w:rsid w:val="00B84491"/>
    <w:rsid w:val="00B86309"/>
    <w:rsid w:val="00B878C2"/>
    <w:rsid w:val="00B91471"/>
    <w:rsid w:val="00BA0C34"/>
    <w:rsid w:val="00BB783A"/>
    <w:rsid w:val="00BE50BF"/>
    <w:rsid w:val="00C351B7"/>
    <w:rsid w:val="00C37177"/>
    <w:rsid w:val="00C51A85"/>
    <w:rsid w:val="00C72B06"/>
    <w:rsid w:val="00C7708F"/>
    <w:rsid w:val="00C848A4"/>
    <w:rsid w:val="00CC25C3"/>
    <w:rsid w:val="00CD362F"/>
    <w:rsid w:val="00CD7540"/>
    <w:rsid w:val="00CE26B2"/>
    <w:rsid w:val="00D01A06"/>
    <w:rsid w:val="00D11D2E"/>
    <w:rsid w:val="00D13613"/>
    <w:rsid w:val="00D22CFC"/>
    <w:rsid w:val="00D40E64"/>
    <w:rsid w:val="00D47C1E"/>
    <w:rsid w:val="00D5107E"/>
    <w:rsid w:val="00D52B57"/>
    <w:rsid w:val="00D64824"/>
    <w:rsid w:val="00D667DA"/>
    <w:rsid w:val="00D91844"/>
    <w:rsid w:val="00DA4E9F"/>
    <w:rsid w:val="00DF3F1F"/>
    <w:rsid w:val="00E079CC"/>
    <w:rsid w:val="00E35D59"/>
    <w:rsid w:val="00E51DC9"/>
    <w:rsid w:val="00E56CD8"/>
    <w:rsid w:val="00E57250"/>
    <w:rsid w:val="00E63BB6"/>
    <w:rsid w:val="00E76953"/>
    <w:rsid w:val="00E84D9B"/>
    <w:rsid w:val="00E90665"/>
    <w:rsid w:val="00E977D9"/>
    <w:rsid w:val="00EB583A"/>
    <w:rsid w:val="00EC6710"/>
    <w:rsid w:val="00EE2D7A"/>
    <w:rsid w:val="00F15610"/>
    <w:rsid w:val="00F402CD"/>
    <w:rsid w:val="00F55641"/>
    <w:rsid w:val="00F64B80"/>
    <w:rsid w:val="00F95A2E"/>
    <w:rsid w:val="00F95A59"/>
    <w:rsid w:val="00FA03AE"/>
    <w:rsid w:val="00FD0568"/>
    <w:rsid w:val="00FD06D7"/>
    <w:rsid w:val="00FE1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7FD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4867FD"/>
    <w:rPr>
      <w:color w:val="0000FF"/>
      <w:u w:val="single"/>
    </w:rPr>
  </w:style>
  <w:style w:type="character" w:customStyle="1" w:styleId="mechtexChar">
    <w:name w:val="mechtex Char"/>
    <w:link w:val="mechtex"/>
    <w:locked/>
    <w:rsid w:val="004867FD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rsid w:val="004867FD"/>
    <w:pPr>
      <w:spacing w:after="0" w:line="240" w:lineRule="auto"/>
      <w:jc w:val="center"/>
    </w:pPr>
    <w:rPr>
      <w:rFonts w:ascii="Arial Armenian" w:eastAsiaTheme="minorHAnsi" w:hAnsi="Arial Armenian" w:cstheme="minorBidi"/>
    </w:rPr>
  </w:style>
  <w:style w:type="paragraph" w:styleId="ListParagraph">
    <w:name w:val="List Paragraph"/>
    <w:basedOn w:val="Normal"/>
    <w:uiPriority w:val="34"/>
    <w:qFormat/>
    <w:rsid w:val="000767D5"/>
    <w:pPr>
      <w:ind w:left="720"/>
      <w:contextualSpacing/>
    </w:pPr>
  </w:style>
  <w:style w:type="character" w:customStyle="1" w:styleId="normChar">
    <w:name w:val="norm Char"/>
    <w:link w:val="norm"/>
    <w:locked/>
    <w:rsid w:val="00E977D9"/>
    <w:rPr>
      <w:rFonts w:ascii="Arial Armenian" w:hAnsi="Arial Armenian"/>
    </w:rPr>
  </w:style>
  <w:style w:type="paragraph" w:customStyle="1" w:styleId="norm">
    <w:name w:val="norm"/>
    <w:basedOn w:val="Normal"/>
    <w:link w:val="normChar"/>
    <w:rsid w:val="00E977D9"/>
    <w:pPr>
      <w:spacing w:after="0" w:line="480" w:lineRule="auto"/>
      <w:ind w:firstLine="709"/>
      <w:jc w:val="both"/>
    </w:pPr>
    <w:rPr>
      <w:rFonts w:ascii="Arial Armenian" w:eastAsiaTheme="minorHAnsi" w:hAnsi="Arial Armenian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FC6"/>
    <w:rPr>
      <w:rFonts w:ascii="Tahoma" w:eastAsia="Calibri" w:hAnsi="Tahoma" w:cs="Tahoma"/>
      <w:sz w:val="16"/>
      <w:szCs w:val="16"/>
    </w:rPr>
  </w:style>
  <w:style w:type="character" w:styleId="Emphasis">
    <w:name w:val="Emphasis"/>
    <w:uiPriority w:val="20"/>
    <w:qFormat/>
    <w:rsid w:val="007278F6"/>
    <w:rPr>
      <w:i/>
      <w:iCs/>
    </w:rPr>
  </w:style>
  <w:style w:type="character" w:styleId="Strong">
    <w:name w:val="Strong"/>
    <w:uiPriority w:val="22"/>
    <w:qFormat/>
    <w:rsid w:val="002C44F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7FD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4867FD"/>
    <w:rPr>
      <w:color w:val="0000FF"/>
      <w:u w:val="single"/>
    </w:rPr>
  </w:style>
  <w:style w:type="character" w:customStyle="1" w:styleId="mechtexChar">
    <w:name w:val="mechtex Char"/>
    <w:link w:val="mechtex"/>
    <w:locked/>
    <w:rsid w:val="004867FD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rsid w:val="004867FD"/>
    <w:pPr>
      <w:spacing w:after="0" w:line="240" w:lineRule="auto"/>
      <w:jc w:val="center"/>
    </w:pPr>
    <w:rPr>
      <w:rFonts w:ascii="Arial Armenian" w:eastAsiaTheme="minorHAnsi" w:hAnsi="Arial Armenian" w:cstheme="minorBidi"/>
    </w:rPr>
  </w:style>
  <w:style w:type="paragraph" w:styleId="ListParagraph">
    <w:name w:val="List Paragraph"/>
    <w:basedOn w:val="Normal"/>
    <w:uiPriority w:val="34"/>
    <w:qFormat/>
    <w:rsid w:val="000767D5"/>
    <w:pPr>
      <w:ind w:left="720"/>
      <w:contextualSpacing/>
    </w:pPr>
  </w:style>
  <w:style w:type="character" w:customStyle="1" w:styleId="normChar">
    <w:name w:val="norm Char"/>
    <w:link w:val="norm"/>
    <w:locked/>
    <w:rsid w:val="00E977D9"/>
    <w:rPr>
      <w:rFonts w:ascii="Arial Armenian" w:hAnsi="Arial Armenian"/>
    </w:rPr>
  </w:style>
  <w:style w:type="paragraph" w:customStyle="1" w:styleId="norm">
    <w:name w:val="norm"/>
    <w:basedOn w:val="Normal"/>
    <w:link w:val="normChar"/>
    <w:rsid w:val="00E977D9"/>
    <w:pPr>
      <w:spacing w:after="0" w:line="480" w:lineRule="auto"/>
      <w:ind w:firstLine="709"/>
      <w:jc w:val="both"/>
    </w:pPr>
    <w:rPr>
      <w:rFonts w:ascii="Arial Armenian" w:eastAsiaTheme="minorHAnsi" w:hAnsi="Arial Armenian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FC6"/>
    <w:rPr>
      <w:rFonts w:ascii="Tahoma" w:eastAsia="Calibri" w:hAnsi="Tahoma" w:cs="Tahoma"/>
      <w:sz w:val="16"/>
      <w:szCs w:val="16"/>
    </w:rPr>
  </w:style>
  <w:style w:type="character" w:styleId="Emphasis">
    <w:name w:val="Emphasis"/>
    <w:uiPriority w:val="20"/>
    <w:qFormat/>
    <w:rsid w:val="007278F6"/>
    <w:rPr>
      <w:i/>
      <w:iCs/>
    </w:rPr>
  </w:style>
  <w:style w:type="character" w:styleId="Strong">
    <w:name w:val="Strong"/>
    <w:uiPriority w:val="22"/>
    <w:qFormat/>
    <w:rsid w:val="002C4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5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66353-CC5B-4EF3-B0B4-1EE2D516FB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D56449-EE54-47A2-B5E5-ECF805D41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738</Words>
  <Characters>4207</Characters>
  <Application>Microsoft Office Word</Application>
  <DocSecurity>4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Goharik Osipyan</dc:creator>
  <cp:lastModifiedBy>Agapi Suqiasyan</cp:lastModifiedBy>
  <cp:revision>2</cp:revision>
  <cp:lastPrinted>2017-12-28T06:13:00Z</cp:lastPrinted>
  <dcterms:created xsi:type="dcterms:W3CDTF">2017-12-28T07:19:00Z</dcterms:created>
  <dcterms:modified xsi:type="dcterms:W3CDTF">2017-12-28T07:19:00Z</dcterms:modified>
</cp:coreProperties>
</file>