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E4" w:rsidRPr="003A095F" w:rsidRDefault="00FA64E4" w:rsidP="00FA64E4">
      <w:pPr>
        <w:ind w:left="270" w:right="181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A095F">
        <w:rPr>
          <w:rFonts w:ascii="GHEA Grapalat" w:hAnsi="GHEA Grapalat"/>
          <w:b/>
          <w:sz w:val="24"/>
          <w:szCs w:val="24"/>
          <w:lang w:val="hy-AM"/>
        </w:rPr>
        <w:t>Հ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Ի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Մ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Ն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Ա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Վ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Ո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Ր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ՈՒ</w:t>
      </w:r>
      <w:r w:rsidRPr="003A095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A095F">
        <w:rPr>
          <w:rFonts w:ascii="GHEA Grapalat" w:hAnsi="GHEA Grapalat"/>
          <w:b/>
          <w:sz w:val="24"/>
          <w:szCs w:val="24"/>
          <w:lang w:val="hy-AM"/>
        </w:rPr>
        <w:t>Մ</w:t>
      </w:r>
    </w:p>
    <w:p w:rsidR="00FA64E4" w:rsidRPr="00FA64E4" w:rsidRDefault="00FA64E4" w:rsidP="00FA64E4">
      <w:pPr>
        <w:spacing w:after="0" w:line="240" w:lineRule="auto"/>
        <w:jc w:val="center"/>
        <w:rPr>
          <w:rFonts w:ascii="GHEA Grapalat" w:eastAsia="GHEA Grapalat" w:hAnsi="GHEA Grapalat" w:cs="GHEA Grapalat"/>
          <w:b/>
          <w:sz w:val="24"/>
          <w:szCs w:val="24"/>
          <w:lang w:val="af-ZA"/>
        </w:rPr>
      </w:pPr>
      <w:proofErr w:type="gramStart"/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Հայաստանի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Հանրապետության</w:t>
      </w:r>
      <w:proofErr w:type="gramEnd"/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կառավարության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Հայաստանի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Հանրապետության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տարածքում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բազային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և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շարժական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967BC4" w:rsidRPr="00967BC4">
        <w:rPr>
          <w:rFonts w:ascii="GHEA Grapalat" w:eastAsia="GHEA Grapalat" w:hAnsi="GHEA Grapalat" w:cs="Sylfaen"/>
          <w:b/>
          <w:sz w:val="24"/>
          <w:szCs w:val="24"/>
        </w:rPr>
        <w:t>ռադիոմոնի</w:t>
      </w:r>
      <w:r w:rsidR="00967BC4" w:rsidRPr="00967BC4">
        <w:rPr>
          <w:rFonts w:ascii="GHEA Grapalat" w:eastAsia="GHEA Grapalat" w:hAnsi="GHEA Grapalat" w:cs="GHEA Grapalat"/>
          <w:b/>
          <w:sz w:val="24"/>
          <w:szCs w:val="24"/>
          <w:lang w:val="af-ZA"/>
        </w:rPr>
        <w:t>թ</w:t>
      </w:r>
      <w:r w:rsidR="00967BC4" w:rsidRPr="00967BC4">
        <w:rPr>
          <w:rFonts w:ascii="GHEA Grapalat" w:eastAsia="GHEA Grapalat" w:hAnsi="GHEA Grapalat" w:cs="Sylfaen"/>
          <w:b/>
          <w:sz w:val="24"/>
          <w:szCs w:val="24"/>
        </w:rPr>
        <w:t>որինգի</w:t>
      </w:r>
      <w:r w:rsidR="00967BC4" w:rsidRPr="00967BC4">
        <w:rPr>
          <w:rFonts w:ascii="GHEA Grapalat" w:eastAsia="GHEA Grapalat" w:hAnsi="GHEA Grapalat" w:cs="Sylfaen"/>
          <w:b/>
          <w:sz w:val="24"/>
          <w:szCs w:val="24"/>
          <w:lang w:val="af-ZA"/>
        </w:rPr>
        <w:t xml:space="preserve"> </w:t>
      </w:r>
      <w:r w:rsidRPr="00967BC4">
        <w:rPr>
          <w:rFonts w:ascii="GHEA Grapalat" w:eastAsia="GHEA Grapalat" w:hAnsi="GHEA Grapalat" w:cs="GHEA Grapalat"/>
          <w:b/>
          <w:sz w:val="24"/>
          <w:szCs w:val="24"/>
        </w:rPr>
        <w:t>համակարգի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ռազմավարությունը </w:t>
      </w:r>
      <w:r w:rsidRPr="00FA64E4">
        <w:rPr>
          <w:rFonts w:ascii="GHEA Grapalat" w:eastAsia="GHEA Grapalat" w:hAnsi="GHEA Grapalat" w:cs="Sylfaen"/>
          <w:b/>
          <w:sz w:val="24"/>
          <w:szCs w:val="24"/>
        </w:rPr>
        <w:t>հաստատելու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մասին</w:t>
      </w: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»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որոշման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նախագծի</w:t>
      </w:r>
    </w:p>
    <w:p w:rsidR="006A0CEC" w:rsidRDefault="00FA64E4" w:rsidP="006A0CEC">
      <w:pPr>
        <w:spacing w:after="0" w:line="240" w:lineRule="auto"/>
        <w:jc w:val="center"/>
        <w:rPr>
          <w:rFonts w:ascii="GHEA Grapalat" w:eastAsia="GHEA Grapalat" w:hAnsi="GHEA Grapalat" w:cs="GHEA Grapalat"/>
          <w:b/>
          <w:sz w:val="24"/>
          <w:szCs w:val="24"/>
          <w:lang w:val="af-ZA"/>
        </w:rPr>
      </w:pPr>
      <w:r w:rsidRPr="0041092D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</w:p>
    <w:p w:rsidR="00FA64E4" w:rsidRPr="006A0CEC" w:rsidRDefault="006A0CEC" w:rsidP="006A0CEC">
      <w:pPr>
        <w:pStyle w:val="ListParagraph"/>
        <w:numPr>
          <w:ilvl w:val="0"/>
          <w:numId w:val="2"/>
        </w:numPr>
        <w:spacing w:after="0" w:line="240" w:lineRule="auto"/>
        <w:rPr>
          <w:rFonts w:ascii="GHEA Grapalat" w:eastAsia="GHEA Grapalat" w:hAnsi="GHEA Grapalat" w:cs="GHEA Grapalat"/>
          <w:b/>
          <w:sz w:val="24"/>
          <w:szCs w:val="24"/>
          <w:lang w:val="af-ZA"/>
        </w:rPr>
      </w:pPr>
      <w:r>
        <w:rPr>
          <w:rFonts w:ascii="GHEA Grapalat" w:eastAsia="GHEA Grapalat" w:hAnsi="GHEA Grapalat" w:cs="GHEA Grapalat"/>
          <w:b/>
          <w:sz w:val="24"/>
        </w:rPr>
        <w:t xml:space="preserve"> </w:t>
      </w:r>
      <w:proofErr w:type="spellStart"/>
      <w:r w:rsidR="00FA64E4" w:rsidRPr="006A0CEC">
        <w:rPr>
          <w:rFonts w:ascii="GHEA Grapalat" w:eastAsia="GHEA Grapalat" w:hAnsi="GHEA Grapalat" w:cs="GHEA Grapalat"/>
          <w:b/>
          <w:sz w:val="24"/>
        </w:rPr>
        <w:t>Իրավական</w:t>
      </w:r>
      <w:proofErr w:type="spellEnd"/>
      <w:r w:rsidR="00FA64E4" w:rsidRPr="006A0CEC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proofErr w:type="spellStart"/>
      <w:r w:rsidR="00FA64E4" w:rsidRPr="006A0CEC">
        <w:rPr>
          <w:rFonts w:ascii="GHEA Grapalat" w:eastAsia="GHEA Grapalat" w:hAnsi="GHEA Grapalat" w:cs="GHEA Grapalat"/>
          <w:b/>
          <w:sz w:val="24"/>
        </w:rPr>
        <w:t>ակտի</w:t>
      </w:r>
      <w:proofErr w:type="spellEnd"/>
      <w:r w:rsidR="00FA64E4" w:rsidRPr="006A0CEC">
        <w:rPr>
          <w:rFonts w:ascii="GHEA Grapalat" w:eastAsia="GHEA Grapalat" w:hAnsi="GHEA Grapalat" w:cs="GHEA Grapalat"/>
          <w:b/>
          <w:sz w:val="24"/>
          <w:lang w:val="af-ZA"/>
        </w:rPr>
        <w:t xml:space="preserve">  </w:t>
      </w:r>
      <w:proofErr w:type="spellStart"/>
      <w:r w:rsidR="00FA64E4" w:rsidRPr="006A0CEC">
        <w:rPr>
          <w:rFonts w:ascii="GHEA Grapalat" w:eastAsia="GHEA Grapalat" w:hAnsi="GHEA Grapalat" w:cs="GHEA Grapalat"/>
          <w:b/>
          <w:sz w:val="24"/>
        </w:rPr>
        <w:t>անհրաժեշտությունը</w:t>
      </w:r>
      <w:proofErr w:type="spellEnd"/>
      <w:r w:rsidR="00FA64E4" w:rsidRPr="006A0CEC">
        <w:rPr>
          <w:rFonts w:ascii="GHEA Grapalat" w:eastAsia="GHEA Grapalat" w:hAnsi="GHEA Grapalat" w:cs="GHEA Grapalat"/>
          <w:b/>
          <w:sz w:val="24"/>
          <w:lang w:val="af-ZA"/>
        </w:rPr>
        <w:t xml:space="preserve"> (</w:t>
      </w:r>
      <w:r w:rsidR="00FA64E4" w:rsidRPr="006A0CEC">
        <w:rPr>
          <w:rFonts w:ascii="GHEA Grapalat" w:eastAsia="GHEA Grapalat" w:hAnsi="GHEA Grapalat" w:cs="GHEA Grapalat"/>
          <w:b/>
          <w:sz w:val="24"/>
        </w:rPr>
        <w:t>նպատակը</w:t>
      </w:r>
      <w:r w:rsidR="00FA64E4" w:rsidRPr="006A0CEC">
        <w:rPr>
          <w:rFonts w:ascii="GHEA Grapalat" w:eastAsia="GHEA Grapalat" w:hAnsi="GHEA Grapalat" w:cs="GHEA Grapalat"/>
          <w:b/>
          <w:sz w:val="24"/>
          <w:lang w:val="af-ZA"/>
        </w:rPr>
        <w:t>)</w:t>
      </w:r>
    </w:p>
    <w:p w:rsidR="00FA64E4" w:rsidRPr="00F627D6" w:rsidRDefault="00F627D6" w:rsidP="00F627D6">
      <w:pPr>
        <w:spacing w:after="0"/>
        <w:ind w:left="345" w:right="67" w:firstLine="375"/>
        <w:jc w:val="both"/>
        <w:rPr>
          <w:rFonts w:ascii="GHEA Grapalat" w:eastAsia="GHEA Grapalat" w:hAnsi="GHEA Grapalat" w:cs="GHEA Grapalat"/>
          <w:b/>
          <w:sz w:val="24"/>
          <w:szCs w:val="24"/>
          <w:lang w:val="af-ZA"/>
        </w:rPr>
      </w:pPr>
      <w:r w:rsidRPr="00F627D6">
        <w:rPr>
          <w:rFonts w:ascii="GHEA Grapalat" w:hAnsi="GHEA Grapalat"/>
          <w:sz w:val="24"/>
          <w:szCs w:val="24"/>
        </w:rPr>
        <w:t>Հայաստանի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Հանրապետության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տարածքում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ռադիոճառագայթման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մոնիթորինգի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իրականացման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նպատակն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է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հեռուստառադիոծրագրերի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եթերային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հեռարձակումը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627D6">
        <w:rPr>
          <w:rFonts w:ascii="GHEA Grapalat" w:hAnsi="GHEA Grapalat"/>
          <w:sz w:val="24"/>
          <w:szCs w:val="24"/>
        </w:rPr>
        <w:t>շարժական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բջջային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կապի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ծառայությունների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մատուցումը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վնասակար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խանգարումներից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զերծ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պահելու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627D6">
        <w:rPr>
          <w:rFonts w:ascii="GHEA Grapalat" w:hAnsi="GHEA Grapalat"/>
          <w:sz w:val="24"/>
          <w:szCs w:val="24"/>
        </w:rPr>
        <w:t>չթույլատրված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ռադիոհաճախականությունների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տիրույթներում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հեռարձակումների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հայտնաբերման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և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բացառման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627D6">
        <w:rPr>
          <w:rFonts w:ascii="GHEA Grapalat" w:hAnsi="GHEA Grapalat"/>
          <w:sz w:val="24"/>
          <w:szCs w:val="24"/>
        </w:rPr>
        <w:t>կապի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համակարգի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անվտանգության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627D6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F627D6">
        <w:rPr>
          <w:rFonts w:ascii="GHEA Grapalat" w:hAnsi="GHEA Grapalat"/>
          <w:sz w:val="24"/>
          <w:szCs w:val="24"/>
        </w:rPr>
        <w:t>Էլեկտրոնային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հաղորդակցության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մասին</w:t>
      </w:r>
      <w:r w:rsidRPr="00F627D6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Հայաստանի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Հանրապետության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օրենքի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4-</w:t>
      </w:r>
      <w:r w:rsidRPr="00F627D6">
        <w:rPr>
          <w:rFonts w:ascii="GHEA Grapalat" w:hAnsi="GHEA Grapalat"/>
          <w:sz w:val="24"/>
          <w:szCs w:val="24"/>
        </w:rPr>
        <w:t>րդ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հոդվածի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F627D6">
        <w:rPr>
          <w:rFonts w:ascii="GHEA Grapalat" w:hAnsi="GHEA Grapalat"/>
          <w:sz w:val="24"/>
          <w:szCs w:val="24"/>
        </w:rPr>
        <w:t>ին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մասի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դրույթների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պահանջների</w:t>
      </w:r>
      <w:r w:rsidRPr="00F627D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27D6">
        <w:rPr>
          <w:rFonts w:ascii="GHEA Grapalat" w:hAnsi="GHEA Grapalat"/>
          <w:sz w:val="24"/>
          <w:szCs w:val="24"/>
        </w:rPr>
        <w:t>ապահովումը</w:t>
      </w:r>
      <w:r w:rsidRPr="00F627D6">
        <w:rPr>
          <w:rFonts w:ascii="GHEA Grapalat" w:hAnsi="GHEA Grapalat"/>
          <w:sz w:val="24"/>
          <w:szCs w:val="24"/>
          <w:lang w:val="af-ZA"/>
        </w:rPr>
        <w:t>:</w:t>
      </w:r>
    </w:p>
    <w:p w:rsidR="00D57C0A" w:rsidRDefault="00D57C0A" w:rsidP="00FA64E4">
      <w:pPr>
        <w:spacing w:after="0"/>
        <w:ind w:left="345" w:right="67"/>
        <w:jc w:val="both"/>
        <w:rPr>
          <w:rFonts w:ascii="GHEA Grapalat" w:eastAsia="GHEA Grapalat" w:hAnsi="GHEA Grapalat" w:cs="GHEA Grapalat"/>
          <w:b/>
          <w:sz w:val="24"/>
          <w:lang w:val="af-ZA"/>
        </w:rPr>
      </w:pPr>
    </w:p>
    <w:p w:rsidR="00FA64E4" w:rsidRPr="00FA64E4" w:rsidRDefault="00D57C0A" w:rsidP="00FA64E4">
      <w:pPr>
        <w:spacing w:after="0"/>
        <w:ind w:left="345" w:right="67"/>
        <w:jc w:val="both"/>
        <w:rPr>
          <w:rFonts w:ascii="GHEA Grapalat" w:eastAsia="GHEA Grapalat" w:hAnsi="GHEA Grapalat" w:cs="GHEA Grapalat"/>
          <w:sz w:val="24"/>
          <w:lang w:val="af-ZA"/>
        </w:rPr>
      </w:pPr>
      <w:r>
        <w:rPr>
          <w:rFonts w:ascii="Arial Unicode" w:eastAsia="GHEA Grapalat" w:hAnsi="Arial Unicode" w:cs="GHEA Grapalat"/>
          <w:b/>
          <w:sz w:val="24"/>
          <w:lang w:val="af-ZA"/>
        </w:rPr>
        <w:t xml:space="preserve"> </w:t>
      </w:r>
      <w:r w:rsidR="00F84474">
        <w:rPr>
          <w:rFonts w:ascii="GHEA Grapalat" w:eastAsia="GHEA Grapalat" w:hAnsi="GHEA Grapalat" w:cs="GHEA Grapalat"/>
          <w:b/>
          <w:sz w:val="24"/>
          <w:lang w:val="af-ZA"/>
        </w:rPr>
        <w:t xml:space="preserve">1.1.    </w:t>
      </w:r>
      <w:proofErr w:type="spellStart"/>
      <w:r w:rsidR="00FA64E4" w:rsidRPr="00FA64E4">
        <w:rPr>
          <w:rFonts w:ascii="GHEA Grapalat" w:eastAsia="GHEA Grapalat" w:hAnsi="GHEA Grapalat" w:cs="GHEA Grapalat"/>
          <w:b/>
          <w:sz w:val="24"/>
        </w:rPr>
        <w:t>Կարգավորման</w:t>
      </w:r>
      <w:proofErr w:type="spellEnd"/>
      <w:r w:rsidR="00FA64E4" w:rsidRPr="00FA64E4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proofErr w:type="spellStart"/>
      <w:r w:rsidR="00FA64E4" w:rsidRPr="00FA64E4">
        <w:rPr>
          <w:rFonts w:ascii="GHEA Grapalat" w:eastAsia="GHEA Grapalat" w:hAnsi="GHEA Grapalat" w:cs="GHEA Grapalat"/>
          <w:b/>
          <w:sz w:val="24"/>
        </w:rPr>
        <w:t>հարաբերությունների</w:t>
      </w:r>
      <w:proofErr w:type="spellEnd"/>
      <w:r w:rsidR="00FA64E4" w:rsidRPr="00FA64E4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proofErr w:type="spellStart"/>
      <w:r w:rsidR="00FA64E4" w:rsidRPr="00FA64E4">
        <w:rPr>
          <w:rFonts w:ascii="GHEA Grapalat" w:eastAsia="GHEA Grapalat" w:hAnsi="GHEA Grapalat" w:cs="GHEA Grapalat"/>
          <w:b/>
          <w:sz w:val="24"/>
        </w:rPr>
        <w:t>ներկա</w:t>
      </w:r>
      <w:proofErr w:type="spellEnd"/>
      <w:r w:rsidR="00FA64E4" w:rsidRPr="00FA64E4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proofErr w:type="spellStart"/>
      <w:r w:rsidR="00FA64E4" w:rsidRPr="00FA64E4">
        <w:rPr>
          <w:rFonts w:ascii="GHEA Grapalat" w:eastAsia="GHEA Grapalat" w:hAnsi="GHEA Grapalat" w:cs="GHEA Grapalat"/>
          <w:b/>
          <w:sz w:val="24"/>
        </w:rPr>
        <w:t>վիճակը</w:t>
      </w:r>
      <w:proofErr w:type="spellEnd"/>
      <w:r w:rsidR="00FA64E4" w:rsidRPr="00FA64E4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r w:rsidR="00FA64E4" w:rsidRPr="00FA64E4">
        <w:rPr>
          <w:rFonts w:ascii="GHEA Grapalat" w:eastAsia="GHEA Grapalat" w:hAnsi="GHEA Grapalat" w:cs="GHEA Grapalat"/>
          <w:b/>
          <w:sz w:val="24"/>
        </w:rPr>
        <w:t>և</w:t>
      </w:r>
      <w:r w:rsidR="00FA64E4" w:rsidRPr="00FA64E4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r w:rsidR="00FA64E4" w:rsidRPr="00FA64E4">
        <w:rPr>
          <w:rFonts w:ascii="GHEA Grapalat" w:eastAsia="GHEA Grapalat" w:hAnsi="GHEA Grapalat" w:cs="GHEA Grapalat"/>
          <w:b/>
          <w:sz w:val="24"/>
        </w:rPr>
        <w:t>առկա</w:t>
      </w:r>
      <w:r w:rsidR="00FA64E4" w:rsidRPr="00FA64E4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r w:rsidR="00FA64E4" w:rsidRPr="00FA64E4">
        <w:rPr>
          <w:rFonts w:ascii="GHEA Grapalat" w:eastAsia="GHEA Grapalat" w:hAnsi="GHEA Grapalat" w:cs="GHEA Grapalat"/>
          <w:b/>
          <w:sz w:val="24"/>
        </w:rPr>
        <w:t>խնդիրները</w:t>
      </w:r>
    </w:p>
    <w:p w:rsidR="00FA64E4" w:rsidRPr="00340F52" w:rsidRDefault="00D57C0A" w:rsidP="00340F52">
      <w:pPr>
        <w:tabs>
          <w:tab w:val="left" w:pos="10260"/>
        </w:tabs>
        <w:autoSpaceDE w:val="0"/>
        <w:autoSpaceDN w:val="0"/>
        <w:adjustRightInd w:val="0"/>
        <w:spacing w:after="240"/>
        <w:ind w:left="360" w:right="90" w:firstLine="52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D57C0A">
        <w:rPr>
          <w:rFonts w:ascii="GHEA Grapalat" w:hAnsi="GHEA Grapalat"/>
          <w:sz w:val="24"/>
          <w:szCs w:val="24"/>
        </w:rPr>
        <w:t>Հայաստանի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Հանրապետության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ամբողջ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տարածքում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շուրջօրյա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ռադիոմոնիթորինգի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համակարգի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ներդրման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խնդիրներ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են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57C0A">
        <w:rPr>
          <w:rFonts w:ascii="GHEA Grapalat" w:hAnsi="GHEA Grapalat"/>
          <w:sz w:val="24"/>
          <w:szCs w:val="24"/>
        </w:rPr>
        <w:t>ապահովել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ռադիոճառագայթման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աղբյուրների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հայտնաբերումը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D57C0A">
        <w:rPr>
          <w:rFonts w:ascii="GHEA Grapalat" w:hAnsi="GHEA Grapalat"/>
          <w:sz w:val="24"/>
          <w:szCs w:val="24"/>
        </w:rPr>
        <w:t>պելենգավորում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D57C0A">
        <w:rPr>
          <w:rFonts w:ascii="GHEA Grapalat" w:hAnsi="GHEA Grapalat"/>
          <w:sz w:val="24"/>
          <w:szCs w:val="24"/>
        </w:rPr>
        <w:t>էլեկտրամագնիսական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դաշտի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լարման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գնահատումը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57C0A">
        <w:rPr>
          <w:rFonts w:ascii="GHEA Grapalat" w:hAnsi="GHEA Grapalat"/>
          <w:sz w:val="24"/>
          <w:szCs w:val="24"/>
        </w:rPr>
        <w:t>ռադիոազդանշանների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պարամետրերի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չափումը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57C0A">
        <w:rPr>
          <w:rFonts w:ascii="GHEA Grapalat" w:hAnsi="GHEA Grapalat"/>
          <w:sz w:val="24"/>
          <w:szCs w:val="24"/>
        </w:rPr>
        <w:t>դրանց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տեխնիկական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ուսումնասիրությունները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57C0A">
        <w:rPr>
          <w:rFonts w:ascii="GHEA Grapalat" w:hAnsi="GHEA Grapalat"/>
          <w:sz w:val="24"/>
          <w:szCs w:val="24"/>
        </w:rPr>
        <w:t>ինչպես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նաև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հատկացված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ռադիոհաճախականությունների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57C0A">
        <w:rPr>
          <w:rFonts w:ascii="GHEA Grapalat" w:hAnsi="GHEA Grapalat"/>
          <w:sz w:val="24"/>
          <w:szCs w:val="24"/>
        </w:rPr>
        <w:t>նպատակային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կիրառման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հսկումը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57C0A">
        <w:rPr>
          <w:rFonts w:ascii="GHEA Grapalat" w:hAnsi="GHEA Grapalat"/>
          <w:sz w:val="24"/>
          <w:szCs w:val="24"/>
        </w:rPr>
        <w:t>ըստ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տրամադրված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ռադիոհաճախականությունների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օգտագործման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թույլտվությունների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57C0A">
        <w:rPr>
          <w:rFonts w:ascii="GHEA Grapalat" w:hAnsi="GHEA Grapalat"/>
          <w:sz w:val="24"/>
          <w:szCs w:val="24"/>
        </w:rPr>
        <w:t>ինչպես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նաև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ծառայել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ՀՀ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ազգային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անվտանգության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ծառայության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և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ՀՀ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պաշտպանության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նախարարության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առօրյա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և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օպերատիվ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խնդիրների</w:t>
      </w:r>
      <w:r w:rsidRPr="00D57C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7C0A">
        <w:rPr>
          <w:rFonts w:ascii="GHEA Grapalat" w:hAnsi="GHEA Grapalat"/>
          <w:sz w:val="24"/>
          <w:szCs w:val="24"/>
        </w:rPr>
        <w:t>լուծմանը</w:t>
      </w:r>
      <w:r w:rsidRPr="00D57C0A">
        <w:rPr>
          <w:rFonts w:ascii="GHEA Grapalat" w:hAnsi="GHEA Grapalat"/>
          <w:sz w:val="24"/>
          <w:szCs w:val="24"/>
          <w:lang w:val="af-ZA"/>
        </w:rPr>
        <w:t>:</w:t>
      </w:r>
    </w:p>
    <w:p w:rsidR="00FA64E4" w:rsidRPr="00270EF6" w:rsidRDefault="00FA64E4" w:rsidP="00FA64E4">
      <w:pPr>
        <w:spacing w:after="0"/>
        <w:jc w:val="both"/>
        <w:rPr>
          <w:rFonts w:ascii="GHEA Grapalat" w:eastAsia="GHEA Grapalat" w:hAnsi="GHEA Grapalat" w:cs="GHEA Grapalat"/>
          <w:b/>
          <w:sz w:val="24"/>
          <w:lang w:val="af-ZA"/>
        </w:rPr>
      </w:pPr>
      <w:r>
        <w:rPr>
          <w:rFonts w:ascii="GHEA Grapalat" w:eastAsia="GHEA Grapalat" w:hAnsi="GHEA Grapalat" w:cs="GHEA Grapalat"/>
          <w:b/>
          <w:sz w:val="24"/>
          <w:lang w:val="af-ZA"/>
        </w:rPr>
        <w:t xml:space="preserve">       </w:t>
      </w:r>
      <w:r w:rsidRPr="00270EF6">
        <w:rPr>
          <w:rFonts w:ascii="GHEA Grapalat" w:eastAsia="GHEA Grapalat" w:hAnsi="GHEA Grapalat" w:cs="GHEA Grapalat"/>
          <w:b/>
          <w:sz w:val="24"/>
          <w:lang w:val="af-ZA"/>
        </w:rPr>
        <w:t xml:space="preserve">1.2.    </w:t>
      </w:r>
      <w:r>
        <w:rPr>
          <w:rFonts w:ascii="GHEA Grapalat" w:eastAsia="GHEA Grapalat" w:hAnsi="GHEA Grapalat" w:cs="GHEA Grapalat"/>
          <w:b/>
          <w:sz w:val="24"/>
        </w:rPr>
        <w:t>Առկա</w:t>
      </w:r>
      <w:r w:rsidRPr="00270EF6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b/>
          <w:sz w:val="24"/>
        </w:rPr>
        <w:t>խնդիրների</w:t>
      </w:r>
      <w:r w:rsidRPr="00270EF6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proofErr w:type="gramStart"/>
      <w:r>
        <w:rPr>
          <w:rFonts w:ascii="GHEA Grapalat" w:eastAsia="GHEA Grapalat" w:hAnsi="GHEA Grapalat" w:cs="GHEA Grapalat"/>
          <w:b/>
          <w:sz w:val="24"/>
        </w:rPr>
        <w:t>առաջարկվող</w:t>
      </w:r>
      <w:r w:rsidRPr="00270EF6">
        <w:rPr>
          <w:rFonts w:ascii="GHEA Grapalat" w:eastAsia="GHEA Grapalat" w:hAnsi="GHEA Grapalat" w:cs="GHEA Grapalat"/>
          <w:b/>
          <w:sz w:val="24"/>
          <w:lang w:val="af-ZA"/>
        </w:rPr>
        <w:t xml:space="preserve">  </w:t>
      </w:r>
      <w:r>
        <w:rPr>
          <w:rFonts w:ascii="GHEA Grapalat" w:eastAsia="GHEA Grapalat" w:hAnsi="GHEA Grapalat" w:cs="GHEA Grapalat"/>
          <w:b/>
          <w:sz w:val="24"/>
        </w:rPr>
        <w:t>լուծումներ</w:t>
      </w:r>
      <w:proofErr w:type="gramEnd"/>
    </w:p>
    <w:p w:rsidR="00F03102" w:rsidRDefault="00340F52" w:rsidP="00F03102">
      <w:pPr>
        <w:spacing w:after="0"/>
        <w:ind w:left="360" w:right="140"/>
        <w:jc w:val="both"/>
        <w:rPr>
          <w:rFonts w:ascii="GHEA Grapalat" w:eastAsia="GHEA Grapalat" w:hAnsi="GHEA Grapalat" w:cs="GHEA Grapalat"/>
          <w:sz w:val="24"/>
          <w:lang w:val="af-ZA"/>
        </w:rPr>
      </w:pP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Pr="00340F52">
        <w:rPr>
          <w:rFonts w:ascii="Arial Unicode" w:eastAsia="GHEA Grapalat" w:hAnsi="Arial Unicode" w:cs="GHEA Grapalat"/>
          <w:sz w:val="24"/>
          <w:lang w:val="af-ZA"/>
        </w:rPr>
        <w:t xml:space="preserve">      </w:t>
      </w:r>
      <w:r>
        <w:rPr>
          <w:rFonts w:ascii="GHEA Grapalat" w:eastAsia="GHEA Grapalat" w:hAnsi="GHEA Grapalat" w:cs="GHEA Grapalat"/>
          <w:sz w:val="24"/>
        </w:rPr>
        <w:t>Նոր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տեխնոլոգիաներով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և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համապատասխան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սարքավորումներով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վերազինել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ռադիոմոնիթորինգի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բազային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և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շարժական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կայանների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միասնական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համակարգը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, </w:t>
      </w:r>
      <w:r>
        <w:rPr>
          <w:rFonts w:ascii="GHEA Grapalat" w:eastAsia="GHEA Grapalat" w:hAnsi="GHEA Grapalat" w:cs="GHEA Grapalat"/>
          <w:sz w:val="24"/>
        </w:rPr>
        <w:t>որը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հնարավորություն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կընձեռնի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Հայաստանի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Հանրապետության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ողջ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տարածքով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իրականացնել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շուրջօրյա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մշտադիտարկում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և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Հայաստանի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Հանրապետության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օրենսդրությամբ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սահմանված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կարգով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կապահովի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ռադիոեթերը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Հայաստանի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Հանրապետության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օրենսդրությամբ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նախատե</w:t>
      </w:r>
      <w:r w:rsidRPr="00340F52">
        <w:rPr>
          <w:rFonts w:ascii="GHEA Grapalat" w:eastAsia="GHEA Grapalat" w:hAnsi="GHEA Grapalat" w:cs="GHEA Grapalat"/>
          <w:sz w:val="24"/>
          <w:lang w:val="af-ZA"/>
        </w:rPr>
        <w:t>u</w:t>
      </w:r>
      <w:r>
        <w:rPr>
          <w:rFonts w:ascii="GHEA Grapalat" w:eastAsia="GHEA Grapalat" w:hAnsi="GHEA Grapalat" w:cs="GHEA Grapalat"/>
          <w:sz w:val="24"/>
        </w:rPr>
        <w:t>ված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պահանջներին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չհամապատա</w:t>
      </w:r>
      <w:r w:rsidRPr="00340F52">
        <w:rPr>
          <w:rFonts w:ascii="GHEA Grapalat" w:eastAsia="GHEA Grapalat" w:hAnsi="GHEA Grapalat" w:cs="GHEA Grapalat"/>
          <w:sz w:val="24"/>
          <w:lang w:val="af-ZA"/>
        </w:rPr>
        <w:t>u</w:t>
      </w:r>
      <w:r>
        <w:rPr>
          <w:rFonts w:ascii="GHEA Grapalat" w:eastAsia="GHEA Grapalat" w:hAnsi="GHEA Grapalat" w:cs="GHEA Grapalat"/>
          <w:sz w:val="24"/>
        </w:rPr>
        <w:t>խանող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վնասակար</w:t>
      </w:r>
      <w:r w:rsidRPr="00340F52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>
        <w:rPr>
          <w:rFonts w:ascii="GHEA Grapalat" w:eastAsia="GHEA Grapalat" w:hAnsi="GHEA Grapalat" w:cs="GHEA Grapalat"/>
          <w:sz w:val="24"/>
        </w:rPr>
        <w:t>ռադիոհեռարձակումներց</w:t>
      </w:r>
      <w:r w:rsidRPr="00340F52">
        <w:rPr>
          <w:rFonts w:ascii="GHEA Grapalat" w:eastAsia="GHEA Grapalat" w:hAnsi="GHEA Grapalat" w:cs="GHEA Grapalat"/>
          <w:sz w:val="24"/>
          <w:lang w:val="af-ZA"/>
        </w:rPr>
        <w:t>:</w:t>
      </w:r>
    </w:p>
    <w:p w:rsidR="00340F52" w:rsidRPr="00F03102" w:rsidRDefault="00F03102" w:rsidP="00F03102">
      <w:pPr>
        <w:spacing w:after="0"/>
        <w:ind w:right="140"/>
        <w:jc w:val="both"/>
        <w:rPr>
          <w:rFonts w:ascii="GHEA Grapalat" w:eastAsia="GHEA Grapalat" w:hAnsi="GHEA Grapalat" w:cs="GHEA Grapalat"/>
          <w:sz w:val="24"/>
          <w:lang w:val="af-ZA"/>
        </w:rPr>
      </w:pPr>
      <w:r>
        <w:rPr>
          <w:rFonts w:ascii="GHEA Grapalat" w:eastAsia="GHEA Grapalat" w:hAnsi="GHEA Grapalat" w:cs="GHEA Grapalat"/>
          <w:b/>
          <w:sz w:val="24"/>
        </w:rPr>
        <w:t xml:space="preserve">      2.</w:t>
      </w:r>
      <w:r w:rsidR="009B3BD7" w:rsidRPr="00F03102">
        <w:rPr>
          <w:rFonts w:ascii="GHEA Grapalat" w:eastAsia="GHEA Grapalat" w:hAnsi="GHEA Grapalat" w:cs="GHEA Grapalat"/>
          <w:b/>
          <w:sz w:val="24"/>
        </w:rPr>
        <w:t xml:space="preserve"> </w:t>
      </w:r>
      <w:r>
        <w:rPr>
          <w:rFonts w:ascii="GHEA Grapalat" w:eastAsia="GHEA Grapalat" w:hAnsi="GHEA Grapalat" w:cs="GHEA Grapalat"/>
          <w:b/>
          <w:sz w:val="24"/>
        </w:rPr>
        <w:t xml:space="preserve">   </w:t>
      </w:r>
      <w:r w:rsidR="00F84474">
        <w:rPr>
          <w:rFonts w:ascii="GHEA Grapalat" w:eastAsia="GHEA Grapalat" w:hAnsi="GHEA Grapalat" w:cs="GHEA Grapalat"/>
          <w:b/>
          <w:sz w:val="24"/>
        </w:rPr>
        <w:t xml:space="preserve">     </w:t>
      </w:r>
      <w:proofErr w:type="spellStart"/>
      <w:r w:rsidR="00FA64E4" w:rsidRPr="00F03102">
        <w:rPr>
          <w:rFonts w:ascii="GHEA Grapalat" w:eastAsia="GHEA Grapalat" w:hAnsi="GHEA Grapalat" w:cs="GHEA Grapalat"/>
          <w:b/>
          <w:sz w:val="24"/>
        </w:rPr>
        <w:t>Կարգավորման</w:t>
      </w:r>
      <w:proofErr w:type="spellEnd"/>
      <w:r w:rsidR="00FA64E4" w:rsidRPr="00F03102">
        <w:rPr>
          <w:rFonts w:ascii="GHEA Grapalat" w:eastAsia="GHEA Grapalat" w:hAnsi="GHEA Grapalat" w:cs="GHEA Grapalat"/>
          <w:b/>
          <w:sz w:val="24"/>
          <w:lang w:val="af-ZA"/>
        </w:rPr>
        <w:t xml:space="preserve"> </w:t>
      </w:r>
      <w:proofErr w:type="spellStart"/>
      <w:r w:rsidR="00FA64E4" w:rsidRPr="00F03102">
        <w:rPr>
          <w:rFonts w:ascii="GHEA Grapalat" w:eastAsia="GHEA Grapalat" w:hAnsi="GHEA Grapalat" w:cs="GHEA Grapalat"/>
          <w:b/>
          <w:sz w:val="24"/>
        </w:rPr>
        <w:t>առարկան</w:t>
      </w:r>
      <w:proofErr w:type="spellEnd"/>
    </w:p>
    <w:p w:rsidR="008451BA" w:rsidRPr="00486E21" w:rsidRDefault="00486E21" w:rsidP="00F84474">
      <w:pPr>
        <w:spacing w:after="0"/>
        <w:ind w:left="360"/>
        <w:jc w:val="both"/>
        <w:rPr>
          <w:rFonts w:ascii="GHEA Grapalat" w:eastAsia="GHEA Grapalat" w:hAnsi="GHEA Grapalat" w:cs="GHEA Grapalat"/>
          <w:b/>
          <w:sz w:val="24"/>
        </w:rPr>
      </w:pPr>
      <w:r>
        <w:rPr>
          <w:rFonts w:ascii="Arial Unicode" w:eastAsia="GHEA Grapalat" w:hAnsi="Arial Unicode" w:cs="GHEA Grapalat"/>
          <w:sz w:val="24"/>
        </w:rPr>
        <w:t xml:space="preserve">         </w:t>
      </w:r>
      <w:proofErr w:type="spellStart"/>
      <w:r w:rsidR="008451BA" w:rsidRPr="00486E21">
        <w:rPr>
          <w:rFonts w:ascii="GHEA Grapalat" w:eastAsia="GHEA Grapalat" w:hAnsi="GHEA Grapalat" w:cs="GHEA Grapalat"/>
          <w:sz w:val="24"/>
        </w:rPr>
        <w:t>Հայաստանի</w:t>
      </w:r>
      <w:proofErr w:type="spellEnd"/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proofErr w:type="spellStart"/>
      <w:r w:rsidR="008451BA" w:rsidRPr="00486E21">
        <w:rPr>
          <w:rFonts w:ascii="GHEA Grapalat" w:eastAsia="GHEA Grapalat" w:hAnsi="GHEA Grapalat" w:cs="GHEA Grapalat"/>
          <w:sz w:val="24"/>
        </w:rPr>
        <w:t>Հանրապետությունում</w:t>
      </w:r>
      <w:proofErr w:type="spellEnd"/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proofErr w:type="spellStart"/>
      <w:r w:rsidR="008451BA" w:rsidRPr="00486E21">
        <w:rPr>
          <w:rFonts w:ascii="GHEA Grapalat" w:eastAsia="GHEA Grapalat" w:hAnsi="GHEA Grapalat" w:cs="GHEA Grapalat"/>
          <w:sz w:val="24"/>
        </w:rPr>
        <w:t>ունենալ</w:t>
      </w:r>
      <w:proofErr w:type="spellEnd"/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proofErr w:type="spellStart"/>
      <w:r w:rsidR="008451BA" w:rsidRPr="00486E21">
        <w:rPr>
          <w:rFonts w:ascii="GHEA Grapalat" w:eastAsia="GHEA Grapalat" w:hAnsi="GHEA Grapalat" w:cs="GHEA Grapalat"/>
          <w:sz w:val="24"/>
        </w:rPr>
        <w:t>ժամանակակից</w:t>
      </w:r>
      <w:proofErr w:type="spellEnd"/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տեխնիկական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լուծումներով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կառուցված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բազային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և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շարժական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ռադիոմոնիթորինգի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համակարգ</w:t>
      </w:r>
      <w:proofErr w:type="gramStart"/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>,որը</w:t>
      </w:r>
      <w:proofErr w:type="gramEnd"/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հնարավորություն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կտա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Հայաստանի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Հանրապետության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ողջ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տարածքում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իրականցնել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lastRenderedPageBreak/>
        <w:t>շուրջօրյա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եթերի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մշտադիտակում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և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ժամանակին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արձագանքելու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ռադիոեթերում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ի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հայտ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եկած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Հայաստանի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Հանրապետության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օրենսդրությամբ նախատե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>u</w:t>
      </w:r>
      <w:r w:rsidR="008451BA" w:rsidRPr="00486E21">
        <w:rPr>
          <w:rFonts w:ascii="GHEA Grapalat" w:eastAsia="GHEA Grapalat" w:hAnsi="GHEA Grapalat" w:cs="GHEA Grapalat"/>
          <w:sz w:val="24"/>
        </w:rPr>
        <w:t>ված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պահանջներին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չհամապատա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>u</w:t>
      </w:r>
      <w:r w:rsidR="008451BA" w:rsidRPr="00486E21">
        <w:rPr>
          <w:rFonts w:ascii="GHEA Grapalat" w:eastAsia="GHEA Grapalat" w:hAnsi="GHEA Grapalat" w:cs="GHEA Grapalat"/>
          <w:sz w:val="24"/>
        </w:rPr>
        <w:t>խանող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վնասակար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 xml:space="preserve"> </w:t>
      </w:r>
      <w:r w:rsidR="008451BA" w:rsidRPr="00486E21">
        <w:rPr>
          <w:rFonts w:ascii="GHEA Grapalat" w:eastAsia="GHEA Grapalat" w:hAnsi="GHEA Grapalat" w:cs="GHEA Grapalat"/>
          <w:sz w:val="24"/>
        </w:rPr>
        <w:t>ռադիոհեռարձակումներին</w:t>
      </w:r>
      <w:r w:rsidR="008451BA" w:rsidRPr="00486E21">
        <w:rPr>
          <w:rFonts w:ascii="GHEA Grapalat" w:eastAsia="GHEA Grapalat" w:hAnsi="GHEA Grapalat" w:cs="GHEA Grapalat"/>
          <w:sz w:val="24"/>
          <w:lang w:val="af-ZA"/>
        </w:rPr>
        <w:t>:</w:t>
      </w:r>
    </w:p>
    <w:p w:rsidR="00FA64E4" w:rsidRPr="00F84474" w:rsidRDefault="00F84474" w:rsidP="00F84474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  <w:lang w:val="af-ZA"/>
        </w:rPr>
      </w:pPr>
      <w:r w:rsidRPr="00F84474">
        <w:rPr>
          <w:rFonts w:ascii="GHEA Grapalat" w:eastAsia="GHEA Grapalat" w:hAnsi="GHEA Grapalat" w:cs="GHEA Grapalat"/>
          <w:b/>
          <w:sz w:val="24"/>
          <w:szCs w:val="24"/>
        </w:rPr>
        <w:t xml:space="preserve">     3.</w:t>
      </w:r>
      <w:r w:rsidR="009B3BD7" w:rsidRPr="00F84474">
        <w:rPr>
          <w:rFonts w:ascii="Arial Unicode" w:eastAsia="GHEA Grapalat" w:hAnsi="Arial Unicode" w:cs="GHEA Grapalat"/>
          <w:b/>
          <w:sz w:val="24"/>
          <w:szCs w:val="24"/>
        </w:rPr>
        <w:t xml:space="preserve"> </w:t>
      </w:r>
      <w:r>
        <w:rPr>
          <w:rFonts w:ascii="Arial Unicode" w:eastAsia="GHEA Grapalat" w:hAnsi="Arial Unicode" w:cs="GHEA Grapalat"/>
          <w:b/>
          <w:sz w:val="24"/>
          <w:szCs w:val="24"/>
        </w:rPr>
        <w:t xml:space="preserve">       </w:t>
      </w:r>
      <w:proofErr w:type="spellStart"/>
      <w:r w:rsidR="00FA64E4" w:rsidRPr="00F84474">
        <w:rPr>
          <w:rFonts w:ascii="GHEA Grapalat" w:eastAsia="GHEA Grapalat" w:hAnsi="GHEA Grapalat" w:cs="GHEA Grapalat"/>
          <w:b/>
          <w:sz w:val="24"/>
          <w:szCs w:val="24"/>
        </w:rPr>
        <w:t>Իրավական</w:t>
      </w:r>
      <w:proofErr w:type="spellEnd"/>
      <w:r w:rsidR="00FA64E4" w:rsidRPr="00F8447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="00FA64E4" w:rsidRPr="00F84474">
        <w:rPr>
          <w:rFonts w:ascii="GHEA Grapalat" w:eastAsia="GHEA Grapalat" w:hAnsi="GHEA Grapalat" w:cs="GHEA Grapalat"/>
          <w:b/>
          <w:sz w:val="24"/>
          <w:szCs w:val="24"/>
        </w:rPr>
        <w:t>ակտի</w:t>
      </w:r>
      <w:proofErr w:type="spellEnd"/>
      <w:r w:rsidR="00FA64E4" w:rsidRPr="00F8447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="00FA64E4" w:rsidRPr="00F84474">
        <w:rPr>
          <w:rFonts w:ascii="GHEA Grapalat" w:eastAsia="GHEA Grapalat" w:hAnsi="GHEA Grapalat" w:cs="GHEA Grapalat"/>
          <w:b/>
          <w:sz w:val="24"/>
          <w:szCs w:val="24"/>
        </w:rPr>
        <w:t>կիրառման</w:t>
      </w:r>
      <w:proofErr w:type="spellEnd"/>
      <w:r w:rsidR="00FA64E4" w:rsidRPr="00F8447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="00FA64E4" w:rsidRPr="00F84474">
        <w:rPr>
          <w:rFonts w:ascii="GHEA Grapalat" w:eastAsia="GHEA Grapalat" w:hAnsi="GHEA Grapalat" w:cs="GHEA Grapalat"/>
          <w:b/>
          <w:sz w:val="24"/>
          <w:szCs w:val="24"/>
        </w:rPr>
        <w:t>դեպքում</w:t>
      </w:r>
      <w:proofErr w:type="spellEnd"/>
      <w:r w:rsidR="00FA64E4" w:rsidRPr="00F8447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FA64E4" w:rsidRPr="00F84474">
        <w:rPr>
          <w:rFonts w:ascii="GHEA Grapalat" w:eastAsia="GHEA Grapalat" w:hAnsi="GHEA Grapalat" w:cs="GHEA Grapalat"/>
          <w:b/>
          <w:sz w:val="24"/>
          <w:szCs w:val="24"/>
        </w:rPr>
        <w:t>ակնկալվող</w:t>
      </w:r>
      <w:r w:rsidR="00FA64E4" w:rsidRPr="00F8447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FA64E4" w:rsidRPr="00F84474">
        <w:rPr>
          <w:rFonts w:ascii="GHEA Grapalat" w:eastAsia="GHEA Grapalat" w:hAnsi="GHEA Grapalat" w:cs="GHEA Grapalat"/>
          <w:b/>
          <w:sz w:val="24"/>
          <w:szCs w:val="24"/>
        </w:rPr>
        <w:t>արդյունքը</w:t>
      </w:r>
      <w:r w:rsidR="00FA64E4" w:rsidRPr="00F84474">
        <w:rPr>
          <w:rFonts w:ascii="GHEA Grapalat" w:eastAsia="GHEA Grapalat" w:hAnsi="GHEA Grapalat" w:cs="GHEA Grapalat"/>
          <w:b/>
          <w:sz w:val="24"/>
          <w:szCs w:val="24"/>
          <w:lang w:val="af-ZA"/>
        </w:rPr>
        <w:t>:</w:t>
      </w:r>
    </w:p>
    <w:p w:rsidR="00340F52" w:rsidRPr="00340F52" w:rsidRDefault="00340F52" w:rsidP="009B3BD7">
      <w:pPr>
        <w:autoSpaceDE w:val="0"/>
        <w:autoSpaceDN w:val="0"/>
        <w:adjustRightInd w:val="0"/>
        <w:spacing w:after="0"/>
        <w:ind w:left="360" w:right="90" w:firstLine="54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340F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0F52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 w:cs="Sylfaen"/>
          <w:sz w:val="24"/>
          <w:szCs w:val="24"/>
        </w:rPr>
        <w:t>ՀՀ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տարածքում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ռադիոմոնիթորինգի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կառուցման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ավարտից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և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արտադրական</w:t>
      </w:r>
      <w:r w:rsidRPr="00340F52">
        <w:rPr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շահագործման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հանձնումից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հետո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ակնկալվում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է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ՀՀ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ամբողջ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տարածքի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շուրջօրյա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ռադիոմոնիթորինգ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340F52">
        <w:rPr>
          <w:rFonts w:ascii="GHEA Grapalat" w:hAnsi="GHEA Grapalat"/>
          <w:sz w:val="24"/>
          <w:szCs w:val="24"/>
        </w:rPr>
        <w:t>ներկայումս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շուրջօրյա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ռադիոմոնիթորինգ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է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իրականացվում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Երևան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40F52">
        <w:rPr>
          <w:rFonts w:ascii="GHEA Grapalat" w:hAnsi="GHEA Grapalat"/>
          <w:sz w:val="24"/>
          <w:szCs w:val="24"/>
        </w:rPr>
        <w:t>Գյումրի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և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Վանաձոր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քաղաքներում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340F52">
        <w:rPr>
          <w:rFonts w:ascii="GHEA Grapalat" w:hAnsi="GHEA Grapalat"/>
          <w:sz w:val="24"/>
          <w:szCs w:val="24"/>
        </w:rPr>
        <w:t>որը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="0070115E" w:rsidRPr="0070115E">
        <w:rPr>
          <w:rFonts w:ascii="GHEA Grapalat" w:hAnsi="GHEA Grapalat"/>
          <w:sz w:val="24"/>
          <w:szCs w:val="24"/>
        </w:rPr>
        <w:t>կբացահայտ</w:t>
      </w:r>
      <w:r w:rsidRPr="0070115E">
        <w:rPr>
          <w:rFonts w:ascii="GHEA Grapalat" w:hAnsi="GHEA Grapalat"/>
          <w:sz w:val="24"/>
          <w:szCs w:val="24"/>
        </w:rPr>
        <w:t>ի</w:t>
      </w:r>
      <w:r w:rsidRPr="007011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115E">
        <w:rPr>
          <w:rFonts w:ascii="GHEA Grapalat" w:hAnsi="GHEA Grapalat"/>
          <w:sz w:val="24"/>
          <w:szCs w:val="24"/>
        </w:rPr>
        <w:t>ՀՀ</w:t>
      </w:r>
      <w:r w:rsidRPr="007011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115E">
        <w:rPr>
          <w:rFonts w:ascii="GHEA Grapalat" w:hAnsi="GHEA Grapalat"/>
          <w:sz w:val="24"/>
          <w:szCs w:val="24"/>
        </w:rPr>
        <w:t>տարածքում</w:t>
      </w:r>
      <w:r w:rsidRPr="007011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115E">
        <w:rPr>
          <w:rFonts w:ascii="GHEA Grapalat" w:hAnsi="GHEA Grapalat"/>
          <w:sz w:val="24"/>
          <w:szCs w:val="24"/>
        </w:rPr>
        <w:t>չարտոնված</w:t>
      </w:r>
      <w:r w:rsidRPr="007011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115E">
        <w:rPr>
          <w:rFonts w:ascii="GHEA Grapalat" w:hAnsi="GHEA Grapalat"/>
          <w:sz w:val="24"/>
          <w:szCs w:val="24"/>
        </w:rPr>
        <w:t>ռադիոճառագայթման</w:t>
      </w:r>
      <w:r w:rsidRPr="0070115E">
        <w:rPr>
          <w:rFonts w:ascii="GHEA Grapalat" w:hAnsi="GHEA Grapalat"/>
          <w:sz w:val="24"/>
          <w:szCs w:val="24"/>
          <w:lang w:val="af-ZA"/>
        </w:rPr>
        <w:t xml:space="preserve"> </w:t>
      </w:r>
      <w:r w:rsidR="0070115E" w:rsidRPr="0070115E">
        <w:rPr>
          <w:rFonts w:ascii="GHEA Grapalat" w:hAnsi="GHEA Grapalat"/>
          <w:sz w:val="24"/>
          <w:szCs w:val="24"/>
        </w:rPr>
        <w:t>աղբյուրները</w:t>
      </w:r>
      <w:r w:rsidRPr="0070115E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70115E">
        <w:rPr>
          <w:rFonts w:ascii="GHEA Grapalat" w:hAnsi="GHEA Grapalat"/>
          <w:sz w:val="24"/>
          <w:szCs w:val="24"/>
        </w:rPr>
        <w:t>Ռազմաքաղաքական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ներկա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փուլում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տվյալ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համակարգի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գործարկումը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բացարձակ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անհրաժեշտություն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0F52">
        <w:rPr>
          <w:rFonts w:ascii="GHEA Grapalat" w:hAnsi="GHEA Grapalat"/>
          <w:sz w:val="24"/>
          <w:szCs w:val="24"/>
        </w:rPr>
        <w:t>է</w:t>
      </w:r>
      <w:r w:rsidRPr="00340F5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8824FC" w:rsidRDefault="008824FC" w:rsidP="00486E21">
      <w:pPr>
        <w:jc w:val="both"/>
        <w:rPr>
          <w:rFonts w:ascii="Arial" w:hAnsi="Arial"/>
          <w:lang w:val="af-ZA"/>
        </w:rPr>
      </w:pPr>
    </w:p>
    <w:p w:rsidR="008824FC" w:rsidRDefault="008824FC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9B3BD7" w:rsidRDefault="009B3BD7" w:rsidP="00E95646">
      <w:pPr>
        <w:rPr>
          <w:rFonts w:ascii="Arial" w:hAnsi="Arial"/>
          <w:lang w:val="af-ZA"/>
        </w:rPr>
      </w:pPr>
    </w:p>
    <w:p w:rsidR="005258D4" w:rsidRDefault="005258D4" w:rsidP="00E95646">
      <w:pPr>
        <w:rPr>
          <w:rFonts w:ascii="Arial" w:hAnsi="Arial"/>
          <w:lang w:val="af-ZA"/>
        </w:rPr>
      </w:pPr>
    </w:p>
    <w:p w:rsidR="008824FC" w:rsidRDefault="008824FC" w:rsidP="008824FC">
      <w:pPr>
        <w:spacing w:after="0" w:line="360" w:lineRule="auto"/>
        <w:ind w:left="274" w:right="101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Ց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8824FC" w:rsidRDefault="008824FC" w:rsidP="008824FC">
      <w:pPr>
        <w:spacing w:after="0"/>
        <w:ind w:left="274" w:right="101" w:firstLine="708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ակտերի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b/>
          <w:sz w:val="24"/>
          <w:szCs w:val="24"/>
          <w:lang w:val="hy-AM"/>
        </w:rPr>
        <w:t>որոնց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հիման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վրա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որոնցից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օգտվելով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մշակվել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է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B5340"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</w:rPr>
        <w:t>Հայաստանի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</w:rPr>
        <w:t>Հանրապետության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</w:rPr>
        <w:t>տարածքում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</w:rPr>
        <w:t>բազային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</w:rPr>
        <w:t>և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</w:rPr>
        <w:t>շարժական</w:t>
      </w:r>
      <w:r w:rsidR="003B5340"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0F12F3" w:rsidRPr="00E84E3A">
        <w:rPr>
          <w:rFonts w:ascii="GHEA Grapalat" w:eastAsia="GHEA Grapalat" w:hAnsi="GHEA Grapalat" w:cs="Sylfaen"/>
          <w:b/>
          <w:sz w:val="24"/>
          <w:szCs w:val="24"/>
        </w:rPr>
        <w:t>ռադիոմոնի</w:t>
      </w:r>
      <w:r w:rsidR="000F12F3" w:rsidRPr="00E84E3A">
        <w:rPr>
          <w:rFonts w:ascii="GHEA Grapalat" w:eastAsia="GHEA Grapalat" w:hAnsi="GHEA Grapalat" w:cs="GHEA Grapalat"/>
          <w:b/>
          <w:sz w:val="24"/>
          <w:szCs w:val="24"/>
          <w:lang w:val="af-ZA"/>
        </w:rPr>
        <w:t>թ</w:t>
      </w:r>
      <w:r w:rsidR="003B5340" w:rsidRPr="00E84E3A">
        <w:rPr>
          <w:rFonts w:ascii="GHEA Grapalat" w:eastAsia="GHEA Grapalat" w:hAnsi="GHEA Grapalat" w:cs="Sylfaen"/>
          <w:b/>
          <w:sz w:val="24"/>
          <w:szCs w:val="24"/>
        </w:rPr>
        <w:t>որինգի</w:t>
      </w:r>
      <w:r w:rsidR="003B5340" w:rsidRPr="00E84E3A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3B5340" w:rsidRPr="00E84E3A">
        <w:rPr>
          <w:rFonts w:ascii="GHEA Grapalat" w:eastAsia="GHEA Grapalat" w:hAnsi="GHEA Grapalat" w:cs="GHEA Grapalat"/>
          <w:b/>
          <w:sz w:val="24"/>
          <w:szCs w:val="24"/>
        </w:rPr>
        <w:t>համակարգի</w:t>
      </w:r>
      <w:r w:rsidR="003B5340" w:rsidRPr="00E84E3A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ռազմավարությունը </w:t>
      </w:r>
      <w:r w:rsidR="003B5340" w:rsidRPr="00E84E3A">
        <w:rPr>
          <w:rFonts w:ascii="GHEA Grapalat" w:eastAsia="GHEA Grapalat" w:hAnsi="GHEA Grapalat" w:cs="Sylfaen"/>
          <w:b/>
          <w:sz w:val="24"/>
          <w:szCs w:val="24"/>
        </w:rPr>
        <w:t>հաստատելու</w:t>
      </w:r>
      <w:r w:rsidR="003B5340" w:rsidRPr="00E84E3A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3B5340" w:rsidRPr="00E84E3A">
        <w:rPr>
          <w:rFonts w:ascii="GHEA Grapalat" w:eastAsia="GHEA Grapalat" w:hAnsi="GHEA Grapalat" w:cs="GHEA Grapalat"/>
          <w:b/>
          <w:sz w:val="24"/>
          <w:szCs w:val="24"/>
        </w:rPr>
        <w:t>մասին</w:t>
      </w:r>
      <w:r w:rsidR="003B5340" w:rsidRPr="00E84E3A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» </w:t>
      </w:r>
      <w:r w:rsidRPr="00E84E3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ՀՀ</w:t>
      </w:r>
      <w:r w:rsidRPr="00E84E3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84E3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նախագիծը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</w:p>
    <w:p w:rsidR="008824FC" w:rsidRDefault="008824FC" w:rsidP="008824FC">
      <w:pPr>
        <w:spacing w:after="0"/>
        <w:ind w:left="270" w:right="101"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824FC" w:rsidRPr="005258D4" w:rsidRDefault="008824FC" w:rsidP="008824FC">
      <w:pPr>
        <w:spacing w:after="0" w:line="360" w:lineRule="auto"/>
        <w:ind w:left="270" w:right="101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af-ZA"/>
        </w:rPr>
        <w:tab/>
      </w:r>
      <w:r w:rsidR="00430525">
        <w:rPr>
          <w:rFonts w:ascii="GHEA Grapalat" w:hAnsi="GHEA Grapalat"/>
          <w:lang w:val="af-ZA"/>
        </w:rPr>
        <w:t xml:space="preserve">   </w:t>
      </w:r>
      <w:r w:rsidR="003B5340" w:rsidRPr="003B5340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Հայաստանի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Հանրապետության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տարածքում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բազային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և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շարժական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FE3779" w:rsidRPr="00FE3779">
        <w:rPr>
          <w:rFonts w:ascii="GHEA Grapalat" w:eastAsia="GHEA Grapalat" w:hAnsi="GHEA Grapalat" w:cs="Sylfaen"/>
          <w:sz w:val="24"/>
          <w:szCs w:val="24"/>
        </w:rPr>
        <w:t>ռադիոմոնի</w:t>
      </w:r>
      <w:r w:rsidR="00FE3779" w:rsidRPr="00FE3779">
        <w:rPr>
          <w:rFonts w:ascii="GHEA Grapalat" w:eastAsia="GHEA Grapalat" w:hAnsi="GHEA Grapalat" w:cs="GHEA Grapalat"/>
          <w:sz w:val="24"/>
          <w:szCs w:val="24"/>
          <w:lang w:val="af-ZA"/>
        </w:rPr>
        <w:t>թ</w:t>
      </w:r>
      <w:r w:rsidR="00FE3779" w:rsidRPr="00FE3779">
        <w:rPr>
          <w:rFonts w:ascii="GHEA Grapalat" w:eastAsia="GHEA Grapalat" w:hAnsi="GHEA Grapalat" w:cs="Sylfaen"/>
          <w:sz w:val="24"/>
          <w:szCs w:val="24"/>
        </w:rPr>
        <w:t>որինգի</w:t>
      </w:r>
      <w:r w:rsidR="00FE3779" w:rsidRPr="00FE3779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համակարգի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ռազմավարությունը </w:t>
      </w:r>
      <w:r w:rsidR="003B5340" w:rsidRPr="00EC444F">
        <w:rPr>
          <w:rFonts w:ascii="GHEA Grapalat" w:eastAsia="GHEA Grapalat" w:hAnsi="GHEA Grapalat" w:cs="Sylfaen"/>
          <w:sz w:val="24"/>
          <w:szCs w:val="24"/>
          <w:lang w:val="hy-AM"/>
        </w:rPr>
        <w:t>հաստատելու</w:t>
      </w:r>
      <w:r w:rsidR="003B5340" w:rsidRPr="003B5340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3B5340" w:rsidRPr="00EC444F">
        <w:rPr>
          <w:rFonts w:ascii="GHEA Grapalat" w:eastAsia="GHEA Grapalat" w:hAnsi="GHEA Grapalat" w:cs="GHEA Grapalat"/>
          <w:sz w:val="24"/>
          <w:szCs w:val="24"/>
          <w:lang w:val="hy-AM"/>
        </w:rPr>
        <w:t>մասին</w:t>
      </w:r>
      <w:r w:rsidR="003B5340" w:rsidRPr="003B5340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մշակվել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ակտերի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258D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258D4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258D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258D4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258D4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258D4">
        <w:rPr>
          <w:rFonts w:ascii="GHEA Grapalat" w:hAnsi="GHEA Grapalat" w:cs="Times Armenian"/>
          <w:sz w:val="24"/>
          <w:szCs w:val="24"/>
          <w:lang w:val="pt-BR"/>
        </w:rPr>
        <w:t xml:space="preserve"> և </w:t>
      </w:r>
      <w:r w:rsidR="00430525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430525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Հ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2017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հունվարի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12-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«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2017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գործունեության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միջոցառումների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ծրագիրը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գերակա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խնդիրները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A86CA9" w:rsidRPr="005258D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» N 122-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A86CA9" w:rsidRPr="005258D4">
        <w:rPr>
          <w:rFonts w:ascii="Arial Unicode" w:hAnsi="Arial Unicode"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="00A86CA9" w:rsidRPr="000F1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5258D4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430525" w:rsidRPr="005258D4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="00430525" w:rsidRPr="005258D4">
        <w:rPr>
          <w:rFonts w:ascii="GHEA Grapalat" w:hAnsi="GHEA Grapalat" w:cs="Sylfaen"/>
          <w:sz w:val="24"/>
          <w:szCs w:val="24"/>
          <w:lang w:val="af-ZA"/>
        </w:rPr>
        <w:t>N1 հավելվածի  30-րդ կետի</w:t>
      </w:r>
      <w:r w:rsidR="00430525" w:rsidRPr="005258D4">
        <w:rPr>
          <w:rFonts w:ascii="Arial Unicode" w:hAnsi="Arial Unicode" w:cs="Sylfaen"/>
          <w:i/>
          <w:sz w:val="24"/>
          <w:szCs w:val="24"/>
          <w:lang w:val="af-ZA"/>
        </w:rPr>
        <w:t xml:space="preserve"> </w:t>
      </w:r>
      <w:r w:rsidRPr="005258D4">
        <w:rPr>
          <w:rFonts w:ascii="GHEA Grapalat" w:hAnsi="GHEA Grapalat" w:cs="Sylfaen"/>
          <w:i/>
          <w:sz w:val="24"/>
          <w:szCs w:val="24"/>
          <w:lang w:val="hy-AM"/>
        </w:rPr>
        <w:t xml:space="preserve"> </w:t>
      </w:r>
      <w:r w:rsidRPr="005258D4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5258D4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5258D4">
        <w:rPr>
          <w:rFonts w:ascii="GHEA Grapalat" w:hAnsi="GHEA Grapalat" w:cs="Sylfaen"/>
          <w:sz w:val="24"/>
          <w:szCs w:val="24"/>
          <w:lang w:val="hy-AM"/>
        </w:rPr>
        <w:t>վրա</w:t>
      </w:r>
      <w:r w:rsidRPr="005258D4">
        <w:rPr>
          <w:rFonts w:ascii="GHEA Grapalat" w:hAnsi="GHEA Grapalat"/>
          <w:sz w:val="24"/>
          <w:szCs w:val="24"/>
          <w:lang w:val="pt-BR"/>
        </w:rPr>
        <w:t>:</w:t>
      </w:r>
    </w:p>
    <w:p w:rsidR="008824FC" w:rsidRDefault="008824FC" w:rsidP="008824FC">
      <w:pPr>
        <w:spacing w:after="0"/>
        <w:ind w:left="270" w:right="10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824FC" w:rsidRDefault="008824FC" w:rsidP="008824FC">
      <w:pPr>
        <w:spacing w:after="0"/>
        <w:ind w:left="270" w:right="10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824FC" w:rsidRDefault="008824FC" w:rsidP="008824FC">
      <w:pPr>
        <w:spacing w:after="0"/>
        <w:ind w:left="270" w:right="101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Ց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</w:p>
    <w:p w:rsidR="008824FC" w:rsidRDefault="00376FC2" w:rsidP="008824FC">
      <w:pPr>
        <w:spacing w:after="0"/>
        <w:ind w:left="270" w:right="101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Հայաստանի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Հանրապետության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տարածքում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բազային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և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շարժական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FE3779" w:rsidRPr="00E84E3A">
        <w:rPr>
          <w:rFonts w:ascii="GHEA Grapalat" w:eastAsia="GHEA Grapalat" w:hAnsi="GHEA Grapalat" w:cs="Sylfaen"/>
          <w:b/>
          <w:sz w:val="24"/>
          <w:szCs w:val="24"/>
        </w:rPr>
        <w:t>ռադիոմոնի</w:t>
      </w:r>
      <w:r w:rsidR="00FE3779" w:rsidRPr="00E84E3A">
        <w:rPr>
          <w:rFonts w:ascii="GHEA Grapalat" w:eastAsia="GHEA Grapalat" w:hAnsi="GHEA Grapalat" w:cs="GHEA Grapalat"/>
          <w:b/>
          <w:sz w:val="24"/>
          <w:szCs w:val="24"/>
          <w:lang w:val="af-ZA"/>
        </w:rPr>
        <w:t>թ</w:t>
      </w:r>
      <w:r w:rsidR="00FE3779" w:rsidRPr="00E84E3A">
        <w:rPr>
          <w:rFonts w:ascii="GHEA Grapalat" w:eastAsia="GHEA Grapalat" w:hAnsi="GHEA Grapalat" w:cs="Sylfaen"/>
          <w:b/>
          <w:sz w:val="24"/>
          <w:szCs w:val="24"/>
        </w:rPr>
        <w:t>որինգի</w:t>
      </w:r>
      <w:r w:rsidR="00FE3779" w:rsidRPr="00E84E3A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FE3779" w:rsidRPr="00E84E3A">
        <w:rPr>
          <w:rFonts w:ascii="GHEA Grapalat" w:eastAsia="GHEA Grapalat" w:hAnsi="GHEA Grapalat" w:cs="GHEA Grapalat"/>
          <w:b/>
          <w:sz w:val="24"/>
          <w:szCs w:val="24"/>
        </w:rPr>
        <w:t>հ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համակարգի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ռազմավարությունը </w:t>
      </w:r>
      <w:r w:rsidRPr="00FA64E4">
        <w:rPr>
          <w:rFonts w:ascii="GHEA Grapalat" w:eastAsia="GHEA Grapalat" w:hAnsi="GHEA Grapalat" w:cs="Sylfaen"/>
          <w:b/>
          <w:sz w:val="24"/>
          <w:szCs w:val="24"/>
        </w:rPr>
        <w:t>հաստատելու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մասին</w:t>
      </w: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»</w:t>
      </w:r>
      <w:r w:rsidR="008824F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ՀՀ</w:t>
      </w:r>
      <w:r w:rsidR="008824F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824F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8824F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որոշման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  <w:lang w:val="hy-AM"/>
        </w:rPr>
        <w:t>նախագծի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  <w:lang w:val="hy-AM"/>
        </w:rPr>
        <w:t>հեղինակների</w:t>
      </w:r>
    </w:p>
    <w:p w:rsidR="008824FC" w:rsidRDefault="008824FC" w:rsidP="008824FC">
      <w:pPr>
        <w:spacing w:after="0"/>
        <w:ind w:left="270" w:right="101" w:firstLine="708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</w:p>
    <w:p w:rsidR="008824FC" w:rsidRPr="00376FC2" w:rsidRDefault="00376FC2" w:rsidP="003B5340">
      <w:pPr>
        <w:spacing w:after="0" w:line="360" w:lineRule="auto"/>
        <w:ind w:left="270" w:right="-40" w:firstLine="450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376FC2">
        <w:rPr>
          <w:rFonts w:ascii="GHEA Grapalat" w:hAnsi="GHEA Grapalat" w:cs="Sylfaen"/>
          <w:bCs/>
          <w:sz w:val="24"/>
          <w:szCs w:val="24"/>
          <w:lang w:val="pt-BR"/>
        </w:rPr>
        <w:t xml:space="preserve">     </w:t>
      </w:r>
      <w:r w:rsidR="008824FC">
        <w:rPr>
          <w:rFonts w:ascii="GHEA Grapalat" w:hAnsi="GHEA Grapalat"/>
          <w:b/>
          <w:lang w:val="pt-BR"/>
        </w:rPr>
        <w:t xml:space="preserve"> </w:t>
      </w:r>
      <w:r w:rsidRPr="00376FC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376FC2">
        <w:rPr>
          <w:rFonts w:ascii="GHEA Grapalat" w:eastAsia="GHEA Grapalat" w:hAnsi="GHEA Grapalat" w:cs="GHEA Grapalat"/>
          <w:sz w:val="24"/>
          <w:szCs w:val="24"/>
        </w:rPr>
        <w:t>Հայաստանի</w:t>
      </w:r>
      <w:r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376FC2"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r w:rsidRPr="00376FC2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376FC2">
        <w:rPr>
          <w:rFonts w:ascii="GHEA Grapalat" w:eastAsia="GHEA Grapalat" w:hAnsi="GHEA Grapalat" w:cs="GHEA Grapalat"/>
          <w:sz w:val="24"/>
          <w:szCs w:val="24"/>
        </w:rPr>
        <w:t>տարածքում</w:t>
      </w:r>
      <w:r w:rsidRPr="00376FC2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376FC2">
        <w:rPr>
          <w:rFonts w:ascii="GHEA Grapalat" w:eastAsia="GHEA Grapalat" w:hAnsi="GHEA Grapalat" w:cs="GHEA Grapalat"/>
          <w:sz w:val="24"/>
          <w:szCs w:val="24"/>
        </w:rPr>
        <w:t>բազային</w:t>
      </w:r>
      <w:r w:rsidRPr="00376FC2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376FC2">
        <w:rPr>
          <w:rFonts w:ascii="GHEA Grapalat" w:eastAsia="GHEA Grapalat" w:hAnsi="GHEA Grapalat" w:cs="GHEA Grapalat"/>
          <w:sz w:val="24"/>
          <w:szCs w:val="24"/>
        </w:rPr>
        <w:t>և</w:t>
      </w:r>
      <w:r w:rsidRPr="00376FC2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376FC2">
        <w:rPr>
          <w:rFonts w:ascii="GHEA Grapalat" w:eastAsia="GHEA Grapalat" w:hAnsi="GHEA Grapalat" w:cs="GHEA Grapalat"/>
          <w:sz w:val="24"/>
          <w:szCs w:val="24"/>
        </w:rPr>
        <w:t>շարժական</w:t>
      </w:r>
      <w:r w:rsidRPr="00376FC2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B4681F" w:rsidRPr="00B4681F">
        <w:rPr>
          <w:rFonts w:ascii="GHEA Grapalat" w:eastAsia="GHEA Grapalat" w:hAnsi="GHEA Grapalat" w:cs="Sylfaen"/>
          <w:sz w:val="24"/>
          <w:szCs w:val="24"/>
        </w:rPr>
        <w:t>ռադիոմոնի</w:t>
      </w:r>
      <w:r w:rsidR="00B4681F" w:rsidRPr="00B4681F">
        <w:rPr>
          <w:rFonts w:ascii="GHEA Grapalat" w:eastAsia="GHEA Grapalat" w:hAnsi="GHEA Grapalat" w:cs="GHEA Grapalat"/>
          <w:sz w:val="24"/>
          <w:szCs w:val="24"/>
          <w:lang w:val="af-ZA"/>
        </w:rPr>
        <w:t>թ</w:t>
      </w:r>
      <w:r w:rsidR="00B4681F" w:rsidRPr="00B4681F">
        <w:rPr>
          <w:rFonts w:ascii="GHEA Grapalat" w:eastAsia="GHEA Grapalat" w:hAnsi="GHEA Grapalat" w:cs="Sylfaen"/>
          <w:sz w:val="24"/>
          <w:szCs w:val="24"/>
        </w:rPr>
        <w:t>որինգի</w:t>
      </w:r>
      <w:r w:rsidR="00B4681F" w:rsidRPr="00B4681F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4681F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4681F">
        <w:rPr>
          <w:rFonts w:ascii="GHEA Grapalat" w:eastAsia="GHEA Grapalat" w:hAnsi="GHEA Grapalat" w:cs="GHEA Grapalat"/>
          <w:sz w:val="24"/>
          <w:szCs w:val="24"/>
        </w:rPr>
        <w:t>համակարգի</w:t>
      </w:r>
      <w:r w:rsidRPr="00B4681F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ռազմավարությունը </w:t>
      </w:r>
      <w:r w:rsidRPr="00B4681F">
        <w:rPr>
          <w:rFonts w:ascii="GHEA Grapalat" w:eastAsia="GHEA Grapalat" w:hAnsi="GHEA Grapalat" w:cs="Sylfaen"/>
          <w:sz w:val="24"/>
          <w:szCs w:val="24"/>
        </w:rPr>
        <w:t>հաստատելու</w:t>
      </w:r>
      <w:r w:rsidRPr="00B4681F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B4681F">
        <w:rPr>
          <w:rFonts w:ascii="GHEA Grapalat" w:eastAsia="GHEA Grapalat" w:hAnsi="GHEA Grapalat" w:cs="GHEA Grapalat"/>
          <w:sz w:val="24"/>
          <w:szCs w:val="24"/>
        </w:rPr>
        <w:t>մասին</w:t>
      </w:r>
      <w:r w:rsidRPr="00B4681F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="00030019" w:rsidRPr="00B4681F">
        <w:rPr>
          <w:rFonts w:ascii="GHEA Grapalat" w:hAnsi="GHEA Grapalat"/>
          <w:color w:val="000000"/>
          <w:sz w:val="24"/>
          <w:szCs w:val="24"/>
          <w:lang w:val="af-ZA"/>
        </w:rPr>
        <w:t xml:space="preserve"> ՀՀ կառավարության</w:t>
      </w:r>
      <w:r w:rsidR="008824FC" w:rsidRPr="00B4681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824FC" w:rsidRPr="00B4681F">
        <w:rPr>
          <w:rFonts w:ascii="GHEA Grapalat" w:hAnsi="GHEA Grapalat" w:cs="Sylfaen"/>
          <w:bCs/>
          <w:sz w:val="24"/>
          <w:szCs w:val="24"/>
        </w:rPr>
        <w:t>որոշ</w:t>
      </w:r>
      <w:r w:rsidR="008824FC">
        <w:rPr>
          <w:rFonts w:ascii="GHEA Grapalat" w:hAnsi="GHEA Grapalat" w:cs="Sylfaen"/>
          <w:bCs/>
          <w:sz w:val="24"/>
          <w:szCs w:val="24"/>
        </w:rPr>
        <w:t>ման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</w:rPr>
        <w:t>նախագիծը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</w:rPr>
        <w:t>մշակվել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</w:rPr>
        <w:t>է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Հայաստանի</w:t>
      </w:r>
      <w:r w:rsidR="008824FC" w:rsidRPr="00376FC2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8824FC" w:rsidRPr="00376FC2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տրանսպորտի</w:t>
      </w:r>
      <w:r w:rsidRPr="00376FC2">
        <w:rPr>
          <w:rFonts w:ascii="GHEA Grapalat" w:hAnsi="GHEA Grapalat" w:cs="Times Armenian"/>
          <w:bCs/>
          <w:sz w:val="24"/>
          <w:szCs w:val="24"/>
          <w:lang w:val="pt-BR"/>
        </w:rPr>
        <w:t>,</w:t>
      </w:r>
      <w:r w:rsidR="008824FC" w:rsidRPr="00376FC2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կապի</w:t>
      </w:r>
      <w:r w:rsidRPr="00376FC2">
        <w:rPr>
          <w:rFonts w:ascii="GHEA Grapalat" w:hAnsi="GHEA Grapalat" w:cs="Sylfaen"/>
          <w:bCs/>
          <w:sz w:val="24"/>
          <w:szCs w:val="24"/>
          <w:lang w:val="pt-BR"/>
        </w:rPr>
        <w:t xml:space="preserve"> և տեղեկատվական տեխնոլոգիաների</w:t>
      </w:r>
      <w:r w:rsidR="008824FC" w:rsidRPr="00376FC2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նախարարության</w:t>
      </w:r>
      <w:r w:rsidR="008824FC" w:rsidRPr="00376FC2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աշխատակազմի</w:t>
      </w:r>
      <w:r w:rsidR="008824FC" w:rsidRPr="00376FC2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կապի</w:t>
      </w:r>
      <w:r w:rsidR="008824FC" w:rsidRPr="00376FC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և</w:t>
      </w:r>
      <w:r w:rsidR="008824FC" w:rsidRPr="00376FC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376FC2">
        <w:rPr>
          <w:rFonts w:ascii="GHEA Grapalat" w:hAnsi="GHEA Grapalat" w:cs="Sylfaen"/>
          <w:bCs/>
          <w:sz w:val="24"/>
          <w:szCs w:val="24"/>
        </w:rPr>
        <w:t>հեռահաքղորդակցության</w:t>
      </w:r>
      <w:r w:rsidR="008824FC" w:rsidRPr="00376FC2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վարչության</w:t>
      </w:r>
      <w:r w:rsidR="00C64902">
        <w:rPr>
          <w:rFonts w:ascii="GHEA Grapalat" w:hAnsi="GHEA Grapalat" w:cs="Sylfaen"/>
          <w:bCs/>
          <w:sz w:val="24"/>
          <w:szCs w:val="24"/>
          <w:lang w:val="pt-BR"/>
        </w:rPr>
        <w:t>,</w:t>
      </w:r>
      <w:r w:rsidR="008824FC" w:rsidRPr="00376FC2">
        <w:rPr>
          <w:rFonts w:ascii="GHEA Grapalat" w:hAnsi="GHEA Grapalat" w:cs="Sylfaen"/>
          <w:bCs/>
          <w:sz w:val="24"/>
          <w:szCs w:val="24"/>
          <w:lang w:val="pt-BR"/>
        </w:rPr>
        <w:t xml:space="preserve"> իրավաբանական վարչության </w:t>
      </w:r>
      <w:r w:rsidR="00C64902">
        <w:rPr>
          <w:rFonts w:ascii="GHEA Grapalat" w:hAnsi="GHEA Grapalat" w:cs="Sylfaen"/>
          <w:bCs/>
          <w:sz w:val="24"/>
          <w:szCs w:val="24"/>
          <w:lang w:val="pt-BR"/>
        </w:rPr>
        <w:t xml:space="preserve"> և </w:t>
      </w:r>
      <w:r w:rsidR="00C64902" w:rsidRPr="0097406F">
        <w:rPr>
          <w:rFonts w:ascii="GHEA Grapalat" w:hAnsi="GHEA Grapalat" w:cs="Sylfaen"/>
          <w:sz w:val="24"/>
          <w:szCs w:val="24"/>
          <w:lang w:val="af-ZA"/>
        </w:rPr>
        <w:t>«</w:t>
      </w:r>
      <w:r w:rsidR="00C64902" w:rsidRPr="0097406F">
        <w:rPr>
          <w:rFonts w:ascii="GHEA Grapalat" w:hAnsi="GHEA Grapalat"/>
          <w:sz w:val="24"/>
          <w:szCs w:val="24"/>
          <w:lang w:val="hy-AM"/>
        </w:rPr>
        <w:t>Հեռահաղորդակցության հանրապետական կենտրոն</w:t>
      </w:r>
      <w:r w:rsidR="00C64902" w:rsidRPr="0097406F">
        <w:rPr>
          <w:rFonts w:ascii="GHEA Grapalat" w:hAnsi="GHEA Grapalat" w:cs="Sylfaen"/>
          <w:sz w:val="24"/>
          <w:szCs w:val="24"/>
          <w:lang w:val="af-ZA"/>
        </w:rPr>
        <w:t>»</w:t>
      </w:r>
      <w:r w:rsidR="00C64902" w:rsidRPr="0097406F">
        <w:rPr>
          <w:rFonts w:ascii="GHEA Grapalat" w:hAnsi="GHEA Grapalat"/>
          <w:sz w:val="24"/>
          <w:szCs w:val="24"/>
          <w:lang w:val="hy-AM"/>
        </w:rPr>
        <w:t xml:space="preserve"> ՊՈԱԿ-ի</w:t>
      </w:r>
      <w:r w:rsidR="008824FC" w:rsidRPr="00376FC2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 w:rsidRPr="00376FC2">
        <w:rPr>
          <w:rFonts w:ascii="GHEA Grapalat" w:hAnsi="GHEA Grapalat" w:cs="Sylfaen"/>
          <w:bCs/>
          <w:sz w:val="24"/>
          <w:szCs w:val="24"/>
        </w:rPr>
        <w:t>կողմից</w:t>
      </w:r>
      <w:r w:rsidR="008824FC" w:rsidRPr="00376FC2">
        <w:rPr>
          <w:rFonts w:ascii="GHEA Grapalat" w:hAnsi="GHEA Grapalat" w:cs="Sylfaen"/>
          <w:bCs/>
          <w:sz w:val="24"/>
          <w:szCs w:val="24"/>
          <w:lang w:val="pt-BR"/>
        </w:rPr>
        <w:t>:</w:t>
      </w:r>
    </w:p>
    <w:p w:rsidR="008824FC" w:rsidRDefault="008824FC" w:rsidP="008824FC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sz w:val="24"/>
          <w:szCs w:val="24"/>
          <w:lang w:val="pt-BR"/>
        </w:rPr>
      </w:pPr>
    </w:p>
    <w:p w:rsidR="008824FC" w:rsidRDefault="008824FC" w:rsidP="008824FC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sz w:val="24"/>
          <w:szCs w:val="24"/>
          <w:lang w:val="pt-BR"/>
        </w:rPr>
      </w:pPr>
    </w:p>
    <w:p w:rsidR="0029014D" w:rsidRDefault="0029014D" w:rsidP="00F627D6">
      <w:pPr>
        <w:spacing w:after="0" w:line="360" w:lineRule="auto"/>
        <w:ind w:right="101"/>
        <w:rPr>
          <w:rFonts w:ascii="GHEA Grapalat" w:hAnsi="GHEA Grapalat" w:cs="Sylfaen"/>
          <w:b/>
          <w:bCs/>
          <w:sz w:val="24"/>
          <w:szCs w:val="24"/>
          <w:lang w:val="pt-BR"/>
        </w:rPr>
      </w:pPr>
    </w:p>
    <w:p w:rsidR="009B3BD7" w:rsidRDefault="009B3BD7" w:rsidP="00F627D6">
      <w:pPr>
        <w:spacing w:after="0" w:line="360" w:lineRule="auto"/>
        <w:ind w:right="101"/>
        <w:rPr>
          <w:rFonts w:ascii="GHEA Grapalat" w:hAnsi="GHEA Grapalat" w:cs="Sylfaen"/>
          <w:b/>
          <w:bCs/>
          <w:sz w:val="24"/>
          <w:szCs w:val="24"/>
          <w:lang w:val="pt-BR"/>
        </w:rPr>
      </w:pPr>
    </w:p>
    <w:p w:rsidR="00A722BB" w:rsidRDefault="00A722BB" w:rsidP="00F627D6">
      <w:pPr>
        <w:spacing w:after="0" w:line="360" w:lineRule="auto"/>
        <w:ind w:right="101"/>
        <w:rPr>
          <w:rFonts w:ascii="GHEA Grapalat" w:hAnsi="GHEA Grapalat" w:cs="Sylfaen"/>
          <w:b/>
          <w:bCs/>
          <w:sz w:val="24"/>
          <w:szCs w:val="24"/>
          <w:lang w:val="pt-BR"/>
        </w:rPr>
      </w:pPr>
    </w:p>
    <w:p w:rsidR="008824FC" w:rsidRDefault="008824FC" w:rsidP="003B5340">
      <w:pPr>
        <w:spacing w:after="0"/>
        <w:ind w:left="274" w:right="101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bCs/>
          <w:sz w:val="24"/>
          <w:szCs w:val="24"/>
        </w:rPr>
        <w:lastRenderedPageBreak/>
        <w:t>Տ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Ե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Ղ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Ե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Կ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Ա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Ն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8824FC" w:rsidRDefault="0029014D" w:rsidP="003B5340">
      <w:pPr>
        <w:spacing w:after="0"/>
        <w:ind w:left="274" w:right="101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Հայաստանի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Հանրապետության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տարածքում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բազային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և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շարժական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B4681F" w:rsidRPr="00B4681F">
        <w:rPr>
          <w:rFonts w:ascii="GHEA Grapalat" w:eastAsia="GHEA Grapalat" w:hAnsi="GHEA Grapalat" w:cs="Sylfaen"/>
          <w:b/>
          <w:sz w:val="24"/>
          <w:szCs w:val="24"/>
        </w:rPr>
        <w:t>ռադիոմոնի</w:t>
      </w:r>
      <w:r w:rsidR="00B4681F" w:rsidRPr="00B4681F">
        <w:rPr>
          <w:rFonts w:ascii="GHEA Grapalat" w:eastAsia="GHEA Grapalat" w:hAnsi="GHEA Grapalat" w:cs="GHEA Grapalat"/>
          <w:b/>
          <w:sz w:val="24"/>
          <w:szCs w:val="24"/>
          <w:lang w:val="af-ZA"/>
        </w:rPr>
        <w:t>թ</w:t>
      </w:r>
      <w:r w:rsidR="00B4681F" w:rsidRPr="00B4681F">
        <w:rPr>
          <w:rFonts w:ascii="GHEA Grapalat" w:eastAsia="GHEA Grapalat" w:hAnsi="GHEA Grapalat" w:cs="Sylfaen"/>
          <w:b/>
          <w:sz w:val="24"/>
          <w:szCs w:val="24"/>
        </w:rPr>
        <w:t>որինգի</w:t>
      </w:r>
      <w:r w:rsidR="00B4681F" w:rsidRPr="00B4681F">
        <w:rPr>
          <w:rFonts w:ascii="GHEA Grapalat" w:eastAsia="GHEA Grapalat" w:hAnsi="GHEA Grapalat" w:cs="GHEA Grapalat"/>
          <w:b/>
          <w:sz w:val="24"/>
          <w:szCs w:val="24"/>
          <w:lang w:val="pt-BR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համակարգի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ռազմավարությունը </w:t>
      </w:r>
      <w:r w:rsidRPr="00FA64E4">
        <w:rPr>
          <w:rFonts w:ascii="GHEA Grapalat" w:eastAsia="GHEA Grapalat" w:hAnsi="GHEA Grapalat" w:cs="Sylfaen"/>
          <w:b/>
          <w:sz w:val="24"/>
          <w:szCs w:val="24"/>
        </w:rPr>
        <w:t>հաստատելու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FA64E4">
        <w:rPr>
          <w:rFonts w:ascii="GHEA Grapalat" w:eastAsia="GHEA Grapalat" w:hAnsi="GHEA Grapalat" w:cs="GHEA Grapalat"/>
          <w:b/>
          <w:sz w:val="24"/>
          <w:szCs w:val="24"/>
        </w:rPr>
        <w:t>մասին</w:t>
      </w: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="008824F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ՀՀ</w:t>
      </w:r>
      <w:r w:rsidR="008824F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824F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8824F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նախագիծը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ընդունելու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և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կամ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="008824F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8824FC" w:rsidRDefault="008824FC" w:rsidP="0029014D">
      <w:pPr>
        <w:spacing w:after="0"/>
        <w:ind w:left="274" w:right="101" w:firstLine="70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824FC" w:rsidRDefault="003B5340" w:rsidP="003B5340">
      <w:pPr>
        <w:spacing w:after="0" w:line="360" w:lineRule="auto"/>
        <w:ind w:left="274" w:right="101" w:firstLine="446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Arial Unicode" w:hAnsi="Arial Unicode"/>
          <w:color w:val="000000"/>
          <w:sz w:val="24"/>
          <w:szCs w:val="24"/>
          <w:lang w:val="af-ZA"/>
        </w:rPr>
        <w:t xml:space="preserve">    </w:t>
      </w:r>
      <w:r w:rsidR="0029014D" w:rsidRPr="0029014D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Հայաստանի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Հանրապետության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տարածքում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 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բազային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և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շարժական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B4681F" w:rsidRPr="00B4681F">
        <w:rPr>
          <w:rFonts w:ascii="GHEA Grapalat" w:eastAsia="GHEA Grapalat" w:hAnsi="GHEA Grapalat" w:cs="Sylfaen"/>
          <w:sz w:val="24"/>
          <w:szCs w:val="24"/>
          <w:lang w:val="hy-AM"/>
        </w:rPr>
        <w:t>ռադիոմոնի</w:t>
      </w:r>
      <w:r w:rsidR="00B4681F" w:rsidRPr="00B4681F">
        <w:rPr>
          <w:rFonts w:ascii="GHEA Grapalat" w:eastAsia="GHEA Grapalat" w:hAnsi="GHEA Grapalat" w:cs="GHEA Grapalat"/>
          <w:sz w:val="24"/>
          <w:szCs w:val="24"/>
          <w:lang w:val="af-ZA"/>
        </w:rPr>
        <w:t>թ</w:t>
      </w:r>
      <w:r w:rsidR="00B4681F" w:rsidRPr="00B4681F">
        <w:rPr>
          <w:rFonts w:ascii="GHEA Grapalat" w:eastAsia="GHEA Grapalat" w:hAnsi="GHEA Grapalat" w:cs="Sylfaen"/>
          <w:sz w:val="24"/>
          <w:szCs w:val="24"/>
          <w:lang w:val="hy-AM"/>
        </w:rPr>
        <w:t>որինգի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համակարգի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ռազմավարությունը </w:t>
      </w:r>
      <w:r w:rsidR="0029014D" w:rsidRPr="0029014D">
        <w:rPr>
          <w:rFonts w:ascii="GHEA Grapalat" w:eastAsia="GHEA Grapalat" w:hAnsi="GHEA Grapalat" w:cs="Sylfaen"/>
          <w:sz w:val="24"/>
          <w:szCs w:val="24"/>
          <w:lang w:val="hy-AM"/>
        </w:rPr>
        <w:t>հաստատելու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29014D" w:rsidRPr="0029014D">
        <w:rPr>
          <w:rFonts w:ascii="GHEA Grapalat" w:eastAsia="GHEA Grapalat" w:hAnsi="GHEA Grapalat" w:cs="GHEA Grapalat"/>
          <w:sz w:val="24"/>
          <w:szCs w:val="24"/>
          <w:lang w:val="hy-AM"/>
        </w:rPr>
        <w:t>մասին</w:t>
      </w:r>
      <w:r w:rsidR="0029014D" w:rsidRPr="0029014D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="0029014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824F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</w:t>
      </w:r>
      <w:r w:rsidR="008824F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824F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8824F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նախագծի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ընդունումը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պետական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բյուջեի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եկամուտներում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ծախսերում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D71CA4">
        <w:rPr>
          <w:rFonts w:ascii="GHEA Grapalat" w:hAnsi="GHEA Grapalat" w:cs="Times Armenian"/>
          <w:bCs/>
          <w:sz w:val="24"/>
          <w:szCs w:val="24"/>
          <w:lang w:val="pt-BR"/>
        </w:rPr>
        <w:t xml:space="preserve">էական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ավելացում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կամ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նվազեցում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ինչպես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նաև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լրացուցիչ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ֆինանսական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միջոցների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անհրաժեշտություն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չի</w:t>
      </w:r>
      <w:r w:rsidR="008824F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8824FC">
        <w:rPr>
          <w:rFonts w:ascii="GHEA Grapalat" w:hAnsi="GHEA Grapalat" w:cs="Sylfaen"/>
          <w:bCs/>
          <w:sz w:val="24"/>
          <w:szCs w:val="24"/>
          <w:lang w:val="hy-AM"/>
        </w:rPr>
        <w:t>առաջացնում:</w:t>
      </w:r>
      <w:r w:rsidR="008824FC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8824FC" w:rsidRPr="003B5340" w:rsidRDefault="008824FC" w:rsidP="003B5340">
      <w:pPr>
        <w:spacing w:after="0" w:line="360" w:lineRule="auto"/>
        <w:ind w:left="270" w:right="101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                                                                                               </w:t>
      </w:r>
      <w:r w:rsidR="003B5340">
        <w:rPr>
          <w:rFonts w:ascii="GHEA Grapalat" w:hAnsi="GHEA Grapalat"/>
          <w:lang w:val="pt-BR"/>
        </w:rPr>
        <w:t xml:space="preserve">                               </w:t>
      </w:r>
    </w:p>
    <w:p w:rsidR="008824FC" w:rsidRDefault="008824FC" w:rsidP="0029014D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8824FC" w:rsidRPr="00EC444F" w:rsidRDefault="008824FC" w:rsidP="003B534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Տ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Ղ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Ք</w:t>
      </w:r>
    </w:p>
    <w:p w:rsidR="008824FC" w:rsidRDefault="008824FC" w:rsidP="0029014D">
      <w:pPr>
        <w:spacing w:after="0"/>
        <w:ind w:left="274" w:right="101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Հայաստանի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Հանրապետության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տարածքում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 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բազային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և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շարժական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="00B4681F" w:rsidRPr="00B4681F">
        <w:rPr>
          <w:rFonts w:ascii="GHEA Grapalat" w:eastAsia="GHEA Grapalat" w:hAnsi="GHEA Grapalat" w:cs="Sylfaen"/>
          <w:b/>
          <w:sz w:val="24"/>
          <w:szCs w:val="24"/>
          <w:lang w:val="hy-AM"/>
        </w:rPr>
        <w:t>ռադիոմոնի</w:t>
      </w:r>
      <w:r w:rsidR="00B4681F" w:rsidRPr="00B4681F">
        <w:rPr>
          <w:rFonts w:ascii="GHEA Grapalat" w:eastAsia="GHEA Grapalat" w:hAnsi="GHEA Grapalat" w:cs="GHEA Grapalat"/>
          <w:b/>
          <w:sz w:val="24"/>
          <w:szCs w:val="24"/>
          <w:lang w:val="af-ZA"/>
        </w:rPr>
        <w:t>թ</w:t>
      </w:r>
      <w:r w:rsidR="00B4681F" w:rsidRPr="00B4681F">
        <w:rPr>
          <w:rFonts w:ascii="GHEA Grapalat" w:eastAsia="GHEA Grapalat" w:hAnsi="GHEA Grapalat" w:cs="Sylfaen"/>
          <w:b/>
          <w:sz w:val="24"/>
          <w:szCs w:val="24"/>
          <w:lang w:val="hy-AM"/>
        </w:rPr>
        <w:t>որինգի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համակարգի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ռազմավարությունը </w:t>
      </w:r>
      <w:r w:rsidRPr="008824FC">
        <w:rPr>
          <w:rFonts w:ascii="GHEA Grapalat" w:eastAsia="GHEA Grapalat" w:hAnsi="GHEA Grapalat" w:cs="Sylfaen"/>
          <w:b/>
          <w:sz w:val="24"/>
          <w:szCs w:val="24"/>
          <w:lang w:val="hy-AM"/>
        </w:rPr>
        <w:t>հաստատելու</w:t>
      </w:r>
      <w:r w:rsidRPr="00FA64E4">
        <w:rPr>
          <w:rFonts w:ascii="GHEA Grapalat" w:eastAsia="GHEA Grapalat" w:hAnsi="GHEA Grapalat" w:cs="GHEA Grapalat"/>
          <w:b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b/>
          <w:sz w:val="24"/>
          <w:szCs w:val="24"/>
          <w:lang w:val="hy-AM"/>
        </w:rPr>
        <w:t>մասին</w:t>
      </w:r>
      <w:r w:rsidRPr="00FA64E4">
        <w:rPr>
          <w:rFonts w:ascii="GHEA Grapalat" w:hAnsi="GHEA Grapalat"/>
          <w:b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ՀՀ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ընդունման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այլ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ակտերում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լրացումներ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կատարելու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8824FC" w:rsidRDefault="008824FC" w:rsidP="0029014D">
      <w:pPr>
        <w:pStyle w:val="BodyText"/>
        <w:tabs>
          <w:tab w:val="left" w:pos="9900"/>
        </w:tabs>
        <w:ind w:left="274" w:right="101"/>
        <w:rPr>
          <w:rFonts w:ascii="GHEA Grapalat" w:hAnsi="GHEA Grapalat"/>
          <w:b/>
          <w:i/>
          <w:lang w:val="pt-BR"/>
        </w:rPr>
      </w:pPr>
    </w:p>
    <w:p w:rsidR="008824FC" w:rsidRDefault="008824FC" w:rsidP="0029014D">
      <w:pPr>
        <w:spacing w:after="0" w:line="360" w:lineRule="auto"/>
        <w:ind w:left="274" w:right="101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pt-BR"/>
        </w:rPr>
        <w:tab/>
      </w:r>
      <w:r w:rsidR="00376FC2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8824F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8824FC">
        <w:rPr>
          <w:rFonts w:ascii="GHEA Grapalat" w:eastAsia="GHEA Grapalat" w:hAnsi="GHEA Grapalat" w:cs="GHEA Grapalat"/>
          <w:sz w:val="24"/>
          <w:szCs w:val="24"/>
        </w:rPr>
        <w:t>Հայաստանի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sz w:val="24"/>
          <w:szCs w:val="24"/>
        </w:rPr>
        <w:t>Հանրապետության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sz w:val="24"/>
          <w:szCs w:val="24"/>
        </w:rPr>
        <w:t>տարածքում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 </w:t>
      </w:r>
      <w:r w:rsidRPr="008824FC">
        <w:rPr>
          <w:rFonts w:ascii="GHEA Grapalat" w:eastAsia="GHEA Grapalat" w:hAnsi="GHEA Grapalat" w:cs="GHEA Grapalat"/>
          <w:sz w:val="24"/>
          <w:szCs w:val="24"/>
        </w:rPr>
        <w:t>բազային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sz w:val="24"/>
          <w:szCs w:val="24"/>
        </w:rPr>
        <w:t>և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sz w:val="24"/>
          <w:szCs w:val="24"/>
        </w:rPr>
        <w:t>շարժական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B4681F" w:rsidRPr="00B4681F">
        <w:rPr>
          <w:rFonts w:ascii="GHEA Grapalat" w:eastAsia="GHEA Grapalat" w:hAnsi="GHEA Grapalat" w:cs="Sylfaen"/>
          <w:sz w:val="24"/>
          <w:szCs w:val="24"/>
        </w:rPr>
        <w:t>ռադիոմոնի</w:t>
      </w:r>
      <w:r w:rsidR="00B4681F" w:rsidRPr="00B4681F">
        <w:rPr>
          <w:rFonts w:ascii="GHEA Grapalat" w:eastAsia="GHEA Grapalat" w:hAnsi="GHEA Grapalat" w:cs="GHEA Grapalat"/>
          <w:sz w:val="24"/>
          <w:szCs w:val="24"/>
          <w:lang w:val="af-ZA"/>
        </w:rPr>
        <w:t>թ</w:t>
      </w:r>
      <w:r w:rsidR="00B4681F" w:rsidRPr="00B4681F">
        <w:rPr>
          <w:rFonts w:ascii="GHEA Grapalat" w:eastAsia="GHEA Grapalat" w:hAnsi="GHEA Grapalat" w:cs="Sylfaen"/>
          <w:sz w:val="24"/>
          <w:szCs w:val="24"/>
        </w:rPr>
        <w:t>որինգի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sz w:val="24"/>
          <w:szCs w:val="24"/>
        </w:rPr>
        <w:t>համակարգի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ռազմավարությունը </w:t>
      </w:r>
      <w:r w:rsidRPr="008824FC">
        <w:rPr>
          <w:rFonts w:ascii="GHEA Grapalat" w:eastAsia="GHEA Grapalat" w:hAnsi="GHEA Grapalat" w:cs="Sylfaen"/>
          <w:sz w:val="24"/>
          <w:szCs w:val="24"/>
        </w:rPr>
        <w:t>հաստատելու</w:t>
      </w:r>
      <w:r w:rsidRPr="008824FC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Pr="008824FC">
        <w:rPr>
          <w:rFonts w:ascii="GHEA Grapalat" w:eastAsia="GHEA Grapalat" w:hAnsi="GHEA Grapalat" w:cs="GHEA Grapalat"/>
          <w:sz w:val="24"/>
          <w:szCs w:val="24"/>
        </w:rPr>
        <w:t>մասին</w:t>
      </w:r>
      <w:r w:rsidRPr="008824FC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ընդունումը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ակտերում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փոփոխություններ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լրացումներ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կատարելու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առաջացնում</w:t>
      </w:r>
      <w:r>
        <w:rPr>
          <w:rFonts w:ascii="GHEA Grapalat" w:hAnsi="GHEA Grapalat"/>
          <w:sz w:val="24"/>
          <w:szCs w:val="24"/>
          <w:lang w:val="pt-BR"/>
        </w:rPr>
        <w:t>:</w:t>
      </w:r>
    </w:p>
    <w:p w:rsidR="008824FC" w:rsidRDefault="008824FC" w:rsidP="0029014D">
      <w:pPr>
        <w:spacing w:after="0"/>
        <w:rPr>
          <w:lang w:val="pt-BR"/>
        </w:rPr>
      </w:pPr>
    </w:p>
    <w:p w:rsidR="008824FC" w:rsidRDefault="008824FC" w:rsidP="0029014D">
      <w:pPr>
        <w:spacing w:after="0"/>
        <w:jc w:val="both"/>
        <w:rPr>
          <w:rFonts w:ascii="GHEA Grapalat" w:hAnsi="GHEA Grapalat"/>
          <w:sz w:val="24"/>
          <w:szCs w:val="24"/>
          <w:lang w:val="pt-BR"/>
        </w:rPr>
      </w:pPr>
    </w:p>
    <w:p w:rsidR="008824FC" w:rsidRPr="008824FC" w:rsidRDefault="008824FC" w:rsidP="0029014D">
      <w:pPr>
        <w:spacing w:after="0"/>
        <w:rPr>
          <w:rFonts w:ascii="Arial" w:hAnsi="Arial"/>
          <w:lang w:val="pt-BR"/>
        </w:rPr>
      </w:pPr>
    </w:p>
    <w:p w:rsidR="008824FC" w:rsidRDefault="008824FC" w:rsidP="0029014D">
      <w:pPr>
        <w:spacing w:after="0"/>
        <w:rPr>
          <w:rFonts w:ascii="Arial" w:hAnsi="Arial"/>
          <w:lang w:val="af-ZA"/>
        </w:rPr>
      </w:pPr>
    </w:p>
    <w:p w:rsidR="008824FC" w:rsidRDefault="008824FC" w:rsidP="00E95646">
      <w:pPr>
        <w:rPr>
          <w:rFonts w:ascii="Arial" w:hAnsi="Arial"/>
          <w:lang w:val="af-ZA"/>
        </w:rPr>
      </w:pPr>
    </w:p>
    <w:p w:rsidR="008824FC" w:rsidRPr="00E95646" w:rsidRDefault="008824FC" w:rsidP="00E95646">
      <w:pPr>
        <w:rPr>
          <w:lang w:val="af-ZA"/>
        </w:rPr>
      </w:pPr>
    </w:p>
    <w:sectPr w:rsidR="008824FC" w:rsidRPr="00E95646" w:rsidSect="00FA64E4">
      <w:pgSz w:w="12240" w:h="15840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51890"/>
    <w:multiLevelType w:val="hybridMultilevel"/>
    <w:tmpl w:val="2CA4DD74"/>
    <w:lvl w:ilvl="0" w:tplc="C1D229D4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664C3200"/>
    <w:multiLevelType w:val="hybridMultilevel"/>
    <w:tmpl w:val="7CF6583E"/>
    <w:lvl w:ilvl="0" w:tplc="1D8E265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A64E4"/>
    <w:rsid w:val="00030019"/>
    <w:rsid w:val="00042BFD"/>
    <w:rsid w:val="000F12F3"/>
    <w:rsid w:val="00264636"/>
    <w:rsid w:val="0029014D"/>
    <w:rsid w:val="00340F52"/>
    <w:rsid w:val="0037517F"/>
    <w:rsid w:val="00376FC2"/>
    <w:rsid w:val="003B5340"/>
    <w:rsid w:val="00430525"/>
    <w:rsid w:val="00486E21"/>
    <w:rsid w:val="005258D4"/>
    <w:rsid w:val="00556239"/>
    <w:rsid w:val="005C52E8"/>
    <w:rsid w:val="00643565"/>
    <w:rsid w:val="00681EC7"/>
    <w:rsid w:val="006A0CEC"/>
    <w:rsid w:val="006B63E8"/>
    <w:rsid w:val="006F2C7D"/>
    <w:rsid w:val="0070115E"/>
    <w:rsid w:val="008451BA"/>
    <w:rsid w:val="00847AF0"/>
    <w:rsid w:val="008824FC"/>
    <w:rsid w:val="00940A4A"/>
    <w:rsid w:val="00967BC4"/>
    <w:rsid w:val="009B3BD7"/>
    <w:rsid w:val="00A722BB"/>
    <w:rsid w:val="00A86CA9"/>
    <w:rsid w:val="00B4681F"/>
    <w:rsid w:val="00C64902"/>
    <w:rsid w:val="00D4294E"/>
    <w:rsid w:val="00D43F7B"/>
    <w:rsid w:val="00D57C0A"/>
    <w:rsid w:val="00D71CA4"/>
    <w:rsid w:val="00D9165D"/>
    <w:rsid w:val="00DE509D"/>
    <w:rsid w:val="00E333A1"/>
    <w:rsid w:val="00E36321"/>
    <w:rsid w:val="00E604BC"/>
    <w:rsid w:val="00E84E3A"/>
    <w:rsid w:val="00E95646"/>
    <w:rsid w:val="00EC444F"/>
    <w:rsid w:val="00F03102"/>
    <w:rsid w:val="00F627D6"/>
    <w:rsid w:val="00F84474"/>
    <w:rsid w:val="00FA64E4"/>
    <w:rsid w:val="00FC1979"/>
    <w:rsid w:val="00FE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4E4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8824FC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8824FC"/>
    <w:rPr>
      <w:rFonts w:ascii="Arial Armenian" w:eastAsia="Times New Roman" w:hAnsi="Arial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4611</Characters>
  <Application>Microsoft Office Word</Application>
  <DocSecurity>0</DocSecurity>
  <Lines>38</Lines>
  <Paragraphs>10</Paragraphs>
  <ScaleCrop>false</ScaleCrop>
  <Company>MTC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lusine.hakobyan</dc:creator>
  <cp:lastModifiedBy>karen</cp:lastModifiedBy>
  <cp:revision>2</cp:revision>
  <cp:lastPrinted>2017-11-28T13:12:00Z</cp:lastPrinted>
  <dcterms:created xsi:type="dcterms:W3CDTF">2017-12-11T13:58:00Z</dcterms:created>
  <dcterms:modified xsi:type="dcterms:W3CDTF">2017-12-11T13:58:00Z</dcterms:modified>
</cp:coreProperties>
</file>