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617" w:rsidRPr="009E4C7F" w:rsidRDefault="00927617" w:rsidP="00927617">
      <w:pPr>
        <w:spacing w:line="360" w:lineRule="auto"/>
        <w:jc w:val="center"/>
        <w:rPr>
          <w:rFonts w:ascii="GHEA Grapalat" w:hAnsi="GHEA Grapalat" w:cs="Sylfaen"/>
          <w:b/>
          <w:w w:val="100"/>
          <w:lang w:val="af-ZA"/>
        </w:rPr>
      </w:pPr>
      <w:r w:rsidRPr="009E4C7F">
        <w:rPr>
          <w:rFonts w:ascii="GHEA Grapalat" w:hAnsi="GHEA Grapalat" w:cs="Sylfaen"/>
          <w:b/>
          <w:w w:val="100"/>
          <w:lang w:val="af-ZA"/>
        </w:rPr>
        <w:t>ՏԵՂԵԿԱՆՔ</w:t>
      </w:r>
      <w:r>
        <w:rPr>
          <w:rFonts w:ascii="GHEA Grapalat" w:hAnsi="GHEA Grapalat" w:cs="Sylfaen"/>
          <w:b/>
          <w:w w:val="100"/>
        </w:rPr>
        <w:t xml:space="preserve"> </w:t>
      </w:r>
      <w:r w:rsidRPr="009E4C7F">
        <w:rPr>
          <w:rFonts w:ascii="GHEA Grapalat" w:hAnsi="GHEA Grapalat" w:cs="Sylfaen"/>
          <w:b/>
          <w:w w:val="100"/>
          <w:lang w:val="af-ZA"/>
        </w:rPr>
        <w:t>-</w:t>
      </w:r>
      <w:r>
        <w:rPr>
          <w:rFonts w:ascii="GHEA Grapalat" w:hAnsi="GHEA Grapalat" w:cs="Sylfaen"/>
          <w:b/>
          <w:w w:val="100"/>
        </w:rPr>
        <w:t xml:space="preserve"> </w:t>
      </w:r>
      <w:r w:rsidRPr="009E4C7F">
        <w:rPr>
          <w:rFonts w:ascii="GHEA Grapalat" w:hAnsi="GHEA Grapalat" w:cs="Sylfaen"/>
          <w:b/>
          <w:w w:val="100"/>
          <w:lang w:val="af-ZA"/>
        </w:rPr>
        <w:t>ՀԻՄՆԱՎՈՐՈՒՄ</w:t>
      </w:r>
    </w:p>
    <w:p w:rsidR="00927617" w:rsidRPr="009E4C7F" w:rsidRDefault="00927617" w:rsidP="00927617">
      <w:pPr>
        <w:ind w:right="-96"/>
        <w:jc w:val="center"/>
        <w:rPr>
          <w:rFonts w:ascii="GHEA Grapalat" w:hAnsi="GHEA Grapalat" w:cs="Sylfaen"/>
          <w:b/>
          <w:lang w:val="hy-AM"/>
        </w:rPr>
      </w:pPr>
      <w:r w:rsidRPr="009E4C7F">
        <w:rPr>
          <w:rFonts w:ascii="GHEA Grapalat" w:hAnsi="GHEA Grapalat" w:cs="Sylfaen"/>
          <w:b/>
          <w:lang w:val="hy-AM"/>
        </w:rPr>
        <w:t>«ՀԱՅԱՍՏԱՆԻ ՀԱՆՐԱՊԵՏՈՒԹՅԱՆ ԱՌՈՂՋԱՊԱՀՈՒԹՅԱՆ ՆԱԽԱՐԱՐՈՒԹՅԱՆ «ԻՄՈՒՆԱԿԱՆԽԱՐԳԵԼՄԱՆ ԱԶԳԱՅԻՆ ԾՐԱԳՐԻ ԾԱՌԱՅՈՒԹՅՈՒՆՆԵՐԻ ԱՋԱԿՑՈՒԹՅՈՒՆ» ԴՐԱՄԱՇՆՈՐՀԱՅԻՆ ԾՐԱԳՐԻ ԱՐՏԱԲՅՈՒՋԵՏԱՅԻՆ ՀԱՇՎԻ  ՄԻՋՈՑՆԵՐԻ  ԾԱԽՍՄԱՆ  2017  ԹՎԱԿԱՆԻ  ՆԱԽԱՀԱՇԻՎԸ  ՀԱՍՏԱՏԵԼՈՒ,  ՀԱՅԱՍՏԱՆԻ  ՀԱՆՐԱՊԵՏՈՒԹՅԱՆ  2017 ԹՎԱԿԱՆԻ  ՊԵՏԱԿԱՆ  ԲՅՈՒՋԵՈՒՄ  ԵՎ  ՀԱՅԱՍՏԱՆԻ ՀԱՆՐԱՊԵՏՈՒԹՅԱՆ ԿԱՌԱՎԱՐՈՒԹՅԱՆ  2016 ԹՎԱԿԱՆԻ ԴԵԿՏԵՄԲԵՐԻ 29-ի  N 1313-Ն  ՈՐՈՇՄԱՆ ՄԵՋ ՓՈՓՈԽՈՒԹՅՈՒՆՆԵՐ ԵՎ ԼՐԱՑՈՒՄՆԵՐ ԿԱՏԱՐԵԼՈՒ  ՄԱՍԻՆ»</w:t>
      </w:r>
    </w:p>
    <w:p w:rsidR="00927617" w:rsidRPr="009E4C7F" w:rsidRDefault="00927617" w:rsidP="00927617">
      <w:pPr>
        <w:spacing w:line="360" w:lineRule="auto"/>
        <w:ind w:firstLine="851"/>
        <w:jc w:val="center"/>
        <w:rPr>
          <w:rFonts w:ascii="GHEA Grapalat" w:hAnsi="GHEA Grapalat" w:cs="Sylfaen"/>
          <w:b/>
          <w:lang w:val="hy-AM"/>
        </w:rPr>
      </w:pPr>
      <w:r w:rsidRPr="009E4C7F">
        <w:rPr>
          <w:rFonts w:ascii="GHEA Grapalat" w:hAnsi="GHEA Grapalat" w:cs="Sylfaen"/>
          <w:b/>
          <w:lang w:val="hy-AM"/>
        </w:rPr>
        <w:t xml:space="preserve"> ՀԱՅԱՍՏԱՆԻ ՀԱՆՐԱՊԵՏՈՒԹՅԱՆ ԿԱՌԱՎԱՐՈՒԹՅԱՆ ՈՐՈՇՄԱՆ ԸՆԴՈՒՆՄԱՆ ԱՆՀՐԱԺԵՇՏՈՒԹՅԱՆ ՄԱՍԻՆ</w:t>
      </w:r>
    </w:p>
    <w:p w:rsidR="00927617" w:rsidRPr="009E4C7F" w:rsidRDefault="00927617" w:rsidP="00927617">
      <w:pPr>
        <w:spacing w:line="360" w:lineRule="auto"/>
        <w:ind w:firstLine="851"/>
        <w:jc w:val="both"/>
        <w:rPr>
          <w:rFonts w:ascii="GHEA Grapalat" w:hAnsi="GHEA Grapalat"/>
          <w:w w:val="100"/>
          <w:lang w:val="af-ZA"/>
        </w:rPr>
      </w:pPr>
    </w:p>
    <w:p w:rsidR="00927617" w:rsidRPr="009E4C7F" w:rsidRDefault="00927617" w:rsidP="00927617">
      <w:pPr>
        <w:numPr>
          <w:ilvl w:val="0"/>
          <w:numId w:val="1"/>
        </w:numPr>
        <w:spacing w:line="360" w:lineRule="auto"/>
        <w:ind w:left="0" w:firstLine="851"/>
        <w:jc w:val="both"/>
        <w:rPr>
          <w:rFonts w:ascii="GHEA Grapalat" w:hAnsi="GHEA Grapalat" w:cs="Times Armenian"/>
          <w:w w:val="100"/>
          <w:lang w:val="af-ZA"/>
        </w:rPr>
      </w:pPr>
      <w:r w:rsidRPr="009E4C7F">
        <w:rPr>
          <w:rFonts w:ascii="GHEA Grapalat" w:hAnsi="GHEA Grapalat" w:cs="Sylfaen"/>
          <w:w w:val="100"/>
          <w:lang w:val="af-ZA"/>
        </w:rPr>
        <w:t>Իրավական</w:t>
      </w:r>
      <w:r w:rsidRPr="009E4C7F">
        <w:rPr>
          <w:rFonts w:ascii="GHEA Grapalat" w:hAnsi="GHEA Grapalat" w:cs="Times Armenian"/>
          <w:w w:val="100"/>
          <w:lang w:val="af-ZA"/>
        </w:rPr>
        <w:t xml:space="preserve"> </w:t>
      </w:r>
      <w:r w:rsidRPr="009E4C7F">
        <w:rPr>
          <w:rFonts w:ascii="GHEA Grapalat" w:hAnsi="GHEA Grapalat" w:cs="Sylfaen"/>
          <w:w w:val="100"/>
          <w:lang w:val="af-ZA"/>
        </w:rPr>
        <w:t>ակտի</w:t>
      </w:r>
      <w:r w:rsidRPr="009E4C7F">
        <w:rPr>
          <w:rFonts w:ascii="GHEA Grapalat" w:hAnsi="GHEA Grapalat" w:cs="Times Armenian"/>
          <w:w w:val="100"/>
          <w:lang w:val="af-ZA"/>
        </w:rPr>
        <w:t xml:space="preserve"> </w:t>
      </w:r>
      <w:r w:rsidRPr="009E4C7F">
        <w:rPr>
          <w:rFonts w:ascii="GHEA Grapalat" w:hAnsi="GHEA Grapalat" w:cs="Sylfaen"/>
          <w:w w:val="100"/>
          <w:lang w:val="af-ZA"/>
        </w:rPr>
        <w:t>անհրաժեշտությունը</w:t>
      </w:r>
      <w:r w:rsidRPr="009E4C7F">
        <w:rPr>
          <w:rFonts w:ascii="GHEA Grapalat" w:hAnsi="GHEA Grapalat" w:cs="Times Armenian"/>
          <w:w w:val="100"/>
          <w:lang w:val="af-ZA"/>
        </w:rPr>
        <w:t xml:space="preserve"> (</w:t>
      </w:r>
      <w:r w:rsidRPr="009E4C7F">
        <w:rPr>
          <w:rFonts w:ascii="GHEA Grapalat" w:hAnsi="GHEA Grapalat" w:cs="Sylfaen"/>
          <w:w w:val="100"/>
          <w:lang w:val="af-ZA"/>
        </w:rPr>
        <w:t>նպատակը</w:t>
      </w:r>
      <w:r w:rsidRPr="009E4C7F">
        <w:rPr>
          <w:rFonts w:ascii="GHEA Grapalat" w:hAnsi="GHEA Grapalat" w:cs="Times Armenian"/>
          <w:w w:val="100"/>
          <w:lang w:val="af-ZA"/>
        </w:rPr>
        <w:t>)</w:t>
      </w:r>
    </w:p>
    <w:p w:rsidR="00927617" w:rsidRPr="009E4C7F" w:rsidRDefault="00927617" w:rsidP="00927617">
      <w:pPr>
        <w:spacing w:line="360" w:lineRule="auto"/>
        <w:ind w:firstLine="851"/>
        <w:jc w:val="both"/>
        <w:rPr>
          <w:rFonts w:ascii="GHEA Grapalat" w:hAnsi="GHEA Grapalat"/>
          <w:w w:val="100"/>
          <w:lang w:val="af-ZA"/>
        </w:rPr>
      </w:pPr>
      <w:r w:rsidRPr="009E4C7F">
        <w:rPr>
          <w:rFonts w:ascii="GHEA Grapalat" w:hAnsi="GHEA Grapalat" w:cs="Sylfaen"/>
        </w:rPr>
        <w:t>Իմունականխարգելման</w:t>
      </w:r>
      <w:r w:rsidRPr="009E4C7F">
        <w:rPr>
          <w:rFonts w:ascii="GHEA Grapalat" w:hAnsi="GHEA Grapalat"/>
          <w:lang w:val="af-ZA"/>
        </w:rPr>
        <w:t xml:space="preserve"> ազգային ծրագրի </w:t>
      </w:r>
      <w:r w:rsidRPr="009E4C7F">
        <w:rPr>
          <w:rFonts w:ascii="GHEA Grapalat" w:hAnsi="GHEA Grapalat" w:cs="Sylfaen"/>
        </w:rPr>
        <w:t>արտաբյուջետային</w:t>
      </w:r>
      <w:r w:rsidRPr="009E4C7F">
        <w:rPr>
          <w:rFonts w:ascii="GHEA Grapalat" w:hAnsi="GHEA Grapalat"/>
          <w:lang w:val="af-ZA"/>
        </w:rPr>
        <w:t xml:space="preserve"> </w:t>
      </w:r>
      <w:r w:rsidRPr="009E4C7F">
        <w:rPr>
          <w:rFonts w:ascii="GHEA Grapalat" w:hAnsi="GHEA Grapalat" w:cs="Sylfaen"/>
        </w:rPr>
        <w:t>միջոցները</w:t>
      </w:r>
      <w:r w:rsidRPr="009E4C7F">
        <w:rPr>
          <w:rFonts w:ascii="GHEA Grapalat" w:hAnsi="GHEA Grapalat"/>
          <w:lang w:val="af-ZA"/>
        </w:rPr>
        <w:t xml:space="preserve"> </w:t>
      </w:r>
      <w:r w:rsidRPr="009E4C7F">
        <w:rPr>
          <w:rFonts w:ascii="GHEA Grapalat" w:hAnsi="GHEA Grapalat" w:cs="Sylfaen"/>
        </w:rPr>
        <w:t>գոյացել</w:t>
      </w:r>
      <w:r w:rsidRPr="009E4C7F">
        <w:rPr>
          <w:rFonts w:ascii="GHEA Grapalat" w:hAnsi="GHEA Grapalat"/>
          <w:lang w:val="af-ZA"/>
        </w:rPr>
        <w:t xml:space="preserve"> </w:t>
      </w:r>
      <w:r w:rsidRPr="009E4C7F">
        <w:rPr>
          <w:rFonts w:ascii="GHEA Grapalat" w:hAnsi="GHEA Grapalat" w:cs="Sylfaen"/>
        </w:rPr>
        <w:t>են</w:t>
      </w:r>
      <w:r w:rsidRPr="009E4C7F">
        <w:rPr>
          <w:rFonts w:ascii="GHEA Grapalat" w:hAnsi="GHEA Grapalat"/>
          <w:lang w:val="af-ZA"/>
        </w:rPr>
        <w:t xml:space="preserve"> </w:t>
      </w:r>
      <w:r w:rsidRPr="009E4C7F">
        <w:rPr>
          <w:rFonts w:ascii="GHEA Grapalat" w:hAnsi="GHEA Grapalat" w:cs="Sylfaen"/>
        </w:rPr>
        <w:t>ԳԱՎԻ</w:t>
      </w:r>
      <w:r w:rsidRPr="009E4C7F">
        <w:rPr>
          <w:rFonts w:ascii="GHEA Grapalat" w:hAnsi="GHEA Grapalat"/>
          <w:lang w:val="af-ZA"/>
        </w:rPr>
        <w:t xml:space="preserve"> </w:t>
      </w:r>
      <w:r w:rsidRPr="009E4C7F">
        <w:rPr>
          <w:rFonts w:ascii="GHEA Grapalat" w:hAnsi="GHEA Grapalat" w:cs="Times Armenian"/>
          <w:w w:val="100"/>
          <w:lang w:val="af-ZA"/>
        </w:rPr>
        <w:t xml:space="preserve">(Պատվաստանյութերի և իմունիզացիայի գլոբալ դաշինք) </w:t>
      </w:r>
      <w:r w:rsidRPr="009E4C7F">
        <w:rPr>
          <w:rFonts w:ascii="GHEA Grapalat" w:hAnsi="GHEA Grapalat" w:cs="Sylfaen"/>
        </w:rPr>
        <w:t>միջազգային</w:t>
      </w:r>
      <w:r w:rsidRPr="009E4C7F">
        <w:rPr>
          <w:rFonts w:ascii="GHEA Grapalat" w:hAnsi="GHEA Grapalat"/>
          <w:lang w:val="af-ZA"/>
        </w:rPr>
        <w:t xml:space="preserve"> </w:t>
      </w:r>
      <w:r w:rsidRPr="009E4C7F">
        <w:rPr>
          <w:rFonts w:ascii="GHEA Grapalat" w:hAnsi="GHEA Grapalat" w:cs="Sylfaen"/>
        </w:rPr>
        <w:t>կազմակերպության</w:t>
      </w:r>
      <w:r w:rsidRPr="009E4C7F">
        <w:rPr>
          <w:rFonts w:ascii="GHEA Grapalat" w:hAnsi="GHEA Grapalat"/>
          <w:lang w:val="af-ZA"/>
        </w:rPr>
        <w:t xml:space="preserve"> </w:t>
      </w:r>
      <w:r w:rsidRPr="009E4C7F">
        <w:rPr>
          <w:rFonts w:ascii="GHEA Grapalat" w:hAnsi="GHEA Grapalat" w:cs="Sylfaen"/>
        </w:rPr>
        <w:t>աջակցության</w:t>
      </w:r>
      <w:r w:rsidRPr="009E4C7F">
        <w:rPr>
          <w:rFonts w:ascii="GHEA Grapalat" w:hAnsi="GHEA Grapalat"/>
          <w:lang w:val="af-ZA"/>
        </w:rPr>
        <w:t xml:space="preserve"> </w:t>
      </w:r>
      <w:r w:rsidRPr="009E4C7F">
        <w:rPr>
          <w:rFonts w:ascii="GHEA Grapalat" w:hAnsi="GHEA Grapalat" w:cs="Sylfaen"/>
        </w:rPr>
        <w:t>շնորհիվ</w:t>
      </w:r>
      <w:r w:rsidRPr="009E4C7F">
        <w:rPr>
          <w:rFonts w:ascii="GHEA Grapalat" w:hAnsi="GHEA Grapalat"/>
          <w:lang w:val="af-ZA"/>
        </w:rPr>
        <w:t xml:space="preserve">` </w:t>
      </w:r>
      <w:r w:rsidRPr="009E4C7F">
        <w:rPr>
          <w:rFonts w:ascii="GHEA Grapalat" w:hAnsi="GHEA Grapalat" w:cs="Sylfaen"/>
        </w:rPr>
        <w:t>իմունականխարգելման</w:t>
      </w:r>
      <w:r w:rsidRPr="009E4C7F">
        <w:rPr>
          <w:rFonts w:ascii="GHEA Grapalat" w:hAnsi="GHEA Grapalat"/>
          <w:lang w:val="af-ZA"/>
        </w:rPr>
        <w:t xml:space="preserve"> </w:t>
      </w:r>
      <w:r w:rsidRPr="009E4C7F">
        <w:rPr>
          <w:rFonts w:ascii="GHEA Grapalat" w:hAnsi="GHEA Grapalat" w:cs="Sylfaen"/>
        </w:rPr>
        <w:t>գործընթացի</w:t>
      </w:r>
      <w:r w:rsidRPr="009E4C7F">
        <w:rPr>
          <w:rFonts w:ascii="GHEA Grapalat" w:hAnsi="GHEA Grapalat"/>
          <w:lang w:val="af-ZA"/>
        </w:rPr>
        <w:t xml:space="preserve"> </w:t>
      </w:r>
      <w:r w:rsidRPr="009E4C7F">
        <w:rPr>
          <w:rFonts w:ascii="GHEA Grapalat" w:hAnsi="GHEA Grapalat" w:cs="Sylfaen"/>
        </w:rPr>
        <w:t>բարելավման</w:t>
      </w:r>
      <w:r w:rsidRPr="009E4C7F">
        <w:rPr>
          <w:rFonts w:ascii="GHEA Grapalat" w:hAnsi="GHEA Grapalat"/>
          <w:lang w:val="af-ZA"/>
        </w:rPr>
        <w:t xml:space="preserve"> </w:t>
      </w:r>
      <w:r w:rsidRPr="009E4C7F">
        <w:rPr>
          <w:rFonts w:ascii="GHEA Grapalat" w:hAnsi="GHEA Grapalat" w:cs="Sylfaen"/>
        </w:rPr>
        <w:t>և</w:t>
      </w:r>
      <w:r w:rsidRPr="009E4C7F">
        <w:rPr>
          <w:rFonts w:ascii="GHEA Grapalat" w:hAnsi="GHEA Grapalat"/>
          <w:lang w:val="af-ZA"/>
        </w:rPr>
        <w:t xml:space="preserve"> </w:t>
      </w:r>
      <w:r w:rsidRPr="009E4C7F">
        <w:rPr>
          <w:rFonts w:ascii="GHEA Grapalat" w:hAnsi="GHEA Grapalat" w:cs="Sylfaen"/>
        </w:rPr>
        <w:t>պատվաստումների</w:t>
      </w:r>
      <w:r w:rsidRPr="009E4C7F">
        <w:rPr>
          <w:rFonts w:ascii="GHEA Grapalat" w:hAnsi="GHEA Grapalat"/>
          <w:lang w:val="af-ZA"/>
        </w:rPr>
        <w:t xml:space="preserve"> </w:t>
      </w:r>
      <w:r w:rsidRPr="009E4C7F">
        <w:rPr>
          <w:rFonts w:ascii="GHEA Grapalat" w:hAnsi="GHEA Grapalat" w:cs="Sylfaen"/>
        </w:rPr>
        <w:t>ազգային</w:t>
      </w:r>
      <w:r w:rsidRPr="009E4C7F">
        <w:rPr>
          <w:rFonts w:ascii="GHEA Grapalat" w:hAnsi="GHEA Grapalat"/>
          <w:lang w:val="af-ZA"/>
        </w:rPr>
        <w:t xml:space="preserve"> </w:t>
      </w:r>
      <w:r w:rsidRPr="009E4C7F">
        <w:rPr>
          <w:rFonts w:ascii="GHEA Grapalat" w:hAnsi="GHEA Grapalat" w:cs="Sylfaen"/>
        </w:rPr>
        <w:t>օրացույցում</w:t>
      </w:r>
      <w:r w:rsidRPr="009E4C7F">
        <w:rPr>
          <w:rFonts w:ascii="GHEA Grapalat" w:hAnsi="GHEA Grapalat"/>
          <w:lang w:val="af-ZA"/>
        </w:rPr>
        <w:t xml:space="preserve"> </w:t>
      </w:r>
      <w:r w:rsidRPr="009E4C7F">
        <w:rPr>
          <w:rFonts w:ascii="GHEA Grapalat" w:hAnsi="GHEA Grapalat" w:cs="Sylfaen"/>
        </w:rPr>
        <w:t>Հեպատիտ</w:t>
      </w:r>
      <w:r w:rsidRPr="009E4C7F">
        <w:rPr>
          <w:rFonts w:ascii="GHEA Grapalat" w:hAnsi="GHEA Grapalat"/>
          <w:lang w:val="af-ZA"/>
        </w:rPr>
        <w:t xml:space="preserve"> </w:t>
      </w:r>
      <w:r w:rsidRPr="009E4C7F">
        <w:rPr>
          <w:rFonts w:ascii="GHEA Grapalat" w:hAnsi="GHEA Grapalat" w:cs="Sylfaen"/>
        </w:rPr>
        <w:t>Բ</w:t>
      </w:r>
      <w:r w:rsidRPr="009E4C7F">
        <w:rPr>
          <w:rFonts w:ascii="GHEA Grapalat" w:hAnsi="GHEA Grapalat"/>
          <w:lang w:val="af-ZA"/>
        </w:rPr>
        <w:t xml:space="preserve"> </w:t>
      </w:r>
      <w:r w:rsidRPr="009E4C7F">
        <w:rPr>
          <w:rFonts w:ascii="GHEA Grapalat" w:hAnsi="GHEA Grapalat" w:cs="Sylfaen"/>
        </w:rPr>
        <w:t>պատվաստումների</w:t>
      </w:r>
      <w:r w:rsidRPr="009E4C7F">
        <w:rPr>
          <w:rFonts w:ascii="GHEA Grapalat" w:hAnsi="GHEA Grapalat"/>
          <w:lang w:val="af-ZA"/>
        </w:rPr>
        <w:t xml:space="preserve"> </w:t>
      </w:r>
      <w:r w:rsidRPr="009E4C7F">
        <w:rPr>
          <w:rFonts w:ascii="GHEA Grapalat" w:hAnsi="GHEA Grapalat" w:cs="Sylfaen"/>
        </w:rPr>
        <w:t>գործադրման</w:t>
      </w:r>
      <w:r w:rsidRPr="009E4C7F">
        <w:rPr>
          <w:rFonts w:ascii="GHEA Grapalat" w:hAnsi="GHEA Grapalat"/>
          <w:lang w:val="af-ZA"/>
        </w:rPr>
        <w:t xml:space="preserve"> </w:t>
      </w:r>
      <w:r w:rsidRPr="009E4C7F">
        <w:rPr>
          <w:rFonts w:ascii="GHEA Grapalat" w:hAnsi="GHEA Grapalat" w:cs="Sylfaen"/>
        </w:rPr>
        <w:t>նպատակով</w:t>
      </w:r>
      <w:r w:rsidRPr="009E4C7F">
        <w:rPr>
          <w:rFonts w:ascii="GHEA Grapalat" w:hAnsi="GHEA Grapalat"/>
          <w:lang w:val="af-ZA"/>
        </w:rPr>
        <w:t xml:space="preserve">` 2001 </w:t>
      </w:r>
      <w:r w:rsidRPr="009E4C7F">
        <w:rPr>
          <w:rFonts w:ascii="GHEA Grapalat" w:hAnsi="GHEA Grapalat" w:cs="Sylfaen"/>
        </w:rPr>
        <w:t>թվ</w:t>
      </w:r>
      <w:r w:rsidRPr="009E4C7F">
        <w:rPr>
          <w:rFonts w:ascii="GHEA Grapalat" w:hAnsi="GHEA Grapalat" w:cs="Sylfaen"/>
          <w:lang w:val="en-US"/>
        </w:rPr>
        <w:t>ականին</w:t>
      </w:r>
      <w:r w:rsidRPr="009E4C7F">
        <w:rPr>
          <w:rFonts w:ascii="GHEA Grapalat" w:hAnsi="GHEA Grapalat" w:cs="Sylfaen"/>
          <w:lang w:val="af-ZA"/>
        </w:rPr>
        <w:t xml:space="preserve"> </w:t>
      </w:r>
      <w:r w:rsidRPr="009E4C7F">
        <w:rPr>
          <w:rFonts w:ascii="GHEA Grapalat" w:hAnsi="GHEA Grapalat" w:cs="Sylfaen"/>
          <w:lang w:val="en-US"/>
        </w:rPr>
        <w:t>ՀՀ</w:t>
      </w:r>
      <w:r w:rsidRPr="009E4C7F">
        <w:rPr>
          <w:rFonts w:ascii="GHEA Grapalat" w:hAnsi="GHEA Grapalat" w:cs="Sylfaen"/>
          <w:lang w:val="af-ZA"/>
        </w:rPr>
        <w:t xml:space="preserve"> </w:t>
      </w:r>
      <w:r w:rsidRPr="009E4C7F">
        <w:rPr>
          <w:rFonts w:ascii="GHEA Grapalat" w:hAnsi="GHEA Grapalat" w:cs="Sylfaen"/>
          <w:lang w:val="en-US"/>
        </w:rPr>
        <w:t>ա</w:t>
      </w:r>
      <w:r w:rsidRPr="009E4C7F">
        <w:rPr>
          <w:rFonts w:ascii="GHEA Grapalat" w:hAnsi="GHEA Grapalat" w:cs="Sylfaen"/>
        </w:rPr>
        <w:t>ռողջապահության</w:t>
      </w:r>
      <w:r w:rsidRPr="009E4C7F">
        <w:rPr>
          <w:rFonts w:ascii="GHEA Grapalat" w:hAnsi="GHEA Grapalat"/>
          <w:lang w:val="af-ZA"/>
        </w:rPr>
        <w:t xml:space="preserve"> </w:t>
      </w:r>
      <w:r w:rsidRPr="009E4C7F">
        <w:rPr>
          <w:rFonts w:ascii="GHEA Grapalat" w:hAnsi="GHEA Grapalat" w:cs="Sylfaen"/>
        </w:rPr>
        <w:t>նախարարության</w:t>
      </w:r>
      <w:r w:rsidRPr="009E4C7F">
        <w:rPr>
          <w:rFonts w:ascii="GHEA Grapalat" w:hAnsi="GHEA Grapalat"/>
          <w:lang w:val="af-ZA"/>
        </w:rPr>
        <w:t xml:space="preserve"> </w:t>
      </w:r>
      <w:r w:rsidRPr="009E4C7F">
        <w:rPr>
          <w:rFonts w:ascii="GHEA Grapalat" w:hAnsi="GHEA Grapalat" w:cs="Sylfaen"/>
        </w:rPr>
        <w:t>կողմից</w:t>
      </w:r>
      <w:r w:rsidRPr="009E4C7F">
        <w:rPr>
          <w:rFonts w:ascii="GHEA Grapalat" w:hAnsi="GHEA Grapalat"/>
          <w:lang w:val="af-ZA"/>
        </w:rPr>
        <w:t xml:space="preserve"> </w:t>
      </w:r>
      <w:r w:rsidRPr="009E4C7F">
        <w:rPr>
          <w:rFonts w:ascii="GHEA Grapalat" w:hAnsi="GHEA Grapalat" w:cs="Sylfaen"/>
        </w:rPr>
        <w:t>ԳԱՎԻ</w:t>
      </w:r>
      <w:r w:rsidRPr="009E4C7F">
        <w:rPr>
          <w:rFonts w:ascii="GHEA Grapalat" w:hAnsi="GHEA Grapalat"/>
          <w:lang w:val="af-ZA"/>
        </w:rPr>
        <w:t xml:space="preserve"> </w:t>
      </w:r>
      <w:r w:rsidRPr="009E4C7F">
        <w:rPr>
          <w:rFonts w:ascii="GHEA Grapalat" w:hAnsi="GHEA Grapalat" w:cs="Sylfaen"/>
        </w:rPr>
        <w:t>միջազգային</w:t>
      </w:r>
      <w:r w:rsidRPr="009E4C7F">
        <w:rPr>
          <w:rFonts w:ascii="GHEA Grapalat" w:hAnsi="GHEA Grapalat"/>
          <w:lang w:val="af-ZA"/>
        </w:rPr>
        <w:t xml:space="preserve"> </w:t>
      </w:r>
      <w:r w:rsidRPr="009E4C7F">
        <w:rPr>
          <w:rFonts w:ascii="GHEA Grapalat" w:hAnsi="GHEA Grapalat" w:cs="Sylfaen"/>
        </w:rPr>
        <w:t>կազմակերպության</w:t>
      </w:r>
      <w:r w:rsidRPr="009E4C7F">
        <w:rPr>
          <w:rFonts w:ascii="GHEA Grapalat" w:hAnsi="GHEA Grapalat"/>
          <w:lang w:val="af-ZA"/>
        </w:rPr>
        <w:t xml:space="preserve"> </w:t>
      </w:r>
      <w:r w:rsidRPr="009E4C7F">
        <w:rPr>
          <w:rFonts w:ascii="GHEA Grapalat" w:hAnsi="GHEA Grapalat" w:cs="Sylfaen"/>
        </w:rPr>
        <w:t>ներկայացրած</w:t>
      </w:r>
      <w:r w:rsidRPr="009E4C7F">
        <w:rPr>
          <w:rFonts w:ascii="GHEA Grapalat" w:hAnsi="GHEA Grapalat"/>
          <w:lang w:val="af-ZA"/>
        </w:rPr>
        <w:t xml:space="preserve"> </w:t>
      </w:r>
      <w:r w:rsidRPr="009E4C7F">
        <w:rPr>
          <w:rFonts w:ascii="GHEA Grapalat" w:hAnsi="GHEA Grapalat" w:cs="Sylfaen"/>
        </w:rPr>
        <w:t>ծրագրային</w:t>
      </w:r>
      <w:r w:rsidRPr="009E4C7F">
        <w:rPr>
          <w:rFonts w:ascii="GHEA Grapalat" w:hAnsi="GHEA Grapalat"/>
          <w:lang w:val="af-ZA"/>
        </w:rPr>
        <w:t xml:space="preserve"> </w:t>
      </w:r>
      <w:r w:rsidRPr="009E4C7F">
        <w:rPr>
          <w:rFonts w:ascii="GHEA Grapalat" w:hAnsi="GHEA Grapalat" w:cs="Sylfaen"/>
        </w:rPr>
        <w:t>առաջարկի</w:t>
      </w:r>
      <w:r w:rsidRPr="009E4C7F">
        <w:rPr>
          <w:rFonts w:ascii="GHEA Grapalat" w:hAnsi="GHEA Grapalat"/>
          <w:lang w:val="af-ZA"/>
        </w:rPr>
        <w:t xml:space="preserve"> </w:t>
      </w:r>
      <w:r w:rsidRPr="009E4C7F">
        <w:rPr>
          <w:rFonts w:ascii="GHEA Grapalat" w:hAnsi="GHEA Grapalat" w:cs="Sylfaen"/>
        </w:rPr>
        <w:t>և</w:t>
      </w:r>
      <w:r w:rsidRPr="009E4C7F">
        <w:rPr>
          <w:rFonts w:ascii="GHEA Grapalat" w:hAnsi="GHEA Grapalat"/>
          <w:lang w:val="af-ZA"/>
        </w:rPr>
        <w:t xml:space="preserve"> </w:t>
      </w:r>
      <w:r w:rsidRPr="009E4C7F">
        <w:rPr>
          <w:rFonts w:ascii="GHEA Grapalat" w:hAnsi="GHEA Grapalat" w:cs="Sylfaen"/>
        </w:rPr>
        <w:t>վերջինիս</w:t>
      </w:r>
      <w:r w:rsidRPr="009E4C7F">
        <w:rPr>
          <w:rFonts w:ascii="GHEA Grapalat" w:hAnsi="GHEA Grapalat"/>
          <w:lang w:val="af-ZA"/>
        </w:rPr>
        <w:t xml:space="preserve"> </w:t>
      </w:r>
      <w:r w:rsidRPr="009E4C7F">
        <w:rPr>
          <w:rFonts w:ascii="GHEA Grapalat" w:hAnsi="GHEA Grapalat" w:cs="Sylfaen"/>
        </w:rPr>
        <w:t>կողմից</w:t>
      </w:r>
      <w:r w:rsidRPr="009E4C7F">
        <w:rPr>
          <w:rFonts w:ascii="GHEA Grapalat" w:hAnsi="GHEA Grapalat"/>
          <w:lang w:val="af-ZA"/>
        </w:rPr>
        <w:t xml:space="preserve"> </w:t>
      </w:r>
      <w:r w:rsidRPr="009E4C7F">
        <w:rPr>
          <w:rFonts w:ascii="GHEA Grapalat" w:hAnsi="GHEA Grapalat" w:cs="Sylfaen"/>
        </w:rPr>
        <w:t>այն</w:t>
      </w:r>
      <w:r w:rsidRPr="009E4C7F">
        <w:rPr>
          <w:rFonts w:ascii="GHEA Grapalat" w:hAnsi="GHEA Grapalat"/>
          <w:lang w:val="af-ZA"/>
        </w:rPr>
        <w:t xml:space="preserve"> </w:t>
      </w:r>
      <w:r w:rsidRPr="009E4C7F">
        <w:rPr>
          <w:rFonts w:ascii="GHEA Grapalat" w:hAnsi="GHEA Grapalat" w:cs="Sylfaen"/>
        </w:rPr>
        <w:t>հաստատման</w:t>
      </w:r>
      <w:r w:rsidRPr="009E4C7F">
        <w:rPr>
          <w:rFonts w:ascii="GHEA Grapalat" w:hAnsi="GHEA Grapalat"/>
          <w:lang w:val="af-ZA"/>
        </w:rPr>
        <w:t xml:space="preserve"> </w:t>
      </w:r>
      <w:r w:rsidRPr="009E4C7F">
        <w:rPr>
          <w:rFonts w:ascii="GHEA Grapalat" w:hAnsi="GHEA Grapalat" w:cs="Sylfaen"/>
        </w:rPr>
        <w:t>արդյունքում</w:t>
      </w:r>
      <w:r w:rsidRPr="009E4C7F">
        <w:rPr>
          <w:rFonts w:ascii="GHEA Grapalat" w:hAnsi="GHEA Grapalat"/>
          <w:lang w:val="af-ZA"/>
        </w:rPr>
        <w:t>: Իմունականխարգելման ազգային ծրագրի արտաբյուջետային միջոցները նախատեսված են իմունականխարգելման ծառայությունների գործնական ծախսերն իրականացնելու համար, մասնավորապես` իմունականխարգելման գործընթացի մոնիթորինգի, հանրային իրազեկման, կարճաժամկետ դասընթացների, սառցային շղթայի ապահովման, Պատվաստումների ազգային օրացույցում նոր պատվաստանյութերի ներդրման և այլնի համար` հանրապետությունում կ</w:t>
      </w:r>
      <w:r w:rsidRPr="009E4C7F">
        <w:rPr>
          <w:rFonts w:ascii="GHEA Grapalat" w:hAnsi="GHEA Grapalat" w:cs="Sylfaen"/>
          <w:bCs/>
        </w:rPr>
        <w:t>առավարելի</w:t>
      </w:r>
      <w:r w:rsidRPr="009E4C7F">
        <w:rPr>
          <w:rFonts w:ascii="GHEA Grapalat" w:hAnsi="GHEA Grapalat"/>
          <w:bCs/>
          <w:lang w:val="af-ZA"/>
        </w:rPr>
        <w:t xml:space="preserve"> </w:t>
      </w:r>
      <w:r w:rsidRPr="009E4C7F">
        <w:rPr>
          <w:rFonts w:ascii="GHEA Grapalat" w:hAnsi="GHEA Grapalat" w:cs="Sylfaen"/>
          <w:bCs/>
        </w:rPr>
        <w:t>վարակիչ</w:t>
      </w:r>
      <w:r w:rsidRPr="009E4C7F">
        <w:rPr>
          <w:rFonts w:ascii="GHEA Grapalat" w:hAnsi="GHEA Grapalat"/>
          <w:bCs/>
          <w:lang w:val="af-ZA"/>
        </w:rPr>
        <w:t xml:space="preserve"> </w:t>
      </w:r>
      <w:r w:rsidRPr="009E4C7F">
        <w:rPr>
          <w:rFonts w:ascii="GHEA Grapalat" w:hAnsi="GHEA Grapalat" w:cs="Sylfaen"/>
          <w:bCs/>
        </w:rPr>
        <w:t>հիվանդություններով</w:t>
      </w:r>
      <w:r w:rsidRPr="009E4C7F">
        <w:rPr>
          <w:rFonts w:ascii="GHEA Grapalat" w:hAnsi="GHEA Grapalat"/>
          <w:bCs/>
          <w:lang w:val="af-ZA"/>
        </w:rPr>
        <w:t xml:space="preserve"> </w:t>
      </w:r>
      <w:r w:rsidRPr="009E4C7F">
        <w:rPr>
          <w:rFonts w:ascii="GHEA Grapalat" w:hAnsi="GHEA Grapalat" w:cs="Sylfaen"/>
          <w:bCs/>
        </w:rPr>
        <w:t>հիվանդացության</w:t>
      </w:r>
      <w:r w:rsidRPr="009E4C7F">
        <w:rPr>
          <w:rFonts w:ascii="GHEA Grapalat" w:hAnsi="GHEA Grapalat"/>
          <w:bCs/>
          <w:lang w:val="af-ZA"/>
        </w:rPr>
        <w:t xml:space="preserve"> </w:t>
      </w:r>
      <w:r w:rsidRPr="009E4C7F">
        <w:rPr>
          <w:rFonts w:ascii="GHEA Grapalat" w:hAnsi="GHEA Grapalat" w:cs="Sylfaen"/>
          <w:bCs/>
        </w:rPr>
        <w:t>նվազեց</w:t>
      </w:r>
      <w:r w:rsidRPr="009E4C7F">
        <w:rPr>
          <w:rFonts w:ascii="GHEA Grapalat" w:hAnsi="GHEA Grapalat" w:cs="Sylfaen"/>
          <w:bCs/>
          <w:lang w:val="en-US"/>
        </w:rPr>
        <w:t>ման</w:t>
      </w:r>
      <w:r w:rsidRPr="009E4C7F">
        <w:rPr>
          <w:rFonts w:ascii="GHEA Grapalat" w:hAnsi="GHEA Grapalat"/>
          <w:bCs/>
          <w:lang w:val="af-ZA"/>
        </w:rPr>
        <w:t xml:space="preserve">, </w:t>
      </w:r>
      <w:r w:rsidRPr="009E4C7F">
        <w:rPr>
          <w:rFonts w:ascii="GHEA Grapalat" w:hAnsi="GHEA Grapalat" w:cs="Sylfaen"/>
          <w:bCs/>
        </w:rPr>
        <w:t>կառավարելի</w:t>
      </w:r>
      <w:r w:rsidRPr="009E4C7F">
        <w:rPr>
          <w:rFonts w:ascii="GHEA Grapalat" w:hAnsi="GHEA Grapalat"/>
          <w:bCs/>
          <w:lang w:val="af-ZA"/>
        </w:rPr>
        <w:t xml:space="preserve"> </w:t>
      </w:r>
      <w:r w:rsidRPr="009E4C7F">
        <w:rPr>
          <w:rFonts w:ascii="GHEA Grapalat" w:hAnsi="GHEA Grapalat" w:cs="Sylfaen"/>
          <w:bCs/>
        </w:rPr>
        <w:t>վարակիչ</w:t>
      </w:r>
      <w:r w:rsidRPr="009E4C7F">
        <w:rPr>
          <w:rFonts w:ascii="GHEA Grapalat" w:hAnsi="GHEA Grapalat"/>
          <w:bCs/>
          <w:lang w:val="af-ZA"/>
        </w:rPr>
        <w:t xml:space="preserve"> </w:t>
      </w:r>
      <w:r w:rsidRPr="009E4C7F">
        <w:rPr>
          <w:rFonts w:ascii="GHEA Grapalat" w:hAnsi="GHEA Grapalat" w:cs="Sylfaen"/>
          <w:bCs/>
        </w:rPr>
        <w:t>հիվանդություններից</w:t>
      </w:r>
      <w:r w:rsidRPr="009E4C7F">
        <w:rPr>
          <w:rFonts w:ascii="GHEA Grapalat" w:hAnsi="GHEA Grapalat"/>
          <w:bCs/>
          <w:lang w:val="af-ZA"/>
        </w:rPr>
        <w:t xml:space="preserve"> </w:t>
      </w:r>
      <w:r w:rsidRPr="009E4C7F">
        <w:rPr>
          <w:rFonts w:ascii="GHEA Grapalat" w:hAnsi="GHEA Grapalat" w:cs="Sylfaen"/>
          <w:bCs/>
        </w:rPr>
        <w:t>մահվան</w:t>
      </w:r>
      <w:r w:rsidRPr="009E4C7F">
        <w:rPr>
          <w:rFonts w:ascii="GHEA Grapalat" w:hAnsi="GHEA Grapalat"/>
          <w:bCs/>
          <w:lang w:val="af-ZA"/>
        </w:rPr>
        <w:t xml:space="preserve"> </w:t>
      </w:r>
      <w:r w:rsidRPr="009E4C7F">
        <w:rPr>
          <w:rFonts w:ascii="GHEA Grapalat" w:hAnsi="GHEA Grapalat" w:cs="Sylfaen"/>
          <w:bCs/>
        </w:rPr>
        <w:t>դեպքերի</w:t>
      </w:r>
      <w:r w:rsidRPr="009E4C7F">
        <w:rPr>
          <w:rFonts w:ascii="GHEA Grapalat" w:hAnsi="GHEA Grapalat"/>
          <w:bCs/>
          <w:lang w:val="af-ZA"/>
        </w:rPr>
        <w:t xml:space="preserve"> </w:t>
      </w:r>
      <w:r w:rsidRPr="009E4C7F">
        <w:rPr>
          <w:rFonts w:ascii="GHEA Grapalat" w:hAnsi="GHEA Grapalat" w:cs="Sylfaen"/>
          <w:bCs/>
        </w:rPr>
        <w:t>կանխ</w:t>
      </w:r>
      <w:r w:rsidRPr="009E4C7F">
        <w:rPr>
          <w:rFonts w:ascii="GHEA Grapalat" w:hAnsi="GHEA Grapalat" w:cs="Sylfaen"/>
          <w:bCs/>
          <w:lang w:val="en-US"/>
        </w:rPr>
        <w:t>ման</w:t>
      </w:r>
      <w:r w:rsidRPr="009E4C7F">
        <w:rPr>
          <w:rFonts w:ascii="GHEA Grapalat" w:hAnsi="GHEA Grapalat" w:cs="Sylfaen"/>
          <w:bCs/>
          <w:lang w:val="af-ZA"/>
        </w:rPr>
        <w:t xml:space="preserve"> </w:t>
      </w:r>
      <w:r w:rsidRPr="009E4C7F">
        <w:rPr>
          <w:rFonts w:ascii="GHEA Grapalat" w:hAnsi="GHEA Grapalat" w:cs="Sylfaen"/>
          <w:bCs/>
        </w:rPr>
        <w:t>և</w:t>
      </w:r>
      <w:r w:rsidRPr="009E4C7F">
        <w:rPr>
          <w:rFonts w:ascii="GHEA Grapalat" w:hAnsi="GHEA Grapalat"/>
          <w:bCs/>
          <w:lang w:val="af-ZA"/>
        </w:rPr>
        <w:t xml:space="preserve"> </w:t>
      </w:r>
      <w:r w:rsidRPr="009E4C7F">
        <w:rPr>
          <w:rFonts w:ascii="GHEA Grapalat" w:hAnsi="GHEA Grapalat" w:cs="Sylfaen"/>
          <w:bCs/>
        </w:rPr>
        <w:t>վարակիչ</w:t>
      </w:r>
      <w:r w:rsidRPr="009E4C7F">
        <w:rPr>
          <w:rFonts w:ascii="GHEA Grapalat" w:hAnsi="GHEA Grapalat"/>
          <w:bCs/>
          <w:lang w:val="af-ZA"/>
        </w:rPr>
        <w:t xml:space="preserve"> </w:t>
      </w:r>
      <w:r w:rsidRPr="009E4C7F">
        <w:rPr>
          <w:rFonts w:ascii="GHEA Grapalat" w:hAnsi="GHEA Grapalat" w:cs="Sylfaen"/>
          <w:bCs/>
        </w:rPr>
        <w:t>հիվանդությունների</w:t>
      </w:r>
      <w:r w:rsidRPr="009E4C7F">
        <w:rPr>
          <w:rFonts w:ascii="GHEA Grapalat" w:hAnsi="GHEA Grapalat"/>
          <w:bCs/>
          <w:lang w:val="af-ZA"/>
        </w:rPr>
        <w:t xml:space="preserve"> </w:t>
      </w:r>
      <w:r w:rsidRPr="009E4C7F">
        <w:rPr>
          <w:rFonts w:ascii="GHEA Grapalat" w:hAnsi="GHEA Grapalat" w:cs="Sylfaen"/>
          <w:bCs/>
        </w:rPr>
        <w:t>նկատմամբ</w:t>
      </w:r>
      <w:r w:rsidRPr="009E4C7F">
        <w:rPr>
          <w:rFonts w:ascii="GHEA Grapalat" w:hAnsi="GHEA Grapalat"/>
          <w:bCs/>
          <w:lang w:val="af-ZA"/>
        </w:rPr>
        <w:t xml:space="preserve"> </w:t>
      </w:r>
      <w:r w:rsidRPr="009E4C7F">
        <w:rPr>
          <w:rFonts w:ascii="GHEA Grapalat" w:hAnsi="GHEA Grapalat" w:cs="Sylfaen"/>
          <w:bCs/>
        </w:rPr>
        <w:t>բնակչության</w:t>
      </w:r>
      <w:r w:rsidRPr="009E4C7F">
        <w:rPr>
          <w:rFonts w:ascii="GHEA Grapalat" w:hAnsi="GHEA Grapalat"/>
          <w:bCs/>
          <w:lang w:val="af-ZA"/>
        </w:rPr>
        <w:t xml:space="preserve"> </w:t>
      </w:r>
      <w:r w:rsidRPr="009E4C7F">
        <w:rPr>
          <w:rFonts w:ascii="GHEA Grapalat" w:hAnsi="GHEA Grapalat" w:cs="Sylfaen"/>
          <w:bCs/>
        </w:rPr>
        <w:t>անընկալության</w:t>
      </w:r>
      <w:r w:rsidRPr="009E4C7F">
        <w:rPr>
          <w:rFonts w:ascii="GHEA Grapalat" w:hAnsi="GHEA Grapalat"/>
          <w:bCs/>
          <w:lang w:val="af-ZA"/>
        </w:rPr>
        <w:t xml:space="preserve"> </w:t>
      </w:r>
      <w:r w:rsidRPr="009E4C7F">
        <w:rPr>
          <w:rFonts w:ascii="GHEA Grapalat" w:hAnsi="GHEA Grapalat" w:cs="Sylfaen"/>
          <w:bCs/>
        </w:rPr>
        <w:t>ապահով</w:t>
      </w:r>
      <w:r w:rsidRPr="009E4C7F">
        <w:rPr>
          <w:rFonts w:ascii="GHEA Grapalat" w:hAnsi="GHEA Grapalat" w:cs="Sylfaen"/>
          <w:bCs/>
          <w:lang w:val="en-US"/>
        </w:rPr>
        <w:t>ման</w:t>
      </w:r>
      <w:r w:rsidRPr="009E4C7F">
        <w:rPr>
          <w:rFonts w:ascii="GHEA Grapalat" w:hAnsi="GHEA Grapalat" w:cs="Sylfaen"/>
          <w:bCs/>
          <w:lang w:val="af-ZA"/>
        </w:rPr>
        <w:t xml:space="preserve"> </w:t>
      </w:r>
      <w:r w:rsidRPr="009E4C7F">
        <w:rPr>
          <w:rFonts w:ascii="GHEA Grapalat" w:hAnsi="GHEA Grapalat" w:cs="Sylfaen"/>
          <w:bCs/>
          <w:lang w:val="en-US"/>
        </w:rPr>
        <w:t>նպատակով</w:t>
      </w:r>
      <w:r w:rsidRPr="009E4C7F">
        <w:rPr>
          <w:rFonts w:ascii="GHEA Grapalat" w:hAnsi="GHEA Grapalat"/>
          <w:bCs/>
          <w:lang w:val="af-ZA"/>
        </w:rPr>
        <w:t>:</w:t>
      </w:r>
    </w:p>
    <w:p w:rsidR="00927617" w:rsidRPr="009E4C7F" w:rsidRDefault="00927617" w:rsidP="00927617">
      <w:pPr>
        <w:spacing w:line="360" w:lineRule="auto"/>
        <w:ind w:firstLine="851"/>
        <w:jc w:val="both"/>
        <w:rPr>
          <w:rFonts w:ascii="GHEA Grapalat" w:hAnsi="GHEA Grapalat" w:cs="Sylfaen"/>
          <w:w w:val="100"/>
          <w:sz w:val="10"/>
          <w:lang w:val="af-ZA"/>
        </w:rPr>
      </w:pPr>
      <w:r w:rsidRPr="009E4C7F">
        <w:rPr>
          <w:rFonts w:ascii="GHEA Grapalat" w:hAnsi="GHEA Grapalat" w:cs="Sylfaen"/>
          <w:w w:val="100"/>
          <w:lang w:val="af-ZA"/>
        </w:rPr>
        <w:t xml:space="preserve">    </w:t>
      </w:r>
    </w:p>
    <w:p w:rsidR="00927617" w:rsidRPr="009E4C7F" w:rsidRDefault="00927617" w:rsidP="00927617">
      <w:pPr>
        <w:numPr>
          <w:ilvl w:val="0"/>
          <w:numId w:val="1"/>
        </w:numPr>
        <w:spacing w:line="360" w:lineRule="auto"/>
        <w:ind w:left="0" w:firstLine="851"/>
        <w:jc w:val="both"/>
        <w:rPr>
          <w:rFonts w:ascii="GHEA Grapalat" w:hAnsi="GHEA Grapalat"/>
          <w:lang w:val="af-ZA"/>
        </w:rPr>
      </w:pPr>
      <w:r w:rsidRPr="009E4C7F">
        <w:rPr>
          <w:rFonts w:ascii="GHEA Grapalat" w:hAnsi="GHEA Grapalat" w:cs="Sylfaen"/>
          <w:w w:val="100"/>
          <w:lang w:val="af-ZA"/>
        </w:rPr>
        <w:t>Ընթացիկ</w:t>
      </w:r>
      <w:r w:rsidRPr="009E4C7F">
        <w:rPr>
          <w:rFonts w:ascii="GHEA Grapalat" w:hAnsi="GHEA Grapalat" w:cs="Sylfaen"/>
          <w:lang w:val="af-ZA"/>
        </w:rPr>
        <w:t xml:space="preserve"> իրավիճակը և խնդիրները</w:t>
      </w:r>
    </w:p>
    <w:p w:rsidR="00927617" w:rsidRPr="009E4C7F" w:rsidRDefault="00927617" w:rsidP="00927617">
      <w:pPr>
        <w:spacing w:line="360" w:lineRule="auto"/>
        <w:ind w:firstLine="851"/>
        <w:jc w:val="both"/>
        <w:rPr>
          <w:rFonts w:ascii="GHEA Grapalat" w:hAnsi="GHEA Grapalat" w:cs="Sylfaen"/>
          <w:lang w:val="af-ZA"/>
        </w:rPr>
      </w:pPr>
      <w:r w:rsidRPr="009E4C7F">
        <w:rPr>
          <w:rFonts w:ascii="GHEA Grapalat" w:hAnsi="GHEA Grapalat" w:cs="Sylfaen"/>
          <w:lang w:val="af-ZA"/>
        </w:rPr>
        <w:t xml:space="preserve">ՀՀ Իմունականխարգելման ազգային ծրագրի շրջանակներում միջոցառումների իրականացման համար պետական հատկացումներ նախատեսված են միայն պատվաստանյութերի և պատվաստումների օժանդակ պարագաների ձեռքբերման համար: </w:t>
      </w:r>
    </w:p>
    <w:p w:rsidR="00927617" w:rsidRPr="009E4C7F" w:rsidRDefault="00927617" w:rsidP="00927617">
      <w:pPr>
        <w:spacing w:line="360" w:lineRule="auto"/>
        <w:ind w:firstLine="851"/>
        <w:jc w:val="both"/>
        <w:rPr>
          <w:rFonts w:ascii="GHEA Grapalat" w:hAnsi="GHEA Grapalat"/>
          <w:lang w:val="af-ZA"/>
        </w:rPr>
      </w:pPr>
      <w:r w:rsidRPr="009E4C7F">
        <w:rPr>
          <w:rFonts w:ascii="GHEA Grapalat" w:hAnsi="GHEA Grapalat"/>
          <w:bCs/>
          <w:iCs/>
          <w:lang w:val="hy-AM"/>
        </w:rPr>
        <w:lastRenderedPageBreak/>
        <w:t>Մինչև 2018 թվականը նախատեսվում է Պատվաստումների ազգային օրացույցում ներդնել մարդու պապիլոմավիրուսային վարակի դեմ պատվաստանյութը</w:t>
      </w:r>
      <w:r w:rsidRPr="009E4C7F">
        <w:rPr>
          <w:rFonts w:ascii="GHEA Grapalat" w:hAnsi="GHEA Grapalat"/>
          <w:bCs/>
          <w:iCs/>
          <w:lang w:val="af-ZA"/>
        </w:rPr>
        <w:t xml:space="preserve"> </w:t>
      </w:r>
      <w:r w:rsidRPr="009E4C7F">
        <w:rPr>
          <w:rFonts w:ascii="GHEA Grapalat" w:hAnsi="GHEA Grapalat"/>
          <w:lang w:val="hy-AM"/>
        </w:rPr>
        <w:t>(</w:t>
      </w:r>
      <w:r w:rsidRPr="009E4C7F">
        <w:rPr>
          <w:rFonts w:ascii="GHEA Grapalat" w:hAnsi="GHEA Grapalat"/>
        </w:rPr>
        <w:t>ՄՊՊ</w:t>
      </w:r>
      <w:r w:rsidRPr="009E4C7F">
        <w:rPr>
          <w:rFonts w:ascii="GHEA Grapalat" w:hAnsi="GHEA Grapalat"/>
          <w:lang w:val="hy-AM"/>
        </w:rPr>
        <w:t>)</w:t>
      </w:r>
      <w:r w:rsidRPr="009E4C7F">
        <w:rPr>
          <w:rFonts w:ascii="GHEA Grapalat" w:hAnsi="GHEA Grapalat"/>
          <w:bCs/>
          <w:iCs/>
          <w:lang w:val="hy-AM"/>
        </w:rPr>
        <w:t xml:space="preserve">, որն առավել հայտնի է արգանդի </w:t>
      </w:r>
      <w:r w:rsidRPr="009E4C7F">
        <w:rPr>
          <w:rFonts w:ascii="GHEA Grapalat" w:hAnsi="GHEA Grapalat"/>
          <w:bCs/>
          <w:iCs/>
        </w:rPr>
        <w:t>պարանոցի</w:t>
      </w:r>
      <w:r w:rsidRPr="009E4C7F">
        <w:rPr>
          <w:rFonts w:ascii="GHEA Grapalat" w:hAnsi="GHEA Grapalat"/>
          <w:bCs/>
          <w:iCs/>
          <w:lang w:val="hy-AM"/>
        </w:rPr>
        <w:t xml:space="preserve"> քաղցկեղի դեմ պատվաստանյութ անվամբ:</w:t>
      </w:r>
      <w:r w:rsidRPr="009E4C7F">
        <w:rPr>
          <w:rFonts w:ascii="GHEA Grapalat" w:hAnsi="GHEA Grapalat"/>
          <w:bCs/>
          <w:iCs/>
          <w:lang w:val="af-ZA"/>
        </w:rPr>
        <w:t xml:space="preserve"> </w:t>
      </w:r>
      <w:r w:rsidRPr="009E4C7F">
        <w:rPr>
          <w:rFonts w:ascii="GHEA Grapalat" w:hAnsi="GHEA Grapalat"/>
          <w:bCs/>
          <w:iCs/>
        </w:rPr>
        <w:t>Պատվաստումներն</w:t>
      </w:r>
      <w:r w:rsidRPr="009E4C7F">
        <w:rPr>
          <w:rFonts w:ascii="GHEA Grapalat" w:hAnsi="GHEA Grapalat"/>
          <w:bCs/>
          <w:iCs/>
          <w:lang w:val="af-ZA"/>
        </w:rPr>
        <w:t xml:space="preserve"> </w:t>
      </w:r>
      <w:r w:rsidRPr="009E4C7F">
        <w:rPr>
          <w:rFonts w:ascii="GHEA Grapalat" w:hAnsi="GHEA Grapalat"/>
          <w:bCs/>
          <w:iCs/>
        </w:rPr>
        <w:t>իրականացվելու</w:t>
      </w:r>
      <w:r w:rsidRPr="009E4C7F">
        <w:rPr>
          <w:rFonts w:ascii="GHEA Grapalat" w:hAnsi="GHEA Grapalat"/>
          <w:bCs/>
          <w:iCs/>
          <w:lang w:val="af-ZA"/>
        </w:rPr>
        <w:t xml:space="preserve"> </w:t>
      </w:r>
      <w:r w:rsidRPr="009E4C7F">
        <w:rPr>
          <w:rFonts w:ascii="GHEA Grapalat" w:hAnsi="GHEA Grapalat"/>
          <w:bCs/>
          <w:iCs/>
        </w:rPr>
        <w:t>են</w:t>
      </w:r>
      <w:r w:rsidRPr="009E4C7F">
        <w:rPr>
          <w:rFonts w:ascii="GHEA Grapalat" w:hAnsi="GHEA Grapalat"/>
          <w:bCs/>
          <w:iCs/>
          <w:lang w:val="af-ZA"/>
        </w:rPr>
        <w:t xml:space="preserve"> 13 </w:t>
      </w:r>
      <w:r w:rsidRPr="009E4C7F">
        <w:rPr>
          <w:rFonts w:ascii="GHEA Grapalat" w:hAnsi="GHEA Grapalat"/>
          <w:bCs/>
          <w:iCs/>
        </w:rPr>
        <w:t>տարեկան</w:t>
      </w:r>
      <w:r w:rsidRPr="009E4C7F">
        <w:rPr>
          <w:rFonts w:ascii="GHEA Grapalat" w:hAnsi="GHEA Grapalat"/>
          <w:bCs/>
          <w:iCs/>
          <w:lang w:val="af-ZA"/>
        </w:rPr>
        <w:t xml:space="preserve"> </w:t>
      </w:r>
      <w:r w:rsidRPr="009E4C7F">
        <w:rPr>
          <w:rFonts w:ascii="GHEA Grapalat" w:hAnsi="GHEA Grapalat"/>
          <w:bCs/>
          <w:iCs/>
        </w:rPr>
        <w:t>աղջիկների</w:t>
      </w:r>
      <w:r w:rsidRPr="009E4C7F">
        <w:rPr>
          <w:rFonts w:ascii="GHEA Grapalat" w:hAnsi="GHEA Grapalat"/>
          <w:bCs/>
          <w:iCs/>
          <w:lang w:val="af-ZA"/>
        </w:rPr>
        <w:t xml:space="preserve"> </w:t>
      </w:r>
      <w:r w:rsidRPr="009E4C7F">
        <w:rPr>
          <w:rFonts w:ascii="GHEA Grapalat" w:hAnsi="GHEA Grapalat"/>
          <w:bCs/>
          <w:iCs/>
        </w:rPr>
        <w:t>շրջանում՝</w:t>
      </w:r>
      <w:r w:rsidRPr="009E4C7F">
        <w:rPr>
          <w:rFonts w:ascii="GHEA Grapalat" w:hAnsi="GHEA Grapalat"/>
          <w:bCs/>
          <w:iCs/>
          <w:lang w:val="af-ZA"/>
        </w:rPr>
        <w:t xml:space="preserve"> 2 </w:t>
      </w:r>
      <w:r w:rsidRPr="009E4C7F">
        <w:rPr>
          <w:rFonts w:ascii="GHEA Grapalat" w:hAnsi="GHEA Grapalat"/>
          <w:bCs/>
          <w:iCs/>
        </w:rPr>
        <w:t>դեղաչափ</w:t>
      </w:r>
      <w:r w:rsidRPr="009E4C7F">
        <w:rPr>
          <w:rFonts w:ascii="GHEA Grapalat" w:hAnsi="GHEA Grapalat"/>
          <w:bCs/>
          <w:iCs/>
          <w:lang w:val="af-ZA"/>
        </w:rPr>
        <w:t xml:space="preserve"> </w:t>
      </w:r>
      <w:r w:rsidRPr="009E4C7F">
        <w:rPr>
          <w:rFonts w:ascii="GHEA Grapalat" w:hAnsi="GHEA Grapalat"/>
          <w:bCs/>
          <w:iCs/>
        </w:rPr>
        <w:t>սխեմայով</w:t>
      </w:r>
      <w:r w:rsidRPr="009E4C7F">
        <w:rPr>
          <w:rFonts w:ascii="GHEA Grapalat" w:hAnsi="GHEA Grapalat"/>
          <w:bCs/>
          <w:iCs/>
          <w:lang w:val="af-ZA"/>
        </w:rPr>
        <w:t xml:space="preserve">, 6 </w:t>
      </w:r>
      <w:r w:rsidRPr="009E4C7F">
        <w:rPr>
          <w:rFonts w:ascii="GHEA Grapalat" w:hAnsi="GHEA Grapalat"/>
          <w:bCs/>
          <w:iCs/>
        </w:rPr>
        <w:t>ամիս</w:t>
      </w:r>
      <w:r w:rsidRPr="009E4C7F">
        <w:rPr>
          <w:rFonts w:ascii="GHEA Grapalat" w:hAnsi="GHEA Grapalat"/>
          <w:bCs/>
          <w:iCs/>
          <w:lang w:val="af-ZA"/>
        </w:rPr>
        <w:t xml:space="preserve"> </w:t>
      </w:r>
      <w:r w:rsidRPr="009E4C7F">
        <w:rPr>
          <w:rFonts w:ascii="GHEA Grapalat" w:hAnsi="GHEA Grapalat"/>
          <w:bCs/>
          <w:iCs/>
        </w:rPr>
        <w:t>ինտերվալով</w:t>
      </w:r>
      <w:r w:rsidRPr="009E4C7F">
        <w:rPr>
          <w:rFonts w:ascii="GHEA Grapalat" w:hAnsi="GHEA Grapalat"/>
          <w:bCs/>
          <w:iCs/>
          <w:lang w:val="af-ZA"/>
        </w:rPr>
        <w:t xml:space="preserve">: Վերջինս համահունչ է </w:t>
      </w:r>
      <w:r w:rsidRPr="009E4C7F">
        <w:rPr>
          <w:rFonts w:ascii="GHEA Grapalat" w:hAnsi="GHEA Grapalat"/>
          <w:lang w:val="hy-AM"/>
        </w:rPr>
        <w:t xml:space="preserve">Առողջապահության համաշխարհային կազմակերպության (ԱՀԿ) </w:t>
      </w:r>
      <w:r w:rsidRPr="009E4C7F">
        <w:rPr>
          <w:rFonts w:ascii="GHEA Grapalat" w:hAnsi="GHEA Grapalat"/>
        </w:rPr>
        <w:t>պաշտոնական</w:t>
      </w:r>
      <w:r w:rsidRPr="009E4C7F">
        <w:rPr>
          <w:rFonts w:ascii="GHEA Grapalat" w:hAnsi="GHEA Grapalat"/>
          <w:lang w:val="af-ZA"/>
        </w:rPr>
        <w:t xml:space="preserve"> </w:t>
      </w:r>
      <w:r w:rsidRPr="009E4C7F">
        <w:rPr>
          <w:rFonts w:ascii="GHEA Grapalat" w:hAnsi="GHEA Grapalat"/>
        </w:rPr>
        <w:t>դիրքորոշման</w:t>
      </w:r>
      <w:r w:rsidRPr="009E4C7F">
        <w:rPr>
          <w:rFonts w:ascii="GHEA Grapalat" w:hAnsi="GHEA Grapalat"/>
          <w:lang w:val="af-ZA"/>
        </w:rPr>
        <w:t xml:space="preserve">, </w:t>
      </w:r>
      <w:r w:rsidRPr="009E4C7F">
        <w:rPr>
          <w:rFonts w:ascii="GHEA Grapalat" w:hAnsi="GHEA Grapalat"/>
        </w:rPr>
        <w:t>համաձայն</w:t>
      </w:r>
      <w:r w:rsidRPr="009E4C7F">
        <w:rPr>
          <w:rFonts w:ascii="GHEA Grapalat" w:hAnsi="GHEA Grapalat"/>
          <w:lang w:val="af-ZA"/>
        </w:rPr>
        <w:t xml:space="preserve"> </w:t>
      </w:r>
      <w:r w:rsidRPr="009E4C7F">
        <w:rPr>
          <w:rFonts w:ascii="GHEA Grapalat" w:hAnsi="GHEA Grapalat"/>
        </w:rPr>
        <w:t>որի</w:t>
      </w:r>
      <w:r w:rsidRPr="009E4C7F">
        <w:rPr>
          <w:rFonts w:ascii="GHEA Grapalat" w:hAnsi="GHEA Grapalat"/>
          <w:lang w:val="af-ZA"/>
        </w:rPr>
        <w:t xml:space="preserve"> </w:t>
      </w:r>
      <w:r w:rsidRPr="009E4C7F">
        <w:rPr>
          <w:rFonts w:ascii="GHEA Grapalat" w:hAnsi="GHEA Grapalat"/>
        </w:rPr>
        <w:t>պլանային</w:t>
      </w:r>
      <w:r w:rsidRPr="009E4C7F">
        <w:rPr>
          <w:rFonts w:ascii="GHEA Grapalat" w:hAnsi="GHEA Grapalat"/>
          <w:lang w:val="af-ZA"/>
        </w:rPr>
        <w:t xml:space="preserve"> </w:t>
      </w:r>
      <w:r w:rsidRPr="009E4C7F">
        <w:rPr>
          <w:rFonts w:ascii="GHEA Grapalat" w:hAnsi="GHEA Grapalat"/>
        </w:rPr>
        <w:t>պատվաստումներն</w:t>
      </w:r>
      <w:r w:rsidRPr="009E4C7F">
        <w:rPr>
          <w:rFonts w:ascii="GHEA Grapalat" w:hAnsi="GHEA Grapalat"/>
          <w:lang w:val="af-ZA"/>
        </w:rPr>
        <w:t xml:space="preserve"> առաջարկվում </w:t>
      </w:r>
      <w:r w:rsidRPr="009E4C7F">
        <w:rPr>
          <w:rFonts w:ascii="GHEA Grapalat" w:hAnsi="GHEA Grapalat"/>
        </w:rPr>
        <w:t>են</w:t>
      </w:r>
      <w:r w:rsidRPr="009E4C7F">
        <w:rPr>
          <w:rFonts w:ascii="GHEA Grapalat" w:hAnsi="GHEA Grapalat"/>
          <w:lang w:val="af-ZA"/>
        </w:rPr>
        <w:t xml:space="preserve"> 9-14 </w:t>
      </w:r>
      <w:r w:rsidRPr="009E4C7F">
        <w:rPr>
          <w:rFonts w:ascii="GHEA Grapalat" w:hAnsi="GHEA Grapalat"/>
        </w:rPr>
        <w:t>տարեկան</w:t>
      </w:r>
      <w:r w:rsidRPr="009E4C7F">
        <w:rPr>
          <w:rFonts w:ascii="GHEA Grapalat" w:hAnsi="GHEA Grapalat"/>
          <w:lang w:val="af-ZA"/>
        </w:rPr>
        <w:t xml:space="preserve"> </w:t>
      </w:r>
      <w:r w:rsidRPr="009E4C7F">
        <w:rPr>
          <w:rFonts w:ascii="GHEA Grapalat" w:hAnsi="GHEA Grapalat"/>
        </w:rPr>
        <w:t>աղջիկներին՝</w:t>
      </w:r>
      <w:r w:rsidRPr="009E4C7F">
        <w:rPr>
          <w:rFonts w:ascii="GHEA Grapalat" w:hAnsi="GHEA Grapalat"/>
          <w:lang w:val="af-ZA"/>
        </w:rPr>
        <w:t xml:space="preserve"> 2 </w:t>
      </w:r>
      <w:r w:rsidRPr="009E4C7F">
        <w:rPr>
          <w:rFonts w:ascii="GHEA Grapalat" w:hAnsi="GHEA Grapalat"/>
        </w:rPr>
        <w:t>դեղաչափ</w:t>
      </w:r>
      <w:r w:rsidRPr="009E4C7F">
        <w:rPr>
          <w:rFonts w:ascii="GHEA Grapalat" w:hAnsi="GHEA Grapalat"/>
          <w:lang w:val="af-ZA"/>
        </w:rPr>
        <w:t xml:space="preserve"> </w:t>
      </w:r>
      <w:r w:rsidRPr="009E4C7F">
        <w:rPr>
          <w:rFonts w:ascii="GHEA Grapalat" w:hAnsi="GHEA Grapalat"/>
        </w:rPr>
        <w:t>սխեմայով</w:t>
      </w:r>
      <w:r w:rsidRPr="009E4C7F">
        <w:rPr>
          <w:rFonts w:ascii="GHEA Grapalat" w:hAnsi="GHEA Grapalat"/>
          <w:lang w:val="af-ZA"/>
        </w:rPr>
        <w:t xml:space="preserve">: </w:t>
      </w:r>
    </w:p>
    <w:p w:rsidR="00927617" w:rsidRPr="009E4C7F" w:rsidRDefault="00927617" w:rsidP="00927617">
      <w:pPr>
        <w:spacing w:line="360" w:lineRule="auto"/>
        <w:ind w:firstLine="720"/>
        <w:jc w:val="both"/>
        <w:rPr>
          <w:rFonts w:ascii="GHEA Grapalat" w:hAnsi="GHEA Grapalat"/>
          <w:lang w:val="hy-AM"/>
        </w:rPr>
      </w:pPr>
      <w:r w:rsidRPr="009E4C7F">
        <w:rPr>
          <w:rFonts w:ascii="GHEA Grapalat" w:hAnsi="GHEA Grapalat"/>
          <w:lang w:val="hy-AM"/>
        </w:rPr>
        <w:t xml:space="preserve">Հայաստանի Հանրապետությունում կանանց քաղցկեղային հիվանդությունների կառուցվածքում արգանդի </w:t>
      </w:r>
      <w:r w:rsidRPr="009E4C7F">
        <w:rPr>
          <w:rFonts w:ascii="GHEA Grapalat" w:hAnsi="GHEA Grapalat"/>
        </w:rPr>
        <w:t>պարանոցի</w:t>
      </w:r>
      <w:r w:rsidRPr="009E4C7F">
        <w:rPr>
          <w:rFonts w:ascii="GHEA Grapalat" w:hAnsi="GHEA Grapalat"/>
          <w:lang w:val="hy-AM"/>
        </w:rPr>
        <w:t xml:space="preserve"> քաղցկեղը երկրորդ տեղում</w:t>
      </w:r>
      <w:r w:rsidRPr="009E4C7F">
        <w:rPr>
          <w:rFonts w:ascii="GHEA Grapalat" w:hAnsi="GHEA Grapalat"/>
          <w:lang w:val="af-ZA"/>
        </w:rPr>
        <w:t xml:space="preserve"> </w:t>
      </w:r>
      <w:r w:rsidRPr="009E4C7F">
        <w:rPr>
          <w:rFonts w:ascii="GHEA Grapalat" w:hAnsi="GHEA Grapalat"/>
        </w:rPr>
        <w:t>է</w:t>
      </w:r>
      <w:r w:rsidRPr="009E4C7F">
        <w:rPr>
          <w:rFonts w:ascii="GHEA Grapalat" w:hAnsi="GHEA Grapalat"/>
          <w:lang w:val="hy-AM"/>
        </w:rPr>
        <w:t>՝ կրծքագեղձի քաղցկեղից հետո։ ԱՀԿ եվրոպական տարածաշրջանային երկրներում Հայաստանն արգանդի պարանոցի քաղցկեղի հիվանդացության մակարդակով դասվում է բարձր հիվանդացություն ունեցող երկրների շարքում: Հայաստանում տարեկան գրանցվում է միջինում 250-300 նոր դեպք։ Միայն 2015 թվականին հանրապետությունում արձանագրվել է արգանդի պարանոցի քաղցկեղի 257 նոր դեպք (100000 կանանց հաշվով ցուցանիշը 16.4), որոնցից 153-ը՝ (59.5% ) 3-րդ և 4-րդ փուլերում: 2016 թվականին գրանցվել է 243  նոր դեպք (ցուցանիշը՝ 15.5): Սա նշանակում է, որ մեր երկրում հիվանդության դեպքերը հայտնաբերվում են շատ ուշացած փուլերում, որի արդյունքում մահացությունը բավականին բարձր է։ Տարեկան արգանդի վզիկի քաղցկեղից մահանում են միջինում 100-130 կին, միայն 2015 թվականին արձանագրվել է մահվան 127 դեպք, (100000 կանանց հաշվով ցուցանիշը կազմել է 8.1), իսկ 2016 թվականին՝ 116 մահվան դեպք (ցուցանիշը՝ 7.4)։ Ընդհանուր առմամբ 2016 թվականի դեկտեմբերի դրությամբ ՀՀ-ում հաշվառված են արագանդի պարանաոցի քաղցկեղով 2990 հիվանդ:</w:t>
      </w:r>
    </w:p>
    <w:p w:rsidR="00927617" w:rsidRPr="00927617" w:rsidRDefault="00927617" w:rsidP="00927617">
      <w:pPr>
        <w:spacing w:line="360" w:lineRule="auto"/>
        <w:ind w:firstLine="851"/>
        <w:jc w:val="both"/>
        <w:rPr>
          <w:rFonts w:ascii="GHEA Grapalat" w:hAnsi="GHEA Grapalat" w:cs="Arian AMU"/>
          <w:lang w:val="hy-AM"/>
        </w:rPr>
      </w:pPr>
      <w:r w:rsidRPr="009E4C7F">
        <w:rPr>
          <w:rFonts w:ascii="GHEA Grapalat" w:hAnsi="GHEA Grapalat" w:cs="Arian AMU"/>
          <w:lang w:val="hy-AM"/>
        </w:rPr>
        <w:t xml:space="preserve">Առողջապահության համաշխարհային կազմակերպության 2017 թվականի պաշտոնական դիրքորոշման համաձայն արգանդի պարանոցի քաղցկեղի արդյունավետ կանխարգելման նպատակով առաջարկվում է համապարփակ մոտեցում, այսինքն սկրինինգային և պատվաստումային ծրագրերի համատեղ իրականացում, որի շնորհիվ միայն հնարավոր է վերահսկել հիվանդացությունը և մահացությունը /պաշտոնական դիրքորոշման ոչ պաշտոնական հայերեն թարգմանությունը  ներկայացվում է կից/: </w:t>
      </w:r>
    </w:p>
    <w:p w:rsidR="00927617" w:rsidRPr="00927617" w:rsidRDefault="00927617" w:rsidP="00927617">
      <w:pPr>
        <w:spacing w:line="360" w:lineRule="auto"/>
        <w:ind w:firstLine="851"/>
        <w:jc w:val="both"/>
        <w:rPr>
          <w:rFonts w:ascii="GHEA Grapalat" w:hAnsi="GHEA Grapalat" w:cs="Arian AMU"/>
          <w:lang w:val="hy-AM"/>
        </w:rPr>
      </w:pPr>
      <w:r w:rsidRPr="00927617">
        <w:rPr>
          <w:rFonts w:ascii="GHEA Grapalat" w:hAnsi="GHEA Grapalat" w:cs="Arian AMU"/>
          <w:lang w:val="hy-AM"/>
        </w:rPr>
        <w:t xml:space="preserve">Պատվաստումների սահուն ներդրման և հաջող իրականացման նպատակով անհրաժեշտ է ապահովել լայնածավալ հանրային իրազեկում, պատվաստումների գործընթացում </w:t>
      </w:r>
      <w:r w:rsidRPr="00927617">
        <w:rPr>
          <w:rFonts w:ascii="GHEA Grapalat" w:hAnsi="GHEA Grapalat" w:cs="Arian AMU"/>
          <w:lang w:val="hy-AM"/>
        </w:rPr>
        <w:lastRenderedPageBreak/>
        <w:t xml:space="preserve">ընդգրկված մասնագետների գիտելիքների բարելավում և գնահատում՝ բացերի հայտնաբերման նպատակով: </w:t>
      </w:r>
    </w:p>
    <w:p w:rsidR="00927617" w:rsidRPr="009E4C7F" w:rsidRDefault="00927617" w:rsidP="00927617">
      <w:pPr>
        <w:spacing w:line="360" w:lineRule="auto"/>
        <w:ind w:firstLine="851"/>
        <w:jc w:val="both"/>
        <w:rPr>
          <w:rFonts w:ascii="GHEA Grapalat" w:hAnsi="GHEA Grapalat"/>
          <w:lang w:val="af-ZA"/>
        </w:rPr>
      </w:pPr>
      <w:r w:rsidRPr="00927617">
        <w:rPr>
          <w:rFonts w:ascii="GHEA Grapalat" w:hAnsi="GHEA Grapalat" w:cs="Arian AMU"/>
          <w:lang w:val="hy-AM"/>
        </w:rPr>
        <w:t xml:space="preserve">Վերջինս նախատեսվում է իրականացնել </w:t>
      </w:r>
      <w:r w:rsidRPr="009E4C7F">
        <w:rPr>
          <w:rFonts w:ascii="GHEA Grapalat" w:hAnsi="GHEA Grapalat" w:cs="Sylfaen"/>
          <w:lang w:val="af-ZA"/>
        </w:rPr>
        <w:t xml:space="preserve">ԳԱՎԻ կազմակերպության կողմից տրամադրված «Մարդու պապիլոմավիրուսի ներդրման» դրամաշնորհային ծրագրի արտաբյուջետային միջոցներով: </w:t>
      </w:r>
    </w:p>
    <w:p w:rsidR="00927617" w:rsidRPr="009E4C7F" w:rsidRDefault="00927617" w:rsidP="00927617">
      <w:pPr>
        <w:spacing w:line="360" w:lineRule="auto"/>
        <w:ind w:firstLine="851"/>
        <w:jc w:val="both"/>
        <w:rPr>
          <w:rFonts w:ascii="GHEA Grapalat" w:hAnsi="GHEA Grapalat" w:cs="Sylfaen"/>
          <w:sz w:val="6"/>
          <w:lang w:val="af-ZA"/>
        </w:rPr>
      </w:pPr>
    </w:p>
    <w:p w:rsidR="00927617" w:rsidRPr="009E4C7F" w:rsidRDefault="00927617" w:rsidP="00927617">
      <w:pPr>
        <w:spacing w:line="360" w:lineRule="auto"/>
        <w:ind w:firstLine="851"/>
        <w:jc w:val="both"/>
        <w:rPr>
          <w:rFonts w:ascii="GHEA Grapalat" w:hAnsi="GHEA Grapalat" w:cs="Sylfaen"/>
          <w:sz w:val="14"/>
          <w:lang w:val="af-ZA"/>
        </w:rPr>
      </w:pPr>
    </w:p>
    <w:p w:rsidR="00927617" w:rsidRPr="009E4C7F" w:rsidRDefault="00927617" w:rsidP="00927617">
      <w:pPr>
        <w:numPr>
          <w:ilvl w:val="0"/>
          <w:numId w:val="1"/>
        </w:numPr>
        <w:spacing w:line="360" w:lineRule="auto"/>
        <w:ind w:left="0" w:firstLine="851"/>
        <w:jc w:val="both"/>
        <w:rPr>
          <w:rFonts w:ascii="GHEA Grapalat" w:hAnsi="GHEA Grapalat" w:cs="IRTEK Courier"/>
          <w:lang w:val="af-ZA"/>
        </w:rPr>
      </w:pPr>
      <w:r w:rsidRPr="009E4C7F">
        <w:rPr>
          <w:rFonts w:ascii="GHEA Grapalat" w:hAnsi="GHEA Grapalat" w:cs="IRTEK Courier"/>
          <w:lang w:val="af-ZA"/>
        </w:rPr>
        <w:t>Տվյալ բնագավառում իրականացվող քաղաքականությունը</w:t>
      </w:r>
    </w:p>
    <w:p w:rsidR="00927617" w:rsidRPr="009E4C7F" w:rsidRDefault="00927617" w:rsidP="00927617">
      <w:pPr>
        <w:spacing w:line="360" w:lineRule="auto"/>
        <w:ind w:firstLine="360"/>
        <w:jc w:val="both"/>
        <w:rPr>
          <w:rFonts w:ascii="GHEA Grapalat" w:hAnsi="GHEA Grapalat"/>
          <w:lang w:val="hy-AM"/>
        </w:rPr>
      </w:pPr>
      <w:r w:rsidRPr="009E4C7F">
        <w:rPr>
          <w:rFonts w:ascii="GHEA Grapalat" w:hAnsi="GHEA Grapalat"/>
          <w:lang w:val="hy-AM"/>
        </w:rPr>
        <w:t>Հայաստանի Հանրապետությունում 13 տարեկան աղջիկների շրջանում մարդու պապիլոմավիրուսային վարակի դեմ պատվաստ</w:t>
      </w:r>
      <w:r w:rsidRPr="009E4C7F">
        <w:rPr>
          <w:rFonts w:ascii="GHEA Grapalat" w:hAnsi="GHEA Grapalat"/>
          <w:lang w:val="en-US"/>
        </w:rPr>
        <w:t>ումների</w:t>
      </w:r>
      <w:r w:rsidRPr="009E4C7F">
        <w:rPr>
          <w:rFonts w:ascii="GHEA Grapalat" w:hAnsi="GHEA Grapalat"/>
          <w:lang w:val="af-ZA"/>
        </w:rPr>
        <w:t xml:space="preserve"> </w:t>
      </w:r>
      <w:r w:rsidRPr="009E4C7F">
        <w:rPr>
          <w:rFonts w:ascii="GHEA Grapalat" w:hAnsi="GHEA Grapalat"/>
          <w:lang w:val="hy-AM"/>
        </w:rPr>
        <w:t xml:space="preserve">ներդրումով հնարավորություն կընձեռվի ամբողջական դարձնել արգանդի վզիկի քաղցկեղի դեմ պայքարի համալիր կանխարգելիչ միջոցառումները: </w:t>
      </w:r>
      <w:r w:rsidRPr="009E4C7F">
        <w:rPr>
          <w:rFonts w:ascii="GHEA Grapalat" w:hAnsi="GHEA Grapalat"/>
          <w:bCs/>
          <w:iCs/>
          <w:lang w:val="hy-AM"/>
        </w:rPr>
        <w:t xml:space="preserve">Այս նպատակով դեռևս 2016 թվականին ՀՀ առողջապահության նախարարությունն օժանդակության համար ծրագրային առաջարկով դիմել էր ԳԱՎԻ (Պատվաստումների </w:t>
      </w:r>
      <w:r w:rsidRPr="009E4C7F">
        <w:rPr>
          <w:rFonts w:ascii="GHEA Grapalat" w:hAnsi="GHEA Grapalat"/>
          <w:lang w:val="hy-AM"/>
        </w:rPr>
        <w:t>և պատվաստանյութերի գլոբալ դաշինք) կազմակերպությանը, որը զգալի աջակցություն է ցուցաբերում կարիք ունեցող երկրներում նոր և սակավ կիրառվող  պատվաստանյութերի ներդրմանը:</w:t>
      </w:r>
      <w:r w:rsidRPr="009E4C7F">
        <w:rPr>
          <w:rFonts w:ascii="GHEA Grapalat" w:hAnsi="GHEA Grapalat"/>
          <w:lang w:val="af-ZA"/>
        </w:rPr>
        <w:t xml:space="preserve"> </w:t>
      </w:r>
      <w:r w:rsidRPr="009E4C7F">
        <w:rPr>
          <w:rFonts w:ascii="GHEA Grapalat" w:hAnsi="GHEA Grapalat"/>
          <w:lang w:val="hy-AM"/>
        </w:rPr>
        <w:t>ԳԱՎԻ կազմակերպության կողմից ծրագրային առաջարկը հավանություն է ստացել և ԳԱՎԻ-ն հայտնել է իր պատրաստակամությունը օժանդակելու Հայաստանին՝ տրամադրելով պատվաստանյութը և պատվաստումների օժանդակ պարագաները երկու տարվա ընթացքում, ինչպես նաև ներդրման համար նախապատրաստական միջոցառումների մի մասի ծախսերը: Հաջորդիվ 2019 թվականից սկսած երկիրն իր վրա է վերցնում  պատվաստանյութի ձեռքբերման ծախսերը՝ 1919 թ. մոտ 131մլն, 2020թ.՝ մոտ 106 մլն: Համաձայն Գավի կազմակերպության և արտադրող ընկերությունների հետ ձեռքբերված երկարաժամկետ պայմանավորվածության երկիրը պատվաստանյութը գնելու է անհամեմատ ցածր գներով՝ 1 դեղաչափը 4.5 ԱՄՆ դոլարին համարժեք դրամով:</w:t>
      </w:r>
    </w:p>
    <w:p w:rsidR="00927617" w:rsidRPr="009E4C7F" w:rsidRDefault="00927617" w:rsidP="00927617">
      <w:pPr>
        <w:spacing w:line="360" w:lineRule="auto"/>
        <w:ind w:firstLine="360"/>
        <w:jc w:val="both"/>
        <w:rPr>
          <w:rFonts w:ascii="GHEA Grapalat" w:hAnsi="GHEA Grapalat" w:cs="Sylfaen"/>
          <w:lang w:val="af-ZA"/>
        </w:rPr>
      </w:pPr>
      <w:r w:rsidRPr="009E4C7F">
        <w:rPr>
          <w:rFonts w:ascii="GHEA Grapalat" w:hAnsi="GHEA Grapalat" w:cs="Sylfaen"/>
          <w:lang w:val="af-ZA"/>
        </w:rPr>
        <w:t>Հաշվի առնելով վերոգրյալը` իրավական ակտի ընդունմամբ նախատեսվում է  Հայաստանի Հանրապետությունում վերահսկել մարդու պապիլոմավիրուսով պայամնավորված վարակների առաջացումը, մասնավորապես՝ որպես արգանդի վզիկի քաղցկեղի համալիր միջոցառումների առաջնային օղակ կանխարգելել արգանդի վզիկի քաղցկեղի զարգացումը՝ նպաստելով կանանց շրջանում արգանդի վզիկի քաղցկեղի հիվանդացության և մահացության կրճատմանը:</w:t>
      </w:r>
    </w:p>
    <w:p w:rsidR="00927617" w:rsidRPr="009E4C7F" w:rsidRDefault="00927617" w:rsidP="00927617">
      <w:pPr>
        <w:numPr>
          <w:ilvl w:val="0"/>
          <w:numId w:val="1"/>
        </w:numPr>
        <w:spacing w:line="360" w:lineRule="auto"/>
        <w:ind w:left="0" w:firstLine="851"/>
        <w:jc w:val="both"/>
        <w:rPr>
          <w:rFonts w:ascii="GHEA Grapalat" w:hAnsi="GHEA Grapalat" w:cs="IRTEK Courier"/>
          <w:lang w:val="af-ZA"/>
        </w:rPr>
      </w:pPr>
      <w:r w:rsidRPr="009E4C7F">
        <w:rPr>
          <w:rFonts w:ascii="GHEA Grapalat" w:hAnsi="GHEA Grapalat" w:cs="IRTEK Courier"/>
          <w:lang w:val="af-ZA"/>
        </w:rPr>
        <w:t>Կարգավորման նպատակը և բնույթը</w:t>
      </w:r>
    </w:p>
    <w:p w:rsidR="00927617" w:rsidRPr="009E4C7F" w:rsidRDefault="00927617" w:rsidP="00927617">
      <w:pPr>
        <w:spacing w:line="360" w:lineRule="auto"/>
        <w:ind w:firstLine="851"/>
        <w:jc w:val="both"/>
        <w:rPr>
          <w:rFonts w:ascii="GHEA Grapalat" w:hAnsi="GHEA Grapalat" w:cs="Sylfaen"/>
          <w:lang w:val="af-ZA"/>
        </w:rPr>
      </w:pPr>
      <w:r w:rsidRPr="009E4C7F">
        <w:rPr>
          <w:rFonts w:ascii="GHEA Grapalat" w:hAnsi="GHEA Grapalat" w:cs="Sylfaen"/>
          <w:lang w:val="af-ZA"/>
        </w:rPr>
        <w:lastRenderedPageBreak/>
        <w:t xml:space="preserve">2017 թվականի հունվարի 1-ի դրությամբ Իմունականխարգելման ազգային ծրագրի N 900013104022 արտաբյուջետային հաշվի մնացորդը կազմում է </w:t>
      </w:r>
      <w:r w:rsidRPr="009E4C7F">
        <w:rPr>
          <w:rFonts w:ascii="GHEA Grapalat" w:hAnsi="GHEA Grapalat"/>
          <w:b/>
          <w:lang w:val="af-ZA"/>
        </w:rPr>
        <w:t xml:space="preserve">31,986.04 </w:t>
      </w:r>
      <w:r w:rsidRPr="009E4C7F">
        <w:rPr>
          <w:rFonts w:ascii="GHEA Grapalat" w:hAnsi="GHEA Grapalat" w:cs="Sylfaen"/>
          <w:lang w:val="af-ZA"/>
        </w:rPr>
        <w:t xml:space="preserve">հազար դրամ: </w:t>
      </w:r>
      <w:r w:rsidRPr="009E4C7F">
        <w:rPr>
          <w:rFonts w:ascii="GHEA Grapalat" w:hAnsi="GHEA Grapalat" w:cs="Sylfaen"/>
          <w:lang w:val="hy-AM"/>
        </w:rPr>
        <w:t>201</w:t>
      </w:r>
      <w:r w:rsidRPr="009E4C7F">
        <w:rPr>
          <w:rFonts w:ascii="GHEA Grapalat" w:hAnsi="GHEA Grapalat" w:cs="Sylfaen"/>
          <w:lang w:val="af-ZA"/>
        </w:rPr>
        <w:t xml:space="preserve">7 </w:t>
      </w:r>
      <w:r w:rsidRPr="009E4C7F">
        <w:rPr>
          <w:rFonts w:ascii="GHEA Grapalat" w:hAnsi="GHEA Grapalat" w:cs="Sylfaen"/>
          <w:lang w:val="en-US"/>
        </w:rPr>
        <w:t>թվականի</w:t>
      </w:r>
      <w:r w:rsidRPr="009E4C7F">
        <w:rPr>
          <w:rFonts w:ascii="GHEA Grapalat" w:hAnsi="GHEA Grapalat" w:cs="Sylfaen"/>
          <w:lang w:val="af-ZA"/>
        </w:rPr>
        <w:t xml:space="preserve"> h</w:t>
      </w:r>
      <w:r w:rsidRPr="009E4C7F">
        <w:rPr>
          <w:rFonts w:ascii="GHEA Grapalat" w:hAnsi="GHEA Grapalat" w:cs="Sylfaen"/>
          <w:lang w:val="en-US"/>
        </w:rPr>
        <w:t>ունիսին</w:t>
      </w:r>
      <w:r w:rsidRPr="009E4C7F">
        <w:rPr>
          <w:rFonts w:ascii="GHEA Grapalat" w:hAnsi="GHEA Grapalat" w:cs="Sylfaen"/>
          <w:lang w:val="af-ZA"/>
        </w:rPr>
        <w:t xml:space="preserve"> ԳԱՎԻ-ի կողմից դրամական միջոցների </w:t>
      </w:r>
      <w:r w:rsidRPr="009E4C7F">
        <w:rPr>
          <w:rFonts w:ascii="GHEA Grapalat" w:hAnsi="GHEA Grapalat" w:cs="Sylfaen"/>
          <w:lang w:val="en-US"/>
        </w:rPr>
        <w:t>լրացուցիչ</w:t>
      </w:r>
      <w:r w:rsidRPr="009E4C7F">
        <w:rPr>
          <w:rFonts w:ascii="GHEA Grapalat" w:hAnsi="GHEA Grapalat" w:cs="Sylfaen"/>
          <w:lang w:val="af-ZA"/>
        </w:rPr>
        <w:t xml:space="preserve"> մուտք եղել է 178,000 ԱՄՆ դոլարի չափով կամ </w:t>
      </w:r>
      <w:r w:rsidRPr="009E4C7F">
        <w:rPr>
          <w:rFonts w:ascii="GHEA Grapalat" w:hAnsi="GHEA Grapalat" w:cs="Sylfaen"/>
          <w:b/>
          <w:lang w:val="af-ZA"/>
        </w:rPr>
        <w:t>84614.08</w:t>
      </w:r>
      <w:r w:rsidRPr="009E4C7F">
        <w:rPr>
          <w:rFonts w:ascii="GHEA Grapalat" w:hAnsi="GHEA Grapalat" w:cs="Sylfaen"/>
          <w:lang w:val="af-ZA"/>
        </w:rPr>
        <w:t xml:space="preserve"> հազար դրամ, որը նախատեսված է մարդու պապիլոմավիրուսի պատվաստումների ներդրման համար: Հաշվի առնելով ԳԱՎԻ կազմակերպության համաձայնությունը (կցվում է) ՀՀ առողջապահության նախարարությունը ևս հաշվի առնելով Ծրագրերի իրականացման և Արտաբյուջետային միջոցների արդյունավետ կառավարման փորձը, նապատակահարմար է գտնում, որ սույն դրամաշնորհային ծրագիրն իրականացվի ՀՀ ԱՆ </w:t>
      </w:r>
      <w:r w:rsidRPr="009E4C7F">
        <w:rPr>
          <w:rFonts w:ascii="GHEA Grapalat" w:hAnsi="GHEA Grapalat"/>
          <w:lang w:val="hy-AM"/>
        </w:rPr>
        <w:t>«Ակադեմիկոս Ս.Ավդալբեկյանի անվան առողջապահության ազգային ինստիտուտ</w:t>
      </w:r>
      <w:r w:rsidRPr="009E4C7F">
        <w:rPr>
          <w:rFonts w:ascii="GHEA Grapalat" w:hAnsi="GHEA Grapalat"/>
          <w:lang w:val="en-US"/>
        </w:rPr>
        <w:t>ին</w:t>
      </w:r>
      <w:r w:rsidRPr="009E4C7F">
        <w:rPr>
          <w:rFonts w:ascii="GHEA Grapalat" w:hAnsi="GHEA Grapalat"/>
          <w:lang w:val="hy-AM"/>
        </w:rPr>
        <w:t>»</w:t>
      </w:r>
      <w:r w:rsidRPr="009E4C7F">
        <w:rPr>
          <w:rFonts w:ascii="GHEA Grapalat" w:hAnsi="GHEA Grapalat" w:cs="Sylfaen"/>
          <w:lang w:val="af-ZA"/>
        </w:rPr>
        <w:t xml:space="preserve"> դրամաշնորհ հատկացնելու միջոցով: </w:t>
      </w:r>
    </w:p>
    <w:p w:rsidR="00927617" w:rsidRPr="009E4C7F" w:rsidRDefault="00927617" w:rsidP="00927617">
      <w:pPr>
        <w:spacing w:line="360" w:lineRule="auto"/>
        <w:ind w:firstLine="851"/>
        <w:jc w:val="both"/>
        <w:rPr>
          <w:rFonts w:ascii="GHEA Grapalat" w:hAnsi="GHEA Grapalat" w:cs="Sylfaen"/>
          <w:lang w:val="af-ZA"/>
        </w:rPr>
      </w:pPr>
      <w:r w:rsidRPr="009E4C7F">
        <w:rPr>
          <w:rFonts w:ascii="GHEA Grapalat" w:hAnsi="GHEA Grapalat" w:cs="Sylfaen"/>
          <w:lang w:val="af-ZA"/>
        </w:rPr>
        <w:t xml:space="preserve"> 2017 թվականի ընթացքում նախատեսվում է կատարել </w:t>
      </w:r>
      <w:r w:rsidRPr="009E4C7F">
        <w:rPr>
          <w:rFonts w:ascii="GHEA Grapalat" w:hAnsi="GHEA Grapalat" w:cs="Sylfaen"/>
          <w:b/>
          <w:lang w:val="af-ZA"/>
        </w:rPr>
        <w:t>49509.7</w:t>
      </w:r>
      <w:r w:rsidRPr="009E4C7F">
        <w:rPr>
          <w:rFonts w:ascii="GHEA Grapalat" w:hAnsi="GHEA Grapalat" w:cs="Sylfaen"/>
          <w:lang w:val="af-ZA"/>
        </w:rPr>
        <w:t xml:space="preserve"> հազար դրամի ծախս, հիմք ընդունելով ԳԱՎԻ կազմակերպության կողմից հաստատված ծրագրի իրականացման միջոցառումների պլանը և ֆինանսավորման ուղղությունները:</w:t>
      </w:r>
    </w:p>
    <w:tbl>
      <w:tblPr>
        <w:tblW w:w="8896" w:type="dxa"/>
        <w:tblBorders>
          <w:top w:val="single" w:sz="8" w:space="0" w:color="4BACC6"/>
          <w:bottom w:val="single" w:sz="8" w:space="0" w:color="4BACC6"/>
        </w:tblBorders>
        <w:tblLook w:val="04A0" w:firstRow="1" w:lastRow="0" w:firstColumn="1" w:lastColumn="0" w:noHBand="0" w:noVBand="1"/>
      </w:tblPr>
      <w:tblGrid>
        <w:gridCol w:w="2830"/>
        <w:gridCol w:w="859"/>
        <w:gridCol w:w="1465"/>
        <w:gridCol w:w="913"/>
        <w:gridCol w:w="1162"/>
        <w:gridCol w:w="955"/>
        <w:gridCol w:w="1115"/>
      </w:tblGrid>
      <w:tr w:rsidR="00927617" w:rsidRPr="009E4C7F" w:rsidTr="00B75934">
        <w:trPr>
          <w:trHeight w:val="720"/>
        </w:trPr>
        <w:tc>
          <w:tcPr>
            <w:tcW w:w="2830" w:type="dxa"/>
            <w:tcBorders>
              <w:top w:val="single" w:sz="8" w:space="0" w:color="4BACC6"/>
              <w:left w:val="nil"/>
              <w:bottom w:val="single" w:sz="8" w:space="0" w:color="4BACC6"/>
              <w:right w:val="nil"/>
            </w:tcBorders>
            <w:hideMark/>
          </w:tcPr>
          <w:p w:rsidR="00927617" w:rsidRPr="009E4C7F" w:rsidRDefault="00927617" w:rsidP="00B75934">
            <w:pPr>
              <w:jc w:val="center"/>
              <w:rPr>
                <w:rFonts w:ascii="GHEA Grapalat" w:hAnsi="GHEA Grapalat"/>
                <w:b/>
                <w:bCs/>
                <w:w w:val="100"/>
                <w:sz w:val="16"/>
                <w:szCs w:val="16"/>
                <w:lang w:val="af-ZA" w:eastAsia="en-US"/>
              </w:rPr>
            </w:pPr>
            <w:r w:rsidRPr="009E4C7F">
              <w:rPr>
                <w:rFonts w:ascii="Courier New" w:hAnsi="Courier New" w:cs="Courier New"/>
                <w:b/>
                <w:bCs/>
                <w:w w:val="100"/>
                <w:sz w:val="16"/>
                <w:szCs w:val="16"/>
                <w:lang w:val="af-ZA" w:eastAsia="en-US"/>
              </w:rPr>
              <w:t> </w:t>
            </w:r>
          </w:p>
        </w:tc>
        <w:tc>
          <w:tcPr>
            <w:tcW w:w="805" w:type="dxa"/>
            <w:tcBorders>
              <w:top w:val="single" w:sz="8" w:space="0" w:color="4BACC6"/>
              <w:left w:val="nil"/>
              <w:bottom w:val="single" w:sz="8" w:space="0" w:color="4BACC6"/>
              <w:right w:val="nil"/>
            </w:tcBorders>
            <w:hideMark/>
          </w:tcPr>
          <w:p w:rsidR="00927617" w:rsidRPr="009E4C7F" w:rsidRDefault="00927617" w:rsidP="00B75934">
            <w:pPr>
              <w:jc w:val="center"/>
              <w:rPr>
                <w:rFonts w:ascii="GHEA Grapalat" w:hAnsi="GHEA Grapalat"/>
                <w:b/>
                <w:bCs/>
                <w:w w:val="100"/>
                <w:sz w:val="16"/>
                <w:szCs w:val="16"/>
                <w:lang w:val="af-ZA" w:eastAsia="en-US"/>
              </w:rPr>
            </w:pPr>
            <w:r w:rsidRPr="009E4C7F">
              <w:rPr>
                <w:rFonts w:ascii="Courier New" w:hAnsi="Courier New" w:cs="Courier New"/>
                <w:b/>
                <w:bCs/>
                <w:w w:val="100"/>
                <w:sz w:val="16"/>
                <w:szCs w:val="16"/>
                <w:lang w:val="af-ZA" w:eastAsia="en-US"/>
              </w:rPr>
              <w:t> </w:t>
            </w:r>
          </w:p>
        </w:tc>
        <w:tc>
          <w:tcPr>
            <w:tcW w:w="1406" w:type="dxa"/>
            <w:tcBorders>
              <w:top w:val="single" w:sz="8" w:space="0" w:color="4BACC6"/>
              <w:left w:val="nil"/>
              <w:bottom w:val="single" w:sz="8" w:space="0" w:color="4BACC6"/>
              <w:right w:val="nil"/>
            </w:tcBorders>
            <w:hideMark/>
          </w:tcPr>
          <w:p w:rsidR="00927617" w:rsidRPr="009E4C7F" w:rsidRDefault="00927617" w:rsidP="00B75934">
            <w:pPr>
              <w:jc w:val="center"/>
              <w:rPr>
                <w:rFonts w:ascii="GHEA Grapalat" w:hAnsi="GHEA Grapalat"/>
                <w:b/>
                <w:bCs/>
                <w:w w:val="100"/>
                <w:sz w:val="16"/>
                <w:szCs w:val="16"/>
                <w:lang w:val="en-US" w:eastAsia="en-US"/>
              </w:rPr>
            </w:pPr>
            <w:r w:rsidRPr="009E4C7F">
              <w:rPr>
                <w:rFonts w:ascii="GHEA Grapalat" w:hAnsi="GHEA Grapalat" w:cs="Sylfaen"/>
                <w:b/>
                <w:bCs/>
                <w:w w:val="100"/>
                <w:sz w:val="16"/>
                <w:szCs w:val="16"/>
                <w:lang w:val="en-US" w:eastAsia="en-US"/>
              </w:rPr>
              <w:t>Մասնակիցների</w:t>
            </w:r>
            <w:r w:rsidRPr="009E4C7F">
              <w:rPr>
                <w:rFonts w:ascii="GHEA Grapalat" w:hAnsi="GHEA Grapalat" w:cs="Calibri"/>
                <w:b/>
                <w:bCs/>
                <w:w w:val="100"/>
                <w:sz w:val="16"/>
                <w:szCs w:val="16"/>
                <w:lang w:val="en-US" w:eastAsia="en-US"/>
              </w:rPr>
              <w:t xml:space="preserve"> </w:t>
            </w:r>
            <w:r w:rsidRPr="009E4C7F">
              <w:rPr>
                <w:rFonts w:ascii="GHEA Grapalat" w:hAnsi="GHEA Grapalat" w:cs="Sylfaen"/>
                <w:b/>
                <w:bCs/>
                <w:w w:val="100"/>
                <w:sz w:val="16"/>
                <w:szCs w:val="16"/>
                <w:lang w:val="en-US" w:eastAsia="en-US"/>
              </w:rPr>
              <w:t>թիվը</w:t>
            </w:r>
          </w:p>
        </w:tc>
        <w:tc>
          <w:tcPr>
            <w:tcW w:w="890" w:type="dxa"/>
            <w:tcBorders>
              <w:top w:val="single" w:sz="8" w:space="0" w:color="4BACC6"/>
              <w:left w:val="nil"/>
              <w:bottom w:val="single" w:sz="8" w:space="0" w:color="4BACC6"/>
              <w:right w:val="nil"/>
            </w:tcBorders>
            <w:hideMark/>
          </w:tcPr>
          <w:p w:rsidR="00927617" w:rsidRPr="009E4C7F" w:rsidRDefault="00927617" w:rsidP="00B75934">
            <w:pPr>
              <w:jc w:val="center"/>
              <w:rPr>
                <w:rFonts w:ascii="GHEA Grapalat" w:hAnsi="GHEA Grapalat"/>
                <w:b/>
                <w:bCs/>
                <w:w w:val="100"/>
                <w:sz w:val="16"/>
                <w:szCs w:val="16"/>
                <w:lang w:val="en-US" w:eastAsia="en-US"/>
              </w:rPr>
            </w:pPr>
            <w:r w:rsidRPr="009E4C7F">
              <w:rPr>
                <w:rFonts w:ascii="GHEA Grapalat" w:hAnsi="GHEA Grapalat" w:cs="Sylfaen"/>
                <w:b/>
                <w:bCs/>
                <w:w w:val="100"/>
                <w:sz w:val="16"/>
                <w:szCs w:val="16"/>
                <w:lang w:val="en-US" w:eastAsia="en-US"/>
              </w:rPr>
              <w:t>չափի</w:t>
            </w:r>
            <w:r w:rsidRPr="009E4C7F">
              <w:rPr>
                <w:rFonts w:ascii="GHEA Grapalat" w:hAnsi="GHEA Grapalat" w:cs="Calibri"/>
                <w:b/>
                <w:bCs/>
                <w:w w:val="100"/>
                <w:sz w:val="16"/>
                <w:szCs w:val="16"/>
                <w:lang w:val="en-US" w:eastAsia="en-US"/>
              </w:rPr>
              <w:t xml:space="preserve"> </w:t>
            </w:r>
            <w:r w:rsidRPr="009E4C7F">
              <w:rPr>
                <w:rFonts w:ascii="GHEA Grapalat" w:hAnsi="GHEA Grapalat" w:cs="Sylfaen"/>
                <w:b/>
                <w:bCs/>
                <w:w w:val="100"/>
                <w:sz w:val="16"/>
                <w:szCs w:val="16"/>
                <w:lang w:val="en-US" w:eastAsia="en-US"/>
              </w:rPr>
              <w:t>միավորը</w:t>
            </w:r>
          </w:p>
        </w:tc>
        <w:tc>
          <w:tcPr>
            <w:tcW w:w="1104" w:type="dxa"/>
            <w:tcBorders>
              <w:top w:val="single" w:sz="8" w:space="0" w:color="4BACC6"/>
              <w:left w:val="nil"/>
              <w:bottom w:val="single" w:sz="8" w:space="0" w:color="4BACC6"/>
              <w:right w:val="nil"/>
            </w:tcBorders>
            <w:hideMark/>
          </w:tcPr>
          <w:p w:rsidR="00927617" w:rsidRPr="009E4C7F" w:rsidRDefault="00927617" w:rsidP="00B75934">
            <w:pPr>
              <w:jc w:val="center"/>
              <w:rPr>
                <w:rFonts w:ascii="GHEA Grapalat" w:hAnsi="GHEA Grapalat"/>
                <w:b/>
                <w:bCs/>
                <w:w w:val="100"/>
                <w:sz w:val="16"/>
                <w:szCs w:val="16"/>
                <w:lang w:val="en-US" w:eastAsia="en-US"/>
              </w:rPr>
            </w:pPr>
            <w:r w:rsidRPr="009E4C7F">
              <w:rPr>
                <w:rFonts w:ascii="GHEA Grapalat" w:hAnsi="GHEA Grapalat" w:cs="Sylfaen"/>
                <w:b/>
                <w:bCs/>
                <w:w w:val="100"/>
                <w:sz w:val="16"/>
                <w:szCs w:val="16"/>
                <w:lang w:val="en-US" w:eastAsia="en-US"/>
              </w:rPr>
              <w:t>Տևողություն</w:t>
            </w:r>
          </w:p>
        </w:tc>
        <w:tc>
          <w:tcPr>
            <w:tcW w:w="931" w:type="dxa"/>
            <w:tcBorders>
              <w:top w:val="single" w:sz="8" w:space="0" w:color="4BACC6"/>
              <w:left w:val="nil"/>
              <w:bottom w:val="single" w:sz="8" w:space="0" w:color="4BACC6"/>
              <w:right w:val="nil"/>
            </w:tcBorders>
            <w:hideMark/>
          </w:tcPr>
          <w:p w:rsidR="00927617" w:rsidRPr="009E4C7F" w:rsidRDefault="00927617" w:rsidP="00B75934">
            <w:pPr>
              <w:jc w:val="center"/>
              <w:rPr>
                <w:rFonts w:ascii="GHEA Grapalat" w:hAnsi="GHEA Grapalat"/>
                <w:b/>
                <w:bCs/>
                <w:w w:val="100"/>
                <w:sz w:val="16"/>
                <w:szCs w:val="16"/>
                <w:lang w:val="en-US" w:eastAsia="en-US"/>
              </w:rPr>
            </w:pPr>
            <w:r w:rsidRPr="009E4C7F">
              <w:rPr>
                <w:rFonts w:ascii="GHEA Grapalat" w:hAnsi="GHEA Grapalat" w:cs="Sylfaen"/>
                <w:b/>
                <w:bCs/>
                <w:w w:val="100"/>
                <w:sz w:val="16"/>
                <w:szCs w:val="16"/>
                <w:lang w:val="en-US" w:eastAsia="en-US"/>
              </w:rPr>
              <w:t>Միավորի</w:t>
            </w:r>
            <w:r w:rsidRPr="009E4C7F">
              <w:rPr>
                <w:rFonts w:ascii="GHEA Grapalat" w:hAnsi="GHEA Grapalat" w:cs="Calibri"/>
                <w:b/>
                <w:bCs/>
                <w:w w:val="100"/>
                <w:sz w:val="16"/>
                <w:szCs w:val="16"/>
                <w:lang w:val="en-US" w:eastAsia="en-US"/>
              </w:rPr>
              <w:t xml:space="preserve"> </w:t>
            </w:r>
            <w:r w:rsidRPr="009E4C7F">
              <w:rPr>
                <w:rFonts w:ascii="GHEA Grapalat" w:hAnsi="GHEA Grapalat" w:cs="Sylfaen"/>
                <w:b/>
                <w:bCs/>
                <w:w w:val="100"/>
                <w:sz w:val="16"/>
                <w:szCs w:val="16"/>
                <w:lang w:val="en-US" w:eastAsia="en-US"/>
              </w:rPr>
              <w:t>գին, հազ դրամ</w:t>
            </w:r>
          </w:p>
        </w:tc>
        <w:tc>
          <w:tcPr>
            <w:tcW w:w="930" w:type="dxa"/>
            <w:tcBorders>
              <w:top w:val="single" w:sz="8" w:space="0" w:color="4BACC6"/>
              <w:left w:val="nil"/>
              <w:bottom w:val="single" w:sz="8" w:space="0" w:color="4BACC6"/>
              <w:right w:val="nil"/>
            </w:tcBorders>
            <w:hideMark/>
          </w:tcPr>
          <w:p w:rsidR="00927617" w:rsidRPr="009E4C7F" w:rsidRDefault="00927617" w:rsidP="00B75934">
            <w:pPr>
              <w:jc w:val="center"/>
              <w:rPr>
                <w:rFonts w:ascii="GHEA Grapalat" w:hAnsi="GHEA Grapalat"/>
                <w:b/>
                <w:bCs/>
                <w:w w:val="100"/>
                <w:sz w:val="16"/>
                <w:szCs w:val="16"/>
                <w:lang w:val="en-US" w:eastAsia="en-US"/>
              </w:rPr>
            </w:pPr>
            <w:r w:rsidRPr="009E4C7F">
              <w:rPr>
                <w:rFonts w:ascii="GHEA Grapalat" w:hAnsi="GHEA Grapalat" w:cs="Sylfaen"/>
                <w:b/>
                <w:bCs/>
                <w:w w:val="100"/>
                <w:sz w:val="16"/>
                <w:szCs w:val="16"/>
                <w:lang w:val="en-US" w:eastAsia="en-US"/>
              </w:rPr>
              <w:t>Գումար, հազ դրամ</w:t>
            </w:r>
          </w:p>
        </w:tc>
      </w:tr>
      <w:tr w:rsidR="00927617" w:rsidRPr="009E4C7F" w:rsidTr="00B75934">
        <w:trPr>
          <w:trHeight w:val="600"/>
        </w:trPr>
        <w:tc>
          <w:tcPr>
            <w:tcW w:w="2830" w:type="dxa"/>
            <w:tcBorders>
              <w:left w:val="nil"/>
              <w:right w:val="nil"/>
            </w:tcBorders>
            <w:shd w:val="clear" w:color="auto" w:fill="D2EAF1"/>
            <w:hideMark/>
          </w:tcPr>
          <w:p w:rsidR="00927617" w:rsidRPr="009E4C7F" w:rsidRDefault="00927617" w:rsidP="00B75934">
            <w:pPr>
              <w:rPr>
                <w:rFonts w:ascii="GHEA Grapalat" w:hAnsi="GHEA Grapalat"/>
                <w:bCs/>
                <w:w w:val="100"/>
                <w:sz w:val="18"/>
                <w:szCs w:val="18"/>
                <w:lang w:val="en-US" w:eastAsia="en-US"/>
              </w:rPr>
            </w:pPr>
            <w:r w:rsidRPr="009E4C7F">
              <w:rPr>
                <w:rFonts w:ascii="GHEA Grapalat" w:hAnsi="GHEA Grapalat"/>
                <w:bCs/>
                <w:w w:val="100"/>
                <w:sz w:val="18"/>
                <w:szCs w:val="18"/>
                <w:lang w:val="en-US" w:eastAsia="en-US"/>
              </w:rPr>
              <w:t>Համակարգող խմբի կազմավորում</w:t>
            </w:r>
          </w:p>
        </w:tc>
        <w:tc>
          <w:tcPr>
            <w:tcW w:w="805" w:type="dxa"/>
            <w:tcBorders>
              <w:left w:val="nil"/>
              <w:right w:val="nil"/>
            </w:tcBorders>
            <w:shd w:val="clear" w:color="auto" w:fill="D2EAF1"/>
            <w:noWrap/>
            <w:hideMark/>
          </w:tcPr>
          <w:p w:rsidR="00927617" w:rsidRPr="009E4C7F" w:rsidRDefault="00927617" w:rsidP="00B75934">
            <w:pPr>
              <w:rPr>
                <w:rFonts w:ascii="GHEA Grapalat" w:hAnsi="GHEA Grapalat"/>
                <w:w w:val="100"/>
                <w:sz w:val="22"/>
                <w:szCs w:val="22"/>
                <w:lang w:val="en-US" w:eastAsia="en-US"/>
              </w:rPr>
            </w:pPr>
            <w:r w:rsidRPr="009E4C7F">
              <w:rPr>
                <w:rFonts w:ascii="GHEA Grapalat" w:hAnsi="GHEA Grapalat" w:cs="Sylfaen"/>
                <w:w w:val="100"/>
                <w:sz w:val="22"/>
                <w:szCs w:val="22"/>
                <w:lang w:val="en-US" w:eastAsia="en-US"/>
              </w:rPr>
              <w:t>Խումբ</w:t>
            </w:r>
            <w:r w:rsidRPr="009E4C7F">
              <w:rPr>
                <w:rFonts w:ascii="GHEA Grapalat" w:hAnsi="GHEA Grapalat" w:cs="Calibri"/>
                <w:w w:val="100"/>
                <w:sz w:val="22"/>
                <w:szCs w:val="22"/>
                <w:lang w:val="en-US" w:eastAsia="en-US"/>
              </w:rPr>
              <w:t xml:space="preserve"> </w:t>
            </w:r>
            <w:r w:rsidRPr="009E4C7F">
              <w:rPr>
                <w:rFonts w:ascii="GHEA Grapalat" w:hAnsi="GHEA Grapalat"/>
                <w:w w:val="100"/>
                <w:sz w:val="22"/>
                <w:szCs w:val="22"/>
                <w:lang w:val="en-US" w:eastAsia="en-US"/>
              </w:rPr>
              <w:t>1</w:t>
            </w:r>
          </w:p>
        </w:tc>
        <w:tc>
          <w:tcPr>
            <w:tcW w:w="1406" w:type="dxa"/>
            <w:tcBorders>
              <w:left w:val="nil"/>
              <w:right w:val="nil"/>
            </w:tcBorders>
            <w:shd w:val="clear" w:color="auto" w:fill="D2EAF1"/>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10</w:t>
            </w:r>
          </w:p>
        </w:tc>
        <w:tc>
          <w:tcPr>
            <w:tcW w:w="890" w:type="dxa"/>
            <w:tcBorders>
              <w:left w:val="nil"/>
              <w:right w:val="nil"/>
            </w:tcBorders>
            <w:shd w:val="clear" w:color="auto" w:fill="D2EAF1"/>
            <w:noWrap/>
            <w:hideMark/>
          </w:tcPr>
          <w:p w:rsidR="00927617" w:rsidRPr="009E4C7F" w:rsidRDefault="00927617" w:rsidP="00B75934">
            <w:pPr>
              <w:rPr>
                <w:rFonts w:ascii="GHEA Grapalat" w:hAnsi="GHEA Grapalat"/>
                <w:w w:val="100"/>
                <w:sz w:val="22"/>
                <w:szCs w:val="22"/>
                <w:lang w:val="en-US" w:eastAsia="en-US"/>
              </w:rPr>
            </w:pPr>
            <w:r w:rsidRPr="009E4C7F">
              <w:rPr>
                <w:rFonts w:ascii="GHEA Grapalat" w:hAnsi="GHEA Grapalat" w:cs="Sylfaen"/>
                <w:w w:val="100"/>
                <w:sz w:val="22"/>
                <w:szCs w:val="22"/>
                <w:lang w:val="en-US" w:eastAsia="en-US"/>
              </w:rPr>
              <w:t>ամիս</w:t>
            </w:r>
          </w:p>
        </w:tc>
        <w:tc>
          <w:tcPr>
            <w:tcW w:w="1104" w:type="dxa"/>
            <w:tcBorders>
              <w:left w:val="nil"/>
              <w:right w:val="nil"/>
            </w:tcBorders>
            <w:shd w:val="clear" w:color="auto" w:fill="D2EAF1"/>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2</w:t>
            </w:r>
          </w:p>
        </w:tc>
        <w:tc>
          <w:tcPr>
            <w:tcW w:w="931" w:type="dxa"/>
            <w:tcBorders>
              <w:left w:val="nil"/>
              <w:right w:val="nil"/>
            </w:tcBorders>
            <w:shd w:val="clear" w:color="auto" w:fill="D2EAF1"/>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566</w:t>
            </w:r>
          </w:p>
        </w:tc>
        <w:tc>
          <w:tcPr>
            <w:tcW w:w="930" w:type="dxa"/>
            <w:tcBorders>
              <w:left w:val="nil"/>
              <w:right w:val="nil"/>
            </w:tcBorders>
            <w:shd w:val="clear" w:color="auto" w:fill="D2EAF1"/>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11,313.6</w:t>
            </w:r>
          </w:p>
        </w:tc>
      </w:tr>
      <w:tr w:rsidR="00927617" w:rsidRPr="009E4C7F" w:rsidTr="00B75934">
        <w:trPr>
          <w:trHeight w:val="810"/>
        </w:trPr>
        <w:tc>
          <w:tcPr>
            <w:tcW w:w="2830" w:type="dxa"/>
            <w:hideMark/>
          </w:tcPr>
          <w:p w:rsidR="00927617" w:rsidRPr="009E4C7F" w:rsidRDefault="00927617" w:rsidP="00B75934">
            <w:pPr>
              <w:rPr>
                <w:rFonts w:ascii="GHEA Grapalat" w:hAnsi="GHEA Grapalat"/>
                <w:bCs/>
                <w:w w:val="100"/>
                <w:sz w:val="18"/>
                <w:szCs w:val="18"/>
                <w:lang w:val="en-US" w:eastAsia="en-US"/>
              </w:rPr>
            </w:pPr>
            <w:r w:rsidRPr="009E4C7F">
              <w:rPr>
                <w:rFonts w:ascii="GHEA Grapalat" w:hAnsi="GHEA Grapalat"/>
                <w:bCs/>
                <w:w w:val="100"/>
                <w:sz w:val="18"/>
                <w:szCs w:val="18"/>
                <w:lang w:val="en-US" w:eastAsia="en-US"/>
              </w:rPr>
              <w:t>Գիտելիքների գնահատում բուժաշխատողների շրջանում, այդ թվում՝</w:t>
            </w:r>
          </w:p>
        </w:tc>
        <w:tc>
          <w:tcPr>
            <w:tcW w:w="805" w:type="dxa"/>
            <w:noWrap/>
            <w:hideMark/>
          </w:tcPr>
          <w:p w:rsidR="00927617" w:rsidRPr="009E4C7F" w:rsidRDefault="00927617" w:rsidP="00B75934">
            <w:pPr>
              <w:rPr>
                <w:rFonts w:ascii="GHEA Grapalat" w:hAnsi="GHEA Grapalat"/>
                <w:w w:val="100"/>
                <w:sz w:val="22"/>
                <w:szCs w:val="22"/>
                <w:lang w:val="en-US" w:eastAsia="en-US"/>
              </w:rPr>
            </w:pPr>
            <w:r w:rsidRPr="009E4C7F">
              <w:rPr>
                <w:rFonts w:ascii="GHEA Grapalat" w:hAnsi="GHEA Grapalat" w:cs="Sylfaen"/>
                <w:w w:val="100"/>
                <w:sz w:val="22"/>
                <w:szCs w:val="22"/>
                <w:lang w:val="en-US" w:eastAsia="en-US"/>
              </w:rPr>
              <w:t>Խումբ</w:t>
            </w:r>
            <w:r w:rsidRPr="009E4C7F">
              <w:rPr>
                <w:rFonts w:ascii="GHEA Grapalat" w:hAnsi="GHEA Grapalat" w:cs="Calibri"/>
                <w:w w:val="100"/>
                <w:sz w:val="22"/>
                <w:szCs w:val="22"/>
                <w:lang w:val="en-US" w:eastAsia="en-US"/>
              </w:rPr>
              <w:t xml:space="preserve"> </w:t>
            </w:r>
            <w:r w:rsidRPr="009E4C7F">
              <w:rPr>
                <w:rFonts w:ascii="GHEA Grapalat" w:hAnsi="GHEA Grapalat"/>
                <w:w w:val="100"/>
                <w:sz w:val="22"/>
                <w:szCs w:val="22"/>
                <w:lang w:val="en-US" w:eastAsia="en-US"/>
              </w:rPr>
              <w:t>2</w:t>
            </w:r>
          </w:p>
        </w:tc>
        <w:tc>
          <w:tcPr>
            <w:tcW w:w="1406" w:type="dxa"/>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Courier New" w:hAnsi="Courier New" w:cs="Courier New"/>
                <w:w w:val="100"/>
                <w:sz w:val="22"/>
                <w:szCs w:val="22"/>
                <w:lang w:val="en-US" w:eastAsia="en-US"/>
              </w:rPr>
              <w:t> </w:t>
            </w:r>
          </w:p>
        </w:tc>
        <w:tc>
          <w:tcPr>
            <w:tcW w:w="890" w:type="dxa"/>
            <w:noWrap/>
            <w:hideMark/>
          </w:tcPr>
          <w:p w:rsidR="00927617" w:rsidRPr="009E4C7F" w:rsidRDefault="00927617" w:rsidP="00B75934">
            <w:pPr>
              <w:rPr>
                <w:rFonts w:ascii="GHEA Grapalat" w:hAnsi="GHEA Grapalat"/>
                <w:w w:val="100"/>
                <w:sz w:val="22"/>
                <w:szCs w:val="22"/>
                <w:lang w:val="en-US" w:eastAsia="en-US"/>
              </w:rPr>
            </w:pPr>
            <w:r w:rsidRPr="009E4C7F">
              <w:rPr>
                <w:rFonts w:ascii="Courier New" w:hAnsi="Courier New" w:cs="Courier New"/>
                <w:w w:val="100"/>
                <w:sz w:val="22"/>
                <w:szCs w:val="22"/>
                <w:lang w:val="en-US" w:eastAsia="en-US"/>
              </w:rPr>
              <w:t> </w:t>
            </w:r>
          </w:p>
        </w:tc>
        <w:tc>
          <w:tcPr>
            <w:tcW w:w="1104" w:type="dxa"/>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Courier New" w:hAnsi="Courier New" w:cs="Courier New"/>
                <w:w w:val="100"/>
                <w:sz w:val="22"/>
                <w:szCs w:val="22"/>
                <w:lang w:val="en-US" w:eastAsia="en-US"/>
              </w:rPr>
              <w:t> </w:t>
            </w:r>
          </w:p>
        </w:tc>
        <w:tc>
          <w:tcPr>
            <w:tcW w:w="931" w:type="dxa"/>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w:t>
            </w:r>
          </w:p>
        </w:tc>
        <w:tc>
          <w:tcPr>
            <w:tcW w:w="930" w:type="dxa"/>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7,906.2</w:t>
            </w:r>
          </w:p>
        </w:tc>
      </w:tr>
      <w:tr w:rsidR="00927617" w:rsidRPr="009E4C7F" w:rsidTr="00B75934">
        <w:trPr>
          <w:trHeight w:val="300"/>
        </w:trPr>
        <w:tc>
          <w:tcPr>
            <w:tcW w:w="2830" w:type="dxa"/>
            <w:tcBorders>
              <w:left w:val="nil"/>
              <w:right w:val="nil"/>
            </w:tcBorders>
            <w:shd w:val="clear" w:color="auto" w:fill="D2EAF1"/>
            <w:hideMark/>
          </w:tcPr>
          <w:p w:rsidR="00927617" w:rsidRPr="009E4C7F" w:rsidRDefault="00927617" w:rsidP="00B75934">
            <w:pPr>
              <w:rPr>
                <w:rFonts w:ascii="GHEA Grapalat" w:hAnsi="GHEA Grapalat"/>
                <w:bCs/>
                <w:w w:val="100"/>
                <w:sz w:val="18"/>
                <w:szCs w:val="18"/>
                <w:lang w:val="en-US" w:eastAsia="en-US"/>
              </w:rPr>
            </w:pPr>
            <w:r w:rsidRPr="009E4C7F">
              <w:rPr>
                <w:rFonts w:ascii="GHEA Grapalat" w:hAnsi="GHEA Grapalat"/>
                <w:bCs/>
                <w:w w:val="100"/>
                <w:sz w:val="18"/>
                <w:szCs w:val="18"/>
                <w:lang w:val="en-US" w:eastAsia="en-US"/>
              </w:rPr>
              <w:t>Գնահատողների վարձատրություն</w:t>
            </w:r>
          </w:p>
        </w:tc>
        <w:tc>
          <w:tcPr>
            <w:tcW w:w="805" w:type="dxa"/>
            <w:tcBorders>
              <w:left w:val="nil"/>
              <w:right w:val="nil"/>
            </w:tcBorders>
            <w:shd w:val="clear" w:color="auto" w:fill="D2EAF1"/>
            <w:noWrap/>
            <w:hideMark/>
          </w:tcPr>
          <w:p w:rsidR="00927617" w:rsidRPr="009E4C7F" w:rsidRDefault="00927617" w:rsidP="00B75934">
            <w:pPr>
              <w:rPr>
                <w:rFonts w:ascii="GHEA Grapalat" w:hAnsi="GHEA Grapalat"/>
                <w:w w:val="100"/>
                <w:sz w:val="22"/>
                <w:szCs w:val="22"/>
                <w:lang w:val="en-US" w:eastAsia="en-US"/>
              </w:rPr>
            </w:pPr>
            <w:r w:rsidRPr="009E4C7F">
              <w:rPr>
                <w:rFonts w:ascii="Courier New" w:hAnsi="Courier New" w:cs="Courier New"/>
                <w:w w:val="100"/>
                <w:sz w:val="22"/>
                <w:szCs w:val="22"/>
                <w:lang w:val="en-US" w:eastAsia="en-US"/>
              </w:rPr>
              <w:t> </w:t>
            </w:r>
          </w:p>
        </w:tc>
        <w:tc>
          <w:tcPr>
            <w:tcW w:w="1406" w:type="dxa"/>
            <w:tcBorders>
              <w:left w:val="nil"/>
              <w:right w:val="nil"/>
            </w:tcBorders>
            <w:shd w:val="clear" w:color="auto" w:fill="D2EAF1"/>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18</w:t>
            </w:r>
          </w:p>
        </w:tc>
        <w:tc>
          <w:tcPr>
            <w:tcW w:w="890" w:type="dxa"/>
            <w:tcBorders>
              <w:left w:val="nil"/>
              <w:right w:val="nil"/>
            </w:tcBorders>
            <w:shd w:val="clear" w:color="auto" w:fill="D2EAF1"/>
            <w:noWrap/>
            <w:hideMark/>
          </w:tcPr>
          <w:p w:rsidR="00927617" w:rsidRPr="009E4C7F" w:rsidRDefault="00927617" w:rsidP="00B75934">
            <w:pPr>
              <w:rPr>
                <w:rFonts w:ascii="GHEA Grapalat" w:hAnsi="GHEA Grapalat"/>
                <w:w w:val="100"/>
                <w:sz w:val="22"/>
                <w:szCs w:val="22"/>
                <w:lang w:val="en-US" w:eastAsia="en-US"/>
              </w:rPr>
            </w:pPr>
            <w:r w:rsidRPr="009E4C7F">
              <w:rPr>
                <w:rFonts w:ascii="GHEA Grapalat" w:hAnsi="GHEA Grapalat" w:cs="Sylfaen"/>
                <w:w w:val="100"/>
                <w:sz w:val="22"/>
                <w:szCs w:val="22"/>
                <w:lang w:val="en-US" w:eastAsia="en-US"/>
              </w:rPr>
              <w:t>ամիս</w:t>
            </w:r>
          </w:p>
        </w:tc>
        <w:tc>
          <w:tcPr>
            <w:tcW w:w="1104" w:type="dxa"/>
            <w:tcBorders>
              <w:left w:val="nil"/>
              <w:right w:val="nil"/>
            </w:tcBorders>
            <w:shd w:val="clear" w:color="auto" w:fill="D2EAF1"/>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1</w:t>
            </w:r>
          </w:p>
        </w:tc>
        <w:tc>
          <w:tcPr>
            <w:tcW w:w="931" w:type="dxa"/>
            <w:tcBorders>
              <w:left w:val="nil"/>
              <w:right w:val="nil"/>
            </w:tcBorders>
            <w:shd w:val="clear" w:color="auto" w:fill="D2EAF1"/>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200</w:t>
            </w:r>
          </w:p>
        </w:tc>
        <w:tc>
          <w:tcPr>
            <w:tcW w:w="930" w:type="dxa"/>
            <w:tcBorders>
              <w:left w:val="nil"/>
              <w:right w:val="nil"/>
            </w:tcBorders>
            <w:shd w:val="clear" w:color="auto" w:fill="D2EAF1"/>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3,593.7</w:t>
            </w:r>
          </w:p>
        </w:tc>
      </w:tr>
      <w:tr w:rsidR="00927617" w:rsidRPr="009E4C7F" w:rsidTr="00B75934">
        <w:trPr>
          <w:trHeight w:val="300"/>
        </w:trPr>
        <w:tc>
          <w:tcPr>
            <w:tcW w:w="2830" w:type="dxa"/>
            <w:hideMark/>
          </w:tcPr>
          <w:p w:rsidR="00927617" w:rsidRPr="009E4C7F" w:rsidRDefault="00927617" w:rsidP="00B75934">
            <w:pPr>
              <w:rPr>
                <w:rFonts w:ascii="GHEA Grapalat" w:hAnsi="GHEA Grapalat"/>
                <w:bCs/>
                <w:w w:val="100"/>
                <w:sz w:val="18"/>
                <w:szCs w:val="18"/>
                <w:lang w:val="en-US" w:eastAsia="en-US"/>
              </w:rPr>
            </w:pPr>
            <w:r w:rsidRPr="009E4C7F">
              <w:rPr>
                <w:rFonts w:ascii="GHEA Grapalat" w:hAnsi="GHEA Grapalat"/>
                <w:bCs/>
                <w:w w:val="100"/>
                <w:sz w:val="18"/>
                <w:szCs w:val="18"/>
                <w:lang w:val="en-US" w:eastAsia="en-US"/>
              </w:rPr>
              <w:t>Գնահատողներ գործուղման ծախսեր, օրապահիկ, գիշերավարձ</w:t>
            </w:r>
          </w:p>
        </w:tc>
        <w:tc>
          <w:tcPr>
            <w:tcW w:w="805" w:type="dxa"/>
            <w:noWrap/>
            <w:hideMark/>
          </w:tcPr>
          <w:p w:rsidR="00927617" w:rsidRPr="009E4C7F" w:rsidRDefault="00927617" w:rsidP="00B75934">
            <w:pPr>
              <w:rPr>
                <w:rFonts w:ascii="GHEA Grapalat" w:hAnsi="GHEA Grapalat"/>
                <w:w w:val="100"/>
                <w:sz w:val="22"/>
                <w:szCs w:val="22"/>
                <w:lang w:val="en-US" w:eastAsia="en-US"/>
              </w:rPr>
            </w:pPr>
            <w:r w:rsidRPr="009E4C7F">
              <w:rPr>
                <w:rFonts w:ascii="Courier New" w:hAnsi="Courier New" w:cs="Courier New"/>
                <w:w w:val="100"/>
                <w:sz w:val="22"/>
                <w:szCs w:val="22"/>
                <w:lang w:val="en-US" w:eastAsia="en-US"/>
              </w:rPr>
              <w:t> </w:t>
            </w:r>
          </w:p>
        </w:tc>
        <w:tc>
          <w:tcPr>
            <w:tcW w:w="1406" w:type="dxa"/>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18</w:t>
            </w:r>
          </w:p>
        </w:tc>
        <w:tc>
          <w:tcPr>
            <w:tcW w:w="890" w:type="dxa"/>
            <w:noWrap/>
            <w:hideMark/>
          </w:tcPr>
          <w:p w:rsidR="00927617" w:rsidRPr="009E4C7F" w:rsidRDefault="00927617" w:rsidP="00B75934">
            <w:pPr>
              <w:rPr>
                <w:rFonts w:ascii="GHEA Grapalat" w:hAnsi="GHEA Grapalat"/>
                <w:w w:val="100"/>
                <w:sz w:val="22"/>
                <w:szCs w:val="22"/>
                <w:lang w:val="en-US" w:eastAsia="en-US"/>
              </w:rPr>
            </w:pPr>
            <w:r w:rsidRPr="009E4C7F">
              <w:rPr>
                <w:rFonts w:ascii="GHEA Grapalat" w:hAnsi="GHEA Grapalat" w:cs="Sylfaen"/>
                <w:w w:val="100"/>
                <w:sz w:val="22"/>
                <w:szCs w:val="22"/>
                <w:lang w:val="en-US" w:eastAsia="en-US"/>
              </w:rPr>
              <w:t>օր</w:t>
            </w:r>
          </w:p>
        </w:tc>
        <w:tc>
          <w:tcPr>
            <w:tcW w:w="1104" w:type="dxa"/>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30</w:t>
            </w:r>
          </w:p>
        </w:tc>
        <w:tc>
          <w:tcPr>
            <w:tcW w:w="931" w:type="dxa"/>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8</w:t>
            </w:r>
          </w:p>
        </w:tc>
        <w:tc>
          <w:tcPr>
            <w:tcW w:w="930" w:type="dxa"/>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4,312.5</w:t>
            </w:r>
          </w:p>
        </w:tc>
      </w:tr>
      <w:tr w:rsidR="00927617" w:rsidRPr="009E4C7F" w:rsidTr="00B75934">
        <w:trPr>
          <w:trHeight w:val="540"/>
        </w:trPr>
        <w:tc>
          <w:tcPr>
            <w:tcW w:w="2830" w:type="dxa"/>
            <w:tcBorders>
              <w:left w:val="nil"/>
              <w:right w:val="nil"/>
            </w:tcBorders>
            <w:shd w:val="clear" w:color="auto" w:fill="D2EAF1"/>
            <w:hideMark/>
          </w:tcPr>
          <w:p w:rsidR="00927617" w:rsidRPr="009E4C7F" w:rsidRDefault="00927617" w:rsidP="00B75934">
            <w:pPr>
              <w:rPr>
                <w:rFonts w:ascii="GHEA Grapalat" w:hAnsi="GHEA Grapalat"/>
                <w:bCs/>
                <w:w w:val="100"/>
                <w:sz w:val="18"/>
                <w:szCs w:val="18"/>
                <w:lang w:val="en-US" w:eastAsia="en-US"/>
              </w:rPr>
            </w:pPr>
            <w:r w:rsidRPr="009E4C7F">
              <w:rPr>
                <w:rFonts w:ascii="GHEA Grapalat" w:hAnsi="GHEA Grapalat"/>
                <w:bCs/>
                <w:w w:val="100"/>
                <w:sz w:val="18"/>
                <w:szCs w:val="18"/>
                <w:lang w:val="en-US" w:eastAsia="en-US"/>
              </w:rPr>
              <w:t>Հարցաթերթիկի տպագրություն, 500 Հարցաթերթիկ, յուրաքանչյուրը 20 էջ</w:t>
            </w:r>
          </w:p>
        </w:tc>
        <w:tc>
          <w:tcPr>
            <w:tcW w:w="805" w:type="dxa"/>
            <w:tcBorders>
              <w:left w:val="nil"/>
              <w:right w:val="nil"/>
            </w:tcBorders>
            <w:shd w:val="clear" w:color="auto" w:fill="D2EAF1"/>
            <w:noWrap/>
            <w:hideMark/>
          </w:tcPr>
          <w:p w:rsidR="00927617" w:rsidRPr="009E4C7F" w:rsidRDefault="00927617" w:rsidP="00B75934">
            <w:pPr>
              <w:rPr>
                <w:rFonts w:ascii="GHEA Grapalat" w:hAnsi="GHEA Grapalat"/>
                <w:w w:val="100"/>
                <w:sz w:val="22"/>
                <w:szCs w:val="22"/>
                <w:lang w:val="en-US" w:eastAsia="en-US"/>
              </w:rPr>
            </w:pPr>
            <w:r w:rsidRPr="009E4C7F">
              <w:rPr>
                <w:rFonts w:ascii="Courier New" w:hAnsi="Courier New" w:cs="Courier New"/>
                <w:w w:val="100"/>
                <w:sz w:val="22"/>
                <w:szCs w:val="22"/>
                <w:lang w:val="en-US" w:eastAsia="en-US"/>
              </w:rPr>
              <w:t> </w:t>
            </w:r>
          </w:p>
        </w:tc>
        <w:tc>
          <w:tcPr>
            <w:tcW w:w="1406" w:type="dxa"/>
            <w:tcBorders>
              <w:left w:val="nil"/>
              <w:right w:val="nil"/>
            </w:tcBorders>
            <w:shd w:val="clear" w:color="auto" w:fill="D2EAF1"/>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3240</w:t>
            </w:r>
          </w:p>
        </w:tc>
        <w:tc>
          <w:tcPr>
            <w:tcW w:w="890" w:type="dxa"/>
            <w:tcBorders>
              <w:left w:val="nil"/>
              <w:right w:val="nil"/>
            </w:tcBorders>
            <w:shd w:val="clear" w:color="auto" w:fill="D2EAF1"/>
            <w:hideMark/>
          </w:tcPr>
          <w:p w:rsidR="00927617" w:rsidRPr="009E4C7F" w:rsidRDefault="00927617" w:rsidP="00B75934">
            <w:pPr>
              <w:rPr>
                <w:rFonts w:ascii="GHEA Grapalat" w:hAnsi="GHEA Grapalat"/>
                <w:w w:val="100"/>
                <w:sz w:val="22"/>
                <w:szCs w:val="22"/>
                <w:lang w:val="en-US" w:eastAsia="en-US"/>
              </w:rPr>
            </w:pPr>
            <w:r w:rsidRPr="009E4C7F">
              <w:rPr>
                <w:rFonts w:ascii="Courier New" w:hAnsi="Courier New" w:cs="Courier New"/>
                <w:w w:val="100"/>
                <w:sz w:val="22"/>
                <w:szCs w:val="22"/>
                <w:lang w:val="en-US" w:eastAsia="en-US"/>
              </w:rPr>
              <w:t> </w:t>
            </w:r>
          </w:p>
        </w:tc>
        <w:tc>
          <w:tcPr>
            <w:tcW w:w="1104" w:type="dxa"/>
            <w:tcBorders>
              <w:left w:val="nil"/>
              <w:right w:val="nil"/>
            </w:tcBorders>
            <w:shd w:val="clear" w:color="auto" w:fill="D2EAF1"/>
            <w:noWrap/>
            <w:hideMark/>
          </w:tcPr>
          <w:p w:rsidR="00927617" w:rsidRPr="009E4C7F" w:rsidRDefault="00927617" w:rsidP="00B75934">
            <w:pPr>
              <w:jc w:val="right"/>
              <w:rPr>
                <w:rFonts w:ascii="GHEA Grapalat" w:hAnsi="GHEA Grapalat"/>
                <w:w w:val="100"/>
                <w:sz w:val="22"/>
                <w:szCs w:val="22"/>
                <w:lang w:val="en-US" w:eastAsia="en-US"/>
              </w:rPr>
            </w:pPr>
            <w:r w:rsidRPr="009E4C7F">
              <w:rPr>
                <w:rFonts w:ascii="GHEA Grapalat" w:hAnsi="GHEA Grapalat"/>
                <w:w w:val="100"/>
                <w:sz w:val="22"/>
                <w:szCs w:val="22"/>
                <w:lang w:val="en-US" w:eastAsia="en-US"/>
              </w:rPr>
              <w:t>20</w:t>
            </w:r>
          </w:p>
        </w:tc>
        <w:tc>
          <w:tcPr>
            <w:tcW w:w="931" w:type="dxa"/>
            <w:tcBorders>
              <w:left w:val="nil"/>
              <w:right w:val="nil"/>
            </w:tcBorders>
            <w:shd w:val="clear" w:color="auto" w:fill="D2EAF1"/>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0.01</w:t>
            </w:r>
          </w:p>
        </w:tc>
        <w:tc>
          <w:tcPr>
            <w:tcW w:w="930" w:type="dxa"/>
            <w:tcBorders>
              <w:left w:val="nil"/>
              <w:right w:val="nil"/>
            </w:tcBorders>
            <w:shd w:val="clear" w:color="auto" w:fill="D2EAF1"/>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713.0</w:t>
            </w:r>
          </w:p>
        </w:tc>
      </w:tr>
      <w:tr w:rsidR="00927617" w:rsidRPr="009E4C7F" w:rsidTr="00B75934">
        <w:trPr>
          <w:trHeight w:val="810"/>
        </w:trPr>
        <w:tc>
          <w:tcPr>
            <w:tcW w:w="2830" w:type="dxa"/>
            <w:hideMark/>
          </w:tcPr>
          <w:p w:rsidR="00927617" w:rsidRPr="009E4C7F" w:rsidRDefault="00927617" w:rsidP="00B75934">
            <w:pPr>
              <w:rPr>
                <w:rFonts w:ascii="GHEA Grapalat" w:hAnsi="GHEA Grapalat"/>
                <w:bCs/>
                <w:w w:val="100"/>
                <w:sz w:val="18"/>
                <w:szCs w:val="18"/>
                <w:lang w:val="en-US" w:eastAsia="en-US"/>
              </w:rPr>
            </w:pPr>
            <w:r w:rsidRPr="009E4C7F">
              <w:rPr>
                <w:rFonts w:ascii="GHEA Grapalat" w:hAnsi="GHEA Grapalat"/>
                <w:bCs/>
                <w:w w:val="100"/>
                <w:sz w:val="18"/>
                <w:szCs w:val="18"/>
                <w:lang w:val="en-US" w:eastAsia="en-US"/>
              </w:rPr>
              <w:t>Հանրային իրազեկման միջոցառումներ, Աշխատանքային խմբի կազմավորում</w:t>
            </w:r>
          </w:p>
        </w:tc>
        <w:tc>
          <w:tcPr>
            <w:tcW w:w="805" w:type="dxa"/>
            <w:noWrap/>
            <w:hideMark/>
          </w:tcPr>
          <w:p w:rsidR="00927617" w:rsidRPr="009E4C7F" w:rsidRDefault="00927617" w:rsidP="00B75934">
            <w:pPr>
              <w:rPr>
                <w:rFonts w:ascii="GHEA Grapalat" w:hAnsi="GHEA Grapalat"/>
                <w:w w:val="100"/>
                <w:sz w:val="22"/>
                <w:szCs w:val="22"/>
                <w:lang w:val="en-US" w:eastAsia="en-US"/>
              </w:rPr>
            </w:pPr>
            <w:r w:rsidRPr="009E4C7F">
              <w:rPr>
                <w:rFonts w:ascii="GHEA Grapalat" w:hAnsi="GHEA Grapalat" w:cs="Sylfaen"/>
                <w:w w:val="100"/>
                <w:sz w:val="22"/>
                <w:szCs w:val="22"/>
                <w:lang w:val="en-US" w:eastAsia="en-US"/>
              </w:rPr>
              <w:t>Խումբ</w:t>
            </w:r>
            <w:r w:rsidRPr="009E4C7F">
              <w:rPr>
                <w:rFonts w:ascii="GHEA Grapalat" w:hAnsi="GHEA Grapalat" w:cs="Calibri"/>
                <w:w w:val="100"/>
                <w:sz w:val="22"/>
                <w:szCs w:val="22"/>
                <w:lang w:val="en-US" w:eastAsia="en-US"/>
              </w:rPr>
              <w:t xml:space="preserve"> </w:t>
            </w:r>
            <w:r w:rsidRPr="009E4C7F">
              <w:rPr>
                <w:rFonts w:ascii="GHEA Grapalat" w:hAnsi="GHEA Grapalat"/>
                <w:w w:val="100"/>
                <w:sz w:val="22"/>
                <w:szCs w:val="22"/>
                <w:lang w:val="en-US" w:eastAsia="en-US"/>
              </w:rPr>
              <w:t>3</w:t>
            </w:r>
          </w:p>
        </w:tc>
        <w:tc>
          <w:tcPr>
            <w:tcW w:w="1406" w:type="dxa"/>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7</w:t>
            </w:r>
          </w:p>
        </w:tc>
        <w:tc>
          <w:tcPr>
            <w:tcW w:w="890" w:type="dxa"/>
            <w:noWrap/>
            <w:hideMark/>
          </w:tcPr>
          <w:p w:rsidR="00927617" w:rsidRPr="009E4C7F" w:rsidRDefault="00927617" w:rsidP="00B75934">
            <w:pPr>
              <w:rPr>
                <w:rFonts w:ascii="GHEA Grapalat" w:hAnsi="GHEA Grapalat"/>
                <w:w w:val="100"/>
                <w:sz w:val="22"/>
                <w:szCs w:val="22"/>
                <w:lang w:val="en-US" w:eastAsia="en-US"/>
              </w:rPr>
            </w:pPr>
            <w:r w:rsidRPr="009E4C7F">
              <w:rPr>
                <w:rFonts w:ascii="GHEA Grapalat" w:hAnsi="GHEA Grapalat" w:cs="Sylfaen"/>
                <w:w w:val="100"/>
                <w:sz w:val="22"/>
                <w:szCs w:val="22"/>
                <w:lang w:val="en-US" w:eastAsia="en-US"/>
              </w:rPr>
              <w:t>ամիս</w:t>
            </w:r>
          </w:p>
        </w:tc>
        <w:tc>
          <w:tcPr>
            <w:tcW w:w="1104" w:type="dxa"/>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2</w:t>
            </w:r>
          </w:p>
        </w:tc>
        <w:tc>
          <w:tcPr>
            <w:tcW w:w="931" w:type="dxa"/>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435</w:t>
            </w:r>
          </w:p>
        </w:tc>
        <w:tc>
          <w:tcPr>
            <w:tcW w:w="930" w:type="dxa"/>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6,089.4</w:t>
            </w:r>
          </w:p>
        </w:tc>
      </w:tr>
      <w:tr w:rsidR="00927617" w:rsidRPr="009E4C7F" w:rsidTr="00B75934">
        <w:trPr>
          <w:trHeight w:val="1890"/>
        </w:trPr>
        <w:tc>
          <w:tcPr>
            <w:tcW w:w="2830" w:type="dxa"/>
            <w:tcBorders>
              <w:left w:val="nil"/>
              <w:right w:val="nil"/>
            </w:tcBorders>
            <w:shd w:val="clear" w:color="auto" w:fill="D2EAF1"/>
            <w:hideMark/>
          </w:tcPr>
          <w:p w:rsidR="00927617" w:rsidRPr="009E4C7F" w:rsidRDefault="00927617" w:rsidP="00B75934">
            <w:pPr>
              <w:rPr>
                <w:rFonts w:ascii="GHEA Grapalat" w:hAnsi="GHEA Grapalat"/>
                <w:bCs/>
                <w:w w:val="100"/>
                <w:sz w:val="18"/>
                <w:szCs w:val="18"/>
                <w:lang w:val="en-US" w:eastAsia="en-US"/>
              </w:rPr>
            </w:pPr>
            <w:r w:rsidRPr="009E4C7F">
              <w:rPr>
                <w:rFonts w:ascii="GHEA Grapalat" w:hAnsi="GHEA Grapalat"/>
                <w:bCs/>
                <w:w w:val="100"/>
                <w:sz w:val="18"/>
                <w:szCs w:val="18"/>
                <w:lang w:val="en-US" w:eastAsia="en-US"/>
              </w:rPr>
              <w:t>Հասարակական կազմակերպությունների և մասնագիտական միավորումների հետ կլոր սեղանների կազմակերպում/քննարկումներ, աշխատանքային խմբի կազմավորում</w:t>
            </w:r>
          </w:p>
        </w:tc>
        <w:tc>
          <w:tcPr>
            <w:tcW w:w="805" w:type="dxa"/>
            <w:tcBorders>
              <w:left w:val="nil"/>
              <w:right w:val="nil"/>
            </w:tcBorders>
            <w:shd w:val="clear" w:color="auto" w:fill="D2EAF1"/>
            <w:noWrap/>
            <w:hideMark/>
          </w:tcPr>
          <w:p w:rsidR="00927617" w:rsidRPr="009E4C7F" w:rsidRDefault="00927617" w:rsidP="00B75934">
            <w:pPr>
              <w:rPr>
                <w:rFonts w:ascii="GHEA Grapalat" w:hAnsi="GHEA Grapalat"/>
                <w:w w:val="100"/>
                <w:sz w:val="22"/>
                <w:szCs w:val="22"/>
                <w:lang w:val="en-US" w:eastAsia="en-US"/>
              </w:rPr>
            </w:pPr>
            <w:r w:rsidRPr="009E4C7F">
              <w:rPr>
                <w:rFonts w:ascii="GHEA Grapalat" w:hAnsi="GHEA Grapalat" w:cs="Sylfaen"/>
                <w:w w:val="100"/>
                <w:sz w:val="22"/>
                <w:szCs w:val="22"/>
                <w:lang w:val="en-US" w:eastAsia="en-US"/>
              </w:rPr>
              <w:t>Խումբ</w:t>
            </w:r>
            <w:r w:rsidRPr="009E4C7F">
              <w:rPr>
                <w:rFonts w:ascii="GHEA Grapalat" w:hAnsi="GHEA Grapalat" w:cs="Calibri"/>
                <w:w w:val="100"/>
                <w:sz w:val="22"/>
                <w:szCs w:val="22"/>
                <w:lang w:val="en-US" w:eastAsia="en-US"/>
              </w:rPr>
              <w:t xml:space="preserve"> </w:t>
            </w:r>
            <w:r w:rsidRPr="009E4C7F">
              <w:rPr>
                <w:rFonts w:ascii="GHEA Grapalat" w:hAnsi="GHEA Grapalat"/>
                <w:w w:val="100"/>
                <w:sz w:val="22"/>
                <w:szCs w:val="22"/>
                <w:lang w:val="en-US" w:eastAsia="en-US"/>
              </w:rPr>
              <w:t>4</w:t>
            </w:r>
          </w:p>
        </w:tc>
        <w:tc>
          <w:tcPr>
            <w:tcW w:w="1406" w:type="dxa"/>
            <w:tcBorders>
              <w:left w:val="nil"/>
              <w:right w:val="nil"/>
            </w:tcBorders>
            <w:shd w:val="clear" w:color="auto" w:fill="D2EAF1"/>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7</w:t>
            </w:r>
          </w:p>
        </w:tc>
        <w:tc>
          <w:tcPr>
            <w:tcW w:w="890" w:type="dxa"/>
            <w:tcBorders>
              <w:left w:val="nil"/>
              <w:right w:val="nil"/>
            </w:tcBorders>
            <w:shd w:val="clear" w:color="auto" w:fill="D2EAF1"/>
            <w:noWrap/>
            <w:hideMark/>
          </w:tcPr>
          <w:p w:rsidR="00927617" w:rsidRPr="009E4C7F" w:rsidRDefault="00927617" w:rsidP="00B75934">
            <w:pPr>
              <w:rPr>
                <w:rFonts w:ascii="GHEA Grapalat" w:hAnsi="GHEA Grapalat"/>
                <w:w w:val="100"/>
                <w:sz w:val="22"/>
                <w:szCs w:val="22"/>
                <w:lang w:val="en-US" w:eastAsia="en-US"/>
              </w:rPr>
            </w:pPr>
            <w:r w:rsidRPr="009E4C7F">
              <w:rPr>
                <w:rFonts w:ascii="GHEA Grapalat" w:hAnsi="GHEA Grapalat" w:cs="Sylfaen"/>
                <w:w w:val="100"/>
                <w:sz w:val="22"/>
                <w:szCs w:val="22"/>
                <w:lang w:val="en-US" w:eastAsia="en-US"/>
              </w:rPr>
              <w:t>ամիս</w:t>
            </w:r>
          </w:p>
        </w:tc>
        <w:tc>
          <w:tcPr>
            <w:tcW w:w="1104" w:type="dxa"/>
            <w:tcBorders>
              <w:left w:val="nil"/>
              <w:right w:val="nil"/>
            </w:tcBorders>
            <w:shd w:val="clear" w:color="auto" w:fill="D2EAF1"/>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2</w:t>
            </w:r>
          </w:p>
        </w:tc>
        <w:tc>
          <w:tcPr>
            <w:tcW w:w="931" w:type="dxa"/>
            <w:tcBorders>
              <w:left w:val="nil"/>
              <w:right w:val="nil"/>
            </w:tcBorders>
            <w:shd w:val="clear" w:color="auto" w:fill="D2EAF1"/>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435</w:t>
            </w:r>
          </w:p>
        </w:tc>
        <w:tc>
          <w:tcPr>
            <w:tcW w:w="930" w:type="dxa"/>
            <w:tcBorders>
              <w:left w:val="nil"/>
              <w:right w:val="nil"/>
            </w:tcBorders>
            <w:shd w:val="clear" w:color="auto" w:fill="D2EAF1"/>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6,089.4</w:t>
            </w:r>
          </w:p>
        </w:tc>
      </w:tr>
      <w:tr w:rsidR="00927617" w:rsidRPr="009E4C7F" w:rsidTr="00B75934">
        <w:trPr>
          <w:trHeight w:val="1890"/>
        </w:trPr>
        <w:tc>
          <w:tcPr>
            <w:tcW w:w="2830" w:type="dxa"/>
            <w:hideMark/>
          </w:tcPr>
          <w:p w:rsidR="00927617" w:rsidRPr="009E4C7F" w:rsidRDefault="00927617" w:rsidP="00B75934">
            <w:pPr>
              <w:rPr>
                <w:rFonts w:ascii="GHEA Grapalat" w:hAnsi="GHEA Grapalat"/>
                <w:bCs/>
                <w:w w:val="100"/>
                <w:sz w:val="18"/>
                <w:szCs w:val="18"/>
                <w:lang w:val="en-US" w:eastAsia="en-US"/>
              </w:rPr>
            </w:pPr>
            <w:r w:rsidRPr="009E4C7F">
              <w:rPr>
                <w:rFonts w:ascii="GHEA Grapalat" w:hAnsi="GHEA Grapalat"/>
                <w:bCs/>
                <w:w w:val="100"/>
                <w:sz w:val="18"/>
                <w:szCs w:val="18"/>
                <w:lang w:val="en-US" w:eastAsia="en-US"/>
              </w:rPr>
              <w:lastRenderedPageBreak/>
              <w:t>Համացանցում իրազեկման, հանրակրթական դպրոցներում մանկավարժների, ծնողների շրջանում զրույցների կազմակերպում և իրականացում, աշխատանքային խմբի կազմավորում</w:t>
            </w:r>
          </w:p>
        </w:tc>
        <w:tc>
          <w:tcPr>
            <w:tcW w:w="805" w:type="dxa"/>
            <w:noWrap/>
            <w:hideMark/>
          </w:tcPr>
          <w:p w:rsidR="00927617" w:rsidRPr="009E4C7F" w:rsidRDefault="00927617" w:rsidP="00B75934">
            <w:pPr>
              <w:rPr>
                <w:rFonts w:ascii="GHEA Grapalat" w:hAnsi="GHEA Grapalat"/>
                <w:w w:val="100"/>
                <w:sz w:val="22"/>
                <w:szCs w:val="22"/>
                <w:lang w:val="en-US" w:eastAsia="en-US"/>
              </w:rPr>
            </w:pPr>
            <w:r w:rsidRPr="009E4C7F">
              <w:rPr>
                <w:rFonts w:ascii="GHEA Grapalat" w:hAnsi="GHEA Grapalat" w:cs="Sylfaen"/>
                <w:w w:val="100"/>
                <w:sz w:val="22"/>
                <w:szCs w:val="22"/>
                <w:lang w:val="en-US" w:eastAsia="en-US"/>
              </w:rPr>
              <w:t>Խումբ</w:t>
            </w:r>
            <w:r w:rsidRPr="009E4C7F">
              <w:rPr>
                <w:rFonts w:ascii="GHEA Grapalat" w:hAnsi="GHEA Grapalat" w:cs="Calibri"/>
                <w:w w:val="100"/>
                <w:sz w:val="22"/>
                <w:szCs w:val="22"/>
                <w:lang w:val="en-US" w:eastAsia="en-US"/>
              </w:rPr>
              <w:t xml:space="preserve"> </w:t>
            </w:r>
            <w:r w:rsidRPr="009E4C7F">
              <w:rPr>
                <w:rFonts w:ascii="GHEA Grapalat" w:hAnsi="GHEA Grapalat"/>
                <w:w w:val="100"/>
                <w:sz w:val="22"/>
                <w:szCs w:val="22"/>
                <w:lang w:val="en-US" w:eastAsia="en-US"/>
              </w:rPr>
              <w:t>5</w:t>
            </w:r>
          </w:p>
        </w:tc>
        <w:tc>
          <w:tcPr>
            <w:tcW w:w="1406" w:type="dxa"/>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8</w:t>
            </w:r>
          </w:p>
        </w:tc>
        <w:tc>
          <w:tcPr>
            <w:tcW w:w="890" w:type="dxa"/>
            <w:noWrap/>
            <w:hideMark/>
          </w:tcPr>
          <w:p w:rsidR="00927617" w:rsidRPr="009E4C7F" w:rsidRDefault="00927617" w:rsidP="00B75934">
            <w:pPr>
              <w:rPr>
                <w:rFonts w:ascii="GHEA Grapalat" w:hAnsi="GHEA Grapalat"/>
                <w:w w:val="100"/>
                <w:sz w:val="22"/>
                <w:szCs w:val="22"/>
                <w:lang w:val="en-US" w:eastAsia="en-US"/>
              </w:rPr>
            </w:pPr>
            <w:r w:rsidRPr="009E4C7F">
              <w:rPr>
                <w:rFonts w:ascii="GHEA Grapalat" w:hAnsi="GHEA Grapalat" w:cs="Sylfaen"/>
                <w:w w:val="100"/>
                <w:sz w:val="22"/>
                <w:szCs w:val="22"/>
                <w:lang w:val="en-US" w:eastAsia="en-US"/>
              </w:rPr>
              <w:t>ամիս</w:t>
            </w:r>
          </w:p>
        </w:tc>
        <w:tc>
          <w:tcPr>
            <w:tcW w:w="1104" w:type="dxa"/>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1</w:t>
            </w:r>
          </w:p>
        </w:tc>
        <w:tc>
          <w:tcPr>
            <w:tcW w:w="931" w:type="dxa"/>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435</w:t>
            </w:r>
          </w:p>
        </w:tc>
        <w:tc>
          <w:tcPr>
            <w:tcW w:w="930" w:type="dxa"/>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3,479.6</w:t>
            </w:r>
          </w:p>
        </w:tc>
      </w:tr>
      <w:tr w:rsidR="00927617" w:rsidRPr="009E4C7F" w:rsidTr="00B75934">
        <w:trPr>
          <w:trHeight w:val="990"/>
        </w:trPr>
        <w:tc>
          <w:tcPr>
            <w:tcW w:w="2830" w:type="dxa"/>
            <w:tcBorders>
              <w:left w:val="nil"/>
              <w:right w:val="nil"/>
            </w:tcBorders>
            <w:shd w:val="clear" w:color="auto" w:fill="D2EAF1"/>
            <w:hideMark/>
          </w:tcPr>
          <w:p w:rsidR="00927617" w:rsidRPr="009E4C7F" w:rsidRDefault="00927617" w:rsidP="00B75934">
            <w:pPr>
              <w:rPr>
                <w:rFonts w:ascii="GHEA Grapalat" w:hAnsi="GHEA Grapalat"/>
                <w:bCs/>
                <w:w w:val="100"/>
                <w:sz w:val="18"/>
                <w:szCs w:val="18"/>
                <w:lang w:val="en-US" w:eastAsia="en-US"/>
              </w:rPr>
            </w:pPr>
            <w:r w:rsidRPr="009E4C7F">
              <w:rPr>
                <w:rFonts w:ascii="GHEA Grapalat" w:hAnsi="GHEA Grapalat"/>
                <w:bCs/>
                <w:w w:val="100"/>
                <w:sz w:val="18"/>
                <w:szCs w:val="18"/>
                <w:lang w:val="en-US" w:eastAsia="en-US"/>
              </w:rPr>
              <w:t>Տեղեկատվական նյութերի մշակում և  տեղադրում, աշխատանքային խմբի կազմավորում</w:t>
            </w:r>
          </w:p>
        </w:tc>
        <w:tc>
          <w:tcPr>
            <w:tcW w:w="805" w:type="dxa"/>
            <w:tcBorders>
              <w:left w:val="nil"/>
              <w:right w:val="nil"/>
            </w:tcBorders>
            <w:shd w:val="clear" w:color="auto" w:fill="D2EAF1"/>
            <w:noWrap/>
            <w:hideMark/>
          </w:tcPr>
          <w:p w:rsidR="00927617" w:rsidRPr="009E4C7F" w:rsidRDefault="00927617" w:rsidP="00B75934">
            <w:pPr>
              <w:rPr>
                <w:rFonts w:ascii="GHEA Grapalat" w:hAnsi="GHEA Grapalat"/>
                <w:w w:val="100"/>
                <w:sz w:val="22"/>
                <w:szCs w:val="22"/>
                <w:lang w:val="en-US" w:eastAsia="en-US"/>
              </w:rPr>
            </w:pPr>
            <w:r w:rsidRPr="009E4C7F">
              <w:rPr>
                <w:rFonts w:ascii="GHEA Grapalat" w:hAnsi="GHEA Grapalat" w:cs="Sylfaen"/>
                <w:w w:val="100"/>
                <w:sz w:val="22"/>
                <w:szCs w:val="22"/>
                <w:lang w:val="en-US" w:eastAsia="en-US"/>
              </w:rPr>
              <w:t>Խումբ</w:t>
            </w:r>
            <w:r w:rsidRPr="009E4C7F">
              <w:rPr>
                <w:rFonts w:ascii="GHEA Grapalat" w:hAnsi="GHEA Grapalat" w:cs="Calibri"/>
                <w:w w:val="100"/>
                <w:sz w:val="22"/>
                <w:szCs w:val="22"/>
                <w:lang w:val="en-US" w:eastAsia="en-US"/>
              </w:rPr>
              <w:t xml:space="preserve"> </w:t>
            </w:r>
            <w:r w:rsidRPr="009E4C7F">
              <w:rPr>
                <w:rFonts w:ascii="GHEA Grapalat" w:hAnsi="GHEA Grapalat"/>
                <w:w w:val="100"/>
                <w:sz w:val="22"/>
                <w:szCs w:val="22"/>
                <w:lang w:val="en-US" w:eastAsia="en-US"/>
              </w:rPr>
              <w:t>6</w:t>
            </w:r>
          </w:p>
        </w:tc>
        <w:tc>
          <w:tcPr>
            <w:tcW w:w="1406" w:type="dxa"/>
            <w:tcBorders>
              <w:left w:val="nil"/>
              <w:right w:val="nil"/>
            </w:tcBorders>
            <w:shd w:val="clear" w:color="auto" w:fill="D2EAF1"/>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12</w:t>
            </w:r>
          </w:p>
        </w:tc>
        <w:tc>
          <w:tcPr>
            <w:tcW w:w="890" w:type="dxa"/>
            <w:tcBorders>
              <w:left w:val="nil"/>
              <w:right w:val="nil"/>
            </w:tcBorders>
            <w:shd w:val="clear" w:color="auto" w:fill="D2EAF1"/>
            <w:noWrap/>
            <w:hideMark/>
          </w:tcPr>
          <w:p w:rsidR="00927617" w:rsidRPr="009E4C7F" w:rsidRDefault="00927617" w:rsidP="00B75934">
            <w:pPr>
              <w:rPr>
                <w:rFonts w:ascii="GHEA Grapalat" w:hAnsi="GHEA Grapalat"/>
                <w:w w:val="100"/>
                <w:sz w:val="22"/>
                <w:szCs w:val="22"/>
                <w:lang w:val="en-US" w:eastAsia="en-US"/>
              </w:rPr>
            </w:pPr>
            <w:r w:rsidRPr="009E4C7F">
              <w:rPr>
                <w:rFonts w:ascii="GHEA Grapalat" w:hAnsi="GHEA Grapalat" w:cs="Sylfaen"/>
                <w:w w:val="100"/>
                <w:sz w:val="22"/>
                <w:szCs w:val="22"/>
                <w:lang w:val="en-US" w:eastAsia="en-US"/>
              </w:rPr>
              <w:t>ամիս</w:t>
            </w:r>
          </w:p>
        </w:tc>
        <w:tc>
          <w:tcPr>
            <w:tcW w:w="1104" w:type="dxa"/>
            <w:tcBorders>
              <w:left w:val="nil"/>
              <w:right w:val="nil"/>
            </w:tcBorders>
            <w:shd w:val="clear" w:color="auto" w:fill="D2EAF1"/>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2</w:t>
            </w:r>
          </w:p>
        </w:tc>
        <w:tc>
          <w:tcPr>
            <w:tcW w:w="931" w:type="dxa"/>
            <w:tcBorders>
              <w:left w:val="nil"/>
              <w:right w:val="nil"/>
            </w:tcBorders>
            <w:shd w:val="clear" w:color="auto" w:fill="D2EAF1"/>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435</w:t>
            </w:r>
          </w:p>
        </w:tc>
        <w:tc>
          <w:tcPr>
            <w:tcW w:w="930" w:type="dxa"/>
            <w:tcBorders>
              <w:left w:val="nil"/>
              <w:right w:val="nil"/>
            </w:tcBorders>
            <w:shd w:val="clear" w:color="auto" w:fill="D2EAF1"/>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10,438.9</w:t>
            </w:r>
          </w:p>
        </w:tc>
      </w:tr>
      <w:tr w:rsidR="00927617" w:rsidRPr="009E4C7F" w:rsidTr="00B75934">
        <w:trPr>
          <w:trHeight w:val="1200"/>
        </w:trPr>
        <w:tc>
          <w:tcPr>
            <w:tcW w:w="2830" w:type="dxa"/>
            <w:hideMark/>
          </w:tcPr>
          <w:p w:rsidR="00927617" w:rsidRPr="009E4C7F" w:rsidRDefault="00927617" w:rsidP="00B75934">
            <w:pPr>
              <w:rPr>
                <w:rFonts w:ascii="GHEA Grapalat" w:hAnsi="GHEA Grapalat"/>
                <w:bCs/>
                <w:w w:val="100"/>
                <w:sz w:val="18"/>
                <w:szCs w:val="18"/>
                <w:lang w:val="en-US" w:eastAsia="en-US"/>
              </w:rPr>
            </w:pPr>
            <w:r w:rsidRPr="009E4C7F">
              <w:rPr>
                <w:rFonts w:ascii="GHEA Grapalat" w:hAnsi="GHEA Grapalat"/>
                <w:bCs/>
                <w:w w:val="100"/>
                <w:sz w:val="18"/>
                <w:szCs w:val="18"/>
                <w:lang w:val="en-US" w:eastAsia="en-US"/>
              </w:rPr>
              <w:t xml:space="preserve">Արգանդի վզիկի քաղցկեղի կանխարգելման ազգային պլանի մշակում /աշխատանքային խմբի կազմավորում, պլանի մշակում/ </w:t>
            </w:r>
          </w:p>
        </w:tc>
        <w:tc>
          <w:tcPr>
            <w:tcW w:w="805" w:type="dxa"/>
            <w:noWrap/>
            <w:hideMark/>
          </w:tcPr>
          <w:p w:rsidR="00927617" w:rsidRPr="009E4C7F" w:rsidRDefault="00927617" w:rsidP="00B75934">
            <w:pPr>
              <w:rPr>
                <w:rFonts w:ascii="GHEA Grapalat" w:hAnsi="GHEA Grapalat"/>
                <w:w w:val="100"/>
                <w:sz w:val="22"/>
                <w:szCs w:val="22"/>
                <w:lang w:val="en-US" w:eastAsia="en-US"/>
              </w:rPr>
            </w:pPr>
            <w:r w:rsidRPr="009E4C7F">
              <w:rPr>
                <w:rFonts w:ascii="GHEA Grapalat" w:hAnsi="GHEA Grapalat" w:cs="Sylfaen"/>
                <w:w w:val="100"/>
                <w:sz w:val="22"/>
                <w:szCs w:val="22"/>
                <w:lang w:val="en-US" w:eastAsia="en-US"/>
              </w:rPr>
              <w:t>Խումբ</w:t>
            </w:r>
            <w:r w:rsidRPr="009E4C7F">
              <w:rPr>
                <w:rFonts w:ascii="GHEA Grapalat" w:hAnsi="GHEA Grapalat" w:cs="Calibri"/>
                <w:w w:val="100"/>
                <w:sz w:val="22"/>
                <w:szCs w:val="22"/>
                <w:lang w:val="en-US" w:eastAsia="en-US"/>
              </w:rPr>
              <w:t xml:space="preserve"> </w:t>
            </w:r>
            <w:r w:rsidRPr="009E4C7F">
              <w:rPr>
                <w:rFonts w:ascii="GHEA Grapalat" w:hAnsi="GHEA Grapalat"/>
                <w:w w:val="100"/>
                <w:sz w:val="22"/>
                <w:szCs w:val="22"/>
                <w:lang w:val="en-US" w:eastAsia="en-US"/>
              </w:rPr>
              <w:t>7</w:t>
            </w:r>
          </w:p>
        </w:tc>
        <w:tc>
          <w:tcPr>
            <w:tcW w:w="1406" w:type="dxa"/>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8</w:t>
            </w:r>
          </w:p>
        </w:tc>
        <w:tc>
          <w:tcPr>
            <w:tcW w:w="890" w:type="dxa"/>
            <w:noWrap/>
            <w:hideMark/>
          </w:tcPr>
          <w:p w:rsidR="00927617" w:rsidRPr="009E4C7F" w:rsidRDefault="00927617" w:rsidP="00B75934">
            <w:pPr>
              <w:rPr>
                <w:rFonts w:ascii="GHEA Grapalat" w:hAnsi="GHEA Grapalat"/>
                <w:w w:val="100"/>
                <w:sz w:val="22"/>
                <w:szCs w:val="22"/>
                <w:lang w:val="en-US" w:eastAsia="en-US"/>
              </w:rPr>
            </w:pPr>
            <w:r w:rsidRPr="009E4C7F">
              <w:rPr>
                <w:rFonts w:ascii="GHEA Grapalat" w:hAnsi="GHEA Grapalat" w:cs="Sylfaen"/>
                <w:w w:val="100"/>
                <w:sz w:val="22"/>
                <w:szCs w:val="22"/>
                <w:lang w:val="en-US" w:eastAsia="en-US"/>
              </w:rPr>
              <w:t>ամիս</w:t>
            </w:r>
          </w:p>
        </w:tc>
        <w:tc>
          <w:tcPr>
            <w:tcW w:w="1104" w:type="dxa"/>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1</w:t>
            </w:r>
          </w:p>
        </w:tc>
        <w:tc>
          <w:tcPr>
            <w:tcW w:w="931" w:type="dxa"/>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435</w:t>
            </w:r>
          </w:p>
        </w:tc>
        <w:tc>
          <w:tcPr>
            <w:tcW w:w="930" w:type="dxa"/>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3,479.6</w:t>
            </w:r>
          </w:p>
        </w:tc>
      </w:tr>
      <w:tr w:rsidR="00927617" w:rsidRPr="009E4C7F" w:rsidTr="00B75934">
        <w:trPr>
          <w:trHeight w:val="300"/>
        </w:trPr>
        <w:tc>
          <w:tcPr>
            <w:tcW w:w="2830" w:type="dxa"/>
            <w:tcBorders>
              <w:left w:val="nil"/>
              <w:right w:val="nil"/>
            </w:tcBorders>
            <w:shd w:val="clear" w:color="auto" w:fill="D2EAF1"/>
            <w:hideMark/>
          </w:tcPr>
          <w:p w:rsidR="00927617" w:rsidRPr="009E4C7F" w:rsidRDefault="00927617" w:rsidP="00B75934">
            <w:pPr>
              <w:rPr>
                <w:rFonts w:ascii="GHEA Grapalat" w:hAnsi="GHEA Grapalat"/>
                <w:bCs/>
                <w:w w:val="100"/>
                <w:sz w:val="18"/>
                <w:szCs w:val="18"/>
                <w:lang w:val="en-US" w:eastAsia="en-US"/>
              </w:rPr>
            </w:pPr>
            <w:r w:rsidRPr="009E4C7F">
              <w:rPr>
                <w:rFonts w:ascii="GHEA Grapalat" w:hAnsi="GHEA Grapalat"/>
                <w:bCs/>
                <w:w w:val="100"/>
                <w:sz w:val="18"/>
                <w:szCs w:val="18"/>
                <w:lang w:val="en-US" w:eastAsia="en-US"/>
              </w:rPr>
              <w:t>ԸՆԴԱՄԵՆԸ</w:t>
            </w:r>
          </w:p>
        </w:tc>
        <w:tc>
          <w:tcPr>
            <w:tcW w:w="805" w:type="dxa"/>
            <w:tcBorders>
              <w:left w:val="nil"/>
              <w:right w:val="nil"/>
            </w:tcBorders>
            <w:shd w:val="clear" w:color="auto" w:fill="D2EAF1"/>
            <w:noWrap/>
            <w:hideMark/>
          </w:tcPr>
          <w:p w:rsidR="00927617" w:rsidRPr="009E4C7F" w:rsidRDefault="00927617" w:rsidP="00B75934">
            <w:pPr>
              <w:rPr>
                <w:rFonts w:ascii="GHEA Grapalat" w:hAnsi="GHEA Grapalat"/>
                <w:w w:val="100"/>
                <w:sz w:val="18"/>
                <w:szCs w:val="18"/>
                <w:lang w:val="en-US" w:eastAsia="en-US"/>
              </w:rPr>
            </w:pPr>
            <w:r w:rsidRPr="009E4C7F">
              <w:rPr>
                <w:rFonts w:ascii="Courier New" w:hAnsi="Courier New" w:cs="Courier New"/>
                <w:w w:val="100"/>
                <w:sz w:val="18"/>
                <w:szCs w:val="18"/>
                <w:lang w:val="en-US" w:eastAsia="en-US"/>
              </w:rPr>
              <w:t> </w:t>
            </w:r>
          </w:p>
        </w:tc>
        <w:tc>
          <w:tcPr>
            <w:tcW w:w="1406" w:type="dxa"/>
            <w:tcBorders>
              <w:left w:val="nil"/>
              <w:right w:val="nil"/>
            </w:tcBorders>
            <w:shd w:val="clear" w:color="auto" w:fill="D2EAF1"/>
            <w:noWrap/>
            <w:hideMark/>
          </w:tcPr>
          <w:p w:rsidR="00927617" w:rsidRPr="009E4C7F" w:rsidRDefault="00927617" w:rsidP="00B75934">
            <w:pPr>
              <w:rPr>
                <w:rFonts w:ascii="GHEA Grapalat" w:hAnsi="GHEA Grapalat"/>
                <w:w w:val="100"/>
                <w:sz w:val="18"/>
                <w:szCs w:val="18"/>
                <w:lang w:val="en-US" w:eastAsia="en-US"/>
              </w:rPr>
            </w:pPr>
            <w:r w:rsidRPr="009E4C7F">
              <w:rPr>
                <w:rFonts w:ascii="Courier New" w:hAnsi="Courier New" w:cs="Courier New"/>
                <w:w w:val="100"/>
                <w:sz w:val="18"/>
                <w:szCs w:val="18"/>
                <w:lang w:val="en-US" w:eastAsia="en-US"/>
              </w:rPr>
              <w:t> </w:t>
            </w:r>
          </w:p>
        </w:tc>
        <w:tc>
          <w:tcPr>
            <w:tcW w:w="890" w:type="dxa"/>
            <w:tcBorders>
              <w:left w:val="nil"/>
              <w:right w:val="nil"/>
            </w:tcBorders>
            <w:shd w:val="clear" w:color="auto" w:fill="D2EAF1"/>
            <w:noWrap/>
            <w:hideMark/>
          </w:tcPr>
          <w:p w:rsidR="00927617" w:rsidRPr="009E4C7F" w:rsidRDefault="00927617" w:rsidP="00B75934">
            <w:pPr>
              <w:rPr>
                <w:rFonts w:ascii="GHEA Grapalat" w:hAnsi="GHEA Grapalat"/>
                <w:w w:val="100"/>
                <w:sz w:val="18"/>
                <w:szCs w:val="18"/>
                <w:lang w:val="en-US" w:eastAsia="en-US"/>
              </w:rPr>
            </w:pPr>
            <w:r w:rsidRPr="009E4C7F">
              <w:rPr>
                <w:rFonts w:ascii="Courier New" w:hAnsi="Courier New" w:cs="Courier New"/>
                <w:w w:val="100"/>
                <w:sz w:val="18"/>
                <w:szCs w:val="18"/>
                <w:lang w:val="en-US" w:eastAsia="en-US"/>
              </w:rPr>
              <w:t> </w:t>
            </w:r>
          </w:p>
        </w:tc>
        <w:tc>
          <w:tcPr>
            <w:tcW w:w="1104" w:type="dxa"/>
            <w:tcBorders>
              <w:left w:val="nil"/>
              <w:right w:val="nil"/>
            </w:tcBorders>
            <w:shd w:val="clear" w:color="auto" w:fill="D2EAF1"/>
            <w:noWrap/>
            <w:hideMark/>
          </w:tcPr>
          <w:p w:rsidR="00927617" w:rsidRPr="009E4C7F" w:rsidRDefault="00927617" w:rsidP="00B75934">
            <w:pPr>
              <w:rPr>
                <w:rFonts w:ascii="GHEA Grapalat" w:hAnsi="GHEA Grapalat"/>
                <w:w w:val="100"/>
                <w:sz w:val="18"/>
                <w:szCs w:val="18"/>
                <w:lang w:val="en-US" w:eastAsia="en-US"/>
              </w:rPr>
            </w:pPr>
            <w:r w:rsidRPr="009E4C7F">
              <w:rPr>
                <w:rFonts w:ascii="Courier New" w:hAnsi="Courier New" w:cs="Courier New"/>
                <w:w w:val="100"/>
                <w:sz w:val="18"/>
                <w:szCs w:val="18"/>
                <w:lang w:val="en-US" w:eastAsia="en-US"/>
              </w:rPr>
              <w:t> </w:t>
            </w:r>
          </w:p>
        </w:tc>
        <w:tc>
          <w:tcPr>
            <w:tcW w:w="931" w:type="dxa"/>
            <w:tcBorders>
              <w:left w:val="nil"/>
              <w:right w:val="nil"/>
            </w:tcBorders>
            <w:shd w:val="clear" w:color="auto" w:fill="D2EAF1"/>
            <w:noWrap/>
            <w:hideMark/>
          </w:tcPr>
          <w:p w:rsidR="00927617" w:rsidRPr="009E4C7F" w:rsidRDefault="00927617" w:rsidP="00B75934">
            <w:pPr>
              <w:rPr>
                <w:rFonts w:ascii="GHEA Grapalat" w:hAnsi="GHEA Grapalat"/>
                <w:w w:val="100"/>
                <w:sz w:val="18"/>
                <w:szCs w:val="18"/>
                <w:lang w:val="en-US" w:eastAsia="en-US"/>
              </w:rPr>
            </w:pPr>
            <w:r w:rsidRPr="009E4C7F">
              <w:rPr>
                <w:rFonts w:ascii="Courier New" w:hAnsi="Courier New" w:cs="Courier New"/>
                <w:w w:val="100"/>
                <w:sz w:val="18"/>
                <w:szCs w:val="18"/>
                <w:lang w:val="en-US" w:eastAsia="en-US"/>
              </w:rPr>
              <w:t> </w:t>
            </w:r>
          </w:p>
        </w:tc>
        <w:tc>
          <w:tcPr>
            <w:tcW w:w="930" w:type="dxa"/>
            <w:tcBorders>
              <w:left w:val="nil"/>
              <w:right w:val="nil"/>
            </w:tcBorders>
            <w:shd w:val="clear" w:color="auto" w:fill="D2EAF1"/>
            <w:noWrap/>
            <w:hideMark/>
          </w:tcPr>
          <w:p w:rsidR="00927617" w:rsidRPr="009E4C7F" w:rsidRDefault="00927617" w:rsidP="00B75934">
            <w:pPr>
              <w:jc w:val="center"/>
              <w:rPr>
                <w:rFonts w:ascii="GHEA Grapalat" w:hAnsi="GHEA Grapalat"/>
                <w:w w:val="100"/>
                <w:sz w:val="22"/>
                <w:szCs w:val="22"/>
                <w:lang w:val="en-US" w:eastAsia="en-US"/>
              </w:rPr>
            </w:pPr>
            <w:r w:rsidRPr="009E4C7F">
              <w:rPr>
                <w:rFonts w:ascii="GHEA Grapalat" w:hAnsi="GHEA Grapalat"/>
                <w:w w:val="100"/>
                <w:sz w:val="22"/>
                <w:szCs w:val="22"/>
                <w:lang w:val="en-US" w:eastAsia="en-US"/>
              </w:rPr>
              <w:t>49,509.7</w:t>
            </w:r>
          </w:p>
        </w:tc>
      </w:tr>
    </w:tbl>
    <w:p w:rsidR="00927617" w:rsidRPr="009E4C7F" w:rsidRDefault="00927617" w:rsidP="00927617">
      <w:pPr>
        <w:spacing w:line="360" w:lineRule="auto"/>
        <w:ind w:firstLine="851"/>
        <w:jc w:val="both"/>
        <w:rPr>
          <w:rFonts w:ascii="GHEA Grapalat" w:hAnsi="GHEA Grapalat" w:cs="Sylfaen"/>
          <w:lang w:val="af-ZA"/>
        </w:rPr>
      </w:pPr>
    </w:p>
    <w:p w:rsidR="00927617" w:rsidRPr="009E4C7F" w:rsidRDefault="00927617" w:rsidP="00927617">
      <w:pPr>
        <w:spacing w:line="360" w:lineRule="auto"/>
        <w:ind w:firstLine="851"/>
        <w:jc w:val="both"/>
        <w:rPr>
          <w:rFonts w:ascii="GHEA Grapalat" w:hAnsi="GHEA Grapalat" w:cs="Sylfaen"/>
          <w:lang w:val="af-ZA"/>
        </w:rPr>
      </w:pPr>
    </w:p>
    <w:p w:rsidR="00927617" w:rsidRPr="009E4C7F" w:rsidRDefault="00927617" w:rsidP="00927617">
      <w:pPr>
        <w:numPr>
          <w:ilvl w:val="0"/>
          <w:numId w:val="1"/>
        </w:numPr>
        <w:spacing w:line="360" w:lineRule="auto"/>
        <w:ind w:left="0" w:firstLine="851"/>
        <w:jc w:val="both"/>
        <w:rPr>
          <w:rFonts w:ascii="GHEA Grapalat" w:hAnsi="GHEA Grapalat" w:cs="IRTEK Courier"/>
          <w:lang w:val="af-ZA"/>
        </w:rPr>
      </w:pPr>
      <w:r w:rsidRPr="009E4C7F">
        <w:rPr>
          <w:rFonts w:ascii="GHEA Grapalat" w:hAnsi="GHEA Grapalat" w:cs="IRTEK Courier"/>
          <w:lang w:val="af-ZA"/>
        </w:rPr>
        <w:t>Նախագծի մշակման գործընթացում ներգրավված ինստիտուտները և անձինք</w:t>
      </w:r>
    </w:p>
    <w:p w:rsidR="00927617" w:rsidRPr="009E4C7F" w:rsidRDefault="00927617" w:rsidP="00927617">
      <w:pPr>
        <w:tabs>
          <w:tab w:val="left" w:pos="900"/>
        </w:tabs>
        <w:spacing w:line="360" w:lineRule="auto"/>
        <w:ind w:firstLine="851"/>
        <w:jc w:val="both"/>
        <w:rPr>
          <w:rFonts w:ascii="GHEA Grapalat" w:hAnsi="GHEA Grapalat" w:cs="Sylfaen"/>
          <w:w w:val="100"/>
          <w:lang w:val="af-ZA"/>
        </w:rPr>
      </w:pPr>
      <w:r w:rsidRPr="009E4C7F">
        <w:rPr>
          <w:rFonts w:ascii="GHEA Grapalat" w:hAnsi="GHEA Grapalat" w:cs="Sylfaen"/>
          <w:w w:val="100"/>
          <w:lang w:val="af-ZA"/>
        </w:rPr>
        <w:tab/>
        <w:t>Հայաստանի Հանրապետության կառավարության  որոշման   նախագիծը  մշակվել է  Հայաստանի Հանրապետության առողջապահության նախարարության մասնագետների կողմից:</w:t>
      </w:r>
    </w:p>
    <w:p w:rsidR="00927617" w:rsidRPr="009E4C7F" w:rsidRDefault="00927617" w:rsidP="00927617">
      <w:pPr>
        <w:tabs>
          <w:tab w:val="left" w:pos="900"/>
        </w:tabs>
        <w:spacing w:line="360" w:lineRule="auto"/>
        <w:ind w:firstLine="851"/>
        <w:jc w:val="both"/>
        <w:rPr>
          <w:rFonts w:ascii="GHEA Grapalat" w:hAnsi="GHEA Grapalat" w:cs="Sylfaen"/>
          <w:w w:val="100"/>
          <w:lang w:val="af-ZA"/>
        </w:rPr>
      </w:pPr>
    </w:p>
    <w:p w:rsidR="00927617" w:rsidRPr="009E4C7F" w:rsidRDefault="00927617" w:rsidP="00927617">
      <w:pPr>
        <w:spacing w:line="360" w:lineRule="auto"/>
        <w:ind w:firstLine="851"/>
        <w:jc w:val="both"/>
        <w:rPr>
          <w:rFonts w:ascii="GHEA Grapalat" w:hAnsi="GHEA Grapalat" w:cs="Sylfaen"/>
          <w:lang w:val="af-ZA"/>
        </w:rPr>
      </w:pPr>
      <w:r w:rsidRPr="009E4C7F">
        <w:rPr>
          <w:rFonts w:ascii="GHEA Grapalat" w:hAnsi="GHEA Grapalat" w:cs="Sylfaen"/>
          <w:lang w:val="af-ZA"/>
        </w:rPr>
        <w:t>6.</w:t>
      </w:r>
      <w:r w:rsidRPr="009E4C7F">
        <w:rPr>
          <w:rFonts w:ascii="GHEA Grapalat" w:hAnsi="GHEA Grapalat" w:cs="IRTEK Courier"/>
          <w:lang w:val="af-ZA"/>
        </w:rPr>
        <w:t>Ակնկալվող</w:t>
      </w:r>
      <w:r w:rsidRPr="009E4C7F">
        <w:rPr>
          <w:rFonts w:ascii="GHEA Grapalat" w:hAnsi="GHEA Grapalat" w:cs="Sylfaen"/>
          <w:lang w:val="af-ZA"/>
        </w:rPr>
        <w:t xml:space="preserve"> արդյունք</w:t>
      </w:r>
    </w:p>
    <w:p w:rsidR="00927617" w:rsidRPr="009E4C7F" w:rsidRDefault="00927617" w:rsidP="00927617">
      <w:pPr>
        <w:spacing w:line="360" w:lineRule="auto"/>
        <w:ind w:firstLine="851"/>
        <w:jc w:val="both"/>
        <w:rPr>
          <w:rFonts w:ascii="GHEA Grapalat" w:hAnsi="GHEA Grapalat"/>
          <w:lang w:val="af-ZA"/>
        </w:rPr>
      </w:pPr>
      <w:r w:rsidRPr="009E4C7F">
        <w:rPr>
          <w:rFonts w:ascii="GHEA Grapalat" w:hAnsi="GHEA Grapalat" w:cs="Sylfaen"/>
          <w:w w:val="100"/>
          <w:lang w:val="af-ZA"/>
        </w:rPr>
        <w:t>Իրավական</w:t>
      </w:r>
      <w:r w:rsidRPr="009E4C7F">
        <w:rPr>
          <w:rFonts w:ascii="GHEA Grapalat" w:hAnsi="GHEA Grapalat" w:cs="Times Armenian"/>
          <w:w w:val="100"/>
          <w:lang w:val="af-ZA"/>
        </w:rPr>
        <w:t xml:space="preserve"> </w:t>
      </w:r>
      <w:r w:rsidRPr="009E4C7F">
        <w:rPr>
          <w:rFonts w:ascii="GHEA Grapalat" w:hAnsi="GHEA Grapalat" w:cs="Sylfaen"/>
          <w:w w:val="100"/>
          <w:lang w:val="af-ZA"/>
        </w:rPr>
        <w:t>ակտի</w:t>
      </w:r>
      <w:r w:rsidRPr="009E4C7F">
        <w:rPr>
          <w:rFonts w:ascii="GHEA Grapalat" w:hAnsi="GHEA Grapalat" w:cs="Times Armenian"/>
          <w:w w:val="100"/>
          <w:lang w:val="af-ZA"/>
        </w:rPr>
        <w:t xml:space="preserve"> </w:t>
      </w:r>
      <w:r w:rsidRPr="009E4C7F">
        <w:rPr>
          <w:rFonts w:ascii="GHEA Grapalat" w:hAnsi="GHEA Grapalat" w:cs="Sylfaen"/>
          <w:w w:val="100"/>
          <w:lang w:val="af-ZA"/>
        </w:rPr>
        <w:t>նախա</w:t>
      </w:r>
      <w:r w:rsidRPr="009E4C7F">
        <w:rPr>
          <w:rFonts w:ascii="GHEA Grapalat" w:hAnsi="GHEA Grapalat" w:cs="Times Armenian"/>
          <w:w w:val="100"/>
          <w:lang w:val="af-ZA"/>
        </w:rPr>
        <w:t>գ</w:t>
      </w:r>
      <w:r w:rsidRPr="009E4C7F">
        <w:rPr>
          <w:rFonts w:ascii="GHEA Grapalat" w:hAnsi="GHEA Grapalat" w:cs="Sylfaen"/>
          <w:w w:val="100"/>
          <w:lang w:val="af-ZA"/>
        </w:rPr>
        <w:t>ծի</w:t>
      </w:r>
      <w:r w:rsidRPr="009E4C7F">
        <w:rPr>
          <w:rFonts w:ascii="GHEA Grapalat" w:hAnsi="GHEA Grapalat" w:cs="Times Armenian"/>
          <w:w w:val="100"/>
          <w:lang w:val="af-ZA"/>
        </w:rPr>
        <w:t xml:space="preserve"> </w:t>
      </w:r>
      <w:r w:rsidRPr="009E4C7F">
        <w:rPr>
          <w:rFonts w:ascii="GHEA Grapalat" w:hAnsi="GHEA Grapalat" w:cs="Sylfaen"/>
          <w:w w:val="100"/>
          <w:lang w:val="af-ZA"/>
        </w:rPr>
        <w:t xml:space="preserve">ընդունման դեպքում հանրային իրազեկման, բուժաշխատողների մասնագիտական գիտելիքների շարունակական բարելավման և նրանց կողմից ձեռքբերված հմտությունների արդյունավետ կիրառման միջոցով կապահովվի Հայաստանի Հանրապետության Պատվաստումների ազգային օրացույցում, </w:t>
      </w:r>
      <w:r w:rsidRPr="009E4C7F">
        <w:rPr>
          <w:rFonts w:ascii="GHEA Grapalat" w:hAnsi="GHEA Grapalat"/>
          <w:lang w:val="hy-AM"/>
        </w:rPr>
        <w:t>Հայաստանի Հանրապետությունում 13 տարեկան աղջիկների շրջանում մարդու պապիլոմավիրուսային վարակի դեմ պատվաստ</w:t>
      </w:r>
      <w:r w:rsidRPr="009E4C7F">
        <w:rPr>
          <w:rFonts w:ascii="GHEA Grapalat" w:hAnsi="GHEA Grapalat"/>
          <w:lang w:val="en-US"/>
        </w:rPr>
        <w:t>ումների</w:t>
      </w:r>
      <w:r w:rsidRPr="009E4C7F">
        <w:rPr>
          <w:rFonts w:ascii="GHEA Grapalat" w:hAnsi="GHEA Grapalat"/>
          <w:lang w:val="af-ZA"/>
        </w:rPr>
        <w:t xml:space="preserve"> </w:t>
      </w:r>
      <w:r w:rsidRPr="009E4C7F">
        <w:rPr>
          <w:rFonts w:ascii="GHEA Grapalat" w:hAnsi="GHEA Grapalat"/>
          <w:lang w:val="hy-AM"/>
        </w:rPr>
        <w:t>ներդրում</w:t>
      </w:r>
      <w:r w:rsidRPr="009E4C7F">
        <w:rPr>
          <w:rFonts w:ascii="GHEA Grapalat" w:hAnsi="GHEA Grapalat"/>
          <w:lang w:val="en-US"/>
        </w:rPr>
        <w:t>ը</w:t>
      </w:r>
      <w:r w:rsidRPr="009E4C7F">
        <w:rPr>
          <w:rFonts w:ascii="GHEA Grapalat" w:hAnsi="GHEA Grapalat"/>
          <w:lang w:val="af-ZA"/>
        </w:rPr>
        <w:t xml:space="preserve">, </w:t>
      </w:r>
      <w:r w:rsidRPr="009E4C7F">
        <w:rPr>
          <w:rFonts w:ascii="GHEA Grapalat" w:hAnsi="GHEA Grapalat"/>
          <w:lang w:val="en-US"/>
        </w:rPr>
        <w:t>ինչի</w:t>
      </w:r>
      <w:r w:rsidRPr="009E4C7F">
        <w:rPr>
          <w:rFonts w:ascii="GHEA Grapalat" w:hAnsi="GHEA Grapalat"/>
          <w:lang w:val="af-ZA"/>
        </w:rPr>
        <w:t xml:space="preserve"> </w:t>
      </w:r>
      <w:r w:rsidRPr="009E4C7F">
        <w:rPr>
          <w:rFonts w:ascii="GHEA Grapalat" w:hAnsi="GHEA Grapalat"/>
          <w:lang w:val="en-US"/>
        </w:rPr>
        <w:t>միջոցով</w:t>
      </w:r>
      <w:r w:rsidRPr="009E4C7F">
        <w:rPr>
          <w:rFonts w:ascii="GHEA Grapalat" w:hAnsi="GHEA Grapalat"/>
          <w:lang w:val="hy-AM"/>
        </w:rPr>
        <w:t xml:space="preserve"> հնարավորություն կընձեռվի ամբողջական դարձնել արգանդի վզիկի քաղցկեղի դեմ պայքարի համալիր կանխարգելիչ միջոցառումները: </w:t>
      </w:r>
    </w:p>
    <w:p w:rsidR="00927617" w:rsidRPr="009E4C7F" w:rsidRDefault="00927617" w:rsidP="00927617">
      <w:pPr>
        <w:spacing w:line="360" w:lineRule="auto"/>
        <w:jc w:val="both"/>
        <w:rPr>
          <w:rFonts w:ascii="GHEA Grapalat" w:hAnsi="GHEA Grapalat" w:cs="Sylfaen"/>
          <w:lang w:val="af-ZA"/>
        </w:rPr>
      </w:pPr>
    </w:p>
    <w:p w:rsidR="00927617" w:rsidRPr="009E4C7F" w:rsidRDefault="007B1AA4" w:rsidP="00927617">
      <w:pPr>
        <w:spacing w:line="360" w:lineRule="auto"/>
        <w:jc w:val="both"/>
        <w:rPr>
          <w:rFonts w:ascii="GHEA Grapalat" w:hAnsi="GHEA Grapalat" w:cs="Sylfaen"/>
          <w:lang w:val="af-ZA"/>
        </w:rPr>
      </w:pPr>
      <w:bookmarkStart w:id="0" w:name="_GoBack"/>
      <w:r>
        <w:rPr>
          <w:rFonts w:ascii="GHEA Grapalat" w:hAnsi="GHEA Grapalat" w:cs="Sylfaen"/>
          <w:noProof/>
          <w:w w:val="100"/>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165.25pt;margin-top:8.6pt;width:150pt;height:75pt;z-index:251658240;mso-position-horizontal-relative:text;mso-position-vertical-relative:text" stroked="f">
            <v:imagedata r:id="rId6" o:title=""/>
          </v:shape>
          <w:control r:id="rId7" w:name="ArGrDigsig1" w:shapeid="_x0000_s1026"/>
        </w:pict>
      </w:r>
      <w:bookmarkEnd w:id="0"/>
      <w:r w:rsidR="00927617" w:rsidRPr="009E4C7F">
        <w:rPr>
          <w:rFonts w:ascii="GHEA Grapalat" w:hAnsi="GHEA Grapalat" w:cs="Sylfaen"/>
          <w:lang w:val="af-ZA"/>
        </w:rPr>
        <w:t>ՀՀ</w:t>
      </w:r>
      <w:r w:rsidR="00927617" w:rsidRPr="009E4C7F">
        <w:rPr>
          <w:rFonts w:ascii="GHEA Grapalat" w:hAnsi="GHEA Grapalat" w:cs="Times Armenian"/>
          <w:lang w:val="af-ZA"/>
        </w:rPr>
        <w:t xml:space="preserve"> </w:t>
      </w:r>
      <w:r w:rsidR="00927617" w:rsidRPr="009E4C7F">
        <w:rPr>
          <w:rFonts w:ascii="GHEA Grapalat" w:hAnsi="GHEA Grapalat" w:cs="Sylfaen"/>
          <w:lang w:val="af-ZA"/>
        </w:rPr>
        <w:t xml:space="preserve">ԱՌՈՂՋԱՊԱՀՈՒԹՅԱՆ </w:t>
      </w:r>
    </w:p>
    <w:p w:rsidR="00927617" w:rsidRPr="009E4C7F" w:rsidRDefault="00927617" w:rsidP="00927617">
      <w:pPr>
        <w:rPr>
          <w:rFonts w:ascii="GHEA Grapalat" w:hAnsi="GHEA Grapalat" w:cs="Sylfaen"/>
          <w:lang w:val="af-ZA"/>
        </w:rPr>
      </w:pPr>
      <w:r w:rsidRPr="009E4C7F">
        <w:rPr>
          <w:rFonts w:ascii="GHEA Grapalat" w:hAnsi="GHEA Grapalat" w:cs="Sylfaen"/>
          <w:lang w:val="af-ZA"/>
        </w:rPr>
        <w:t>ՆԱԽԱՐԱՐ`</w:t>
      </w:r>
    </w:p>
    <w:p w:rsidR="00E734B1" w:rsidRPr="00927617" w:rsidRDefault="00927617" w:rsidP="00927617">
      <w:pPr>
        <w:spacing w:line="360" w:lineRule="auto"/>
        <w:ind w:left="6492" w:firstLine="708"/>
        <w:jc w:val="both"/>
        <w:rPr>
          <w:rFonts w:ascii="GHEA Grapalat" w:hAnsi="GHEA Grapalat"/>
        </w:rPr>
      </w:pPr>
      <w:r w:rsidRPr="009E4C7F">
        <w:rPr>
          <w:rFonts w:ascii="GHEA Grapalat" w:hAnsi="GHEA Grapalat" w:cs="Sylfaen"/>
          <w:lang w:val="en-US"/>
        </w:rPr>
        <w:t>ԼԵՎՈՆ ԱԼԹՈՒՆ</w:t>
      </w:r>
      <w:r w:rsidRPr="009E4C7F">
        <w:rPr>
          <w:rFonts w:ascii="GHEA Grapalat" w:hAnsi="GHEA Grapalat" w:cs="Sylfaen"/>
          <w:lang w:val="hy-AM"/>
        </w:rPr>
        <w:t>ՅԱՆ</w:t>
      </w:r>
    </w:p>
    <w:sectPr w:rsidR="00E734B1" w:rsidRPr="00927617" w:rsidSect="003414CE">
      <w:pgSz w:w="12240" w:h="15840"/>
      <w:pgMar w:top="850" w:right="850" w:bottom="850"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n AMU">
    <w:charset w:val="CC"/>
    <w:family w:val="auto"/>
    <w:pitch w:val="variable"/>
    <w:sig w:usb0="A1002E8F" w:usb1="10000008" w:usb2="00000000" w:usb3="00000000" w:csb0="000101FF" w:csb1="00000000"/>
  </w:font>
  <w:font w:name="IRTEK Courier">
    <w:charset w:val="00"/>
    <w:family w:val="roman"/>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590D20"/>
    <w:multiLevelType w:val="hybridMultilevel"/>
    <w:tmpl w:val="E8047CC6"/>
    <w:lvl w:ilvl="0" w:tplc="596270A0">
      <w:start w:val="1"/>
      <w:numFmt w:val="decimal"/>
      <w:lvlText w:val="%1."/>
      <w:lvlJc w:val="left"/>
      <w:pPr>
        <w:tabs>
          <w:tab w:val="num" w:pos="1080"/>
        </w:tabs>
        <w:ind w:left="1080" w:hanging="720"/>
      </w:pPr>
      <w:rPr>
        <w:rFonts w:cs="Times New Roman" w:hint="default"/>
      </w:rPr>
    </w:lvl>
    <w:lvl w:ilvl="1" w:tplc="0672A45A">
      <w:numFmt w:val="none"/>
      <w:lvlText w:val=""/>
      <w:lvlJc w:val="left"/>
      <w:pPr>
        <w:tabs>
          <w:tab w:val="num" w:pos="360"/>
        </w:tabs>
      </w:pPr>
    </w:lvl>
    <w:lvl w:ilvl="2" w:tplc="867A733A">
      <w:numFmt w:val="none"/>
      <w:lvlText w:val=""/>
      <w:lvlJc w:val="left"/>
      <w:pPr>
        <w:tabs>
          <w:tab w:val="num" w:pos="360"/>
        </w:tabs>
      </w:pPr>
    </w:lvl>
    <w:lvl w:ilvl="3" w:tplc="FC92352E">
      <w:numFmt w:val="none"/>
      <w:lvlText w:val=""/>
      <w:lvlJc w:val="left"/>
      <w:pPr>
        <w:tabs>
          <w:tab w:val="num" w:pos="360"/>
        </w:tabs>
      </w:pPr>
    </w:lvl>
    <w:lvl w:ilvl="4" w:tplc="75DE21D8">
      <w:numFmt w:val="none"/>
      <w:lvlText w:val=""/>
      <w:lvlJc w:val="left"/>
      <w:pPr>
        <w:tabs>
          <w:tab w:val="num" w:pos="360"/>
        </w:tabs>
      </w:pPr>
    </w:lvl>
    <w:lvl w:ilvl="5" w:tplc="BCA47A9E">
      <w:numFmt w:val="none"/>
      <w:lvlText w:val=""/>
      <w:lvlJc w:val="left"/>
      <w:pPr>
        <w:tabs>
          <w:tab w:val="num" w:pos="360"/>
        </w:tabs>
      </w:pPr>
    </w:lvl>
    <w:lvl w:ilvl="6" w:tplc="69AA1E1C">
      <w:numFmt w:val="none"/>
      <w:lvlText w:val=""/>
      <w:lvlJc w:val="left"/>
      <w:pPr>
        <w:tabs>
          <w:tab w:val="num" w:pos="360"/>
        </w:tabs>
      </w:pPr>
    </w:lvl>
    <w:lvl w:ilvl="7" w:tplc="9A8C7692">
      <w:numFmt w:val="none"/>
      <w:lvlText w:val=""/>
      <w:lvlJc w:val="left"/>
      <w:pPr>
        <w:tabs>
          <w:tab w:val="num" w:pos="360"/>
        </w:tabs>
      </w:pPr>
    </w:lvl>
    <w:lvl w:ilvl="8" w:tplc="48BCD786">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280"/>
    <w:rsid w:val="007B1AA4"/>
    <w:rsid w:val="008D0280"/>
    <w:rsid w:val="00927617"/>
    <w:rsid w:val="00E73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617"/>
    <w:pPr>
      <w:spacing w:after="0" w:line="240" w:lineRule="auto"/>
    </w:pPr>
    <w:rPr>
      <w:rFonts w:ascii="Times Armenian" w:eastAsia="Times New Roman" w:hAnsi="Times Armenian" w:cs="Times New Roman"/>
      <w:color w:val="000000"/>
      <w:w w:val="93"/>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617"/>
    <w:pPr>
      <w:spacing w:after="0" w:line="240" w:lineRule="auto"/>
    </w:pPr>
    <w:rPr>
      <w:rFonts w:ascii="Times Armenian" w:eastAsia="Times New Roman" w:hAnsi="Times Armenian" w:cs="Times New Roman"/>
      <w:color w:val="000000"/>
      <w:w w:val="93"/>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activeX/activeX1.xml><?xml version="1.0" encoding="utf-8"?>
<ax:ocx xmlns:ax="http://schemas.microsoft.com/office/2006/activeX" xmlns:r="http://schemas.openxmlformats.org/officeDocument/2006/relationships" ax:classid="{88FA53CA-BD27-11D7-92F0-00104B2E9C47}" ax:persistence="persistPropertyBag">
  <ax:ocxPr ax:name="ArDigSig" ax:value="ArDigSig"/>
  <ax:ocxPr ax:name="SigVersion" ax:value="40400000"/>
  <ax:ocxPr ax:name="SigSerialNumber" ax:value="0"/>
  <ax:ocxPr ax:name="SigValueKind" ax:value="8"/>
  <ax:ocxPr ax:name="SigKind" ax:value="1"/>
  <ax:ocxPr ax:name="SigXpCompatible" ax:value="2"/>
  <ax:ocxPr ax:name="SigSizePack" ax:value="qxQAAFUKAAA="/>
  <ax:ocxPr ax:name="SigDrawingDetails" ax:value="1"/>
  <ax:ocxPr ax:name="SigDrawTitles" ax:value="0"/>
  <ax:ocxPr ax:name="SigHashAlg" ax:value="32772"/>
  <ax:ocxPr ax:name="SigImageFormat" ax:value="1"/>
  <ax:ocxPr ax:name="SigExcelScope" ax:value="0"/>
  <ax:ocxPr ax:name="SigExcelApplSigningElements" ax:value="0"/>
  <ax:ocxPr ax:name="SigExcelSheetNumber" ax:value="0"/>
  <ax:ocxPr ax:name="SigExcelSelection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Story" ax:value="0"/>
  <ax:ocxPr ax:name="SigWordScope" ax:value="2"/>
  <ax:ocxPr ax:name="SigWordApplSigningElements" ax:value="1"/>
  <ax:ocxPr ax:name="SigWordSections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ApplField" ax:value="2"/>
  <ax:ocxPr ax:name="SigSignatureClearPolicy" ax:value="2"/>
  <ax:ocxPr ax:name="SigAllowReason" ax:value="0"/>
  <ax:ocxPr ax:name="SigWordFormFieldsAndControls" ax:value="1"/>
  <ax:ocxPr ax:name="SigCustomFieldPack0" ax:value="AAAAAAAAAAAAAAAAAAAAAA=="/>
  <ax:ocxPr ax:name="SigCustomFieldPack1" ax:value="AAAAAAAAAAAAAAAAAAAAAA=="/>
  <ax:ocxPr ax:name="SigCustomFieldPack2" ax:value="AAAAAAAAAAAAAAAAAAAAAA=="/>
  <ax:ocxPr ax:name="SigCustomFieldPack3" ax:value="AAAAAAAAAAAAAAAAAAAAAA=="/>
  <ax:ocxPr ax:name="SigCustomFieldPack4" ax:value="AAAAAAAAAAAAAAAAAAAAAA=="/>
  <ax:ocxPr ax:name="SigEmptyFieldLabel" ax:value="CoSign Digital Signature"/>
  <ax:ocxPr ax:name="SigTimePack" ax:value="TgBvAHYAIAAxADQAIAAyADAAMQA3ACAANAA6ADIAMgAgAFAATQAAAAAAAAAAAAAAAAAAAAAAAAAAAAAAAAAAAAAAAAAAAAAAAAAAAAAAAAAAAAAAAAAAAAAAAAAAAAAAAAAAAAAAAAAAAAAAAAAAAAAAAAAAAAAAAAAAAAAAAADhBwsAAgAOABAAFgAjAAAAAAAAAA=="/>
  <ax:ocxPr ax:name="SigTimeFormatPack" ax:value="aAA6AG0AbQAgAHQAdAAAAAAAAAAAAAAAAAAAAAAAAAAAAAAAAAAAAAAAAAAAAAAAAAAAAAAAAAAAAAAAAAAAAE0ATQBNACAAZAAgAHkAeQB5AHkAAAAAAAAAAAAAAAAAAAAAAAAAAAAAAAAAAAAAAAAAAAAAAAAAAAAAAAAAAAAAAAAA"/>
  <ax:ocxPr ax:name="SigName" ax:value="ArGrDigsig1"/>
  <ax:ocxPr ax:name="SigBmpGraphics" ax:value="KAAAAJ8BAADeAAAAAQABAAAAAAAYLQAAFAsAABILAAACAAAAAgAAAAAAAAD///8A//////////////////////////////////////////////////////////////////////////////////////////////////////////////////////////////////////////////////////////////////////////////////////////////////////////////////////////////////////////////////////////////////////////////////////////////////////////////////////////////////////////////////////////////////////////////////////////////////////////////////////////////////////////////////////////////////////////////////////////////////////////////D/////////////////////////////////////////////////////////////+D/////g//////////////////////////////////////////////////////////////Af////4P/////////////////////////////////////////////////////////////wH////+B/////////////////////////////////////////////////////////////8B/////Af////////////////////////////////////////////////////////////+AP////wH/////////////////////////////////////////////////////////////hD////8B/////////////////////////////////////////////////////////////4Qf////Af////////////////////////////////////////////////////////////+GH////gH/////////////////////////////////////////////////////////////hh////4B///////////////AAAf//////////////////////////////////////////4Yf///8Af//////////////AAAB//////////////////////////////////////////+GD////CH//////////////AAAAH//////////////////////////////////////////hw////wh/////////////+AAAAAf/////////////////////////////////////////4cP///4Mf/////////////gH//wD/////////////////////////////////////////+HD///+HH/////////////wH///Af/////////////////////////////////////////hwf///h//////////////4D///8D/////////////////////////////////////////4eH///4f/////////////8Af///gf////////////////////////////////////////+Hh///+H/////////////+AH///8D/////////////////////////////////////////h4f///B//////////////gB////gf///gH///////////////////////////////////8OH///w//////////////wQf///8D///AAP///////////////////////////////////Dg///8P/////////////8MD////gf//AAA//////////gf///////////////////////w8P///D/////////////+Dg////8D//gAAH/////////gD///////////////////////8PD///w//////////////h8H////gf/gD8A/////////wAf///////////////////////Dw///4P/wf//////////4fB///+AD/wH/4H////////4AD///////////////////////w8P//+H/4Af/////////8Hwf//+AA/4D//A/g///AH/8Dg///////////////////////8PB///h/8AD//////////D8D//+AAH+D//4HgB//gA//B8H///////////////////////D4f//4f/AAf/////////w/g///AAB/B///AwAH/4AH/g/h///////////////////////w+H//+H/w4H/////////4P4P//gPgPw///4AAA/8AA/wf4f//////////////////////8Ph///h/4fg/////////+H+B//wP8B4P///ADgH/D4H8H+H///////////////////////D4f//wf+H8H/////////h/gf/4H/AeH///4B/A/g/A+D/h///////////////////////w+H//8P/h/B/////////wf8H/+D/wDB////B/4P4f4Hh/4f//////////////////////8Pg///D/4f4f////////8P/B//B/8Aw////wP/B8H/A4f+H///////////////////////D8P//g/+D///////////D/4f/g//AEP///8B/4fD/4OH/h///////////////////////w/D//4f/w///////////w/+D/4P/wgD////Af+Dw//Bh/4f//////////////////////8Pw//+H/8P//////////8P/w/8H/8IA////gD/wYP/4Yf+H///////////////////////D8P//B//B///////////D/8H/D//DAf///4Q/8GH/+AP/h///////////////////////w/D//w//4f//////////w//B/w//w4H///+EH/gh//wD/4f//////////////////////8Pw//8P/+H//////////8P/wP8P/8OB////hh/8If/8A/+H///////////////////////D8P//D//h//////////+H/8B+D/+Dgf///4YP/AH//AP/B///////////////////////w/D//w//4P//////////h//Afh//B8H///8HD/4B//wD/w///////////////////////+Hw//4P/+D//////////4f/wDwf/wfB////Dwf+Af/+A/8P///////////////////////h8P/+H//w//////////+H/+A8P/4Pwf///w+D/wP//gP/D///////////////////////4fD//h//+///////////h//gPD/+H8H///8Pg/8D//8D/w///////////////////////+Hw//4f/////////////4f/4Bh//h/A////D8H/A///A/8P///////////////////////h8P/+H/////////////+H//AYf/4fwP///w/h/4P//4P/D///////////////////////4fD//h//////////////h//wCH/8H8B///8P4f+D//+D/w///////////////////////+Dw//wf/////////////4f/8Ah//D/Af///D+D/wf//g/4P///////////////////////w8P/8P/////////////+H//gAf/g/wH///w/w/8H//4P+H///////////////////////8PD//D//////////////h//4AH/4f8B///8P8P/B//+D/h////////////////////////Dw//g//////////////4f/+AB/8H/Af///D/B/wf//g/4f///////////////////////w8P/4f/////////////+H//gAf/D/wD///w/4f+H//8P+H///////////////////////8PD/+H//////////////h//8AH/w/8A///8H+H/h///D/h////////////////////////Bw//B//////////////4f//CB/4P/gP///h/h/4P//w/4f///////////////////////4cP/w//////////////+H//wgf+H/4D///4f4f/D//8P+H///////////////////////+HD/4P//////////////h//8MH/B/+Af//+H+D/wf//D/h////////////////////////gw/+H//////////////4f//DB/w//gH///h/w/8H//w/wf///////////////////////8IP/h//////////////+H//wwf4P/4B///4f8P/B//4H8P////////////////////////AH/wf//////////////h//8MH+H/+Af//+D/D/wf//APD////////////////////////4B/4P//////////////4P//Dh/B//gH///w/w/8D//wBA////////////////////////+Af8D///////////////D//w4Pw//4B///8P8P/A//8AAP////////////////////////gH/B///////////////w//8OD4P/+Af///D/D/wP//AAH////////////////////////4B/g///////////////8H//DgcH//gH///w/w/8D//wAH/////////////////////////Af4f///////////////h//w4GB//4B///8P8P/A//8BP/////////////////////////wH8H///////////////4f/8OBA///Af///B/D/wH//Af/////////////////////////+B/D///////////////+D//DwAf//wH///4fw/8B//wD//////////////////////////wfg////////////////w//w8AP//8B///+H8P/gf/+Af/////////////////////////8D4f///////////////8P/8PAH///Af///h/D/4H//0H//////////////////////////A+H////////////////B//DwD///wH///4fw/+B///g//////////////////////////wHh////////////////4f/w8A///8B///+D8P/gf//8H/////////////////////////8Bwf///////////////+D/8PAP///Af///w/D/4H///B/////////////////////////+AYP////////////////wf/DgB///4H///8Pw/+B///4P/////////////////////////gAD////////////////8D/wgAP//+D////B8P/g////B/////////////////////////4QB/////////////////gf4AAD///w////4eD/4P///wf////////////////////////+EA/////////////////8D+AAAf//+////+Dh/+D///+D/////////////////////////hgf/////////////////gHgDCH////////wwf/g////wf////////////////////////wcP/////////////////8AADwg////////8IH/4P///8D////////////////////////8P3//////////////////gAB8MP////////AD/+D////gf////////////////////////D///////////////////+AA/BD////////4B//h////8D////////////////////////w////////////////////8Af4Q////////+A//8f////gf///////////////////////8P////////////////////8P+EP////////wf///////8D///////////////////////+D/////////////////////D/hD/////////f////////gf///////////////////////h/////////////////////w/4A//////////////////8D///////////////////////4f////////////////////4P/AP//////////////////gf//////////////////////+H////////////////////+H/wD//////////////////8D///////////////////////h/////////////////////h/8A///////////////////gf//////////////////////wf////////////////////4f/gf//////////////////8D//////////////////////8P////////////////////+H/4P///////////////////gf////////////////////4fD/////////////////////h//v///////////////////8D////////////////////+Dw/////////////////////4f//////////////////////gf////////////////////gMP////////////////////8H//////////////////////8D////////////////////8BD/////////////////////AH//////////////////////gf////////////////////gQ/////////////////////wB//////////////////////8D////////////////////+EP////////////////////8Af//////////////////////gf////////////////////wD////////////////////+AD//////////////////////8D////////////////////8A/////////////////////gQf//////////////////////gf////////////////////Af////////////////////4cH//////////////////////8D////////////////////4H////////////////////+Hg///////////////////////gP///////////////////+B/////////////////////B8H//////////////////////8B////////////////////gf////////////////////w/B///////////////////////gP///////////////////8H////////////////////8P4P//////////////////////+B////////////////////B/////////////////////D/B///////////////////////wP///////////////////wP////////////////////w/wf//////////////////////+A///////////////////8D////////////////////8P+D///////////////////////wH///////////////////Af////////////////////D/w///////////////////////+A///////////////////gH////////////////////w/8P///////////////////////4H//////////////////4A////////////////////8P/D////////////////////////Af/////////////////+EP///////////////////+D/wf///////////////////////4D//////////////////hB////////////////////h/+D////////////////////////Af/////////////////4Yf///////////////////4f/g////////////////////////8D/////////////////+GH///////////////////+H/8H////////////////////////gf/////////////////hh////////////////////h//h////////////////////////8B/////////////////4Yf///////////////////4f/4f////////////////////////gP////////////////+GD///////////////////+H/+H////////////////////////8B/////////////////hw////////////////////h//h/////////////////////////wP////////////////wcP///////////////////4f/4f////////////////////////+B////////////////8PB///////////////////8H/+H/////////////////////////wH////////////////D4f///////////////////D//h/////////////////////////+A////////////////w+H///////////////////w//4f/////////////////////////wH///////////////8Pg///////////////////8P/+H//////////////////////////Af///////////////D8P///////////////////D//h//////////////////////////4D///////////////w/D///////////////////w//4f//////////////////////////Af//////////////8Pw///////////////////8P/+H//////////////////////////8B///////////////D8P///////////////////D//h///////////////////////////gP//////////////g/D///////////////////w//4f//////////////////////////8B//////////////4fwf//////////////////8P/+H///////////////////////////wH/////////////+H+H//////////////////+H//h///////////////////////////+A//////////////h/h///////////////////h//4f///////////////////////////wD/////////////4f4f//////////////////4f/+H////////////////////////////Af////////////+H+H//////////////////+H//h////////////////////////////4B/////////////h/h///////////////////h//wf////////////////////////////gH////////////4f4P//////////////////4f/8P////////////////////////////8A////////////+H/D//////////////////+H//D/////////////////////////////wD////////////h/w///////////////////h//w//////////////////////////////Af///////////wf8P//////////////////4f/8P/////////////////////////////4B///////////8P/D//////////////////+H//D//////////////////////////////gP///////////D/w///////////////////h//w//////////////////////////////8A///////////w/8P//////////////////4f/8P//////////////////////////////wH//////////8P/D//////////////////+H/+D//////////////////////////////+A///////////D/w///////////////////h//h///////////////////////////////4D//////////w/8P//////////////////4f/4f///////////////////////////////Af/////////8P/D//////////////////+H/+H///////////////////////////////4B//////////D/w///////////////////h//h////////////////////////////////gP/////////w/8P//////////////////4f/4f///////////////////////////////8A/////////4P/D//////////////////+H/+H////////////////////////////////wD////////+H/4f//////////////////h//h////////////////////////////////+Af////////h/+H//////////////////4f/4f////////////////////////////////4B////////4f/h//////////////////+H/+H/////////////////////////////////gH///////+H/4f//////////////////h//h/////////////////////////////////8Af///////h/+H//////////////////4f/4f/////////////////////////////////wD///////4f/h//////////////////+H/+H//////////////////////////////////AP//////+H/4f//////////////////h//h//////////////////////////////////8A///////h/+H//////////////////4f/4f//////////////////////////////////gD//////wf/h//////////////////+H/+H//////////////////////////////////+AP/////8P/4f//////////////////h//h///////////////////////////////////4A//////D/+H//////////////////4f/4f///////////////////////////////////gD/////w//h//////////////////+H/+H///////////////////////////////////+AP////8P/4f//////////////////h//h////////////////////////////////////4A/////D/+H//////////////////4f/4f////////////////////////////////////gD////w//w//////////////////+H/+H////////////////////////////////////+AP///8P/8P//////////////////h//h/////////////////////////////////////4A////D//D//////////////////4f/4f/////////////////////////////////////gD///w//w//////////////////+H/+H/////////////////////////////////////+AP//4f/8P//////////////////g//h//////////////////////////////////////4A//+H//D//////////////////8P/4f//////////////////////////////////////gH//h//w///////////////////D/8H//////////////////////////////////////+A//4f/8P//////////////////w//D///////////////////////////////////////4P/+H//D//////////////////8P/w////////////////////////////////////////D//h//w///////////////////D/8P//////////////////////////////////////////4f/8P//////////////////w/+D//////////////////////////////////////////+H//D//////////////////8P/h///////////////////////////////////////////h//w///////////////////D/wf//////////////////////////////////////////4f/8P//////////////////w/4H//////////////////////////////////////////+H//D//////////////////8P+D///////////////////////////////////////////h//w///////////////////D/B///////////////////////////////////////////4f/8P//////////////////w/w///////////////////////////////////////////+H//D//////////////////8P4P///////////////////////////////////////////h//w///////////////////B8H///////////////////////////////////////////4f/8P//////////////////4eB///////////////////////////////////////////+H//D//////////////////+Hg////////////////////////////////////////////h//w///////////////////hwf///////////////////////////////////////////4f/8P//////////////////4QP///////////////////////////////////////////+H//D//////////////////+AD////////////////////////////////////////////h//w///////////////////wB////////////////////////////////////////////4f/8P//////////////////8B////////////////////////////////////////////+H//D///////////////////x/////////////////////////////////////////////h//w/////////////////////////////////////////////////////////////////4f/8P////////////////////////////////////////////////////////////////+H//D/////////////////////////////////////////////////////////////////h//w/////////////////////////////////////////////////////////////////4f/8P////////////////////////////////////////////////////////////////+H//D/////////////////////////////////////////////////////////////////h//w/////////////////////////////////////////////////////////////////4f/8P////////////////////////////////////////////////////////////////+H//D/////////////////////////////////////////////////////////////////g//w/////////////////////////////////////////////////////////////////8P/8P/////////////////////////////////////////////////////////////////D//D/////////////////////////////////////////////////////////////////wf/w/////////////////////////////////////////////////////////////////+H/8P/////////////////////////////////////////////////////////////////h//D/////////////////////////////////////////////////////////////////4P/w//////////////////////////////////////////////////////////////////D/4P/////////////////////////////////////////////////////////////////w/8H/////////////////////////////////////////////////////////////////8H+B//////////////////////////////////////////////////////////////////gAA//////////////////////////////////////////////////////////////////4AAf//////////////////////////////////////////////////////////////////AAP//////////////////////////////////////////////////////////////////8AP//////////////////////////////////////////////////////////////////////////////////////////////////////////////////////////////////////////////////////////////////////////////////////////////////////////////////////////////////////////////////////////////////////////////////////////////////////////////////////////////////////////////////////////////////////////////////////////////////////////////////////////////////////////////////////////////////////////////////////////////////////////////////////////////////////////////////////////////////////"/>
  <ax:ocxPr ax:name="SigSignatureValue" ax:value="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"/>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1304</Words>
  <Characters>7438</Characters>
  <Application>Microsoft Office Word</Application>
  <DocSecurity>0</DocSecurity>
  <Lines>61</Lines>
  <Paragraphs>17</Paragraphs>
  <ScaleCrop>false</ScaleCrop>
  <Company/>
  <LinksUpToDate>false</LinksUpToDate>
  <CharactersWithSpaces>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comp422</dc:creator>
  <cp:keywords/>
  <dc:description/>
  <cp:lastModifiedBy>User 2</cp:lastModifiedBy>
  <cp:revision>3</cp:revision>
  <dcterms:created xsi:type="dcterms:W3CDTF">2017-11-14T09:45:00Z</dcterms:created>
  <dcterms:modified xsi:type="dcterms:W3CDTF">2017-11-14T12:19:00Z</dcterms:modified>
</cp:coreProperties>
</file>