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3A4" w:rsidRPr="002443A4" w:rsidRDefault="002443A4" w:rsidP="002443A4">
      <w:pPr>
        <w:jc w:val="center"/>
        <w:rPr>
          <w:rFonts w:ascii="GHEA Grapalat" w:hAnsi="GHEA Grapalat"/>
          <w:b/>
          <w:lang w:val="hy-AM"/>
        </w:rPr>
      </w:pPr>
      <w:r w:rsidRPr="002443A4">
        <w:rPr>
          <w:rFonts w:ascii="GHEA Grapalat" w:hAnsi="GHEA Grapalat"/>
          <w:b/>
          <w:lang w:val="hy-AM"/>
        </w:rPr>
        <w:t>ՏԵՂԵԿԱՆՔ</w:t>
      </w:r>
    </w:p>
    <w:p w:rsidR="002443A4" w:rsidRPr="002443A4" w:rsidRDefault="002443A4" w:rsidP="002443A4">
      <w:pPr>
        <w:jc w:val="center"/>
        <w:rPr>
          <w:rFonts w:ascii="GHEA Grapalat" w:hAnsi="GHEA Grapalat"/>
          <w:b/>
          <w:lang w:val="hy-AM"/>
        </w:rPr>
      </w:pPr>
      <w:r w:rsidRPr="007965BC">
        <w:rPr>
          <w:rFonts w:ascii="GHEA Grapalat" w:hAnsi="GHEA Grapalat"/>
          <w:b/>
          <w:lang w:val="hy-AM"/>
        </w:rPr>
        <w:t>«ՍՊԻՏԱԿԻ «ՎԱՆՈՒՀԻ» ԲԱՑ ԲԱԺՆԵՏԻՐԱԿԱՆ ԸՆԿԵՐՈՒԹՅԱՆԸ ՀԱՄԱՇԽԱՐՀԱՅԻՆ ԲԱՆԿԻ ԿՈՂՄԻՑ ՏՐԱՄԱԴՐՎԱԾ ՎԱՐԿԻ ՄԱՐՄԱՆ ԺԱՄԿԵՏՆԵՐԸ ՀԵՏԱՁԳԵԼՈՒ  ԵՎ ՏՈԿՈՍՆԵՐԻ ՎՃԱՐՈՒՄԸ ԶԻՋԵԼՈՒ ՄԱՍԻՆ»</w:t>
      </w:r>
      <w:r w:rsidRPr="002443A4">
        <w:rPr>
          <w:rFonts w:ascii="GHEA Grapalat" w:hAnsi="GHEA Grapalat"/>
          <w:b/>
          <w:lang w:val="hy-AM"/>
        </w:rPr>
        <w:t xml:space="preserve"> ՀԱՅԱՍՏԱՆԻ ՀԱՆՐԱՊԵՏՈՒԹՅԱՆ ԿԱՌԱՎԱՐՈՒԹՅԱՆ ՈՐՈՇՄԱՆ ԸՆԴՈՒՆՄԱՆ ԱՌՆՉՈՒԹՅԱՄԲ ԱՅԼ ԻՐԱՎԱԿԱՆ ԱԿՏԵՐԻ ԸՆԴՈՒՆՄԱՆ ԱՆՀՐԱԺԵՇՏՈՒԹՅԱՆ ԿԱՄ ԲԱՑԱԿԱՅՈՒԹՅԱՆ ՄԱՍԻՆ</w:t>
      </w:r>
    </w:p>
    <w:p w:rsidR="002443A4" w:rsidRPr="00836099" w:rsidRDefault="002443A4" w:rsidP="002443A4">
      <w:pPr>
        <w:spacing w:line="360" w:lineRule="auto"/>
        <w:rPr>
          <w:rFonts w:ascii="GHEA Grapalat" w:hAnsi="GHEA Grapalat"/>
          <w:lang w:val="hy-AM"/>
        </w:rPr>
      </w:pPr>
    </w:p>
    <w:p w:rsidR="002443A4" w:rsidRPr="00836099" w:rsidRDefault="002443A4" w:rsidP="002443A4">
      <w:pPr>
        <w:numPr>
          <w:ilvl w:val="0"/>
          <w:numId w:val="1"/>
        </w:numPr>
        <w:spacing w:line="360" w:lineRule="auto"/>
        <w:ind w:left="284" w:hanging="284"/>
        <w:rPr>
          <w:rFonts w:ascii="GHEA Grapalat" w:hAnsi="GHEA Grapalat"/>
          <w:lang w:val="hy-AM"/>
        </w:rPr>
      </w:pPr>
      <w:r w:rsidRPr="00836099">
        <w:rPr>
          <w:rFonts w:ascii="GHEA Grapalat" w:hAnsi="GHEA Grapalat"/>
          <w:lang w:val="hy-AM"/>
        </w:rPr>
        <w:t>Այլ իրավական ակտերում փոփոխությունների և/կամ լրացումների անհրաժեշտությունը.</w:t>
      </w:r>
    </w:p>
    <w:p w:rsidR="002443A4" w:rsidRPr="00836099" w:rsidRDefault="002443A4" w:rsidP="002443A4">
      <w:pPr>
        <w:spacing w:line="360" w:lineRule="auto"/>
        <w:ind w:left="284"/>
        <w:rPr>
          <w:rFonts w:ascii="GHEA Grapalat" w:hAnsi="GHEA Grapalat"/>
          <w:i/>
          <w:lang w:val="hy-AM"/>
        </w:rPr>
      </w:pPr>
      <w:r w:rsidRPr="00836099">
        <w:rPr>
          <w:rFonts w:ascii="GHEA Grapalat" w:hAnsi="GHEA Grapalat"/>
          <w:i/>
          <w:lang w:val="hy-AM"/>
        </w:rPr>
        <w:t>Չի առաջացնում</w:t>
      </w:r>
    </w:p>
    <w:p w:rsidR="002443A4" w:rsidRPr="00836099" w:rsidRDefault="002443A4" w:rsidP="002443A4">
      <w:pPr>
        <w:numPr>
          <w:ilvl w:val="0"/>
          <w:numId w:val="1"/>
        </w:numPr>
        <w:spacing w:line="360" w:lineRule="auto"/>
        <w:ind w:left="284" w:hanging="284"/>
        <w:rPr>
          <w:rFonts w:ascii="GHEA Grapalat" w:hAnsi="GHEA Grapalat"/>
          <w:lang w:val="hy-AM"/>
        </w:rPr>
      </w:pPr>
      <w:r w:rsidRPr="00836099">
        <w:rPr>
          <w:rFonts w:ascii="GHEA Grapalat" w:hAnsi="GHEA Grapalat"/>
          <w:lang w:val="hy-AM"/>
        </w:rPr>
        <w:t>Միջազգային պայմանագրերով ստանձնած պարտավորությունների հետ համապատասխանությունը.</w:t>
      </w:r>
    </w:p>
    <w:p w:rsidR="002443A4" w:rsidRPr="00836099" w:rsidRDefault="002443A4" w:rsidP="002443A4">
      <w:pPr>
        <w:spacing w:line="360" w:lineRule="auto"/>
        <w:ind w:left="284"/>
        <w:rPr>
          <w:rFonts w:ascii="GHEA Grapalat" w:hAnsi="GHEA Grapalat"/>
          <w:lang w:val="hy-AM"/>
        </w:rPr>
      </w:pPr>
      <w:r w:rsidRPr="00836099">
        <w:rPr>
          <w:rFonts w:ascii="GHEA Grapalat" w:hAnsi="GHEA Grapalat"/>
          <w:i/>
          <w:lang w:val="hy-AM"/>
        </w:rPr>
        <w:t>Համապատասխանում է</w:t>
      </w:r>
    </w:p>
    <w:p w:rsidR="002443A4" w:rsidRPr="00836099" w:rsidRDefault="002443A4" w:rsidP="002443A4">
      <w:pPr>
        <w:numPr>
          <w:ilvl w:val="0"/>
          <w:numId w:val="1"/>
        </w:numPr>
        <w:spacing w:line="360" w:lineRule="auto"/>
        <w:ind w:left="284" w:hanging="284"/>
        <w:rPr>
          <w:rFonts w:ascii="GHEA Grapalat" w:hAnsi="GHEA Grapalat"/>
          <w:lang w:val="hy-AM"/>
        </w:rPr>
      </w:pPr>
      <w:r w:rsidRPr="00836099">
        <w:rPr>
          <w:rFonts w:ascii="GHEA Grapalat" w:hAnsi="GHEA Grapalat"/>
          <w:lang w:val="hy-AM"/>
        </w:rPr>
        <w:t xml:space="preserve">Այլ տեղեկություններ </w:t>
      </w:r>
      <w:r w:rsidRPr="00836099">
        <w:rPr>
          <w:rFonts w:ascii="GHEA Grapalat" w:hAnsi="GHEA Grapalat" w:cs="Sylfaen"/>
          <w:bCs/>
          <w:lang w:val="hy-AM"/>
        </w:rPr>
        <w:t>(եթե այդպիսիք առկա են)</w:t>
      </w:r>
    </w:p>
    <w:p w:rsidR="002443A4" w:rsidRPr="00836099" w:rsidRDefault="002443A4" w:rsidP="002443A4">
      <w:pPr>
        <w:spacing w:line="360" w:lineRule="auto"/>
        <w:rPr>
          <w:rFonts w:ascii="GHEA Grapalat" w:hAnsi="GHEA Grapalat"/>
          <w:lang w:val="hy-AM"/>
        </w:rPr>
      </w:pPr>
    </w:p>
    <w:p w:rsidR="002443A4" w:rsidRPr="00836099" w:rsidRDefault="002443A4" w:rsidP="002443A4">
      <w:pPr>
        <w:spacing w:line="360" w:lineRule="auto"/>
        <w:rPr>
          <w:rFonts w:ascii="GHEA Grapalat" w:hAnsi="GHEA Grapalat"/>
          <w:lang w:val="hy-AM"/>
        </w:rPr>
      </w:pPr>
    </w:p>
    <w:p w:rsidR="002443A4" w:rsidRPr="00836099" w:rsidRDefault="002443A4" w:rsidP="002443A4">
      <w:pPr>
        <w:spacing w:line="360" w:lineRule="auto"/>
        <w:rPr>
          <w:rFonts w:ascii="GHEA Grapalat" w:hAnsi="GHEA Grapalat"/>
          <w:lang w:val="hy-AM"/>
        </w:rPr>
      </w:pPr>
    </w:p>
    <w:p w:rsidR="002443A4" w:rsidRPr="00836099" w:rsidRDefault="002443A4" w:rsidP="002443A4">
      <w:pPr>
        <w:spacing w:line="360" w:lineRule="auto"/>
        <w:rPr>
          <w:rFonts w:ascii="GHEA Grapalat" w:hAnsi="GHEA Grapalat"/>
          <w:lang w:val="hy-AM"/>
        </w:rPr>
      </w:pPr>
    </w:p>
    <w:p w:rsidR="002443A4" w:rsidRPr="00836099" w:rsidRDefault="002443A4" w:rsidP="002443A4">
      <w:pPr>
        <w:spacing w:line="360" w:lineRule="auto"/>
        <w:rPr>
          <w:rFonts w:ascii="GHEA Grapalat" w:hAnsi="GHEA Grapalat"/>
          <w:lang w:val="hy-AM"/>
        </w:rPr>
      </w:pPr>
    </w:p>
    <w:p w:rsidR="002443A4" w:rsidRPr="00836099" w:rsidRDefault="002443A4" w:rsidP="002443A4">
      <w:pPr>
        <w:spacing w:line="360" w:lineRule="auto"/>
        <w:rPr>
          <w:rFonts w:ascii="GHEA Grapalat" w:hAnsi="GHEA Grapalat"/>
          <w:lang w:val="hy-AM"/>
        </w:rPr>
      </w:pPr>
      <w:r w:rsidRPr="00836099">
        <w:rPr>
          <w:rFonts w:ascii="GHEA Grapalat" w:hAnsi="GHEA Grapalat"/>
          <w:lang w:val="hy-AM"/>
        </w:rPr>
        <w:t xml:space="preserve">ՀԱՅԱՍՏԱՆԻ ՀԱՆՐԱՊԵՏՈՒԹՅԱՆ   </w:t>
      </w:r>
    </w:p>
    <w:p w:rsidR="002443A4" w:rsidRPr="00836099" w:rsidRDefault="002443A4" w:rsidP="002443A4">
      <w:pPr>
        <w:spacing w:line="360" w:lineRule="auto"/>
        <w:rPr>
          <w:rFonts w:ascii="GHEA Grapalat" w:hAnsi="GHEA Grapalat"/>
          <w:lang w:val="hy-AM"/>
        </w:rPr>
      </w:pPr>
      <w:r w:rsidRPr="00836099">
        <w:rPr>
          <w:rFonts w:ascii="GHEA Grapalat" w:hAnsi="GHEA Grapalat"/>
          <w:lang w:val="hy-AM"/>
        </w:rPr>
        <w:t xml:space="preserve">       ԷԿՈՆՈՄԻԿԱՅԻ ՆԱԽԱՐԱՐ</w:t>
      </w:r>
      <w:r w:rsidRPr="002443A4">
        <w:rPr>
          <w:rFonts w:ascii="GHEA Grapalat" w:hAnsi="GHEA Grapalat"/>
          <w:lang w:val="hy-AM"/>
        </w:rPr>
        <w:t xml:space="preserve">                                    </w:t>
      </w:r>
      <w:r w:rsidRPr="00836099">
        <w:rPr>
          <w:rFonts w:ascii="GHEA Grapalat" w:hAnsi="GHEA Grapalat"/>
          <w:lang w:val="hy-AM"/>
        </w:rPr>
        <w:t>ՎԱՀՐԱՄ ԱՎԱՆԵՍՅԱՆ</w:t>
      </w:r>
    </w:p>
    <w:p w:rsidR="002443A4" w:rsidRPr="00836099" w:rsidRDefault="002443A4" w:rsidP="002443A4">
      <w:pPr>
        <w:spacing w:line="360" w:lineRule="auto"/>
        <w:rPr>
          <w:rFonts w:ascii="GHEA Grapalat" w:hAnsi="GHEA Grapalat"/>
          <w:lang w:val="hy-AM"/>
        </w:rPr>
      </w:pPr>
    </w:p>
    <w:p w:rsidR="002443A4" w:rsidRPr="00836099" w:rsidRDefault="002443A4" w:rsidP="002443A4">
      <w:pPr>
        <w:spacing w:line="360" w:lineRule="auto"/>
        <w:rPr>
          <w:rFonts w:ascii="GHEA Grapalat" w:hAnsi="GHEA Grapalat"/>
          <w:lang w:val="hy-AM"/>
        </w:rPr>
      </w:pPr>
    </w:p>
    <w:p w:rsidR="002443A4" w:rsidRPr="00836099" w:rsidRDefault="002443A4" w:rsidP="002443A4">
      <w:pPr>
        <w:spacing w:line="360" w:lineRule="auto"/>
        <w:rPr>
          <w:rFonts w:ascii="GHEA Grapalat" w:hAnsi="GHEA Grapalat"/>
          <w:lang w:val="hy-AM"/>
        </w:rPr>
      </w:pPr>
    </w:p>
    <w:p w:rsidR="002443A4" w:rsidRPr="00836099" w:rsidRDefault="002443A4" w:rsidP="002443A4">
      <w:pPr>
        <w:spacing w:line="360" w:lineRule="auto"/>
        <w:rPr>
          <w:rFonts w:ascii="GHEA Grapalat" w:hAnsi="GHEA Grapalat"/>
          <w:lang w:val="hy-AM"/>
        </w:rPr>
      </w:pPr>
    </w:p>
    <w:p w:rsidR="002443A4" w:rsidRPr="00836099" w:rsidRDefault="002443A4" w:rsidP="002443A4">
      <w:pPr>
        <w:spacing w:line="360" w:lineRule="auto"/>
        <w:rPr>
          <w:rFonts w:ascii="GHEA Grapalat" w:hAnsi="GHEA Grapalat"/>
          <w:lang w:val="hy-AM"/>
        </w:rPr>
      </w:pPr>
    </w:p>
    <w:p w:rsidR="002443A4" w:rsidRPr="00836099" w:rsidRDefault="002443A4" w:rsidP="002443A4">
      <w:pPr>
        <w:spacing w:line="360" w:lineRule="auto"/>
        <w:rPr>
          <w:rFonts w:ascii="GHEA Grapalat" w:hAnsi="GHEA Grapalat"/>
          <w:lang w:val="hy-AM"/>
        </w:rPr>
      </w:pPr>
    </w:p>
    <w:p w:rsidR="002443A4" w:rsidRPr="00836099" w:rsidRDefault="002443A4" w:rsidP="002443A4">
      <w:pPr>
        <w:spacing w:line="360" w:lineRule="auto"/>
        <w:rPr>
          <w:rFonts w:ascii="GHEA Grapalat" w:hAnsi="GHEA Grapalat"/>
          <w:lang w:val="hy-AM"/>
        </w:rPr>
      </w:pPr>
    </w:p>
    <w:p w:rsidR="002443A4" w:rsidRPr="00836099" w:rsidRDefault="002443A4" w:rsidP="002443A4">
      <w:pPr>
        <w:spacing w:line="360" w:lineRule="auto"/>
        <w:rPr>
          <w:rFonts w:ascii="GHEA Grapalat" w:hAnsi="GHEA Grapalat"/>
          <w:lang w:val="hy-AM"/>
        </w:rPr>
      </w:pPr>
    </w:p>
    <w:p w:rsidR="002443A4" w:rsidRPr="00836099" w:rsidRDefault="002443A4" w:rsidP="002443A4">
      <w:pPr>
        <w:spacing w:line="360" w:lineRule="auto"/>
        <w:rPr>
          <w:rFonts w:ascii="GHEA Grapalat" w:hAnsi="GHEA Grapalat"/>
          <w:lang w:val="hy-AM"/>
        </w:rPr>
      </w:pPr>
    </w:p>
    <w:p w:rsidR="002443A4" w:rsidRPr="00836099" w:rsidRDefault="002443A4" w:rsidP="002443A4">
      <w:pPr>
        <w:spacing w:line="360" w:lineRule="auto"/>
        <w:rPr>
          <w:rFonts w:ascii="GHEA Grapalat" w:hAnsi="GHEA Grapalat"/>
          <w:lang w:val="hy-AM"/>
        </w:rPr>
      </w:pPr>
    </w:p>
    <w:p w:rsidR="002443A4" w:rsidRPr="002443A4" w:rsidRDefault="002443A4" w:rsidP="002443A4">
      <w:pPr>
        <w:jc w:val="center"/>
        <w:rPr>
          <w:rFonts w:ascii="GHEA Grapalat" w:hAnsi="GHEA Grapalat"/>
          <w:lang w:val="hy-AM"/>
        </w:rPr>
      </w:pPr>
    </w:p>
    <w:p w:rsidR="002443A4" w:rsidRPr="008938A9" w:rsidRDefault="002443A4" w:rsidP="002443A4">
      <w:pPr>
        <w:jc w:val="center"/>
        <w:rPr>
          <w:rFonts w:ascii="GHEA Grapalat" w:hAnsi="GHEA Grapalat"/>
          <w:b/>
          <w:lang w:val="hy-AM"/>
        </w:rPr>
      </w:pPr>
      <w:r w:rsidRPr="008938A9">
        <w:rPr>
          <w:rFonts w:ascii="GHEA Grapalat" w:hAnsi="GHEA Grapalat"/>
          <w:b/>
          <w:lang w:val="hy-AM"/>
        </w:rPr>
        <w:lastRenderedPageBreak/>
        <w:t>ՏԵՂԵԿԱՆՔ</w:t>
      </w:r>
    </w:p>
    <w:p w:rsidR="002443A4" w:rsidRPr="008938A9" w:rsidRDefault="002443A4" w:rsidP="002443A4">
      <w:pPr>
        <w:jc w:val="center"/>
        <w:rPr>
          <w:rFonts w:ascii="GHEA Grapalat" w:hAnsi="GHEA Grapalat"/>
          <w:b/>
          <w:lang w:val="hy-AM"/>
        </w:rPr>
      </w:pPr>
      <w:r w:rsidRPr="007965BC">
        <w:rPr>
          <w:rFonts w:ascii="GHEA Grapalat" w:hAnsi="GHEA Grapalat"/>
          <w:b/>
          <w:lang w:val="hy-AM"/>
        </w:rPr>
        <w:t xml:space="preserve">«ՍՊԻՏԱԿԻ «ՎԱՆՈՒՀԻ» ԲԱՑ ԲԱԺՆԵՏԻՐԱԿԱՆ ԸՆԿԵՐՈՒԹՅԱՆԸ ՀԱՄԱՇԽԱՐՀԱՅԻՆ ԲԱՆԿԻ ԿՈՂՄԻՑ ՏՐԱՄԱԴՐՎԱԾ ՎԱՐԿԻ ՄԱՐՄԱՆ ԺԱՄԿԵՏՆԵՐԸ ՀԵՏԱՁԳԵԼՈՒ  ԵՎ ՏՈԿՈՍՆԵՐԻ ՎՃԱՐՈՒՄԸ ԶԻՋԵԼՈՒ ՄԱՍԻՆ» </w:t>
      </w:r>
      <w:r w:rsidRPr="008938A9">
        <w:rPr>
          <w:rFonts w:ascii="GHEA Grapalat" w:hAnsi="GHEA Grapalat"/>
          <w:b/>
          <w:lang w:val="hy-AM"/>
        </w:rPr>
        <w:t xml:space="preserve"> ՀԱՅԱՍՏԱՆԻ ՀԱՆՐԱՊԵՏՈՒԹՅԱՆ ԿԱՌԱՎԱՐՈՒԹՅԱՆ ՈՐՈՇՄԱՆ ԸՆԴՈՒՆՄԱՆ ԿԱՊԱԿՑՈՒԹՅԱՄԲ ՊԵՏԱԿԱՆ ԿԱՄ ՏԵՂԱԿԱՆ ԻՆՔՆԱԿԱՌԱՎԱՐՄԱՆ ՄԱՐՄՆԻ ԲՅՈՒՋԵՈՒՄ ԾԱԽՍԵՐԻ ԵՎ ԵԿԱՄՈՒՏՆԵՐԻ ԷԱԿԱՆ ԱՎԵԼԱՑՄԱՆ ԿԱՄ ՆՎԱԶԵՑՄԱՆ ՄԱՍԻՆ</w:t>
      </w:r>
    </w:p>
    <w:p w:rsidR="002443A4" w:rsidRPr="00836099" w:rsidRDefault="002443A4" w:rsidP="002443A4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2443A4" w:rsidRPr="00836099" w:rsidRDefault="008938A9" w:rsidP="002443A4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7965BC">
        <w:rPr>
          <w:rFonts w:ascii="GHEA Grapalat" w:hAnsi="GHEA Grapalat" w:cs="Sylfaen"/>
          <w:lang w:val="hy-AM"/>
        </w:rPr>
        <w:t xml:space="preserve">«Սպիտակի «Վանուհի» բաց բաժնետիրական ընկերությանը Համաշխարհային բանկի կողմից տրամադրված վարկի մարման ժամկետները հետաձգելու և տոկոսների վճարումը զիջելու մասին» </w:t>
      </w:r>
      <w:r w:rsidR="002443A4" w:rsidRPr="00836099">
        <w:rPr>
          <w:rFonts w:ascii="GHEA Grapalat" w:hAnsi="GHEA Grapalat"/>
          <w:lang w:val="hy-AM"/>
        </w:rPr>
        <w:t>Հայաստանի Հանրապետության կառավարության որոշումն ընդունելու կապակցությամբ պետական բյուջեում (կամ տեղական ինքնակառավարման մարմնի բյուջեում) ծախսերի կամ եկամուտների ավելացում կամ նվազեցում չի նախատեսվում:</w:t>
      </w:r>
    </w:p>
    <w:p w:rsidR="002443A4" w:rsidRPr="00836099" w:rsidRDefault="002443A4" w:rsidP="002443A4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</w:p>
    <w:p w:rsidR="002443A4" w:rsidRPr="00836099" w:rsidRDefault="002443A4" w:rsidP="002443A4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</w:p>
    <w:p w:rsidR="002443A4" w:rsidRPr="00836099" w:rsidRDefault="002443A4" w:rsidP="002443A4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</w:p>
    <w:p w:rsidR="002443A4" w:rsidRPr="00836099" w:rsidRDefault="002443A4" w:rsidP="002443A4">
      <w:pPr>
        <w:spacing w:line="360" w:lineRule="auto"/>
        <w:rPr>
          <w:rFonts w:ascii="GHEA Grapalat" w:hAnsi="GHEA Grapalat"/>
          <w:lang w:val="hy-AM"/>
        </w:rPr>
      </w:pPr>
      <w:r w:rsidRPr="00836099">
        <w:rPr>
          <w:rFonts w:ascii="GHEA Grapalat" w:hAnsi="GHEA Grapalat"/>
          <w:lang w:val="hy-AM"/>
        </w:rPr>
        <w:t xml:space="preserve">ՀԱՅԱՍՏԱՆԻ ՀԱՆՐԱՊԵՏՈՒԹՅԱՆ   </w:t>
      </w:r>
    </w:p>
    <w:p w:rsidR="002443A4" w:rsidRPr="00836099" w:rsidRDefault="002443A4" w:rsidP="002443A4">
      <w:pPr>
        <w:spacing w:line="360" w:lineRule="auto"/>
        <w:rPr>
          <w:rFonts w:ascii="GHEA Grapalat" w:hAnsi="GHEA Grapalat"/>
          <w:lang w:val="hy-AM"/>
        </w:rPr>
      </w:pPr>
      <w:r w:rsidRPr="00836099">
        <w:rPr>
          <w:rFonts w:ascii="GHEA Grapalat" w:hAnsi="GHEA Grapalat"/>
          <w:lang w:val="hy-AM"/>
        </w:rPr>
        <w:t xml:space="preserve">       ԷԿՈՆՈՄԻԿԱՅԻ ՆԱԽԱՐԱՐ</w:t>
      </w:r>
      <w:r w:rsidRPr="002443A4">
        <w:rPr>
          <w:rFonts w:ascii="GHEA Grapalat" w:hAnsi="GHEA Grapalat"/>
          <w:lang w:val="hy-AM"/>
        </w:rPr>
        <w:t xml:space="preserve">                                         </w:t>
      </w:r>
      <w:r w:rsidRPr="00836099">
        <w:rPr>
          <w:rFonts w:ascii="GHEA Grapalat" w:hAnsi="GHEA Grapalat"/>
          <w:lang w:val="hy-AM"/>
        </w:rPr>
        <w:t>ՎԱՀՐԱՄ ԱՎԱՆԵՍՅԱՆ</w:t>
      </w:r>
    </w:p>
    <w:p w:rsidR="002443A4" w:rsidRPr="00836099" w:rsidRDefault="002443A4" w:rsidP="002443A4">
      <w:pPr>
        <w:spacing w:line="360" w:lineRule="auto"/>
        <w:rPr>
          <w:rFonts w:ascii="GHEA Grapalat" w:hAnsi="GHEA Grapalat"/>
          <w:lang w:val="hy-AM"/>
        </w:rPr>
      </w:pPr>
    </w:p>
    <w:p w:rsidR="002443A4" w:rsidRPr="00836099" w:rsidRDefault="002443A4" w:rsidP="002443A4">
      <w:pPr>
        <w:spacing w:line="360" w:lineRule="auto"/>
        <w:rPr>
          <w:rFonts w:ascii="GHEA Grapalat" w:hAnsi="GHEA Grapalat"/>
          <w:lang w:val="hy-AM"/>
        </w:rPr>
      </w:pPr>
    </w:p>
    <w:p w:rsidR="002443A4" w:rsidRPr="00836099" w:rsidRDefault="002443A4" w:rsidP="002443A4">
      <w:pPr>
        <w:spacing w:line="360" w:lineRule="auto"/>
        <w:rPr>
          <w:rFonts w:ascii="GHEA Grapalat" w:hAnsi="GHEA Grapalat"/>
          <w:lang w:val="hy-AM"/>
        </w:rPr>
      </w:pPr>
    </w:p>
    <w:p w:rsidR="002443A4" w:rsidRPr="00836099" w:rsidRDefault="002443A4" w:rsidP="002443A4">
      <w:pPr>
        <w:spacing w:line="360" w:lineRule="auto"/>
        <w:rPr>
          <w:rFonts w:ascii="GHEA Grapalat" w:hAnsi="GHEA Grapalat"/>
          <w:lang w:val="hy-AM"/>
        </w:rPr>
      </w:pPr>
    </w:p>
    <w:p w:rsidR="002443A4" w:rsidRPr="00671096" w:rsidRDefault="002443A4" w:rsidP="002443A4">
      <w:pPr>
        <w:spacing w:line="360" w:lineRule="auto"/>
        <w:rPr>
          <w:rFonts w:ascii="GHEA Grapalat" w:hAnsi="GHEA Grapalat"/>
          <w:lang w:val="hy-AM"/>
        </w:rPr>
      </w:pPr>
    </w:p>
    <w:p w:rsidR="002443A4" w:rsidRPr="00671096" w:rsidRDefault="002443A4" w:rsidP="002443A4">
      <w:pPr>
        <w:spacing w:line="360" w:lineRule="auto"/>
        <w:rPr>
          <w:rFonts w:ascii="GHEA Grapalat" w:hAnsi="GHEA Grapalat"/>
          <w:color w:val="000000"/>
          <w:sz w:val="22"/>
          <w:szCs w:val="22"/>
          <w:lang w:val="hy-AM"/>
        </w:rPr>
      </w:pPr>
    </w:p>
    <w:p w:rsidR="004A38D9" w:rsidRPr="002443A4" w:rsidRDefault="004A38D9" w:rsidP="002443A4">
      <w:pPr>
        <w:rPr>
          <w:lang w:val="hy-AM"/>
        </w:rPr>
      </w:pPr>
    </w:p>
    <w:sectPr w:rsidR="004A38D9" w:rsidRPr="002443A4">
      <w:footerReference w:type="default" r:id="rId5"/>
      <w:footerReference w:type="first" r:id="rId6"/>
      <w:pgSz w:w="11907" w:h="16840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037" w:rsidRDefault="008938A9">
    <w:pPr>
      <w:pStyle w:val="Footer"/>
    </w:pPr>
  </w:p>
  <w:p w:rsidR="00D92037" w:rsidRDefault="008938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037" w:rsidRPr="00453C9B" w:rsidRDefault="008938A9">
    <w:pPr>
      <w:jc w:val="both"/>
      <w:rPr>
        <w:rFonts w:ascii="GHEA Grapalat" w:hAnsi="GHEA Grapalat" w:cs="Sylfaen"/>
        <w:sz w:val="16"/>
        <w:szCs w:val="16"/>
      </w:rPr>
    </w:pPr>
    <w:r w:rsidRPr="00453C9B">
      <w:rPr>
        <w:rFonts w:ascii="GHEA Grapalat" w:hAnsi="GHEA Grapalat" w:cs="Sylfaen"/>
        <w:sz w:val="16"/>
        <w:szCs w:val="16"/>
        <w:lang w:val="en-US"/>
      </w:rPr>
      <w:t>Կ</w:t>
    </w:r>
    <w:r w:rsidRPr="00453C9B">
      <w:rPr>
        <w:rFonts w:ascii="GHEA Grapalat" w:hAnsi="GHEA Grapalat" w:cs="Sylfaen"/>
        <w:sz w:val="16"/>
        <w:szCs w:val="16"/>
      </w:rPr>
      <w:t xml:space="preserve">ատարող` </w:t>
    </w:r>
    <w:bookmarkStart w:id="0" w:name="username"/>
    <w:bookmarkEnd w:id="0"/>
    <w:r>
      <w:rPr>
        <w:rFonts w:ascii="GHEA Grapalat" w:hAnsi="GHEA Grapalat" w:cs="Sylfaen"/>
        <w:sz w:val="16"/>
        <w:szCs w:val="16"/>
      </w:rPr>
      <w:t>Ալեքսանդր Բալբաբյան</w:t>
    </w:r>
  </w:p>
  <w:p w:rsidR="00D92037" w:rsidRPr="00453C9B" w:rsidRDefault="008938A9">
    <w:pPr>
      <w:jc w:val="both"/>
      <w:rPr>
        <w:rFonts w:ascii="GHEA Grapalat" w:hAnsi="GHEA Grapalat" w:cs="Sylfaen"/>
        <w:sz w:val="16"/>
        <w:szCs w:val="16"/>
      </w:rPr>
    </w:pPr>
    <w:bookmarkStart w:id="1" w:name="phonenumber"/>
    <w:bookmarkEnd w:id="1"/>
    <w:r>
      <w:rPr>
        <w:rFonts w:ascii="GHEA Grapalat" w:hAnsi="GHEA Grapalat" w:cs="Sylfaen"/>
        <w:sz w:val="16"/>
        <w:szCs w:val="16"/>
      </w:rPr>
      <w:t>597136</w:t>
    </w:r>
  </w:p>
  <w:p w:rsidR="00D92037" w:rsidRPr="00453C9B" w:rsidRDefault="008938A9">
    <w:pPr>
      <w:pStyle w:val="Footer"/>
      <w:rPr>
        <w:rFonts w:ascii="GHEA Grapalat" w:hAnsi="GHEA Grapalat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443A4"/>
    <w:rsid w:val="002443A4"/>
    <w:rsid w:val="004A38D9"/>
    <w:rsid w:val="008938A9"/>
    <w:rsid w:val="00B86CDB"/>
    <w:rsid w:val="00CE4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2443A4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FooterChar">
    <w:name w:val="Footer Char"/>
    <w:basedOn w:val="DefaultParagraphFont"/>
    <w:link w:val="Footer"/>
    <w:semiHidden/>
    <w:rsid w:val="002443A4"/>
    <w:rPr>
      <w:rFonts w:ascii="Times New Roman" w:eastAsia="Times New Roman" w:hAnsi="Times New Roman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2013-11-12T13:40:00Z</dcterms:created>
  <dcterms:modified xsi:type="dcterms:W3CDTF">2013-11-12T13:51:00Z</dcterms:modified>
</cp:coreProperties>
</file>