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CF" w:rsidRPr="002F0A6C" w:rsidRDefault="008637CF" w:rsidP="002F0A6C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DF2359">
        <w:rPr>
          <w:rFonts w:ascii="GHEA Grapalat" w:hAnsi="GHEA Grapalat" w:cs="Sylfaen"/>
          <w:sz w:val="24"/>
          <w:szCs w:val="24"/>
        </w:rPr>
        <w:t>ՆԱԽԱԳԻԾ</w:t>
      </w:r>
      <w:r w:rsidRPr="00DF2359">
        <w:rPr>
          <w:rFonts w:ascii="GHEA Grapalat" w:hAnsi="GHEA Grapalat" w:cs="Sylfaen"/>
          <w:sz w:val="24"/>
          <w:szCs w:val="24"/>
          <w:lang w:val="fr-FR"/>
        </w:rPr>
        <w:t xml:space="preserve">  </w:t>
      </w:r>
    </w:p>
    <w:p w:rsidR="00DF2359" w:rsidRPr="00DF2359" w:rsidRDefault="00DF2359" w:rsidP="008637C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637CF" w:rsidRPr="00DF2359" w:rsidRDefault="008637CF" w:rsidP="008637CF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DF2359">
        <w:rPr>
          <w:rFonts w:ascii="GHEA Grapalat" w:hAnsi="GHEA Grapalat" w:cs="Sylfaen"/>
          <w:sz w:val="24"/>
          <w:szCs w:val="24"/>
        </w:rPr>
        <w:t>ՀԱՅԱՍՏԱՆԻ</w:t>
      </w:r>
      <w:r w:rsidRPr="00DF23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2359">
        <w:rPr>
          <w:rFonts w:ascii="GHEA Grapalat" w:hAnsi="GHEA Grapalat" w:cs="Sylfaen"/>
          <w:sz w:val="24"/>
          <w:szCs w:val="24"/>
        </w:rPr>
        <w:t>ՀԱՆՐԱՊԵՏՈՒԹՅԱՆ</w:t>
      </w:r>
      <w:r w:rsidRPr="00DF23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2359">
        <w:rPr>
          <w:rFonts w:ascii="GHEA Grapalat" w:hAnsi="GHEA Grapalat" w:cs="Sylfaen"/>
          <w:sz w:val="24"/>
          <w:szCs w:val="24"/>
        </w:rPr>
        <w:t>ԿԱՌԱՎԱՐՈՒԹՅԱՆ</w:t>
      </w:r>
    </w:p>
    <w:p w:rsidR="008637CF" w:rsidRPr="00DF2359" w:rsidRDefault="008637CF" w:rsidP="008637C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DF2359">
        <w:rPr>
          <w:rFonts w:ascii="GHEA Grapalat" w:hAnsi="GHEA Grapalat" w:cs="Sylfaen"/>
          <w:sz w:val="24"/>
          <w:szCs w:val="24"/>
        </w:rPr>
        <w:t>ՈՐՈՇՈՒՄ</w:t>
      </w:r>
    </w:p>
    <w:p w:rsidR="008637CF" w:rsidRPr="00DF2359" w:rsidRDefault="008637CF" w:rsidP="008637CF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8637CF" w:rsidRPr="00DF2359" w:rsidRDefault="008637CF" w:rsidP="008637CF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DF2359">
        <w:rPr>
          <w:rFonts w:ascii="GHEA Grapalat" w:hAnsi="GHEA Grapalat"/>
          <w:sz w:val="24"/>
          <w:szCs w:val="24"/>
          <w:lang w:val="af-ZA"/>
        </w:rPr>
        <w:t xml:space="preserve">___  __________ 2016 </w:t>
      </w:r>
      <w:r w:rsidRPr="00DF2359">
        <w:rPr>
          <w:rFonts w:ascii="GHEA Grapalat" w:hAnsi="GHEA Grapalat" w:cs="Sylfaen"/>
          <w:sz w:val="24"/>
          <w:szCs w:val="24"/>
        </w:rPr>
        <w:t>թվականի</w:t>
      </w:r>
      <w:r w:rsidRPr="00DF23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2359">
        <w:rPr>
          <w:rFonts w:ascii="GHEA Grapalat" w:hAnsi="GHEA Grapalat" w:cs="Sylfaen"/>
          <w:sz w:val="24"/>
          <w:szCs w:val="24"/>
          <w:lang w:val="af-ZA"/>
        </w:rPr>
        <w:t>№</w:t>
      </w:r>
      <w:r w:rsidRPr="00DF2359">
        <w:rPr>
          <w:rFonts w:ascii="GHEA Grapalat" w:hAnsi="GHEA Grapalat"/>
          <w:sz w:val="24"/>
          <w:szCs w:val="24"/>
          <w:lang w:val="af-ZA"/>
        </w:rPr>
        <w:t xml:space="preserve"> ____-</w:t>
      </w:r>
      <w:r w:rsidRPr="00DF2359">
        <w:rPr>
          <w:rFonts w:ascii="GHEA Grapalat" w:hAnsi="GHEA Grapalat"/>
          <w:sz w:val="24"/>
          <w:szCs w:val="24"/>
        </w:rPr>
        <w:t>Ն</w:t>
      </w:r>
    </w:p>
    <w:p w:rsidR="008637CF" w:rsidRDefault="008637CF" w:rsidP="0024297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4297D" w:rsidRPr="00DF2359" w:rsidRDefault="0024297D" w:rsidP="0024297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4297D" w:rsidRDefault="00AB67B1" w:rsidP="0024297D">
      <w:pPr>
        <w:spacing w:after="0" w:line="240" w:lineRule="auto"/>
        <w:jc w:val="center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</w:pP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ՍՊՈՐՏԻ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ԵՎ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ԵՐԻՏԱՍԱՐԴՈՒԹՅԱՆ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ՀԱՐՑԵՐԻ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ՆԱԽԱՐԱՐՈՒԹՅԱՆ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ՍՊՈՐՏԻ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ԵՎ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ԵՐԻՏԱՍԱՐԴԱԿԱՆ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ԾՐԱԳՐԵՐԻ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ԻՐԱԿԱՆԱՑՄԱՆ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ԳՐԱՍԵՆՅԱԿ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»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ՊԵՏԱԿԱՆ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ՀԻՄՆԱՐԿ</w:t>
      </w:r>
      <w:r w:rsidR="00EA7E2C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Ի</w:t>
      </w:r>
      <w:r w:rsidR="00EA7E2C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A7E2C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ԳՈՐԾՈՒՆԵՈՒԹՅՈՒՆԸ</w:t>
      </w:r>
    </w:p>
    <w:p w:rsidR="008637CF" w:rsidRPr="00337CA2" w:rsidRDefault="00EA7E2C" w:rsidP="00343C86">
      <w:pPr>
        <w:spacing w:after="0" w:line="240" w:lineRule="auto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af-ZA"/>
        </w:rPr>
      </w:pP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ԴԱԴԱՐԵՑՆԵԼՈՒ</w:t>
      </w:r>
      <w:r w:rsidR="00343C8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, </w:t>
      </w:r>
      <w:r w:rsidR="00343C86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ՀԱՅԱՍՏԱՆԻ ՀԱՆՐԱՊԵՏՈՒԹՅԱՆ ԿԱՌԱՎԱՐՈՒԹՅԱՆ </w:t>
      </w:r>
      <w:r w:rsidR="00343C8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2010 </w:t>
      </w:r>
      <w:r w:rsidR="00343C8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ab/>
        <w:t xml:space="preserve">ԹՎԱԿԱՆԻ ԴԵԿՏԵՄԲԵՐԻ 23-Ի </w:t>
      </w:r>
      <w:r w:rsidR="00343C86" w:rsidRPr="00FF1244">
        <w:rPr>
          <w:rFonts w:ascii="GHEA Grapalat" w:hAnsi="GHEA Grapalat" w:cs="Sylfaen"/>
          <w:sz w:val="24"/>
          <w:szCs w:val="24"/>
          <w:lang w:val="af-ZA"/>
        </w:rPr>
        <w:t>№</w:t>
      </w:r>
      <w:r w:rsidR="00343C8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1715-Ն ՈՐՈՇՄԱՆ ՄԵՋ ՓՈՓՈԽՈՒԹՅՈՒՆՆԵՐ ԿԱՏԱՐԵԼՈՒ ԵՎ </w:t>
      </w:r>
      <w:r w:rsidR="00343C86" w:rsidRPr="00EA7E2C">
        <w:rPr>
          <w:rFonts w:ascii="GHEA Grapalat" w:hAnsi="GHEA Grapalat"/>
          <w:sz w:val="24"/>
          <w:szCs w:val="24"/>
          <w:lang w:val="af-ZA"/>
        </w:rPr>
        <w:t xml:space="preserve">2011 </w:t>
      </w:r>
      <w:r w:rsidR="00343C86">
        <w:rPr>
          <w:rFonts w:ascii="GHEA Grapalat" w:hAnsi="GHEA Grapalat"/>
          <w:sz w:val="24"/>
          <w:szCs w:val="24"/>
        </w:rPr>
        <w:t>ԹՎԱԿԱՆԻ</w:t>
      </w:r>
      <w:r w:rsidR="00343C86" w:rsidRPr="00337CA2">
        <w:rPr>
          <w:rFonts w:ascii="GHEA Grapalat" w:hAnsi="GHEA Grapalat"/>
          <w:sz w:val="24"/>
          <w:szCs w:val="24"/>
          <w:lang w:val="af-ZA"/>
        </w:rPr>
        <w:t xml:space="preserve"> </w:t>
      </w:r>
      <w:r w:rsidR="00343C86" w:rsidRPr="00EA7E2C">
        <w:rPr>
          <w:rFonts w:ascii="GHEA Grapalat" w:hAnsi="GHEA Grapalat"/>
          <w:sz w:val="24"/>
          <w:szCs w:val="24"/>
        </w:rPr>
        <w:t>ՄԱՐՏԻ</w:t>
      </w:r>
      <w:r w:rsidR="00343C86" w:rsidRPr="00EA7E2C">
        <w:rPr>
          <w:rFonts w:ascii="GHEA Grapalat" w:hAnsi="GHEA Grapalat"/>
          <w:sz w:val="24"/>
          <w:szCs w:val="24"/>
          <w:lang w:val="af-ZA"/>
        </w:rPr>
        <w:t xml:space="preserve"> 31-</w:t>
      </w:r>
      <w:r w:rsidR="00343C86" w:rsidRPr="00EA7E2C">
        <w:rPr>
          <w:rFonts w:ascii="GHEA Grapalat" w:hAnsi="GHEA Grapalat"/>
          <w:sz w:val="24"/>
          <w:szCs w:val="24"/>
        </w:rPr>
        <w:t>Ի</w:t>
      </w:r>
      <w:r w:rsidR="00343C86" w:rsidRPr="00EA7E2C">
        <w:rPr>
          <w:rFonts w:ascii="GHEA Grapalat" w:hAnsi="GHEA Grapalat"/>
          <w:sz w:val="24"/>
          <w:szCs w:val="24"/>
          <w:lang w:val="af-ZA"/>
        </w:rPr>
        <w:t xml:space="preserve"> </w:t>
      </w:r>
      <w:r w:rsidR="00343C86" w:rsidRPr="00EA7E2C">
        <w:rPr>
          <w:rFonts w:ascii="GHEA Grapalat" w:hAnsi="GHEA Grapalat" w:cs="Sylfaen"/>
          <w:sz w:val="24"/>
          <w:szCs w:val="24"/>
          <w:lang w:val="af-ZA"/>
        </w:rPr>
        <w:t>№</w:t>
      </w:r>
      <w:r w:rsidR="00343C86" w:rsidRPr="00EA7E2C">
        <w:rPr>
          <w:rFonts w:ascii="GHEA Grapalat" w:hAnsi="GHEA Grapalat"/>
          <w:sz w:val="24"/>
          <w:szCs w:val="24"/>
          <w:lang w:val="af-ZA"/>
        </w:rPr>
        <w:t xml:space="preserve"> 322-</w:t>
      </w:r>
      <w:r w:rsidR="00343C86" w:rsidRPr="00EA7E2C">
        <w:rPr>
          <w:rFonts w:ascii="GHEA Grapalat" w:hAnsi="GHEA Grapalat"/>
          <w:sz w:val="24"/>
          <w:szCs w:val="24"/>
        </w:rPr>
        <w:t>Ն</w:t>
      </w:r>
      <w:r w:rsidR="00343C86">
        <w:rPr>
          <w:rFonts w:ascii="GHEA Grapalat" w:hAnsi="GHEA Grapalat"/>
          <w:sz w:val="24"/>
          <w:szCs w:val="24"/>
          <w:lang w:val="af-ZA"/>
        </w:rPr>
        <w:t xml:space="preserve"> </w:t>
      </w:r>
      <w:r w:rsidR="00343C86">
        <w:rPr>
          <w:rFonts w:ascii="GHEA Grapalat" w:hAnsi="GHEA Grapalat"/>
          <w:sz w:val="24"/>
          <w:szCs w:val="24"/>
        </w:rPr>
        <w:t>ՈՐՈՇՈՒՄՆ</w:t>
      </w:r>
      <w:r w:rsidR="00343C86">
        <w:rPr>
          <w:rFonts w:ascii="GHEA Grapalat" w:hAnsi="GHEA Grapalat"/>
          <w:sz w:val="24"/>
          <w:szCs w:val="24"/>
          <w:lang w:val="af-ZA"/>
        </w:rPr>
        <w:t xml:space="preserve"> </w:t>
      </w:r>
      <w:r w:rsidR="00343C86" w:rsidRPr="00EA7E2C">
        <w:rPr>
          <w:rFonts w:ascii="GHEA Grapalat" w:hAnsi="GHEA Grapalat"/>
          <w:sz w:val="24"/>
          <w:szCs w:val="24"/>
        </w:rPr>
        <w:t>ՈՒԺԸ</w:t>
      </w:r>
      <w:r w:rsidR="00343C86" w:rsidRPr="00EA7E2C">
        <w:rPr>
          <w:rFonts w:ascii="GHEA Grapalat" w:hAnsi="GHEA Grapalat"/>
          <w:sz w:val="24"/>
          <w:szCs w:val="24"/>
          <w:lang w:val="af-ZA"/>
        </w:rPr>
        <w:t xml:space="preserve"> </w:t>
      </w:r>
      <w:r w:rsidR="00343C86" w:rsidRPr="00EA7E2C">
        <w:rPr>
          <w:rFonts w:ascii="GHEA Grapalat" w:hAnsi="GHEA Grapalat"/>
          <w:sz w:val="24"/>
          <w:szCs w:val="24"/>
        </w:rPr>
        <w:t>ԿՈՐՑՐԱԾ</w:t>
      </w:r>
      <w:r w:rsidR="00343C86" w:rsidRPr="00EA7E2C">
        <w:rPr>
          <w:rFonts w:ascii="GHEA Grapalat" w:hAnsi="GHEA Grapalat"/>
          <w:sz w:val="24"/>
          <w:szCs w:val="24"/>
          <w:lang w:val="af-ZA"/>
        </w:rPr>
        <w:t xml:space="preserve"> </w:t>
      </w:r>
      <w:r w:rsidR="00343C86" w:rsidRPr="00EA7E2C">
        <w:rPr>
          <w:rFonts w:ascii="GHEA Grapalat" w:hAnsi="GHEA Grapalat"/>
          <w:sz w:val="24"/>
          <w:szCs w:val="24"/>
        </w:rPr>
        <w:t>ՃԱՆԱՉԵԼՈՒ</w:t>
      </w:r>
      <w:r w:rsidR="00343C86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AB67B1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</w:p>
    <w:p w:rsidR="00A81F72" w:rsidRPr="00E94707" w:rsidRDefault="00A81F72" w:rsidP="00A81F72">
      <w:pPr>
        <w:spacing w:after="0" w:line="240" w:lineRule="auto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af-ZA"/>
        </w:rPr>
      </w:pPr>
    </w:p>
    <w:p w:rsidR="006D1CD0" w:rsidRPr="00E94707" w:rsidRDefault="006D1CD0" w:rsidP="0024297D">
      <w:pPr>
        <w:pStyle w:val="mechtex"/>
        <w:ind w:firstLine="539"/>
        <w:jc w:val="both"/>
        <w:rPr>
          <w:rFonts w:ascii="GHEA Grapalat" w:hAnsi="GHEA Grapalat" w:cs="Sylfaen"/>
          <w:sz w:val="24"/>
          <w:szCs w:val="24"/>
          <w:lang w:val="hy-AM" w:eastAsia="en-US"/>
        </w:rPr>
      </w:pPr>
      <w:r w:rsidRPr="00E94707">
        <w:rPr>
          <w:rFonts w:ascii="GHEA Grapalat" w:hAnsi="GHEA Grapalat" w:cs="Sylfaen"/>
          <w:bCs/>
          <w:sz w:val="24"/>
          <w:szCs w:val="24"/>
          <w:lang w:val="hy-AM" w:eastAsia="en-US"/>
        </w:rPr>
        <w:t>Ղեկավարվելով «Պ</w:t>
      </w:r>
      <w:r w:rsidRPr="00E94707">
        <w:rPr>
          <w:rFonts w:ascii="GHEA Grapalat" w:hAnsi="GHEA Grapalat"/>
          <w:sz w:val="24"/>
          <w:szCs w:val="24"/>
          <w:lang w:eastAsia="en-US"/>
        </w:rPr>
        <w:t>ետական</w:t>
      </w:r>
      <w:r w:rsidRPr="007C32D6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E94707">
        <w:rPr>
          <w:rFonts w:ascii="GHEA Grapalat" w:hAnsi="GHEA Grapalat"/>
          <w:sz w:val="24"/>
          <w:szCs w:val="24"/>
          <w:lang w:eastAsia="en-US"/>
        </w:rPr>
        <w:t>կառավարչական</w:t>
      </w:r>
      <w:r w:rsidRPr="007C32D6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E94707">
        <w:rPr>
          <w:rFonts w:ascii="GHEA Grapalat" w:hAnsi="GHEA Grapalat"/>
          <w:sz w:val="24"/>
          <w:szCs w:val="24"/>
          <w:lang w:eastAsia="en-US"/>
        </w:rPr>
        <w:t>հիմնարկների</w:t>
      </w:r>
      <w:r w:rsidRPr="007C32D6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E94707">
        <w:rPr>
          <w:rFonts w:ascii="GHEA Grapalat" w:hAnsi="GHEA Grapalat"/>
          <w:sz w:val="24"/>
          <w:szCs w:val="24"/>
          <w:lang w:eastAsia="en-US"/>
        </w:rPr>
        <w:t>մասին</w:t>
      </w:r>
      <w:r w:rsidRPr="007C32D6">
        <w:rPr>
          <w:rFonts w:ascii="GHEA Grapalat" w:hAnsi="GHEA Grapalat"/>
          <w:sz w:val="24"/>
          <w:szCs w:val="24"/>
          <w:lang w:val="af-ZA" w:eastAsia="en-US"/>
        </w:rPr>
        <w:t xml:space="preserve">» </w:t>
      </w:r>
      <w:r w:rsidRPr="00E94707">
        <w:rPr>
          <w:rFonts w:ascii="GHEA Grapalat" w:hAnsi="GHEA Grapalat"/>
          <w:sz w:val="24"/>
          <w:szCs w:val="24"/>
          <w:lang w:eastAsia="en-US"/>
        </w:rPr>
        <w:t>Հայաստանի</w:t>
      </w:r>
      <w:r w:rsidRPr="007C32D6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E94707">
        <w:rPr>
          <w:rFonts w:ascii="GHEA Grapalat" w:hAnsi="GHEA Grapalat"/>
          <w:sz w:val="24"/>
          <w:szCs w:val="24"/>
          <w:lang w:eastAsia="en-US"/>
        </w:rPr>
        <w:t>Հանրապետության</w:t>
      </w:r>
      <w:r w:rsidRPr="007C32D6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E94707">
        <w:rPr>
          <w:rFonts w:ascii="GHEA Grapalat" w:hAnsi="GHEA Grapalat"/>
          <w:sz w:val="24"/>
          <w:szCs w:val="24"/>
          <w:lang w:eastAsia="en-US"/>
        </w:rPr>
        <w:t>օրենքի</w:t>
      </w:r>
      <w:r w:rsidRPr="007C32D6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7C32D6">
        <w:rPr>
          <w:rFonts w:ascii="GHEA Grapalat" w:hAnsi="GHEA Grapalat" w:cs="Sylfaen"/>
          <w:sz w:val="24"/>
          <w:szCs w:val="24"/>
          <w:lang w:val="af-ZA" w:eastAsia="en-US"/>
        </w:rPr>
        <w:t>4-</w:t>
      </w:r>
      <w:r w:rsidRPr="00E94707">
        <w:rPr>
          <w:rFonts w:ascii="GHEA Grapalat" w:hAnsi="GHEA Grapalat" w:cs="Sylfaen"/>
          <w:sz w:val="24"/>
          <w:szCs w:val="24"/>
          <w:lang w:eastAsia="en-US"/>
        </w:rPr>
        <w:t>րդ</w:t>
      </w:r>
      <w:r w:rsidRPr="007C32D6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="0024297D" w:rsidRPr="00E94707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Pr="007C32D6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E94707">
        <w:rPr>
          <w:rFonts w:ascii="GHEA Grapalat" w:hAnsi="GHEA Grapalat" w:cs="Sylfaen"/>
          <w:sz w:val="24"/>
          <w:szCs w:val="24"/>
          <w:lang w:eastAsia="en-US"/>
        </w:rPr>
        <w:t>քաղաքացիական</w:t>
      </w:r>
      <w:r w:rsidRPr="007C32D6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E94707">
        <w:rPr>
          <w:rFonts w:ascii="GHEA Grapalat" w:hAnsi="GHEA Grapalat" w:cs="Sylfaen"/>
          <w:sz w:val="24"/>
          <w:szCs w:val="24"/>
          <w:lang w:eastAsia="en-US"/>
        </w:rPr>
        <w:t>օրնսգրքի</w:t>
      </w:r>
      <w:r w:rsidRPr="007C32D6">
        <w:rPr>
          <w:rFonts w:ascii="GHEA Grapalat" w:hAnsi="GHEA Grapalat" w:cs="Sylfaen"/>
          <w:sz w:val="24"/>
          <w:szCs w:val="24"/>
          <w:lang w:val="af-ZA" w:eastAsia="en-US"/>
        </w:rPr>
        <w:t xml:space="preserve"> 62-</w:t>
      </w:r>
      <w:r w:rsidRPr="00E94707">
        <w:rPr>
          <w:rFonts w:ascii="GHEA Grapalat" w:hAnsi="GHEA Grapalat" w:cs="Sylfaen"/>
          <w:sz w:val="24"/>
          <w:szCs w:val="24"/>
          <w:lang w:eastAsia="en-US"/>
        </w:rPr>
        <w:t>րդ</w:t>
      </w:r>
      <w:r w:rsidRPr="007C32D6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E94707">
        <w:rPr>
          <w:rFonts w:ascii="GHEA Grapalat" w:hAnsi="GHEA Grapalat" w:cs="Sylfaen"/>
          <w:sz w:val="24"/>
          <w:szCs w:val="24"/>
          <w:lang w:eastAsia="en-US"/>
        </w:rPr>
        <w:t>հոդվածներով</w:t>
      </w:r>
      <w:r w:rsidRPr="00E94707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հիմք ընդունելով Հայաստանի Հանրապետության կառավարության </w:t>
      </w:r>
      <w:r w:rsidRPr="00E94707">
        <w:rPr>
          <w:rFonts w:ascii="GHEA Grapalat" w:hAnsi="GHEA Grapalat" w:cs="Sylfaen"/>
          <w:sz w:val="24"/>
          <w:szCs w:val="24"/>
          <w:lang w:val="hy-AM" w:eastAsia="en-US"/>
        </w:rPr>
        <w:t>2010</w:t>
      </w:r>
      <w:r w:rsidRPr="00E94707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թվականի </w:t>
      </w:r>
      <w:r w:rsidRPr="00E94707">
        <w:rPr>
          <w:rFonts w:ascii="GHEA Grapalat" w:hAnsi="GHEA Grapalat" w:cs="Sylfaen"/>
          <w:sz w:val="24"/>
          <w:szCs w:val="24"/>
          <w:lang w:val="hy-AM" w:eastAsia="en-US"/>
        </w:rPr>
        <w:t xml:space="preserve">դեկտեմբերի 23-ի </w:t>
      </w:r>
      <w:r w:rsidRPr="00E94707">
        <w:rPr>
          <w:rFonts w:ascii="GHEA Grapalat" w:hAnsi="GHEA Grapalat" w:cs="Sylfaen"/>
          <w:bCs/>
          <w:sz w:val="24"/>
          <w:szCs w:val="24"/>
          <w:lang w:val="hy-AM" w:eastAsia="en-US"/>
        </w:rPr>
        <w:t>№ </w:t>
      </w:r>
      <w:r w:rsidRPr="00E94707">
        <w:rPr>
          <w:rFonts w:ascii="GHEA Grapalat" w:hAnsi="GHEA Grapalat" w:cs="Sylfaen"/>
          <w:sz w:val="24"/>
          <w:szCs w:val="24"/>
          <w:lang w:val="hy-AM" w:eastAsia="en-US"/>
        </w:rPr>
        <w:t>1715-Ն</w:t>
      </w:r>
      <w:r w:rsidRPr="00E94707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որոշման 3-րդ կետով հաստատված կանոնադրության 25-րդ կետի 2-րդ ենթակետի, 41-րդ, 42-րդ, 43-րդ կետերի պահանջները`</w:t>
      </w:r>
      <w:r w:rsidRPr="007C32D6">
        <w:rPr>
          <w:rFonts w:ascii="GHEA Grapalat" w:hAnsi="GHEA Grapalat" w:cs="Sylfaen"/>
          <w:bCs/>
          <w:sz w:val="24"/>
          <w:szCs w:val="24"/>
          <w:lang w:val="af-ZA" w:eastAsia="en-US"/>
        </w:rPr>
        <w:t> </w:t>
      </w:r>
      <w:r w:rsidRPr="00E94707">
        <w:rPr>
          <w:rFonts w:ascii="GHEA Grapalat" w:hAnsi="GHEA Grapalat" w:cs="Sylfaen"/>
          <w:bCs/>
          <w:sz w:val="24"/>
          <w:szCs w:val="24"/>
          <w:lang w:val="hy-AM" w:eastAsia="en-US"/>
        </w:rPr>
        <w:t>Հայաստանի Հանրապետության կառավարությունը որոշում է.</w:t>
      </w:r>
    </w:p>
    <w:p w:rsidR="006D1CD0" w:rsidRPr="00E94707" w:rsidRDefault="00123CC3" w:rsidP="0024297D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>Դ</w:t>
      </w:r>
      <w:r w:rsidR="00EA7E2C" w:rsidRPr="00E94707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ադարեցնել </w:t>
      </w:r>
      <w:r w:rsidR="00AB67B1" w:rsidRPr="00E94707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Հայաստանի Հանրապետության սպորտի և երիտասարդության հարցերի նախարարության </w:t>
      </w:r>
      <w:r w:rsidR="00AB67B1" w:rsidRPr="00E94707">
        <w:rPr>
          <w:rFonts w:ascii="GHEA Grapalat" w:eastAsia="Times New Roman" w:hAnsi="GHEA Grapalat" w:cs="Sylfaen"/>
          <w:sz w:val="24"/>
          <w:szCs w:val="24"/>
          <w:lang w:val="hy-AM"/>
        </w:rPr>
        <w:t xml:space="preserve">«Սպորտի և երիտասարդական ծրագրերի իրականացման գրասենյակ» պետական </w:t>
      </w:r>
      <w:r w:rsidR="00EA7E2C" w:rsidRPr="00E94707">
        <w:rPr>
          <w:rFonts w:ascii="GHEA Grapalat" w:eastAsia="Times New Roman" w:hAnsi="GHEA Grapalat" w:cs="Sylfaen"/>
          <w:sz w:val="24"/>
          <w:szCs w:val="24"/>
          <w:lang w:val="hy-AM"/>
        </w:rPr>
        <w:t>հիմնարկի գործունեությունը:</w:t>
      </w:r>
    </w:p>
    <w:p w:rsidR="006D1CD0" w:rsidRPr="00E94707" w:rsidRDefault="006D1CD0" w:rsidP="0024297D">
      <w:pPr>
        <w:pStyle w:val="mechtex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E94707">
        <w:rPr>
          <w:rFonts w:ascii="GHEA Grapalat" w:hAnsi="GHEA Grapalat" w:cs="Sylfaen"/>
          <w:bCs/>
          <w:sz w:val="24"/>
          <w:szCs w:val="24"/>
          <w:lang w:val="hy-AM" w:eastAsia="en-US"/>
        </w:rPr>
        <w:t>Հայաստանի Հանրապետության սպորտի և երիտասարդության հարցերի նախարարին`</w:t>
      </w:r>
    </w:p>
    <w:p w:rsidR="006D1CD0" w:rsidRPr="00E94707" w:rsidRDefault="006D1CD0" w:rsidP="0024297D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rPr>
          <w:rFonts w:ascii="GHEA Grapalat" w:hAnsi="GHEA Grapalat" w:cs="Sylfaen"/>
          <w:bCs/>
          <w:lang w:val="hy-AM"/>
        </w:rPr>
      </w:pPr>
      <w:r w:rsidRPr="00E94707">
        <w:rPr>
          <w:rFonts w:ascii="GHEA Grapalat" w:hAnsi="GHEA Grapalat" w:cs="Sylfaen"/>
          <w:bCs/>
          <w:lang w:val="hy-AM"/>
        </w:rPr>
        <w:t>1) Հայաստանի Հանրապետության սպորտի և երիտասարդության հարցերի նախարարության «</w:t>
      </w:r>
      <w:r w:rsidRPr="00E94707">
        <w:rPr>
          <w:rFonts w:ascii="GHEA Grapalat" w:hAnsi="GHEA Grapalat" w:cs="Sylfaen"/>
          <w:lang w:val="hy-AM"/>
        </w:rPr>
        <w:t>Սպորտի և երիտասարդական</w:t>
      </w:r>
      <w:r w:rsidRPr="00E94707">
        <w:rPr>
          <w:rFonts w:ascii="GHEA Grapalat" w:hAnsi="GHEA Grapalat" w:cs="Sylfaen"/>
          <w:bCs/>
          <w:lang w:val="hy-AM"/>
        </w:rPr>
        <w:t xml:space="preserve"> ծրագրերի իրականացման գրասենյակ» պետական հիմնարկի գործունեության դադարեցման աշխատանքներն իրականացնելու նպատակով ստեղծել հանձնաժողով` դրա կազմում ընդգրկելով Հայաստանի Հանրապետության սպորտի և երիտասարդության հարցերի նախարարության, Հայաստանի Հանրապետության ֆինանսների նախարարության, Հայաստանի Հանրապետության կառավարությանն առընթեր պետական գույքի կառավարման վարչության</w:t>
      </w:r>
      <w:r w:rsidR="003F6ECD">
        <w:rPr>
          <w:rFonts w:ascii="GHEA Grapalat" w:hAnsi="GHEA Grapalat" w:cs="Sylfaen"/>
          <w:bCs/>
        </w:rPr>
        <w:t xml:space="preserve"> և </w:t>
      </w:r>
      <w:r w:rsidR="003F6ECD" w:rsidRPr="00E94707">
        <w:rPr>
          <w:rFonts w:ascii="GHEA Grapalat" w:hAnsi="GHEA Grapalat" w:cs="Sylfaen"/>
          <w:bCs/>
          <w:lang w:val="hy-AM"/>
        </w:rPr>
        <w:t>Հայաստանի Հանրապետության</w:t>
      </w:r>
      <w:r w:rsidR="003F6ECD">
        <w:rPr>
          <w:rFonts w:ascii="GHEA Grapalat" w:hAnsi="GHEA Grapalat" w:cs="Sylfaen"/>
          <w:bCs/>
        </w:rPr>
        <w:t xml:space="preserve"> արդարադատության նախարարության </w:t>
      </w:r>
      <w:r w:rsidR="003F6ECD" w:rsidRPr="003F6ECD">
        <w:rPr>
          <w:rFonts w:ascii="GHEA Grapalat" w:hAnsi="GHEA Grapalat" w:cs="Sylfaen"/>
          <w:bCs/>
          <w:lang w:val="hy-AM"/>
        </w:rPr>
        <w:t xml:space="preserve">աշխատակազմի իրավաբանական անձանց պետական ռեգիստրի գործակալություն </w:t>
      </w:r>
      <w:r w:rsidRPr="00E94707">
        <w:rPr>
          <w:rFonts w:ascii="GHEA Grapalat" w:hAnsi="GHEA Grapalat" w:cs="Sylfaen"/>
          <w:bCs/>
          <w:lang w:val="hy-AM"/>
        </w:rPr>
        <w:t>ներկայացուցիչներին.</w:t>
      </w:r>
    </w:p>
    <w:p w:rsidR="006D1CD0" w:rsidRPr="00E94707" w:rsidRDefault="006D1CD0" w:rsidP="0024297D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rPr>
          <w:rFonts w:ascii="GHEA Grapalat" w:hAnsi="GHEA Grapalat" w:cs="Sylfaen"/>
          <w:bCs/>
          <w:lang w:val="hy-AM"/>
        </w:rPr>
      </w:pPr>
      <w:r w:rsidRPr="00E94707">
        <w:rPr>
          <w:rFonts w:ascii="GHEA Grapalat" w:hAnsi="GHEA Grapalat" w:cs="Sylfaen"/>
          <w:bCs/>
          <w:lang w:val="hy-AM"/>
        </w:rPr>
        <w:lastRenderedPageBreak/>
        <w:t xml:space="preserve">2) </w:t>
      </w:r>
      <w:r w:rsidR="00E45151" w:rsidRPr="00E45151">
        <w:rPr>
          <w:rFonts w:ascii="GHEA Grapalat" w:hAnsi="GHEA Grapalat" w:cs="Sylfaen"/>
          <w:bCs/>
          <w:lang w:val="hy-AM"/>
        </w:rPr>
        <w:t xml:space="preserve"> </w:t>
      </w:r>
      <w:r w:rsidR="00E45151">
        <w:rPr>
          <w:rFonts w:ascii="GHEA Grapalat" w:hAnsi="GHEA Grapalat"/>
          <w:lang w:val="af-ZA"/>
        </w:rPr>
        <w:t>սույն որոշումն ուժի մեջ մտնելուց հետո</w:t>
      </w:r>
      <w:r w:rsidR="00E45151" w:rsidRPr="00E94707">
        <w:rPr>
          <w:rFonts w:ascii="GHEA Grapalat" w:hAnsi="GHEA Grapalat" w:cs="Sylfaen"/>
          <w:bCs/>
          <w:lang w:val="hy-AM"/>
        </w:rPr>
        <w:t xml:space="preserve"> </w:t>
      </w:r>
      <w:r w:rsidRPr="00E94707">
        <w:rPr>
          <w:rFonts w:ascii="GHEA Grapalat" w:hAnsi="GHEA Grapalat" w:cs="Sylfaen"/>
          <w:bCs/>
          <w:lang w:val="hy-AM"/>
        </w:rPr>
        <w:t xml:space="preserve">երկամսյա ժամկետում ավարտել </w:t>
      </w:r>
      <w:r w:rsidRPr="007C32D6">
        <w:rPr>
          <w:rFonts w:ascii="GHEA Grapalat" w:hAnsi="GHEA Grapalat" w:cs="Sylfaen"/>
          <w:lang w:val="hy-AM"/>
        </w:rPr>
        <w:t>«</w:t>
      </w:r>
      <w:r w:rsidRPr="00E94707">
        <w:rPr>
          <w:rFonts w:ascii="GHEA Grapalat" w:hAnsi="GHEA Grapalat" w:cs="Sylfaen"/>
          <w:lang w:val="hy-AM"/>
        </w:rPr>
        <w:t>Սպորտի և երիտասարդական</w:t>
      </w:r>
      <w:r w:rsidRPr="00E94707">
        <w:rPr>
          <w:rFonts w:ascii="GHEA Grapalat" w:hAnsi="GHEA Grapalat" w:cs="Sylfaen"/>
          <w:bCs/>
          <w:lang w:val="hy-AM"/>
        </w:rPr>
        <w:t xml:space="preserve"> </w:t>
      </w:r>
      <w:r w:rsidRPr="007C32D6">
        <w:rPr>
          <w:rFonts w:ascii="GHEA Grapalat" w:hAnsi="GHEA Grapalat" w:cs="Sylfaen"/>
          <w:lang w:val="hy-AM"/>
        </w:rPr>
        <w:t>ծրագրերի իրականացման գրասենյակ» պ</w:t>
      </w:r>
      <w:r w:rsidRPr="00E94707">
        <w:rPr>
          <w:rFonts w:ascii="GHEA Grapalat" w:hAnsi="GHEA Grapalat" w:cs="Sylfaen"/>
          <w:bCs/>
          <w:lang w:val="hy-AM"/>
        </w:rPr>
        <w:t>ետական</w:t>
      </w:r>
      <w:r w:rsidRPr="007C32D6">
        <w:rPr>
          <w:rFonts w:ascii="GHEA Grapalat" w:hAnsi="GHEA Grapalat" w:cs="Sylfaen"/>
          <w:bCs/>
          <w:lang w:val="hy-AM"/>
        </w:rPr>
        <w:t> </w:t>
      </w:r>
      <w:r w:rsidRPr="00E94707">
        <w:rPr>
          <w:rFonts w:ascii="GHEA Grapalat" w:hAnsi="GHEA Grapalat" w:cs="Sylfaen"/>
          <w:bCs/>
          <w:lang w:val="hy-AM"/>
        </w:rPr>
        <w:t>հիմնարկի</w:t>
      </w:r>
      <w:r w:rsidRPr="007C32D6">
        <w:rPr>
          <w:rFonts w:ascii="GHEA Grapalat" w:hAnsi="GHEA Grapalat" w:cs="Sylfaen"/>
          <w:bCs/>
          <w:lang w:val="hy-AM"/>
        </w:rPr>
        <w:t> </w:t>
      </w:r>
      <w:r w:rsidRPr="00E94707">
        <w:rPr>
          <w:rFonts w:ascii="GHEA Grapalat" w:hAnsi="GHEA Grapalat" w:cs="Sylfaen"/>
          <w:bCs/>
          <w:lang w:val="hy-AM"/>
        </w:rPr>
        <w:t>գործունեության դադարեցման աշխատանքները.</w:t>
      </w:r>
    </w:p>
    <w:p w:rsidR="006D1CD0" w:rsidRPr="00E94707" w:rsidRDefault="006D1CD0" w:rsidP="0024297D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rPr>
          <w:rFonts w:ascii="GHEA Grapalat" w:hAnsi="GHEA Grapalat" w:cs="Sylfaen"/>
          <w:bCs/>
          <w:lang w:val="hy-AM"/>
        </w:rPr>
      </w:pPr>
      <w:r w:rsidRPr="00E94707">
        <w:rPr>
          <w:rFonts w:ascii="GHEA Grapalat" w:hAnsi="GHEA Grapalat" w:cs="Sylfaen"/>
          <w:bCs/>
          <w:lang w:val="hy-AM"/>
        </w:rPr>
        <w:t xml:space="preserve">3) </w:t>
      </w:r>
      <w:r w:rsidR="00123CC3" w:rsidRPr="00E94707">
        <w:rPr>
          <w:rFonts w:ascii="GHEA Grapalat" w:hAnsi="GHEA Grapalat" w:cs="Sylfaen"/>
          <w:bCs/>
          <w:lang w:val="hy-AM"/>
        </w:rPr>
        <w:t>հիմնարկի</w:t>
      </w:r>
      <w:r w:rsidR="00123CC3" w:rsidRPr="007C32D6">
        <w:rPr>
          <w:rFonts w:ascii="GHEA Grapalat" w:hAnsi="GHEA Grapalat" w:cs="Sylfaen"/>
          <w:bCs/>
          <w:lang w:val="hy-AM"/>
        </w:rPr>
        <w:t> </w:t>
      </w:r>
      <w:r w:rsidR="00123CC3" w:rsidRPr="00E94707">
        <w:rPr>
          <w:rFonts w:ascii="GHEA Grapalat" w:hAnsi="GHEA Grapalat" w:cs="Sylfaen"/>
          <w:bCs/>
          <w:lang w:val="hy-AM"/>
        </w:rPr>
        <w:t>գործունեության դադարեցման աշխատանքներ</w:t>
      </w:r>
      <w:r w:rsidR="00123CC3">
        <w:rPr>
          <w:rFonts w:ascii="GHEA Grapalat" w:hAnsi="GHEA Grapalat" w:cs="Sylfaen"/>
          <w:bCs/>
        </w:rPr>
        <w:t xml:space="preserve">ն ավարտելուց </w:t>
      </w:r>
      <w:r w:rsidRPr="00E94707">
        <w:rPr>
          <w:rFonts w:ascii="GHEA Grapalat" w:hAnsi="GHEA Grapalat" w:cs="Sylfaen"/>
          <w:bCs/>
          <w:lang w:val="hy-AM"/>
        </w:rPr>
        <w:t xml:space="preserve">հետո Հայաստանի Հանրապետության օրենսդրությամբ սահմանված կարգով ապահովել </w:t>
      </w:r>
      <w:r w:rsidRPr="007C32D6">
        <w:rPr>
          <w:rFonts w:ascii="GHEA Grapalat" w:hAnsi="GHEA Grapalat" w:cs="Sylfaen"/>
          <w:lang w:val="hy-AM"/>
        </w:rPr>
        <w:t>«</w:t>
      </w:r>
      <w:r w:rsidRPr="00E94707">
        <w:rPr>
          <w:rFonts w:ascii="GHEA Grapalat" w:hAnsi="GHEA Grapalat" w:cs="Sylfaen"/>
          <w:lang w:val="hy-AM"/>
        </w:rPr>
        <w:t>Սպորտի և երիտասարդական</w:t>
      </w:r>
      <w:r w:rsidRPr="00E94707">
        <w:rPr>
          <w:rFonts w:ascii="GHEA Grapalat" w:hAnsi="GHEA Grapalat" w:cs="Sylfaen"/>
          <w:bCs/>
          <w:lang w:val="hy-AM"/>
        </w:rPr>
        <w:t xml:space="preserve"> </w:t>
      </w:r>
      <w:r w:rsidR="00025952">
        <w:rPr>
          <w:rFonts w:ascii="GHEA Grapalat" w:hAnsi="GHEA Grapalat" w:cs="Sylfaen"/>
          <w:bCs/>
        </w:rPr>
        <w:t xml:space="preserve">ծրագրերի </w:t>
      </w:r>
      <w:r w:rsidRPr="007C32D6">
        <w:rPr>
          <w:rFonts w:ascii="GHEA Grapalat" w:hAnsi="GHEA Grapalat" w:cs="Sylfaen"/>
          <w:lang w:val="hy-AM"/>
        </w:rPr>
        <w:t xml:space="preserve">իրականացման գրասենյակ» </w:t>
      </w:r>
      <w:r w:rsidRPr="00E94707">
        <w:rPr>
          <w:rFonts w:ascii="GHEA Grapalat" w:hAnsi="GHEA Grapalat" w:cs="Sylfaen"/>
          <w:bCs/>
          <w:lang w:val="hy-AM"/>
        </w:rPr>
        <w:t xml:space="preserve">պետական հիմնարկի գործունեության դադարեցման արդյունքում Հայաստանի Հանրապետության արդարադատության նախարարության աշխատակազմի իրավաբանական անձանց պետական ռեգիստրի գործակալությունում հաշվառումից </w:t>
      </w:r>
      <w:r w:rsidR="0024297D" w:rsidRPr="00E94707">
        <w:rPr>
          <w:rFonts w:ascii="GHEA Grapalat" w:hAnsi="GHEA Grapalat" w:cs="Sylfaen"/>
          <w:bCs/>
          <w:lang w:val="hy-AM"/>
        </w:rPr>
        <w:t xml:space="preserve">այն </w:t>
      </w:r>
      <w:r w:rsidRPr="00E94707">
        <w:rPr>
          <w:rFonts w:ascii="GHEA Grapalat" w:hAnsi="GHEA Grapalat" w:cs="Sylfaen"/>
          <w:bCs/>
          <w:lang w:val="hy-AM"/>
        </w:rPr>
        <w:t>հանելու գործընթացը:</w:t>
      </w:r>
    </w:p>
    <w:p w:rsidR="006D1CD0" w:rsidRDefault="00E66FCD" w:rsidP="0024297D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rPr>
          <w:rFonts w:ascii="GHEA Grapalat" w:hAnsi="GHEA Grapalat" w:cs="Sylfaen"/>
          <w:bCs/>
        </w:rPr>
      </w:pPr>
      <w:r w:rsidRPr="00E66FCD">
        <w:rPr>
          <w:rFonts w:ascii="GHEA Grapalat" w:hAnsi="GHEA Grapalat" w:cs="Sylfaen"/>
          <w:bCs/>
          <w:lang w:val="hy-AM"/>
        </w:rPr>
        <w:t>3</w:t>
      </w:r>
      <w:r w:rsidR="006D1CD0" w:rsidRPr="00E94707">
        <w:rPr>
          <w:rFonts w:ascii="GHEA Grapalat" w:hAnsi="GHEA Grapalat" w:cs="Sylfaen"/>
          <w:bCs/>
          <w:lang w:val="hy-AM"/>
        </w:rPr>
        <w:t xml:space="preserve">. Հայաստանի Հանրապետության օրենսդրությամբ սահմանված կարգով </w:t>
      </w:r>
      <w:r w:rsidR="0024297D">
        <w:rPr>
          <w:rFonts w:ascii="GHEA Grapalat" w:hAnsi="GHEA Grapalat" w:cs="Sylfaen"/>
          <w:lang w:val="hy-AM"/>
        </w:rPr>
        <w:t>«</w:t>
      </w:r>
      <w:r w:rsidR="006D1CD0" w:rsidRPr="00E94707">
        <w:rPr>
          <w:rFonts w:ascii="GHEA Grapalat" w:hAnsi="GHEA Grapalat" w:cs="Sylfaen"/>
          <w:lang w:val="hy-AM"/>
        </w:rPr>
        <w:t>Սպորտի և երիտասարդական</w:t>
      </w:r>
      <w:r w:rsidR="006D1CD0" w:rsidRPr="00E94707">
        <w:rPr>
          <w:rFonts w:ascii="GHEA Grapalat" w:hAnsi="GHEA Grapalat" w:cs="Sylfaen"/>
          <w:bCs/>
          <w:lang w:val="hy-AM"/>
        </w:rPr>
        <w:t xml:space="preserve"> </w:t>
      </w:r>
      <w:r w:rsidR="006D1CD0" w:rsidRPr="00E94707">
        <w:rPr>
          <w:rFonts w:ascii="GHEA Grapalat" w:hAnsi="GHEA Grapalat" w:cs="Sylfaen"/>
          <w:lang w:val="hy-AM"/>
        </w:rPr>
        <w:t>ծրագրերի իրականացման գրասենյակ» պետական հիմնարկի</w:t>
      </w:r>
      <w:r w:rsidR="006D1CD0" w:rsidRPr="00E94707">
        <w:rPr>
          <w:rFonts w:ascii="GHEA Grapalat" w:hAnsi="GHEA Grapalat" w:cs="Sylfaen"/>
          <w:bCs/>
          <w:lang w:val="hy-AM"/>
        </w:rPr>
        <w:t xml:space="preserve"> գործունեության դադարեցման պահից դրա հաշվեկշռում մնացած գույքը ամրացնել, իսկ դեբիտորական և կրեդիտորական պարտքերը փոխանցել </w:t>
      </w:r>
      <w:r w:rsidR="00E94707" w:rsidRPr="00E94707">
        <w:rPr>
          <w:rFonts w:ascii="GHEA Grapalat" w:hAnsi="GHEA Grapalat" w:cs="Sylfaen"/>
          <w:bCs/>
          <w:lang w:val="hy-AM"/>
        </w:rPr>
        <w:t>«</w:t>
      </w:r>
      <w:r w:rsidR="00E94707" w:rsidRPr="00E94707">
        <w:rPr>
          <w:rFonts w:ascii="GHEA Grapalat" w:hAnsi="GHEA Grapalat" w:cs="Sylfaen"/>
          <w:lang w:val="hy-AM"/>
        </w:rPr>
        <w:t>Հայաստանի Հանրապետության սպորտի և երիտասարդության հարցերի նախարարության աշխատակազմ» պետական կառավարչական հիմնարկ</w:t>
      </w:r>
      <w:r w:rsidR="006D1CD0" w:rsidRPr="00E94707">
        <w:rPr>
          <w:rFonts w:ascii="GHEA Grapalat" w:hAnsi="GHEA Grapalat" w:cs="Sylfaen"/>
          <w:bCs/>
          <w:lang w:val="hy-AM"/>
        </w:rPr>
        <w:t>ին:</w:t>
      </w:r>
    </w:p>
    <w:p w:rsidR="00123CC3" w:rsidRPr="00123CC3" w:rsidRDefault="00123CC3" w:rsidP="0024297D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rPr>
          <w:rFonts w:ascii="GHEA Grapalat" w:hAnsi="GHEA Grapalat" w:cs="Sylfaen"/>
          <w:bCs/>
        </w:rPr>
      </w:pPr>
      <w:r>
        <w:rPr>
          <w:rFonts w:ascii="GHEA Grapalat" w:hAnsi="GHEA Grapalat" w:cs="Sylfaen"/>
          <w:bCs/>
        </w:rPr>
        <w:t>4. Հիմնարկի գործունեության դադարեցման պետական գրանցման պահից ո</w:t>
      </w:r>
      <w:r w:rsidRPr="00A81F72">
        <w:rPr>
          <w:rFonts w:ascii="GHEA Grapalat" w:hAnsi="GHEA Grapalat" w:cs="Sylfaen"/>
        </w:rPr>
        <w:t>ւժը</w:t>
      </w:r>
      <w:r w:rsidRPr="00A81F72">
        <w:rPr>
          <w:rFonts w:ascii="GHEA Grapalat" w:hAnsi="GHEA Grapalat"/>
          <w:lang w:val="af-ZA"/>
        </w:rPr>
        <w:t xml:space="preserve"> </w:t>
      </w:r>
      <w:r w:rsidRPr="00A81F72">
        <w:rPr>
          <w:rFonts w:ascii="GHEA Grapalat" w:hAnsi="GHEA Grapalat"/>
        </w:rPr>
        <w:t>կորցրած</w:t>
      </w:r>
      <w:r w:rsidRPr="00A81F72">
        <w:rPr>
          <w:rFonts w:ascii="GHEA Grapalat" w:hAnsi="GHEA Grapalat"/>
          <w:lang w:val="af-ZA"/>
        </w:rPr>
        <w:t xml:space="preserve"> </w:t>
      </w:r>
      <w:r w:rsidRPr="00A81F72">
        <w:rPr>
          <w:rFonts w:ascii="GHEA Grapalat" w:hAnsi="GHEA Grapalat"/>
        </w:rPr>
        <w:t>ճանաչել</w:t>
      </w:r>
      <w:r w:rsidRPr="00A81F72">
        <w:rPr>
          <w:rFonts w:ascii="GHEA Grapalat" w:hAnsi="GHEA Grapalat"/>
          <w:lang w:val="af-ZA"/>
        </w:rPr>
        <w:t xml:space="preserve"> </w:t>
      </w:r>
      <w:r w:rsidRPr="00A81F72">
        <w:rPr>
          <w:rFonts w:ascii="GHEA Grapalat" w:hAnsi="GHEA Grapalat"/>
        </w:rPr>
        <w:t>Հայաստանի</w:t>
      </w:r>
      <w:r w:rsidRPr="00A81F72">
        <w:rPr>
          <w:rFonts w:ascii="GHEA Grapalat" w:hAnsi="GHEA Grapalat"/>
          <w:lang w:val="af-ZA"/>
        </w:rPr>
        <w:t xml:space="preserve"> </w:t>
      </w:r>
      <w:r w:rsidRPr="00A81F72">
        <w:rPr>
          <w:rFonts w:ascii="GHEA Grapalat" w:hAnsi="GHEA Grapalat"/>
        </w:rPr>
        <w:t>Հանրապետության</w:t>
      </w:r>
      <w:r w:rsidRPr="00A81F72">
        <w:rPr>
          <w:rFonts w:ascii="GHEA Grapalat" w:hAnsi="GHEA Grapalat"/>
          <w:lang w:val="af-ZA"/>
        </w:rPr>
        <w:t xml:space="preserve"> </w:t>
      </w:r>
      <w:r w:rsidRPr="00A81F72"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af-ZA"/>
        </w:rPr>
        <w:t xml:space="preserve"> 2010</w:t>
      </w:r>
      <w:r w:rsidRPr="00A81F72">
        <w:rPr>
          <w:rFonts w:ascii="GHEA Grapalat" w:hAnsi="GHEA Grapalat"/>
          <w:lang w:val="af-ZA"/>
        </w:rPr>
        <w:t xml:space="preserve"> </w:t>
      </w:r>
      <w:r w:rsidRPr="00A81F72">
        <w:rPr>
          <w:rFonts w:ascii="GHEA Grapalat" w:hAnsi="GHEA Grapalat"/>
        </w:rPr>
        <w:t>թվականի</w:t>
      </w:r>
      <w:r w:rsidRPr="00A81F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դեկտեմբերի</w:t>
      </w:r>
      <w:r>
        <w:rPr>
          <w:rFonts w:ascii="GHEA Grapalat" w:hAnsi="GHEA Grapalat"/>
          <w:lang w:val="af-ZA"/>
        </w:rPr>
        <w:t xml:space="preserve"> 23</w:t>
      </w:r>
      <w:r w:rsidRPr="00A81F72">
        <w:rPr>
          <w:rFonts w:ascii="GHEA Grapalat" w:hAnsi="GHEA Grapalat"/>
          <w:lang w:val="af-ZA"/>
        </w:rPr>
        <w:t>-</w:t>
      </w:r>
      <w:r w:rsidRPr="00A81F72">
        <w:rPr>
          <w:rFonts w:ascii="GHEA Grapalat" w:hAnsi="GHEA Grapalat"/>
        </w:rPr>
        <w:t>ի</w:t>
      </w:r>
      <w:r w:rsidRPr="00C7231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«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Սպորտային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միջոցառումների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կազմակերպման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կենտրո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»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և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«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Երիտասարդական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միջոցառումների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կազմակերպման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կենտրոն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»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պետական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ոչ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առևտրային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կազմակերպությունները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լուծարելու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,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Հանրապետության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սպորտի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և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երիտասարդության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հարցերի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նախարարության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«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Սպորտի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և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երիտասարդական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ծրագրերի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իրականացման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գրասենյակ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»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պետական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հիմնարկ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ստեղծելու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և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դրա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կանոնադրությունը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հաստատելու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723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r w:rsidRPr="00C7231C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 w:rsidRPr="00A81F72">
        <w:rPr>
          <w:rFonts w:ascii="GHEA Grapalat" w:hAnsi="GHEA Grapalat" w:cs="Sylfaen"/>
          <w:lang w:val="af-ZA"/>
        </w:rPr>
        <w:t>№</w:t>
      </w:r>
      <w:r>
        <w:rPr>
          <w:rFonts w:ascii="GHEA Grapalat" w:hAnsi="GHEA Grapalat" w:cs="Sylfaen"/>
          <w:lang w:val="af-ZA"/>
        </w:rPr>
        <w:t xml:space="preserve"> 1715-Ն որոշման </w:t>
      </w:r>
      <w:r>
        <w:rPr>
          <w:rFonts w:ascii="GHEA Grapalat" w:hAnsi="GHEA Grapalat"/>
          <w:lang w:val="af-ZA"/>
        </w:rPr>
        <w:t xml:space="preserve">2-րդ և 3-րդ կետերը և </w:t>
      </w:r>
      <w:r w:rsidRPr="00A81F72">
        <w:rPr>
          <w:rFonts w:ascii="GHEA Grapalat" w:hAnsi="GHEA Grapalat"/>
        </w:rPr>
        <w:t>Հայաստանի</w:t>
      </w:r>
      <w:r w:rsidRPr="00A81F72">
        <w:rPr>
          <w:rFonts w:ascii="GHEA Grapalat" w:hAnsi="GHEA Grapalat"/>
          <w:lang w:val="af-ZA"/>
        </w:rPr>
        <w:t xml:space="preserve"> </w:t>
      </w:r>
      <w:r w:rsidRPr="00A81F72">
        <w:rPr>
          <w:rFonts w:ascii="GHEA Grapalat" w:hAnsi="GHEA Grapalat"/>
        </w:rPr>
        <w:t>Հանրապետության</w:t>
      </w:r>
      <w:r w:rsidRPr="00A81F72">
        <w:rPr>
          <w:rFonts w:ascii="GHEA Grapalat" w:hAnsi="GHEA Grapalat"/>
          <w:lang w:val="af-ZA"/>
        </w:rPr>
        <w:t xml:space="preserve"> </w:t>
      </w:r>
      <w:r w:rsidRPr="00A81F72">
        <w:rPr>
          <w:rFonts w:ascii="GHEA Grapalat" w:hAnsi="GHEA Grapalat"/>
        </w:rPr>
        <w:t>կառավարության</w:t>
      </w:r>
      <w:r w:rsidRPr="00A81F72">
        <w:rPr>
          <w:rFonts w:ascii="GHEA Grapalat" w:hAnsi="GHEA Grapalat"/>
          <w:lang w:val="af-ZA"/>
        </w:rPr>
        <w:t xml:space="preserve"> 2011 </w:t>
      </w:r>
      <w:r w:rsidRPr="00A81F72">
        <w:rPr>
          <w:rFonts w:ascii="GHEA Grapalat" w:hAnsi="GHEA Grapalat"/>
        </w:rPr>
        <w:t>թվականի</w:t>
      </w:r>
      <w:r w:rsidRPr="00A81F72">
        <w:rPr>
          <w:rFonts w:ascii="GHEA Grapalat" w:hAnsi="GHEA Grapalat"/>
          <w:lang w:val="af-ZA"/>
        </w:rPr>
        <w:t xml:space="preserve"> </w:t>
      </w:r>
      <w:r w:rsidRPr="00A81F72">
        <w:rPr>
          <w:rFonts w:ascii="GHEA Grapalat" w:hAnsi="GHEA Grapalat"/>
        </w:rPr>
        <w:t>մարտի</w:t>
      </w:r>
      <w:r w:rsidRPr="00A81F72">
        <w:rPr>
          <w:rFonts w:ascii="GHEA Grapalat" w:hAnsi="GHEA Grapalat"/>
          <w:lang w:val="af-ZA"/>
        </w:rPr>
        <w:t xml:space="preserve"> 31-</w:t>
      </w:r>
      <w:r w:rsidRPr="00A81F72">
        <w:rPr>
          <w:rFonts w:ascii="GHEA Grapalat" w:hAnsi="GHEA Grapalat"/>
        </w:rPr>
        <w:t>ի</w:t>
      </w:r>
      <w:r w:rsidRPr="00A81F72">
        <w:rPr>
          <w:rFonts w:ascii="GHEA Grapalat" w:hAnsi="GHEA Grapalat"/>
          <w:lang w:val="af-ZA"/>
        </w:rPr>
        <w:t xml:space="preserve"> </w:t>
      </w:r>
      <w:r w:rsidRPr="00A81F72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«</w:t>
      </w:r>
      <w:r w:rsidRPr="00A81F72">
        <w:rPr>
          <w:rFonts w:ascii="GHEA Grapalat" w:hAnsi="GHEA Grapalat"/>
        </w:rPr>
        <w:t>Հայաստանի</w:t>
      </w:r>
      <w:r w:rsidRPr="00A81F72">
        <w:rPr>
          <w:rFonts w:ascii="GHEA Grapalat" w:hAnsi="GHEA Grapalat"/>
          <w:lang w:val="af-ZA"/>
        </w:rPr>
        <w:t xml:space="preserve"> </w:t>
      </w:r>
      <w:r w:rsidRPr="00A81F72">
        <w:rPr>
          <w:rFonts w:ascii="GHEA Grapalat" w:hAnsi="GHEA Grapalat"/>
        </w:rPr>
        <w:t>Հանրապետության</w:t>
      </w:r>
      <w:r w:rsidRPr="00A81F72">
        <w:rPr>
          <w:rFonts w:ascii="GHEA Grapalat" w:hAnsi="GHEA Grapalat"/>
          <w:lang w:val="af-ZA"/>
        </w:rPr>
        <w:t xml:space="preserve"> </w:t>
      </w:r>
      <w:r w:rsidRPr="00A81F72">
        <w:rPr>
          <w:rFonts w:ascii="GHEA Grapalat" w:hAnsi="GHEA Grapalat"/>
        </w:rPr>
        <w:t>սպորտի</w:t>
      </w:r>
      <w:r w:rsidRPr="00A81F72">
        <w:rPr>
          <w:rFonts w:ascii="GHEA Grapalat" w:hAnsi="GHEA Grapalat"/>
          <w:lang w:val="af-ZA"/>
        </w:rPr>
        <w:t xml:space="preserve"> </w:t>
      </w:r>
      <w:r w:rsidRPr="00A81F72">
        <w:rPr>
          <w:rFonts w:ascii="GHEA Grapalat" w:hAnsi="GHEA Grapalat"/>
        </w:rPr>
        <w:t>և</w:t>
      </w:r>
      <w:r w:rsidRPr="00A81F72">
        <w:rPr>
          <w:rFonts w:ascii="GHEA Grapalat" w:hAnsi="GHEA Grapalat"/>
          <w:lang w:val="af-ZA"/>
        </w:rPr>
        <w:t xml:space="preserve"> </w:t>
      </w:r>
      <w:r w:rsidRPr="00A81F72">
        <w:rPr>
          <w:rFonts w:ascii="GHEA Grapalat" w:hAnsi="GHEA Grapalat"/>
        </w:rPr>
        <w:t>երիտասարդության</w:t>
      </w:r>
      <w:r w:rsidRPr="00A81F72">
        <w:rPr>
          <w:rFonts w:ascii="GHEA Grapalat" w:hAnsi="GHEA Grapalat"/>
          <w:lang w:val="af-ZA"/>
        </w:rPr>
        <w:t xml:space="preserve"> </w:t>
      </w:r>
      <w:r w:rsidRPr="00A81F72">
        <w:rPr>
          <w:rFonts w:ascii="GHEA Grapalat" w:hAnsi="GHEA Grapalat"/>
        </w:rPr>
        <w:t>հարցերի</w:t>
      </w:r>
      <w:r w:rsidRPr="00A81F72">
        <w:rPr>
          <w:rFonts w:ascii="GHEA Grapalat" w:hAnsi="GHEA Grapalat"/>
          <w:lang w:val="af-ZA"/>
        </w:rPr>
        <w:t xml:space="preserve"> </w:t>
      </w:r>
      <w:r w:rsidRPr="00A81F72">
        <w:rPr>
          <w:rFonts w:ascii="GHEA Grapalat" w:hAnsi="GHEA Grapalat"/>
        </w:rPr>
        <w:t>նախարարության</w:t>
      </w:r>
      <w:r w:rsidRPr="00A81F72">
        <w:rPr>
          <w:rFonts w:ascii="GHEA Grapalat" w:hAnsi="GHEA Grapalat"/>
          <w:lang w:val="af-ZA"/>
        </w:rPr>
        <w:t xml:space="preserve"> </w:t>
      </w:r>
      <w:r w:rsidRPr="00A81F72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«</w:t>
      </w:r>
      <w:r w:rsidRPr="00A81F72">
        <w:rPr>
          <w:rStyle w:val="Strong"/>
          <w:rFonts w:ascii="GHEA Grapalat" w:hAnsi="GHEA Grapalat"/>
          <w:b w:val="0"/>
          <w:shd w:val="clear" w:color="auto" w:fill="FFFFFF"/>
        </w:rPr>
        <w:t>Սպորտի</w:t>
      </w:r>
      <w:r w:rsidRPr="00A81F72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A81F72">
        <w:rPr>
          <w:rStyle w:val="Strong"/>
          <w:rFonts w:ascii="GHEA Grapalat" w:hAnsi="GHEA Grapalat"/>
          <w:b w:val="0"/>
          <w:shd w:val="clear" w:color="auto" w:fill="FFFFFF"/>
        </w:rPr>
        <w:t>և</w:t>
      </w:r>
      <w:r w:rsidRPr="00A81F72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A81F72">
        <w:rPr>
          <w:rStyle w:val="Strong"/>
          <w:rFonts w:ascii="GHEA Grapalat" w:hAnsi="GHEA Grapalat"/>
          <w:b w:val="0"/>
          <w:shd w:val="clear" w:color="auto" w:fill="FFFFFF"/>
        </w:rPr>
        <w:t>երիտասարդական</w:t>
      </w:r>
      <w:r w:rsidRPr="00A81F72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A81F72">
        <w:rPr>
          <w:rStyle w:val="Strong"/>
          <w:rFonts w:ascii="GHEA Grapalat" w:hAnsi="GHEA Grapalat"/>
          <w:b w:val="0"/>
          <w:shd w:val="clear" w:color="auto" w:fill="FFFFFF"/>
        </w:rPr>
        <w:t>ծրագրերի</w:t>
      </w:r>
      <w:r w:rsidRPr="00A81F72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A81F72">
        <w:rPr>
          <w:rStyle w:val="Strong"/>
          <w:rFonts w:ascii="GHEA Grapalat" w:hAnsi="GHEA Grapalat"/>
          <w:b w:val="0"/>
          <w:shd w:val="clear" w:color="auto" w:fill="FFFFFF"/>
        </w:rPr>
        <w:t>իրականացման</w:t>
      </w:r>
      <w:r w:rsidRPr="00A81F72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A81F72">
        <w:rPr>
          <w:rStyle w:val="Strong"/>
          <w:rFonts w:ascii="GHEA Grapalat" w:hAnsi="GHEA Grapalat"/>
          <w:b w:val="0"/>
          <w:shd w:val="clear" w:color="auto" w:fill="FFFFFF"/>
        </w:rPr>
        <w:t>գրասենյակ</w:t>
      </w:r>
      <w:r w:rsidRPr="00A81F72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» </w:t>
      </w:r>
      <w:r w:rsidRPr="00A81F72">
        <w:rPr>
          <w:rStyle w:val="Strong"/>
          <w:rFonts w:ascii="GHEA Grapalat" w:hAnsi="GHEA Grapalat"/>
          <w:b w:val="0"/>
          <w:shd w:val="clear" w:color="auto" w:fill="FFFFFF"/>
        </w:rPr>
        <w:t>պետական</w:t>
      </w:r>
      <w:r w:rsidRPr="00A81F72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A81F72">
        <w:rPr>
          <w:rStyle w:val="Strong"/>
          <w:rFonts w:ascii="GHEA Grapalat" w:hAnsi="GHEA Grapalat"/>
          <w:b w:val="0"/>
          <w:shd w:val="clear" w:color="auto" w:fill="FFFFFF"/>
        </w:rPr>
        <w:t>հիմնարկի</w:t>
      </w:r>
      <w:r w:rsidRPr="00A81F72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A81F72">
        <w:rPr>
          <w:rStyle w:val="Strong"/>
          <w:rFonts w:ascii="GHEA Grapalat" w:hAnsi="GHEA Grapalat"/>
          <w:b w:val="0"/>
          <w:shd w:val="clear" w:color="auto" w:fill="FFFFFF"/>
        </w:rPr>
        <w:t>կառուցվածքը</w:t>
      </w:r>
      <w:r w:rsidRPr="00A81F72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shd w:val="clear" w:color="auto" w:fill="FFFFFF"/>
        </w:rPr>
        <w:t>սահմանելու</w:t>
      </w:r>
      <w:r w:rsidRPr="00A81F72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A81F72">
        <w:rPr>
          <w:rStyle w:val="Strong"/>
          <w:rFonts w:ascii="GHEA Grapalat" w:hAnsi="GHEA Grapalat"/>
          <w:b w:val="0"/>
          <w:shd w:val="clear" w:color="auto" w:fill="FFFFFF"/>
        </w:rPr>
        <w:t>մասին</w:t>
      </w:r>
      <w:r w:rsidRPr="00A81F72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» </w:t>
      </w:r>
      <w:r w:rsidRPr="00A81F72">
        <w:rPr>
          <w:rFonts w:ascii="GHEA Grapalat" w:hAnsi="GHEA Grapalat" w:cs="Sylfaen"/>
          <w:lang w:val="af-ZA"/>
        </w:rPr>
        <w:t>№</w:t>
      </w:r>
      <w:r w:rsidRPr="00A81F72">
        <w:rPr>
          <w:rFonts w:ascii="Courier New" w:hAnsi="Courier New" w:cs="Courier New"/>
          <w:lang w:val="af-ZA"/>
        </w:rPr>
        <w:t> </w:t>
      </w:r>
      <w:r w:rsidRPr="00A81F72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322-</w:t>
      </w:r>
      <w:r w:rsidRPr="00A81F72">
        <w:rPr>
          <w:rStyle w:val="Strong"/>
          <w:rFonts w:ascii="GHEA Grapalat" w:hAnsi="GHEA Grapalat"/>
          <w:b w:val="0"/>
          <w:shd w:val="clear" w:color="auto" w:fill="FFFFFF"/>
        </w:rPr>
        <w:t>Ն</w:t>
      </w:r>
      <w:r w:rsidRPr="00A81F72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A81F72">
        <w:rPr>
          <w:rStyle w:val="Strong"/>
          <w:rFonts w:ascii="GHEA Grapalat" w:hAnsi="GHEA Grapalat"/>
          <w:b w:val="0"/>
          <w:shd w:val="clear" w:color="auto" w:fill="FFFFFF"/>
        </w:rPr>
        <w:t>որոշումը</w:t>
      </w:r>
      <w:r>
        <w:rPr>
          <w:rStyle w:val="Strong"/>
          <w:rFonts w:ascii="GHEA Grapalat" w:hAnsi="GHEA Grapalat"/>
          <w:b w:val="0"/>
          <w:shd w:val="clear" w:color="auto" w:fill="FFFFFF"/>
        </w:rPr>
        <w:t>:</w:t>
      </w:r>
    </w:p>
    <w:p w:rsidR="006D1CD0" w:rsidRPr="00E94707" w:rsidRDefault="00123CC3" w:rsidP="0024297D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</w:rPr>
        <w:t>5</w:t>
      </w:r>
      <w:r w:rsidR="00E45151" w:rsidRPr="00A06205">
        <w:rPr>
          <w:rFonts w:ascii="GHEA Grapalat" w:hAnsi="GHEA Grapalat" w:cs="Sylfaen"/>
          <w:bCs/>
          <w:lang w:val="hy-AM"/>
        </w:rPr>
        <w:t>.</w:t>
      </w:r>
      <w:r w:rsidR="006D1CD0" w:rsidRPr="00E94707">
        <w:rPr>
          <w:rFonts w:ascii="GHEA Grapalat" w:hAnsi="GHEA Grapalat" w:cs="Sylfaen"/>
          <w:bCs/>
          <w:lang w:val="hy-AM"/>
        </w:rPr>
        <w:t xml:space="preserve"> Սույն որոշումն ուժի մեջ է մտնում պաշտոնական հրապարակմանը հաջորդող օրվանից:</w:t>
      </w:r>
    </w:p>
    <w:p w:rsidR="006D1CD0" w:rsidRPr="00E94707" w:rsidRDefault="006D1CD0" w:rsidP="00E94707">
      <w:pPr>
        <w:spacing w:line="240" w:lineRule="auto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6117D0" w:rsidRPr="00E94707" w:rsidRDefault="006117D0" w:rsidP="00E94707">
      <w:pPr>
        <w:tabs>
          <w:tab w:val="left" w:pos="-3261"/>
        </w:tabs>
        <w:spacing w:line="240" w:lineRule="auto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6117D0" w:rsidRPr="00E94707" w:rsidRDefault="006117D0" w:rsidP="00E94707">
      <w:pPr>
        <w:tabs>
          <w:tab w:val="left" w:pos="-3261"/>
        </w:tabs>
        <w:spacing w:line="240" w:lineRule="auto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E94707" w:rsidRPr="00E94707" w:rsidRDefault="00E94707" w:rsidP="00E94707">
      <w:pPr>
        <w:tabs>
          <w:tab w:val="left" w:pos="-3261"/>
        </w:tabs>
        <w:spacing w:line="240" w:lineRule="auto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E94707" w:rsidRPr="00E94707" w:rsidRDefault="00E94707" w:rsidP="00E94707">
      <w:pPr>
        <w:tabs>
          <w:tab w:val="left" w:pos="-3261"/>
        </w:tabs>
        <w:spacing w:line="240" w:lineRule="auto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E94707" w:rsidRPr="00E94707" w:rsidRDefault="00E94707" w:rsidP="00E94707">
      <w:pPr>
        <w:tabs>
          <w:tab w:val="left" w:pos="-3261"/>
        </w:tabs>
        <w:spacing w:line="240" w:lineRule="auto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E94707" w:rsidRPr="00E94707" w:rsidRDefault="00E94707" w:rsidP="00E94707">
      <w:pPr>
        <w:tabs>
          <w:tab w:val="left" w:pos="-3261"/>
        </w:tabs>
        <w:spacing w:line="240" w:lineRule="auto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E94707" w:rsidRPr="00E94707" w:rsidRDefault="00E94707" w:rsidP="00E94707">
      <w:pPr>
        <w:tabs>
          <w:tab w:val="left" w:pos="-3261"/>
        </w:tabs>
        <w:spacing w:line="240" w:lineRule="auto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E94707" w:rsidRDefault="00E94707" w:rsidP="00E94707">
      <w:pPr>
        <w:tabs>
          <w:tab w:val="left" w:pos="-3261"/>
        </w:tabs>
        <w:spacing w:line="24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E94707" w:rsidRDefault="00E94707" w:rsidP="00E94707">
      <w:pPr>
        <w:tabs>
          <w:tab w:val="left" w:pos="-3261"/>
        </w:tabs>
        <w:spacing w:line="240" w:lineRule="auto"/>
        <w:rPr>
          <w:rFonts w:ascii="GHEA Grapalat" w:hAnsi="GHEA Grapalat" w:cs="Sylfaen"/>
          <w:sz w:val="24"/>
          <w:szCs w:val="24"/>
          <w:lang w:val="af-ZA"/>
        </w:rPr>
      </w:pPr>
      <w:bookmarkStart w:id="0" w:name="_GoBack"/>
      <w:bookmarkEnd w:id="0"/>
    </w:p>
    <w:p w:rsidR="00DF54DF" w:rsidRPr="00DF2359" w:rsidRDefault="00EF12D8" w:rsidP="00DF54DF">
      <w:pPr>
        <w:tabs>
          <w:tab w:val="left" w:pos="-3261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F2359">
        <w:rPr>
          <w:rFonts w:ascii="GHEA Grapalat" w:hAnsi="GHEA Grapalat" w:cs="Sylfaen"/>
          <w:sz w:val="24"/>
          <w:szCs w:val="24"/>
          <w:lang w:val="fr-FR"/>
        </w:rPr>
        <w:t>ՀԻՄՆԱՎՈՐՈՒՄ</w:t>
      </w:r>
    </w:p>
    <w:p w:rsidR="0024297D" w:rsidRPr="007C32D6" w:rsidRDefault="00E94707" w:rsidP="00E94707">
      <w:pPr>
        <w:spacing w:after="0" w:line="240" w:lineRule="auto"/>
        <w:jc w:val="center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</w:pPr>
      <w:r w:rsidRPr="00E9470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>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ՍՊՈՐՏԻ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ԵՎ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ԵՐԻՏԱՍԱՐԴՈՒԹՅԱՆ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ՀԱՐՑԵՐԻ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ՆԱԽԱՐԱՐՈՒԹՅԱՆ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ՍՊՈՐՏԻ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ԵՎ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ԵՐԻՏԱՍԱՐԴԱԿԱՆ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ԾՐԱԳՐԵՐԻ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ԻՐԱԿԱՆԱՑՄԱՆ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ԳՐԱՍԵՆՅԱԿ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»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ՊԵՏԱԿԱՆ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ՀԻՄՆԱՐԿԻ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ԳՈՐԾՈՒՆԵՈՒԹՅՈՒՆԸ</w:t>
      </w:r>
    </w:p>
    <w:p w:rsidR="005034A5" w:rsidRPr="00E94707" w:rsidRDefault="00E94707" w:rsidP="00E94707">
      <w:pPr>
        <w:spacing w:after="0" w:line="240" w:lineRule="auto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af-ZA"/>
        </w:rPr>
      </w:pP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ԴԱԴԱՐԵՑՆԵԼՈՒ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r w:rsidRPr="007C32D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»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lang w:val="af-ZA"/>
        </w:rPr>
        <w:t xml:space="preserve"> </w:t>
      </w:r>
      <w:r w:rsidR="0078603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ՀԱՅԱՍՏԱՆԻ ՀԱՆՐԱՊԵՏՈՒԹՅԱՆ </w:t>
      </w:r>
    </w:p>
    <w:p w:rsidR="00EF12D8" w:rsidRPr="00AE7918" w:rsidRDefault="00786037" w:rsidP="00AE7918">
      <w:pPr>
        <w:spacing w:after="0" w:line="240" w:lineRule="auto"/>
        <w:jc w:val="center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</w:pP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ԿԱՌԱՎԱՐՈՒԹՅԱՆ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ՈՐՈՇՄԱՆ</w:t>
      </w:r>
      <w:r w:rsidR="00C83DCA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ՆԱԽԱԳԾԻ</w:t>
      </w:r>
    </w:p>
    <w:p w:rsidR="00C7231C" w:rsidRDefault="00C7231C" w:rsidP="00C7231C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FF1244" w:rsidRPr="00C7231C" w:rsidRDefault="00FF1244" w:rsidP="00C7231C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085294" w:rsidRPr="00FF1244" w:rsidRDefault="00FF1244" w:rsidP="00FF1244">
      <w:pPr>
        <w:tabs>
          <w:tab w:val="left" w:pos="993"/>
        </w:tabs>
        <w:spacing w:after="0"/>
        <w:ind w:left="360"/>
        <w:jc w:val="both"/>
        <w:rPr>
          <w:rFonts w:ascii="GHEA Grapalat" w:eastAsia="Cambria" w:hAnsi="GHEA Grapalat" w:cs="Cambria"/>
          <w:b/>
          <w:sz w:val="24"/>
          <w:szCs w:val="24"/>
          <w:lang w:val="hy-AM"/>
        </w:rPr>
      </w:pPr>
      <w:r w:rsidRPr="00451960">
        <w:rPr>
          <w:rFonts w:ascii="GHEA Grapalat" w:hAnsi="GHEA Grapalat" w:cs="Sylfaen"/>
          <w:b/>
          <w:sz w:val="24"/>
          <w:szCs w:val="24"/>
          <w:lang w:val="af-ZA"/>
        </w:rPr>
        <w:t xml:space="preserve">   1.</w:t>
      </w:r>
      <w:r w:rsidRPr="00451960">
        <w:rPr>
          <w:rFonts w:ascii="Courier New" w:hAnsi="Courier New" w:cs="Courier New"/>
          <w:b/>
          <w:sz w:val="24"/>
          <w:szCs w:val="24"/>
          <w:lang w:val="af-ZA"/>
        </w:rPr>
        <w:t> </w:t>
      </w:r>
      <w:r w:rsidR="00085294" w:rsidRPr="00FF1244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085294" w:rsidRPr="00FF1244">
        <w:rPr>
          <w:rFonts w:ascii="GHEA Grapalat" w:hAnsi="GHEA Grapalat"/>
          <w:b/>
          <w:sz w:val="24"/>
          <w:szCs w:val="24"/>
          <w:lang w:val="hy-AM"/>
        </w:rPr>
        <w:t xml:space="preserve"> ակտի անհրաժեշտությունը</w:t>
      </w:r>
    </w:p>
    <w:p w:rsidR="007904A9" w:rsidRPr="007E66B6" w:rsidRDefault="00B70C8A" w:rsidP="00FF1244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7231C">
        <w:rPr>
          <w:rFonts w:ascii="GHEA Grapalat" w:hAnsi="GHEA Grapalat"/>
          <w:sz w:val="24"/>
          <w:szCs w:val="24"/>
          <w:lang w:val="fr-FR"/>
        </w:rPr>
        <w:t xml:space="preserve">Սույն որոշման նախագիծը ներկայացվում է ի կատարումն Հայաստանի Հանրապետության վարչապետի 2016 թվականի սեպտեմբերի 29-ի № 01/29.7/[374058]-16 հանձնարարականի 3-րդ կետի և 2016 թվականի հոկտեմբերի 17-ի  № </w:t>
      </w:r>
      <w:r w:rsidRPr="00C7231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02/23.16/15521-16 </w:t>
      </w:r>
      <w:r w:rsidRPr="00C7231C">
        <w:rPr>
          <w:rFonts w:ascii="GHEA Grapalat" w:hAnsi="GHEA Grapalat"/>
          <w:sz w:val="24"/>
          <w:szCs w:val="24"/>
          <w:lang w:val="fr-FR"/>
        </w:rPr>
        <w:t xml:space="preserve">հանձնարարականի: </w:t>
      </w:r>
    </w:p>
    <w:p w:rsidR="00085294" w:rsidRPr="00451960" w:rsidRDefault="00085294" w:rsidP="00FF1244">
      <w:pPr>
        <w:spacing w:after="0" w:line="360" w:lineRule="auto"/>
        <w:ind w:right="36"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af-ZA"/>
        </w:rPr>
      </w:pPr>
      <w:r w:rsidRPr="00803B3B">
        <w:rPr>
          <w:rFonts w:ascii="GHEA Grapalat" w:hAnsi="GHEA Grapalat" w:cs="Sylfaen"/>
          <w:b/>
          <w:sz w:val="24"/>
          <w:szCs w:val="24"/>
          <w:lang w:val="hy-AM"/>
        </w:rPr>
        <w:t>2.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Ընթացիկ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իրավիճակը,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նպատակը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և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բնույթը</w:t>
      </w:r>
    </w:p>
    <w:p w:rsidR="007E66B6" w:rsidRPr="007E66B6" w:rsidRDefault="007E66B6" w:rsidP="00FF1244">
      <w:pPr>
        <w:spacing w:after="0" w:line="360" w:lineRule="auto"/>
        <w:ind w:right="36"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7E66B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Որոշման նախագծով իրականացվում է ՀՀ վարչապետի կողմից անմիջականորեն տրված Հայաստանի Հանրապետության սպորտի և երիտասրադության հարցերի նախարարության</w:t>
      </w:r>
      <w:r w:rsidRPr="007E66B6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7E66B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«</w:t>
      </w:r>
      <w:r w:rsidRPr="007E66B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Սպորտի</w:t>
      </w:r>
      <w:r w:rsidRPr="007E66B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E66B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և</w:t>
      </w:r>
      <w:r w:rsidRPr="007E66B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E66B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երիտասարդական</w:t>
      </w:r>
      <w:r w:rsidRPr="007E66B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E66B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ծրագրերի</w:t>
      </w:r>
      <w:r w:rsidRPr="007E66B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E66B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իրականացման</w:t>
      </w:r>
      <w:r w:rsidRPr="007E66B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E66B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գրասենյակ</w:t>
      </w:r>
      <w:r w:rsidRPr="007E66B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» </w:t>
      </w:r>
      <w:r w:rsidRPr="007E66B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պետական</w:t>
      </w:r>
      <w:r w:rsidRPr="007E66B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7E66B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հիմնարկի</w:t>
      </w:r>
      <w:r w:rsidRPr="007E66B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գործունեության դադարեցման </w:t>
      </w:r>
      <w:r w:rsidRPr="007E66B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հանձնարարականը:</w:t>
      </w:r>
      <w:r w:rsidRPr="007E66B6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</w:p>
    <w:p w:rsidR="00085294" w:rsidRPr="00803B3B" w:rsidRDefault="00085294" w:rsidP="00FF1244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03B3B">
        <w:rPr>
          <w:rFonts w:ascii="GHEA Grapalat" w:hAnsi="GHEA Grapalat"/>
          <w:b/>
          <w:sz w:val="24"/>
          <w:szCs w:val="24"/>
          <w:lang w:val="hy-AM"/>
        </w:rPr>
        <w:t>3. Կարգավորման նպատակը և ակնկալվող արդյունքը</w:t>
      </w:r>
    </w:p>
    <w:p w:rsidR="00C7231C" w:rsidRPr="007E66B6" w:rsidRDefault="007E66B6" w:rsidP="00FF1244">
      <w:pPr>
        <w:tabs>
          <w:tab w:val="left" w:pos="1035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7E66B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Որոշման նախագծով ակնկալվում  է Հայաստանի Հանրապետության պետական բյուջեի ծախսերում և եկամուտներում ոչ էական փոփոխությունների առաջացում:</w:t>
      </w:r>
    </w:p>
    <w:p w:rsidR="00085294" w:rsidRPr="00451960" w:rsidRDefault="00085294" w:rsidP="00FF1244">
      <w:pPr>
        <w:spacing w:after="0"/>
        <w:ind w:firstLine="567"/>
        <w:rPr>
          <w:rFonts w:ascii="GHEA Grapalat" w:hAnsi="GHEA Grapalat"/>
          <w:b/>
          <w:sz w:val="24"/>
          <w:szCs w:val="24"/>
          <w:lang w:val="fr-FR"/>
        </w:rPr>
      </w:pPr>
      <w:r w:rsidRPr="00241E26">
        <w:rPr>
          <w:rFonts w:ascii="GHEA Grapalat" w:hAnsi="GHEA Grapalat"/>
          <w:b/>
          <w:sz w:val="24"/>
          <w:szCs w:val="24"/>
          <w:lang w:val="hy-AM"/>
        </w:rPr>
        <w:t>4. Նախագծի մշակման գործընթացում ներգրավված ինստիտուտները և անձինք</w:t>
      </w:r>
    </w:p>
    <w:p w:rsidR="007E66B6" w:rsidRPr="00451960" w:rsidRDefault="007E66B6" w:rsidP="00FF1244">
      <w:pPr>
        <w:spacing w:after="0"/>
        <w:ind w:firstLine="567"/>
        <w:rPr>
          <w:rFonts w:ascii="GHEA Grapalat" w:hAnsi="GHEA Grapalat"/>
          <w:b/>
          <w:sz w:val="24"/>
          <w:szCs w:val="24"/>
          <w:lang w:val="fr-FR"/>
        </w:rPr>
      </w:pPr>
    </w:p>
    <w:p w:rsidR="006117D0" w:rsidRPr="006D1CD0" w:rsidRDefault="007E66B6" w:rsidP="006D1CD0">
      <w:pPr>
        <w:tabs>
          <w:tab w:val="left" w:pos="1125"/>
        </w:tabs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fr-FR"/>
        </w:rPr>
      </w:pPr>
      <w:r w:rsidRPr="007E66B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Որոշման նախագիծը մշակել է Հայաստանի Հանրապետության սպորտի և երիտասարդության հարցերի նախարարության աշխատակազմը</w:t>
      </w:r>
      <w:r w:rsidRPr="00451960">
        <w:rPr>
          <w:rFonts w:ascii="GHEA Grapalat" w:eastAsia="GHEA Grapalat" w:hAnsi="GHEA Grapalat" w:cs="GHEA Grapalat"/>
          <w:bCs/>
          <w:sz w:val="24"/>
          <w:szCs w:val="24"/>
          <w:lang w:val="fr-FR"/>
        </w:rPr>
        <w:t>:</w:t>
      </w:r>
    </w:p>
    <w:p w:rsidR="00E94707" w:rsidRDefault="00E94707" w:rsidP="00E15C4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94707" w:rsidRDefault="00E94707" w:rsidP="00E15C4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4297D" w:rsidRDefault="0024297D" w:rsidP="00E15C4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4297D" w:rsidRDefault="0024297D" w:rsidP="00E15C4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94707" w:rsidRDefault="00E94707" w:rsidP="00E15C4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47EEE" w:rsidRPr="00FF1244" w:rsidRDefault="00947EEE" w:rsidP="00E15C4F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FF1244">
        <w:rPr>
          <w:rFonts w:ascii="GHEA Grapalat" w:hAnsi="GHEA Grapalat" w:cs="Sylfaen"/>
          <w:sz w:val="24"/>
          <w:szCs w:val="24"/>
        </w:rPr>
        <w:t>ՏԵՂԵԿԱՆՔ</w:t>
      </w:r>
    </w:p>
    <w:p w:rsidR="00E94707" w:rsidRPr="00E94707" w:rsidRDefault="00786037" w:rsidP="00E94707">
      <w:pPr>
        <w:spacing w:after="0" w:line="240" w:lineRule="auto"/>
        <w:jc w:val="center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  <w:r w:rsidRPr="00FF1244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>«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ՍՊՈՐՏԻ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ԵՎ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ԵՐԻՏԱՍԱՐԴՈՒԹՅԱՆ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ՀԱՐՑԵՐԻ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ՆԱԽԱՐԱՐՈՒԹՅԱՆ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«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ՍՊՈՐՏԻ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ԵՎ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ԵՐԻՏԱՍԱՐԴԱԿԱՆ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ԾՐԱԳՐԵՐԻ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ԻՐԱԿԱՆԱՑՄԱՆ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ԳՐԱՍԵՆՅԱԿ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»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ՊԵՏԱԿԱՆ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ՀԻՄՆԱՐԿԻ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ԳՈՐԾՈՒՆԵՈՒԹՅՈՒՆԸ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ԴԱԴԱՐԵՑՆԵԼՈՒ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     </w:t>
      </w:r>
    </w:p>
    <w:p w:rsidR="00947EEE" w:rsidRPr="00E94707" w:rsidRDefault="00E94707" w:rsidP="00E94707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r w:rsidR="00786037" w:rsidRPr="00FF1244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>»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/>
          <w:sz w:val="24"/>
          <w:szCs w:val="24"/>
          <w:lang w:val="hy-AM"/>
        </w:rPr>
        <w:t>ՊԵՏԱԿԱՆ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hy-AM"/>
        </w:rPr>
        <w:t>ԵՎ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</w:rPr>
        <w:t>ՄԱՍԻՆ</w:t>
      </w:r>
    </w:p>
    <w:p w:rsidR="00786037" w:rsidRDefault="00786037" w:rsidP="00080F10">
      <w:pPr>
        <w:spacing w:after="0"/>
        <w:ind w:firstLine="567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804484" w:rsidRPr="00FF1244" w:rsidRDefault="00804484" w:rsidP="00080F10">
      <w:pPr>
        <w:spacing w:after="0"/>
        <w:ind w:firstLine="567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947EEE" w:rsidRPr="00E94707" w:rsidRDefault="00E94707" w:rsidP="0024297D">
      <w:pPr>
        <w:spacing w:after="0" w:line="240" w:lineRule="auto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fr-FR"/>
        </w:rPr>
      </w:pPr>
      <w:r w:rsidRPr="00FF12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«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այաստանի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անրապետության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սպորտի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24297D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և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երիտասարդության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հարցերի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նախարարության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«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պորտի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24297D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և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երիտասարդական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ծրագրերի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իրականացման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գրասենյակ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»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պետական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հիմնարկի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գործունեությունը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դադարեցնելու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r w:rsidR="00FB29B7" w:rsidRPr="00FF12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»</w:t>
      </w:r>
      <w:r w:rsidR="00FB29B7" w:rsidRPr="00FF12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="00947EEE" w:rsidRPr="00FF124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fr-FR"/>
        </w:rPr>
        <w:t xml:space="preserve">Հանրապետության կառավարության որոշման </w:t>
      </w:r>
      <w:r w:rsidR="00947EEE" w:rsidRPr="00FF1244">
        <w:rPr>
          <w:rFonts w:ascii="GHEA Grapalat" w:hAnsi="GHEA Grapalat" w:cs="Sylfaen"/>
          <w:sz w:val="24"/>
          <w:szCs w:val="24"/>
        </w:rPr>
        <w:t>ընդունմամբ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</w:rPr>
        <w:t>Հայաստանի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</w:rPr>
        <w:t>Հանրապետության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</w:rPr>
        <w:t>պետական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</w:rPr>
        <w:t>բյուջեի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360049" w:rsidRPr="00FF1244">
        <w:rPr>
          <w:rFonts w:ascii="GHEA Grapalat" w:hAnsi="GHEA Grapalat" w:cs="Sylfaen"/>
          <w:sz w:val="24"/>
          <w:szCs w:val="24"/>
        </w:rPr>
        <w:t>ծախսերում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</w:rPr>
        <w:t>և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360049" w:rsidRPr="00FF1244">
        <w:rPr>
          <w:rFonts w:ascii="GHEA Grapalat" w:hAnsi="GHEA Grapalat" w:cs="Sylfaen"/>
          <w:sz w:val="24"/>
          <w:szCs w:val="24"/>
        </w:rPr>
        <w:t>եկամուտներում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360049" w:rsidRPr="00FF1244">
        <w:rPr>
          <w:rFonts w:ascii="GHEA Grapalat" w:hAnsi="GHEA Grapalat"/>
          <w:sz w:val="24"/>
          <w:szCs w:val="24"/>
          <w:lang w:val="fr-FR"/>
        </w:rPr>
        <w:t>առաջանում</w:t>
      </w:r>
      <w:r w:rsidR="00C7231C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786037" w:rsidRPr="00FF1244">
        <w:rPr>
          <w:rFonts w:ascii="GHEA Grapalat" w:hAnsi="GHEA Grapalat"/>
          <w:sz w:val="24"/>
          <w:szCs w:val="24"/>
          <w:lang w:val="fr-FR"/>
        </w:rPr>
        <w:t>են</w:t>
      </w:r>
      <w:r w:rsidR="00C7231C" w:rsidRPr="00FF1244">
        <w:rPr>
          <w:rFonts w:ascii="GHEA Grapalat" w:hAnsi="GHEA Grapalat"/>
          <w:sz w:val="24"/>
          <w:szCs w:val="24"/>
          <w:lang w:val="fr-FR"/>
        </w:rPr>
        <w:t xml:space="preserve"> ոչ էական </w:t>
      </w:r>
      <w:r w:rsidR="00947EEE" w:rsidRPr="00FF1244">
        <w:rPr>
          <w:rFonts w:ascii="GHEA Grapalat" w:hAnsi="GHEA Grapalat" w:cs="Sylfaen"/>
          <w:sz w:val="24"/>
          <w:szCs w:val="24"/>
        </w:rPr>
        <w:t>փոփոխություններ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>:</w:t>
      </w:r>
    </w:p>
    <w:p w:rsidR="00947EEE" w:rsidRPr="00FF1244" w:rsidRDefault="00947EEE" w:rsidP="00E94707">
      <w:pPr>
        <w:spacing w:after="0"/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</w:p>
    <w:p w:rsidR="00786037" w:rsidRDefault="00786037" w:rsidP="00947EEE">
      <w:pPr>
        <w:spacing w:after="0"/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</w:p>
    <w:p w:rsidR="00804484" w:rsidRDefault="00804484" w:rsidP="00947EEE">
      <w:pPr>
        <w:spacing w:after="0"/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</w:p>
    <w:p w:rsidR="00804484" w:rsidRPr="00FF1244" w:rsidRDefault="00804484" w:rsidP="00947EEE">
      <w:pPr>
        <w:spacing w:after="0"/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</w:p>
    <w:p w:rsidR="00947EEE" w:rsidRPr="00FF1244" w:rsidRDefault="00947EEE" w:rsidP="00080F10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FF1244">
        <w:rPr>
          <w:rFonts w:ascii="GHEA Grapalat" w:hAnsi="GHEA Grapalat" w:cs="Sylfaen"/>
          <w:sz w:val="24"/>
          <w:szCs w:val="24"/>
        </w:rPr>
        <w:t>ՏԵՂԵԿԱՆՔ</w:t>
      </w:r>
    </w:p>
    <w:p w:rsidR="00E94707" w:rsidRPr="00E94707" w:rsidRDefault="00E94707" w:rsidP="00E94707">
      <w:pPr>
        <w:spacing w:after="0" w:line="240" w:lineRule="auto"/>
        <w:jc w:val="center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  <w:r w:rsidRPr="00FF1244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>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ՍՊՈՐՏԻ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ԵՎ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ԵՐԻՏԱՍԱՐԴՈՒԹՅԱՆ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ՀԱՐՑԵՐԻ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ՆԱԽԱՐԱՐՈՒԹՅԱՆ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ՍՊՈՐՏԻ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ԵՎ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ԵՐԻՏԱՍԱՐԴԱԿԱՆ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ԾՐԱԳՐԵՐԻ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ԻՐԱԿԱՆԱՑՄԱՆ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ԳՐԱՍԵՆՅԱԿ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»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ՊԵՏԱԿԱՆ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ՀԻՄՆԱՐԿԻ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ԳՈՐԾՈՒՆԵՈՒԹՅՈՒՆԸ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ԴԱԴԱՐԵՑՆԵԼՈՒ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     </w:t>
      </w:r>
    </w:p>
    <w:p w:rsidR="00FF1244" w:rsidRPr="00451960" w:rsidRDefault="00E94707" w:rsidP="00E94707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r w:rsidRPr="00FF1244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>»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Pr="00FF12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F12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F124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F124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hy-AM"/>
        </w:rPr>
        <w:t>ՆՈՐ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947EEE"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EEE" w:rsidRPr="00FF1244">
        <w:rPr>
          <w:rFonts w:ascii="GHEA Grapalat" w:hAnsi="GHEA Grapalat" w:cs="Sylfaen"/>
          <w:sz w:val="24"/>
          <w:szCs w:val="24"/>
          <w:lang w:val="hy-AM"/>
        </w:rPr>
        <w:t>ԸՆԴՈՒՆՄԱՆ</w:t>
      </w:r>
    </w:p>
    <w:p w:rsidR="00947EEE" w:rsidRPr="00FF1244" w:rsidRDefault="00947EEE" w:rsidP="00A81F72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FF1244">
        <w:rPr>
          <w:rFonts w:ascii="GHEA Grapalat" w:hAnsi="GHEA Grapalat" w:cs="Sylfaen"/>
          <w:sz w:val="24"/>
          <w:szCs w:val="24"/>
        </w:rPr>
        <w:t>ԱՆՀՐԱԺԵՇՏՈՒԹՅԱՆ</w:t>
      </w:r>
      <w:r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F1244">
        <w:rPr>
          <w:rFonts w:ascii="GHEA Grapalat" w:hAnsi="GHEA Grapalat" w:cs="Sylfaen"/>
          <w:sz w:val="24"/>
          <w:szCs w:val="24"/>
        </w:rPr>
        <w:t>ՄԱՍԻՆ</w:t>
      </w:r>
    </w:p>
    <w:p w:rsidR="00947EEE" w:rsidRPr="00FF1244" w:rsidRDefault="00947EEE" w:rsidP="00080F10">
      <w:pPr>
        <w:spacing w:after="0" w:line="240" w:lineRule="auto"/>
        <w:rPr>
          <w:rFonts w:ascii="GHEA Grapalat" w:hAnsi="GHEA Grapalat"/>
          <w:sz w:val="24"/>
          <w:szCs w:val="24"/>
          <w:lang w:val="fr-FR"/>
        </w:rPr>
      </w:pPr>
    </w:p>
    <w:p w:rsidR="00E94707" w:rsidRPr="00FF1244" w:rsidRDefault="00E94707" w:rsidP="00E94707">
      <w:pPr>
        <w:spacing w:after="0"/>
        <w:ind w:firstLine="567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FF1244" w:rsidRPr="00E94707" w:rsidRDefault="00E94707" w:rsidP="00E94707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FF12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«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այաստանի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անրապետության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սպորտի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24297D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և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երիտասարդության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հարցերի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նախարարության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«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պորտի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24297D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և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երիտասարդական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ծրագրերի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իրականացման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գրասենյակ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»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պետական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հիմնարկի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գործունեությունը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դադարեցնելու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r w:rsidRPr="00FF12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»</w:t>
      </w:r>
      <w:r w:rsidRPr="00E947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F1244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FF1244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FF1244">
        <w:rPr>
          <w:rFonts w:ascii="GHEA Grapalat" w:hAnsi="GHEA Grapalat" w:cs="Sylfaen"/>
          <w:sz w:val="24"/>
          <w:szCs w:val="24"/>
          <w:lang w:val="fr-FR"/>
        </w:rPr>
        <w:t xml:space="preserve">Հանրապետության կառավարության որոշման </w:t>
      </w:r>
      <w:r w:rsidRPr="00FF1244">
        <w:rPr>
          <w:rFonts w:ascii="GHEA Grapalat" w:hAnsi="GHEA Grapalat" w:cs="Sylfaen"/>
          <w:sz w:val="24"/>
          <w:szCs w:val="24"/>
        </w:rPr>
        <w:t>ընդունմամբ</w:t>
      </w:r>
      <w:r w:rsidRPr="00E947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այլ</w:t>
      </w:r>
      <w:r w:rsidRPr="00E947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 w:rsidRPr="00E947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</w:t>
      </w:r>
      <w:r w:rsidRPr="00E947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ընդունելու</w:t>
      </w:r>
      <w:r w:rsidRPr="00E947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անհրաժեշտություն</w:t>
      </w:r>
      <w:r w:rsidRPr="00E947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չի</w:t>
      </w:r>
      <w:r w:rsidRPr="00E947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առաջանում</w:t>
      </w:r>
      <w:r w:rsidRPr="00E94707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FF1244" w:rsidRPr="00FF1244" w:rsidRDefault="00FF1244" w:rsidP="00786037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FF1244" w:rsidRDefault="00FF1244" w:rsidP="00786037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E94707" w:rsidRDefault="00E94707" w:rsidP="00786037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E94707" w:rsidRDefault="00E94707" w:rsidP="00786037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E94707" w:rsidRDefault="00E94707" w:rsidP="00786037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E94707" w:rsidRDefault="00E94707" w:rsidP="00786037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E94707" w:rsidRPr="00FF1244" w:rsidRDefault="00E94707" w:rsidP="00786037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FF1244" w:rsidRDefault="00FF1244" w:rsidP="00786037">
      <w:pPr>
        <w:spacing w:after="0" w:line="240" w:lineRule="auto"/>
        <w:ind w:firstLine="567"/>
        <w:jc w:val="both"/>
        <w:rPr>
          <w:rFonts w:ascii="GHEA Grapalat" w:hAnsi="GHEA Grapalat"/>
          <w:lang w:val="fr-FR"/>
        </w:rPr>
      </w:pPr>
    </w:p>
    <w:p w:rsidR="00E94707" w:rsidRDefault="00E94707" w:rsidP="00786037">
      <w:pPr>
        <w:spacing w:after="0" w:line="240" w:lineRule="auto"/>
        <w:ind w:firstLine="567"/>
        <w:jc w:val="both"/>
        <w:rPr>
          <w:rFonts w:ascii="GHEA Grapalat" w:hAnsi="GHEA Grapalat"/>
          <w:lang w:val="fr-FR"/>
        </w:rPr>
      </w:pPr>
    </w:p>
    <w:p w:rsidR="00E94707" w:rsidRDefault="00FF1244" w:rsidP="00E9470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>ՓՈՐՁԱԳԻՏԱԿԱՆ ԵԶՐԱԿԱՑՈՒԹՅՈՒՆ</w:t>
      </w:r>
    </w:p>
    <w:p w:rsidR="00E94707" w:rsidRPr="00E94707" w:rsidRDefault="00E94707" w:rsidP="002429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  <w:r w:rsidRPr="00FF1244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>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ՍՊՈՐՏԻ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ԵՎ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ԵՐԻՏԱՍԱՐԴՈՒԹՅԱՆ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ՀԱՐՑԵՐԻ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ՆԱԽԱՐԱՐՈՒԹՅԱՆ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ՍՊՈՐՏԻ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ԵՎ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ԵՐԻՏԱՍԱՐԴԱԿԱՆ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ԾՐԱԳՐԵՐԻ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ԻՐԱԿԱՆԱՑՄԱՆ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ԳՐԱՍԵՆՅԱԿ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»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ՊԵՏԱԿԱՆ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ՀԻՄՆԱՐԿԻ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ԳՈՐԾՈՒՆԵՈՒԹՅՈՒՆԸ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ԴԱԴԱՐԵՑՆԵԼՈՒ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     </w:t>
      </w:r>
    </w:p>
    <w:p w:rsidR="00E94707" w:rsidRDefault="00E94707" w:rsidP="002429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r w:rsidRPr="00FF1244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>»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Pr="00FF12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F12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F124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F124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F124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FF1244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FF1244" w:rsidRPr="00451960" w:rsidRDefault="00FF1244" w:rsidP="002429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sz w:val="24"/>
          <w:szCs w:val="24"/>
        </w:rPr>
        <w:t>ՆԱԽԱԳԾԻ</w:t>
      </w:r>
      <w:r w:rsidRPr="0045196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ՎԵՐԱԲԵՐՅԱԼ</w:t>
      </w:r>
    </w:p>
    <w:p w:rsidR="00FF1244" w:rsidRDefault="00FF1244" w:rsidP="00FF124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    </w:t>
      </w:r>
    </w:p>
    <w:p w:rsidR="00FF1244" w:rsidRPr="00451960" w:rsidRDefault="0024297D" w:rsidP="0024297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7C32D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     «</w:t>
      </w:r>
      <w:r w:rsidR="00E9470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այաստանի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անրապետության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սպորտի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և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երիտասարդության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հարցերի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նախարարության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«</w:t>
      </w:r>
      <w:r w:rsidR="00E9470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պորտի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և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երիտասարդական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ծրագրերի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իրականացման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գրասենյակ</w:t>
      </w:r>
      <w:r w:rsidR="00E94707"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»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պետական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հիմնարկի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գործունեությունը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դադարեցնելու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EA7E2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r w:rsidRPr="00FF1244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>»</w:t>
      </w:r>
      <w:r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  <w:t xml:space="preserve"> </w:t>
      </w:r>
      <w:r w:rsidR="00804484" w:rsidRPr="00804484">
        <w:rPr>
          <w:rFonts w:ascii="GHEA Grapalat" w:hAnsi="GHEA Grapalat"/>
          <w:sz w:val="24"/>
          <w:szCs w:val="24"/>
        </w:rPr>
        <w:t>Հայաստանի</w:t>
      </w:r>
      <w:r w:rsidR="00804484" w:rsidRPr="00451960">
        <w:rPr>
          <w:rFonts w:ascii="GHEA Grapalat" w:hAnsi="GHEA Grapalat"/>
          <w:sz w:val="24"/>
          <w:szCs w:val="24"/>
          <w:lang w:val="fr-FR"/>
        </w:rPr>
        <w:t xml:space="preserve"> </w:t>
      </w:r>
      <w:r w:rsidR="00804484" w:rsidRPr="00804484">
        <w:rPr>
          <w:rFonts w:ascii="GHEA Grapalat" w:hAnsi="GHEA Grapalat"/>
          <w:sz w:val="24"/>
          <w:szCs w:val="24"/>
        </w:rPr>
        <w:t>Հանրապետության</w:t>
      </w:r>
      <w:r w:rsidR="00804484" w:rsidRPr="00451960">
        <w:rPr>
          <w:rFonts w:ascii="GHEA Grapalat" w:hAnsi="GHEA Grapalat"/>
          <w:sz w:val="24"/>
          <w:szCs w:val="24"/>
          <w:lang w:val="fr-FR"/>
        </w:rPr>
        <w:t xml:space="preserve"> </w:t>
      </w:r>
      <w:r w:rsidR="00804484" w:rsidRPr="00804484">
        <w:rPr>
          <w:rFonts w:ascii="GHEA Grapalat" w:hAnsi="GHEA Grapalat"/>
          <w:sz w:val="24"/>
          <w:szCs w:val="24"/>
        </w:rPr>
        <w:t>կառավարության</w:t>
      </w:r>
      <w:r w:rsidR="00804484" w:rsidRPr="00451960">
        <w:rPr>
          <w:rFonts w:ascii="GHEA Grapalat" w:hAnsi="GHEA Grapalat"/>
          <w:sz w:val="24"/>
          <w:szCs w:val="24"/>
          <w:lang w:val="fr-FR"/>
        </w:rPr>
        <w:t xml:space="preserve"> </w:t>
      </w:r>
      <w:r w:rsidR="00804484" w:rsidRPr="00804484">
        <w:rPr>
          <w:rFonts w:ascii="GHEA Grapalat" w:hAnsi="GHEA Grapalat"/>
          <w:sz w:val="24"/>
          <w:szCs w:val="24"/>
        </w:rPr>
        <w:t>որոշման</w:t>
      </w:r>
      <w:r w:rsidR="00804484" w:rsidRPr="00451960">
        <w:rPr>
          <w:rFonts w:ascii="GHEA Grapalat" w:hAnsi="GHEA Grapalat"/>
          <w:sz w:val="24"/>
          <w:szCs w:val="24"/>
          <w:lang w:val="fr-FR"/>
        </w:rPr>
        <w:t xml:space="preserve"> </w:t>
      </w:r>
      <w:r w:rsidR="00FF1244" w:rsidRPr="00804484">
        <w:rPr>
          <w:rFonts w:ascii="GHEA Grapalat" w:hAnsi="GHEA Grapalat"/>
          <w:sz w:val="24"/>
          <w:szCs w:val="24"/>
        </w:rPr>
        <w:t>նախագծի</w:t>
      </w:r>
      <w:r w:rsidR="00FF1244" w:rsidRPr="00451960">
        <w:rPr>
          <w:rFonts w:ascii="GHEA Grapalat" w:hAnsi="GHEA Grapalat"/>
          <w:sz w:val="24"/>
          <w:szCs w:val="24"/>
          <w:lang w:val="fr-FR"/>
        </w:rPr>
        <w:t xml:space="preserve"> </w:t>
      </w:r>
      <w:r w:rsidR="00FF1244" w:rsidRPr="00804484">
        <w:rPr>
          <w:rFonts w:ascii="GHEA Grapalat" w:hAnsi="GHEA Grapalat"/>
          <w:sz w:val="24"/>
          <w:szCs w:val="24"/>
        </w:rPr>
        <w:t>վերաբերյալ</w:t>
      </w:r>
      <w:r w:rsidR="00FF1244" w:rsidRPr="00451960">
        <w:rPr>
          <w:rFonts w:ascii="GHEA Grapalat" w:hAnsi="GHEA Grapalat"/>
          <w:sz w:val="24"/>
          <w:szCs w:val="24"/>
          <w:lang w:val="fr-FR"/>
        </w:rPr>
        <w:t xml:space="preserve"> </w:t>
      </w:r>
      <w:r w:rsidR="00FF1244" w:rsidRPr="00804484">
        <w:rPr>
          <w:rFonts w:ascii="GHEA Grapalat" w:hAnsi="GHEA Grapalat"/>
          <w:sz w:val="24"/>
          <w:szCs w:val="24"/>
        </w:rPr>
        <w:t>առաջարկություններ</w:t>
      </w:r>
      <w:r w:rsidR="00FF1244" w:rsidRPr="00451960">
        <w:rPr>
          <w:rFonts w:ascii="GHEA Grapalat" w:hAnsi="GHEA Grapalat"/>
          <w:sz w:val="24"/>
          <w:szCs w:val="24"/>
          <w:lang w:val="fr-FR"/>
        </w:rPr>
        <w:t xml:space="preserve"> </w:t>
      </w:r>
      <w:r w:rsidR="00FF1244" w:rsidRPr="00804484">
        <w:rPr>
          <w:rFonts w:ascii="GHEA Grapalat" w:hAnsi="GHEA Grapalat"/>
          <w:sz w:val="24"/>
          <w:szCs w:val="24"/>
        </w:rPr>
        <w:t>և</w:t>
      </w:r>
      <w:r w:rsidR="00FF1244" w:rsidRPr="00451960">
        <w:rPr>
          <w:rFonts w:ascii="GHEA Grapalat" w:hAnsi="GHEA Grapalat"/>
          <w:sz w:val="24"/>
          <w:szCs w:val="24"/>
          <w:lang w:val="fr-FR"/>
        </w:rPr>
        <w:t xml:space="preserve"> </w:t>
      </w:r>
      <w:r w:rsidR="00FF1244" w:rsidRPr="00804484">
        <w:rPr>
          <w:rFonts w:ascii="GHEA Grapalat" w:hAnsi="GHEA Grapalat"/>
          <w:sz w:val="24"/>
          <w:szCs w:val="24"/>
        </w:rPr>
        <w:t>դիտողություններ</w:t>
      </w:r>
      <w:r w:rsidR="00FF1244" w:rsidRPr="00451960">
        <w:rPr>
          <w:rFonts w:ascii="GHEA Grapalat" w:hAnsi="GHEA Grapalat"/>
          <w:sz w:val="24"/>
          <w:szCs w:val="24"/>
          <w:lang w:val="fr-FR"/>
        </w:rPr>
        <w:t xml:space="preserve"> </w:t>
      </w:r>
      <w:r w:rsidR="00FF1244" w:rsidRPr="00804484">
        <w:rPr>
          <w:rFonts w:ascii="GHEA Grapalat" w:hAnsi="GHEA Grapalat"/>
          <w:sz w:val="24"/>
          <w:szCs w:val="24"/>
        </w:rPr>
        <w:t>չկան</w:t>
      </w:r>
      <w:r w:rsidR="00FF1244" w:rsidRPr="00451960">
        <w:rPr>
          <w:rFonts w:ascii="GHEA Grapalat" w:hAnsi="GHEA Grapalat"/>
          <w:sz w:val="24"/>
          <w:szCs w:val="24"/>
          <w:lang w:val="fr-FR"/>
        </w:rPr>
        <w:t>:</w:t>
      </w:r>
    </w:p>
    <w:p w:rsidR="00FF1244" w:rsidRDefault="00FF1244" w:rsidP="00FF124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GHEA Grapalat" w:hAnsi="GHEA Grapalat" w:cs="Sylfaen"/>
          <w:b/>
          <w:lang w:val="fr-FR"/>
        </w:rPr>
      </w:pPr>
      <w:r w:rsidRPr="003F2CDA">
        <w:rPr>
          <w:rFonts w:ascii="GHEA Grapalat" w:hAnsi="GHEA Grapalat" w:cs="Sylfaen"/>
          <w:b/>
          <w:lang w:val="fr-FR"/>
        </w:rPr>
        <w:t xml:space="preserve">        </w:t>
      </w:r>
    </w:p>
    <w:p w:rsidR="00FF1244" w:rsidRPr="00E15C4F" w:rsidRDefault="00FF1244" w:rsidP="00FF124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rPr>
          <w:rFonts w:ascii="GHEA Grapalat" w:hAnsi="GHEA Grapalat" w:cs="Sylfaen"/>
          <w:sz w:val="24"/>
          <w:szCs w:val="24"/>
        </w:rPr>
      </w:pPr>
      <w:r w:rsidRPr="00E15C4F">
        <w:rPr>
          <w:rFonts w:ascii="GHEA Grapalat" w:hAnsi="GHEA Grapalat" w:cs="Sylfaen"/>
          <w:sz w:val="24"/>
          <w:szCs w:val="24"/>
          <w:lang w:val="fr-FR"/>
        </w:rPr>
        <w:t xml:space="preserve">Առաջատար մասնագետ-իրավաբան՝  </w:t>
      </w:r>
      <w:r w:rsidRPr="00E15C4F">
        <w:rPr>
          <w:rFonts w:ascii="GHEA Grapalat" w:hAnsi="GHEA Grapalat" w:cs="Sylfaen"/>
          <w:sz w:val="24"/>
          <w:szCs w:val="24"/>
        </w:rPr>
        <w:t>Մերի Օհանյան</w:t>
      </w:r>
    </w:p>
    <w:p w:rsidR="00FF1244" w:rsidRPr="00FB6A59" w:rsidRDefault="00FF1244" w:rsidP="00FF124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rPr>
          <w:rFonts w:ascii="GHEA Grapalat" w:hAnsi="GHEA Grapalat" w:cs="Sylfaen"/>
          <w:b/>
        </w:rPr>
      </w:pPr>
    </w:p>
    <w:p w:rsidR="00FF1244" w:rsidRPr="00786037" w:rsidRDefault="00FF1244" w:rsidP="00786037">
      <w:pPr>
        <w:spacing w:after="0" w:line="240" w:lineRule="auto"/>
        <w:ind w:firstLine="567"/>
        <w:jc w:val="both"/>
        <w:rPr>
          <w:rFonts w:ascii="GHEA Grapalat" w:hAnsi="GHEA Grapalat"/>
          <w:lang w:val="af-ZA"/>
        </w:rPr>
      </w:pPr>
    </w:p>
    <w:p w:rsidR="00947EEE" w:rsidRPr="00786037" w:rsidRDefault="00947EEE" w:rsidP="00947EEE">
      <w:pPr>
        <w:jc w:val="both"/>
        <w:rPr>
          <w:rFonts w:ascii="GHEA Grapalat" w:hAnsi="GHEA Grapalat"/>
          <w:lang w:val="fr-FR"/>
        </w:rPr>
      </w:pPr>
    </w:p>
    <w:p w:rsidR="00EF12D8" w:rsidRPr="00DF2359" w:rsidRDefault="00EF12D8" w:rsidP="00947EEE">
      <w:pPr>
        <w:tabs>
          <w:tab w:val="left" w:pos="1575"/>
        </w:tabs>
        <w:rPr>
          <w:rFonts w:ascii="GHEA Grapalat" w:hAnsi="GHEA Grapalat"/>
          <w:sz w:val="24"/>
          <w:szCs w:val="24"/>
          <w:lang w:val="fr-FR"/>
        </w:rPr>
      </w:pPr>
    </w:p>
    <w:sectPr w:rsidR="00EF12D8" w:rsidRPr="00DF2359" w:rsidSect="00025952">
      <w:pgSz w:w="12240" w:h="15840"/>
      <w:pgMar w:top="851" w:right="810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917" w:rsidRDefault="00A85917" w:rsidP="004C26F1">
      <w:pPr>
        <w:spacing w:after="0" w:line="240" w:lineRule="auto"/>
      </w:pPr>
      <w:r>
        <w:separator/>
      </w:r>
    </w:p>
  </w:endnote>
  <w:endnote w:type="continuationSeparator" w:id="0">
    <w:p w:rsidR="00A85917" w:rsidRDefault="00A85917" w:rsidP="004C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917" w:rsidRDefault="00A85917" w:rsidP="004C26F1">
      <w:pPr>
        <w:spacing w:after="0" w:line="240" w:lineRule="auto"/>
      </w:pPr>
      <w:r>
        <w:separator/>
      </w:r>
    </w:p>
  </w:footnote>
  <w:footnote w:type="continuationSeparator" w:id="0">
    <w:p w:rsidR="00A85917" w:rsidRDefault="00A85917" w:rsidP="004C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D1C"/>
    <w:multiLevelType w:val="hybridMultilevel"/>
    <w:tmpl w:val="01881EC8"/>
    <w:lvl w:ilvl="0" w:tplc="0442A12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C6248"/>
    <w:multiLevelType w:val="hybridMultilevel"/>
    <w:tmpl w:val="F6826920"/>
    <w:lvl w:ilvl="0" w:tplc="75CCB144">
      <w:start w:val="1"/>
      <w:numFmt w:val="decimal"/>
      <w:lvlText w:val="%1."/>
      <w:lvlJc w:val="left"/>
      <w:pPr>
        <w:ind w:left="720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116E"/>
    <w:multiLevelType w:val="hybridMultilevel"/>
    <w:tmpl w:val="85A0AB8C"/>
    <w:lvl w:ilvl="0" w:tplc="7C8EE64C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83441"/>
    <w:multiLevelType w:val="hybridMultilevel"/>
    <w:tmpl w:val="266C3F92"/>
    <w:lvl w:ilvl="0" w:tplc="09E6061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8D03636"/>
    <w:multiLevelType w:val="hybridMultilevel"/>
    <w:tmpl w:val="DEBA4370"/>
    <w:lvl w:ilvl="0" w:tplc="8724D88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63B1C"/>
    <w:multiLevelType w:val="hybridMultilevel"/>
    <w:tmpl w:val="44EC86FE"/>
    <w:lvl w:ilvl="0" w:tplc="E7682ED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57C25"/>
    <w:multiLevelType w:val="hybridMultilevel"/>
    <w:tmpl w:val="29562BC2"/>
    <w:lvl w:ilvl="0" w:tplc="C024C774">
      <w:start w:val="1"/>
      <w:numFmt w:val="decimal"/>
      <w:lvlText w:val="%1."/>
      <w:lvlJc w:val="left"/>
      <w:pPr>
        <w:ind w:left="1349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76270864"/>
    <w:multiLevelType w:val="hybridMultilevel"/>
    <w:tmpl w:val="35B6DC86"/>
    <w:lvl w:ilvl="0" w:tplc="1EA27648">
      <w:start w:val="1"/>
      <w:numFmt w:val="decimal"/>
      <w:lvlText w:val="%1."/>
      <w:lvlJc w:val="left"/>
      <w:pPr>
        <w:ind w:left="720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7B1"/>
    <w:rsid w:val="00000083"/>
    <w:rsid w:val="00007EDC"/>
    <w:rsid w:val="00020AF8"/>
    <w:rsid w:val="00025952"/>
    <w:rsid w:val="00030947"/>
    <w:rsid w:val="00053A1C"/>
    <w:rsid w:val="00053A24"/>
    <w:rsid w:val="00074B49"/>
    <w:rsid w:val="00080F10"/>
    <w:rsid w:val="00085294"/>
    <w:rsid w:val="000A3C83"/>
    <w:rsid w:val="000A7B3D"/>
    <w:rsid w:val="000C302F"/>
    <w:rsid w:val="000D662E"/>
    <w:rsid w:val="000F2A02"/>
    <w:rsid w:val="001230E4"/>
    <w:rsid w:val="00123CC3"/>
    <w:rsid w:val="001A4B04"/>
    <w:rsid w:val="001F638D"/>
    <w:rsid w:val="00223EFB"/>
    <w:rsid w:val="0024297D"/>
    <w:rsid w:val="00246700"/>
    <w:rsid w:val="00255D76"/>
    <w:rsid w:val="00260F04"/>
    <w:rsid w:val="00281E13"/>
    <w:rsid w:val="00284D18"/>
    <w:rsid w:val="002D3D46"/>
    <w:rsid w:val="002F0A6C"/>
    <w:rsid w:val="002F34BF"/>
    <w:rsid w:val="00305D40"/>
    <w:rsid w:val="0031762B"/>
    <w:rsid w:val="00337CA2"/>
    <w:rsid w:val="00343C86"/>
    <w:rsid w:val="00346D45"/>
    <w:rsid w:val="003473B9"/>
    <w:rsid w:val="00360049"/>
    <w:rsid w:val="00376E3E"/>
    <w:rsid w:val="003841B1"/>
    <w:rsid w:val="00386E70"/>
    <w:rsid w:val="003B712F"/>
    <w:rsid w:val="003C2064"/>
    <w:rsid w:val="003D51AB"/>
    <w:rsid w:val="003F0CA3"/>
    <w:rsid w:val="003F6ECD"/>
    <w:rsid w:val="003F7EF3"/>
    <w:rsid w:val="004219FD"/>
    <w:rsid w:val="0042538A"/>
    <w:rsid w:val="00451960"/>
    <w:rsid w:val="004A5B69"/>
    <w:rsid w:val="004A7FCD"/>
    <w:rsid w:val="004C26F1"/>
    <w:rsid w:val="004C73B1"/>
    <w:rsid w:val="004D1EA0"/>
    <w:rsid w:val="004D275B"/>
    <w:rsid w:val="004E4801"/>
    <w:rsid w:val="004F22F5"/>
    <w:rsid w:val="004F7D17"/>
    <w:rsid w:val="005034A5"/>
    <w:rsid w:val="00515DAD"/>
    <w:rsid w:val="005177E6"/>
    <w:rsid w:val="00544123"/>
    <w:rsid w:val="00592BB7"/>
    <w:rsid w:val="005B6564"/>
    <w:rsid w:val="005E4619"/>
    <w:rsid w:val="006117D0"/>
    <w:rsid w:val="0064344C"/>
    <w:rsid w:val="00690A7F"/>
    <w:rsid w:val="006A4804"/>
    <w:rsid w:val="006B66ED"/>
    <w:rsid w:val="006D1CD0"/>
    <w:rsid w:val="006E3BA9"/>
    <w:rsid w:val="006F2D67"/>
    <w:rsid w:val="00710585"/>
    <w:rsid w:val="00716044"/>
    <w:rsid w:val="00746067"/>
    <w:rsid w:val="00786037"/>
    <w:rsid w:val="007904A9"/>
    <w:rsid w:val="007C32D6"/>
    <w:rsid w:val="007E66B6"/>
    <w:rsid w:val="007E6867"/>
    <w:rsid w:val="00804484"/>
    <w:rsid w:val="00810089"/>
    <w:rsid w:val="00812376"/>
    <w:rsid w:val="00853269"/>
    <w:rsid w:val="008637CF"/>
    <w:rsid w:val="008B1B21"/>
    <w:rsid w:val="008B59FE"/>
    <w:rsid w:val="008B7695"/>
    <w:rsid w:val="008C1933"/>
    <w:rsid w:val="008F5421"/>
    <w:rsid w:val="00903A44"/>
    <w:rsid w:val="00947EEE"/>
    <w:rsid w:val="00957D45"/>
    <w:rsid w:val="00973C4B"/>
    <w:rsid w:val="0097583F"/>
    <w:rsid w:val="009B7C34"/>
    <w:rsid w:val="009D1E60"/>
    <w:rsid w:val="00A06205"/>
    <w:rsid w:val="00A6612E"/>
    <w:rsid w:val="00A81F72"/>
    <w:rsid w:val="00A85917"/>
    <w:rsid w:val="00AB67B1"/>
    <w:rsid w:val="00AE7918"/>
    <w:rsid w:val="00B13C20"/>
    <w:rsid w:val="00B43DA1"/>
    <w:rsid w:val="00B6153C"/>
    <w:rsid w:val="00B70C8A"/>
    <w:rsid w:val="00B841B2"/>
    <w:rsid w:val="00B874D4"/>
    <w:rsid w:val="00BC6E44"/>
    <w:rsid w:val="00BF2C41"/>
    <w:rsid w:val="00C2284E"/>
    <w:rsid w:val="00C57D6C"/>
    <w:rsid w:val="00C7231C"/>
    <w:rsid w:val="00C777A5"/>
    <w:rsid w:val="00C81CA0"/>
    <w:rsid w:val="00C83DCA"/>
    <w:rsid w:val="00CC0205"/>
    <w:rsid w:val="00CD4A59"/>
    <w:rsid w:val="00CE6948"/>
    <w:rsid w:val="00D20A27"/>
    <w:rsid w:val="00D432C5"/>
    <w:rsid w:val="00D46111"/>
    <w:rsid w:val="00D64FD1"/>
    <w:rsid w:val="00DC095F"/>
    <w:rsid w:val="00DF2359"/>
    <w:rsid w:val="00DF54DF"/>
    <w:rsid w:val="00E15C4F"/>
    <w:rsid w:val="00E21D25"/>
    <w:rsid w:val="00E3433F"/>
    <w:rsid w:val="00E45151"/>
    <w:rsid w:val="00E66FCD"/>
    <w:rsid w:val="00E84345"/>
    <w:rsid w:val="00E935C9"/>
    <w:rsid w:val="00E94707"/>
    <w:rsid w:val="00EA7E2C"/>
    <w:rsid w:val="00EC2E06"/>
    <w:rsid w:val="00EE0BFB"/>
    <w:rsid w:val="00EF12D8"/>
    <w:rsid w:val="00F43EA2"/>
    <w:rsid w:val="00F45835"/>
    <w:rsid w:val="00F805D5"/>
    <w:rsid w:val="00F900D8"/>
    <w:rsid w:val="00FB29B7"/>
    <w:rsid w:val="00FC3A90"/>
    <w:rsid w:val="00FE2808"/>
    <w:rsid w:val="00F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2F5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C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autoRedefine/>
    <w:uiPriority w:val="9"/>
    <w:qFormat/>
    <w:rsid w:val="00B70C8A"/>
    <w:pPr>
      <w:keepNext/>
      <w:keepLines/>
      <w:widowControl w:val="0"/>
      <w:adjustRightInd w:val="0"/>
      <w:spacing w:before="480" w:after="480" w:line="360" w:lineRule="atLeast"/>
      <w:ind w:left="357"/>
      <w:jc w:val="center"/>
      <w:textAlignment w:val="baseline"/>
      <w:outlineLvl w:val="2"/>
    </w:pPr>
    <w:rPr>
      <w:rFonts w:ascii="GHEA Grapalat" w:eastAsia="SimSun" w:hAnsi="GHEA Grapalat"/>
      <w:b/>
      <w:bCs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67B1"/>
    <w:rPr>
      <w:b/>
      <w:bCs/>
    </w:rPr>
  </w:style>
  <w:style w:type="paragraph" w:styleId="ListParagraph">
    <w:name w:val="List Paragraph"/>
    <w:basedOn w:val="Normal"/>
    <w:uiPriority w:val="34"/>
    <w:qFormat/>
    <w:rsid w:val="00AB67B1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webb, webb,Знак"/>
    <w:basedOn w:val="Normal"/>
    <w:link w:val="NormalWebChar"/>
    <w:unhideWhenUsed/>
    <w:rsid w:val="00AB67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03A44"/>
  </w:style>
  <w:style w:type="character" w:customStyle="1" w:styleId="a">
    <w:name w:val="_"/>
    <w:basedOn w:val="DefaultParagraphFont"/>
    <w:rsid w:val="008C1933"/>
  </w:style>
  <w:style w:type="paragraph" w:styleId="Header">
    <w:name w:val="header"/>
    <w:basedOn w:val="Normal"/>
    <w:link w:val="HeaderChar"/>
    <w:uiPriority w:val="99"/>
    <w:semiHidden/>
    <w:unhideWhenUsed/>
    <w:rsid w:val="004C26F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6F1"/>
  </w:style>
  <w:style w:type="paragraph" w:styleId="Footer">
    <w:name w:val="footer"/>
    <w:basedOn w:val="Normal"/>
    <w:link w:val="FooterChar"/>
    <w:uiPriority w:val="99"/>
    <w:semiHidden/>
    <w:unhideWhenUsed/>
    <w:rsid w:val="004C26F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6F1"/>
  </w:style>
  <w:style w:type="character" w:customStyle="1" w:styleId="Heading3Char">
    <w:name w:val="Heading 3 Char"/>
    <w:aliases w:val="3. Überschrift Char"/>
    <w:basedOn w:val="DefaultParagraphFont"/>
    <w:link w:val="Heading3"/>
    <w:uiPriority w:val="9"/>
    <w:rsid w:val="00B70C8A"/>
    <w:rPr>
      <w:rFonts w:ascii="GHEA Grapalat" w:eastAsia="SimSun" w:hAnsi="GHEA Grapalat"/>
      <w:b/>
      <w:bCs/>
      <w:sz w:val="24"/>
      <w:szCs w:val="24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echtex">
    <w:name w:val="mechtex"/>
    <w:basedOn w:val="Normal"/>
    <w:link w:val="mechtexChar"/>
    <w:rsid w:val="006D1CD0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link w:val="mechtex"/>
    <w:rsid w:val="006D1CD0"/>
    <w:rPr>
      <w:rFonts w:ascii="Arial Armenian" w:eastAsia="Times New Roman" w:hAnsi="Arial Armenian"/>
      <w:sz w:val="22"/>
      <w:lang w:eastAsia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webb Char, webb Char,Знак Char"/>
    <w:link w:val="NormalWeb"/>
    <w:locked/>
    <w:rsid w:val="006D1CD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9957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9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16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73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4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3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4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60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03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54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9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5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1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8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09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1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7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47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9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91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80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48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8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39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61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4983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5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14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26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2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9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7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98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86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38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3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6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1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3116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8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42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3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3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27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76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10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8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63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6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27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7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1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4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5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58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20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9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57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9754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2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60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66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3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7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9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3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4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0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24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47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8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24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7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9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2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Bela Galstyan</cp:lastModifiedBy>
  <cp:revision>4</cp:revision>
  <cp:lastPrinted>2016-10-18T06:10:00Z</cp:lastPrinted>
  <dcterms:created xsi:type="dcterms:W3CDTF">2016-11-02T13:04:00Z</dcterms:created>
  <dcterms:modified xsi:type="dcterms:W3CDTF">2016-11-02T17:23:00Z</dcterms:modified>
</cp:coreProperties>
</file>