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CE" w:rsidRPr="004106A7" w:rsidRDefault="00FE1FCE" w:rsidP="004106A7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</w:rPr>
      </w:pPr>
      <w:r w:rsidRPr="00B76735">
        <w:rPr>
          <w:rFonts w:ascii="GHEA Grapalat" w:eastAsia="Times New Roman" w:hAnsi="GHEA Grapalat"/>
          <w:b/>
          <w:sz w:val="24"/>
          <w:szCs w:val="24"/>
          <w:lang w:val="hy-AM"/>
        </w:rPr>
        <w:t>Ամփոփաթերթ</w:t>
      </w:r>
    </w:p>
    <w:p w:rsidR="00FE1FCE" w:rsidRPr="00B76735" w:rsidRDefault="007613DF" w:rsidP="007613DF">
      <w:pPr>
        <w:pStyle w:val="BodyTextIndent"/>
        <w:spacing w:before="120" w:after="120" w:line="20" w:lineRule="atLeast"/>
        <w:ind w:left="992" w:right="992" w:firstLine="0"/>
        <w:jc w:val="center"/>
        <w:rPr>
          <w:rFonts w:ascii="GHEA Grapalat" w:hAnsi="GHEA Grapalat"/>
          <w:b/>
          <w:szCs w:val="24"/>
          <w:lang w:val="af-ZA"/>
        </w:rPr>
      </w:pPr>
      <w:r w:rsidRPr="00790831">
        <w:rPr>
          <w:rFonts w:ascii="GHEA Grapalat" w:hAnsi="GHEA Grapalat"/>
          <w:lang w:val="pt-BR"/>
        </w:rPr>
        <w:t>«</w:t>
      </w:r>
      <w:r w:rsidR="00790831" w:rsidRPr="00790831">
        <w:rPr>
          <w:rStyle w:val="Strong"/>
          <w:rFonts w:ascii="GHEA Grapalat" w:hAnsi="GHEA Grapalat" w:cs="Sylfaen"/>
          <w:lang w:val="af-ZA"/>
        </w:rPr>
        <w:t>Հ</w:t>
      </w:r>
      <w:proofErr w:type="spellStart"/>
      <w:r w:rsidR="00790831" w:rsidRPr="00790831">
        <w:rPr>
          <w:rStyle w:val="Strong"/>
          <w:rFonts w:ascii="GHEA Grapalat" w:hAnsi="GHEA Grapalat" w:cs="Sylfaen"/>
        </w:rPr>
        <w:t>այաստանի</w:t>
      </w:r>
      <w:proofErr w:type="spellEnd"/>
      <w:r w:rsidR="00790831" w:rsidRPr="00790831">
        <w:rPr>
          <w:rStyle w:val="Strong"/>
          <w:rFonts w:ascii="GHEA Grapalat" w:hAnsi="GHEA Grapalat"/>
          <w:lang w:val="af-ZA"/>
        </w:rPr>
        <w:t xml:space="preserve"> </w:t>
      </w:r>
      <w:proofErr w:type="spellStart"/>
      <w:r w:rsidR="00790831" w:rsidRPr="00790831">
        <w:rPr>
          <w:rStyle w:val="Strong"/>
          <w:rFonts w:ascii="GHEA Grapalat" w:hAnsi="GHEA Grapalat" w:cs="Sylfaen"/>
        </w:rPr>
        <w:t>Հանրապետության</w:t>
      </w:r>
      <w:proofErr w:type="spellEnd"/>
      <w:r w:rsidR="00790831" w:rsidRPr="00790831">
        <w:rPr>
          <w:rStyle w:val="Strong"/>
          <w:rFonts w:ascii="GHEA Grapalat" w:hAnsi="GHEA Grapalat"/>
          <w:lang w:val="af-ZA"/>
        </w:rPr>
        <w:t xml:space="preserve"> 2018 </w:t>
      </w:r>
      <w:proofErr w:type="spellStart"/>
      <w:r w:rsidR="00790831" w:rsidRPr="00790831">
        <w:rPr>
          <w:rStyle w:val="Strong"/>
          <w:rFonts w:ascii="GHEA Grapalat" w:hAnsi="GHEA Grapalat" w:cs="Sylfaen"/>
        </w:rPr>
        <w:t>թվականի</w:t>
      </w:r>
      <w:proofErr w:type="spellEnd"/>
      <w:r w:rsidR="00790831" w:rsidRPr="00790831">
        <w:rPr>
          <w:rStyle w:val="Strong"/>
          <w:rFonts w:ascii="GHEA Grapalat" w:hAnsi="GHEA Grapalat"/>
          <w:lang w:val="af-ZA"/>
        </w:rPr>
        <w:t xml:space="preserve"> </w:t>
      </w:r>
      <w:proofErr w:type="spellStart"/>
      <w:r w:rsidR="00790831" w:rsidRPr="00790831">
        <w:rPr>
          <w:rStyle w:val="Strong"/>
          <w:rFonts w:ascii="GHEA Grapalat" w:hAnsi="GHEA Grapalat" w:cs="Sylfaen"/>
        </w:rPr>
        <w:t>պետական</w:t>
      </w:r>
      <w:proofErr w:type="spellEnd"/>
      <w:r w:rsidR="00790831" w:rsidRPr="00790831">
        <w:rPr>
          <w:rStyle w:val="Strong"/>
          <w:rFonts w:ascii="GHEA Grapalat" w:hAnsi="GHEA Grapalat"/>
          <w:lang w:val="af-ZA"/>
        </w:rPr>
        <w:t xml:space="preserve"> </w:t>
      </w:r>
      <w:proofErr w:type="spellStart"/>
      <w:r w:rsidR="00790831" w:rsidRPr="00790831">
        <w:rPr>
          <w:rStyle w:val="Strong"/>
          <w:rFonts w:ascii="GHEA Grapalat" w:hAnsi="GHEA Grapalat" w:cs="Sylfaen"/>
        </w:rPr>
        <w:t>բյուջեում</w:t>
      </w:r>
      <w:proofErr w:type="spellEnd"/>
      <w:r w:rsidR="00790831" w:rsidRPr="00790831">
        <w:rPr>
          <w:rStyle w:val="Strong"/>
          <w:rFonts w:ascii="GHEA Grapalat" w:hAnsi="GHEA Grapalat"/>
          <w:lang w:val="af-ZA"/>
        </w:rPr>
        <w:t xml:space="preserve"> </w:t>
      </w:r>
      <w:proofErr w:type="spellStart"/>
      <w:r w:rsidR="00790831" w:rsidRPr="00790831">
        <w:rPr>
          <w:rStyle w:val="Strong"/>
          <w:rFonts w:ascii="GHEA Grapalat" w:hAnsi="GHEA Grapalat" w:cs="Sylfaen"/>
        </w:rPr>
        <w:t>վերաբաշխում</w:t>
      </w:r>
      <w:proofErr w:type="spellEnd"/>
      <w:r w:rsidR="00790831" w:rsidRPr="00790831">
        <w:rPr>
          <w:rStyle w:val="Strong"/>
          <w:rFonts w:ascii="GHEA Grapalat" w:hAnsi="GHEA Grapalat" w:cs="Sylfaen"/>
          <w:lang w:val="fr-FR"/>
        </w:rPr>
        <w:t>,</w:t>
      </w:r>
      <w:r w:rsidR="00790831" w:rsidRPr="00790831">
        <w:rPr>
          <w:rStyle w:val="Strong"/>
          <w:rFonts w:ascii="GHEA Grapalat" w:hAnsi="GHEA Grapalat"/>
          <w:lang w:val="af-ZA"/>
        </w:rPr>
        <w:t xml:space="preserve"> </w:t>
      </w:r>
      <w:proofErr w:type="spellStart"/>
      <w:r w:rsidR="00790831" w:rsidRPr="00790831">
        <w:rPr>
          <w:rStyle w:val="Strong"/>
          <w:rFonts w:ascii="GHEA Grapalat" w:hAnsi="GHEA Grapalat" w:cs="Sylfaen"/>
        </w:rPr>
        <w:t>Հայաստանի</w:t>
      </w:r>
      <w:proofErr w:type="spellEnd"/>
      <w:r w:rsidR="00790831" w:rsidRPr="00790831">
        <w:rPr>
          <w:rStyle w:val="Strong"/>
          <w:rFonts w:ascii="GHEA Grapalat" w:hAnsi="GHEA Grapalat"/>
          <w:lang w:val="af-ZA"/>
        </w:rPr>
        <w:t xml:space="preserve"> </w:t>
      </w:r>
      <w:proofErr w:type="spellStart"/>
      <w:r w:rsidR="00790831" w:rsidRPr="00790831">
        <w:rPr>
          <w:rStyle w:val="Strong"/>
          <w:rFonts w:ascii="GHEA Grapalat" w:hAnsi="GHEA Grapalat" w:cs="Sylfaen"/>
        </w:rPr>
        <w:t>Հանրապետության</w:t>
      </w:r>
      <w:proofErr w:type="spellEnd"/>
      <w:r w:rsidR="00790831" w:rsidRPr="00790831">
        <w:rPr>
          <w:rStyle w:val="Strong"/>
          <w:rFonts w:ascii="GHEA Grapalat" w:hAnsi="GHEA Grapalat"/>
          <w:lang w:val="af-ZA"/>
        </w:rPr>
        <w:t xml:space="preserve"> </w:t>
      </w:r>
      <w:proofErr w:type="spellStart"/>
      <w:r w:rsidR="00790831" w:rsidRPr="00790831">
        <w:rPr>
          <w:rStyle w:val="Strong"/>
          <w:rFonts w:ascii="GHEA Grapalat" w:hAnsi="GHEA Grapalat" w:cs="Sylfaen"/>
        </w:rPr>
        <w:t>կառավարության</w:t>
      </w:r>
      <w:proofErr w:type="spellEnd"/>
      <w:r w:rsidR="00790831" w:rsidRPr="00790831">
        <w:rPr>
          <w:rStyle w:val="Strong"/>
          <w:rFonts w:ascii="GHEA Grapalat" w:hAnsi="GHEA Grapalat"/>
          <w:lang w:val="af-ZA"/>
        </w:rPr>
        <w:t xml:space="preserve"> 2017 </w:t>
      </w:r>
      <w:proofErr w:type="spellStart"/>
      <w:r w:rsidR="00790831" w:rsidRPr="00790831">
        <w:rPr>
          <w:rStyle w:val="Strong"/>
          <w:rFonts w:ascii="GHEA Grapalat" w:hAnsi="GHEA Grapalat" w:cs="Sylfaen"/>
        </w:rPr>
        <w:t>թվականի</w:t>
      </w:r>
      <w:proofErr w:type="spellEnd"/>
      <w:r w:rsidR="00790831" w:rsidRPr="00790831">
        <w:rPr>
          <w:rStyle w:val="Strong"/>
          <w:rFonts w:ascii="GHEA Grapalat" w:hAnsi="GHEA Grapalat"/>
          <w:lang w:val="af-ZA"/>
        </w:rPr>
        <w:t xml:space="preserve"> </w:t>
      </w:r>
      <w:proofErr w:type="spellStart"/>
      <w:r w:rsidR="00790831" w:rsidRPr="00790831">
        <w:rPr>
          <w:rStyle w:val="Strong"/>
          <w:rFonts w:ascii="GHEA Grapalat" w:hAnsi="GHEA Grapalat" w:cs="Sylfaen"/>
        </w:rPr>
        <w:t>դեկտեմբերի</w:t>
      </w:r>
      <w:proofErr w:type="spellEnd"/>
      <w:r w:rsidR="00790831" w:rsidRPr="00790831">
        <w:rPr>
          <w:rStyle w:val="Strong"/>
          <w:rFonts w:ascii="GHEA Grapalat" w:hAnsi="GHEA Grapalat"/>
          <w:lang w:val="af-ZA"/>
        </w:rPr>
        <w:t xml:space="preserve"> 28-</w:t>
      </w:r>
      <w:r w:rsidR="00790831" w:rsidRPr="00790831">
        <w:rPr>
          <w:rStyle w:val="Strong"/>
          <w:rFonts w:ascii="GHEA Grapalat" w:hAnsi="GHEA Grapalat" w:cs="Sylfaen"/>
        </w:rPr>
        <w:t>ի</w:t>
      </w:r>
      <w:r w:rsidR="00790831" w:rsidRPr="00790831">
        <w:rPr>
          <w:rStyle w:val="Strong"/>
          <w:rFonts w:ascii="GHEA Grapalat" w:hAnsi="GHEA Grapalat"/>
          <w:lang w:val="af-ZA"/>
        </w:rPr>
        <w:t xml:space="preserve"> N 1717-</w:t>
      </w:r>
      <w:r w:rsidR="00790831" w:rsidRPr="00790831">
        <w:rPr>
          <w:rStyle w:val="Strong"/>
          <w:rFonts w:ascii="GHEA Grapalat" w:hAnsi="GHEA Grapalat" w:cs="Sylfaen"/>
        </w:rPr>
        <w:t>Ն</w:t>
      </w:r>
      <w:r w:rsidR="00790831" w:rsidRPr="00790831">
        <w:rPr>
          <w:rStyle w:val="Strong"/>
          <w:rFonts w:ascii="GHEA Grapalat" w:hAnsi="GHEA Grapalat"/>
          <w:lang w:val="af-ZA"/>
        </w:rPr>
        <w:t xml:space="preserve"> </w:t>
      </w:r>
      <w:proofErr w:type="spellStart"/>
      <w:r w:rsidR="00790831" w:rsidRPr="00790831">
        <w:rPr>
          <w:rStyle w:val="Strong"/>
          <w:rFonts w:ascii="GHEA Grapalat" w:hAnsi="GHEA Grapalat" w:cs="Sylfaen"/>
        </w:rPr>
        <w:t>որոշման</w:t>
      </w:r>
      <w:proofErr w:type="spellEnd"/>
      <w:r w:rsidR="00790831" w:rsidRPr="00790831">
        <w:rPr>
          <w:rStyle w:val="Strong"/>
          <w:rFonts w:ascii="GHEA Grapalat" w:hAnsi="GHEA Grapalat"/>
          <w:lang w:val="af-ZA"/>
        </w:rPr>
        <w:t xml:space="preserve"> </w:t>
      </w:r>
      <w:proofErr w:type="spellStart"/>
      <w:r w:rsidR="00790831" w:rsidRPr="00790831">
        <w:rPr>
          <w:rStyle w:val="Strong"/>
          <w:rFonts w:ascii="GHEA Grapalat" w:hAnsi="GHEA Grapalat" w:cs="Sylfaen"/>
        </w:rPr>
        <w:t>մեջ</w:t>
      </w:r>
      <w:proofErr w:type="spellEnd"/>
      <w:r w:rsidR="00790831" w:rsidRPr="00790831">
        <w:rPr>
          <w:rStyle w:val="Strong"/>
          <w:rFonts w:ascii="GHEA Grapalat" w:hAnsi="GHEA Grapalat"/>
          <w:lang w:val="af-ZA"/>
        </w:rPr>
        <w:t xml:space="preserve"> </w:t>
      </w:r>
      <w:proofErr w:type="spellStart"/>
      <w:r w:rsidR="00790831" w:rsidRPr="00790831">
        <w:rPr>
          <w:rStyle w:val="Strong"/>
          <w:rFonts w:ascii="GHEA Grapalat" w:hAnsi="GHEA Grapalat" w:cs="Sylfaen"/>
        </w:rPr>
        <w:t>փոփոխություններ</w:t>
      </w:r>
      <w:proofErr w:type="spellEnd"/>
      <w:r w:rsidR="00790831" w:rsidRPr="00790831">
        <w:rPr>
          <w:rStyle w:val="Strong"/>
          <w:rFonts w:ascii="GHEA Grapalat" w:hAnsi="GHEA Grapalat"/>
          <w:lang w:val="af-ZA"/>
        </w:rPr>
        <w:t xml:space="preserve"> </w:t>
      </w:r>
      <w:r w:rsidR="00790831" w:rsidRPr="00790831">
        <w:rPr>
          <w:rStyle w:val="Strong"/>
          <w:rFonts w:ascii="GHEA Grapalat" w:hAnsi="GHEA Grapalat" w:cs="Sylfaen"/>
        </w:rPr>
        <w:t>և</w:t>
      </w:r>
      <w:r w:rsidR="00790831" w:rsidRPr="00790831">
        <w:rPr>
          <w:rStyle w:val="Strong"/>
          <w:rFonts w:ascii="GHEA Grapalat" w:hAnsi="GHEA Grapalat"/>
          <w:lang w:val="af-ZA"/>
        </w:rPr>
        <w:t xml:space="preserve"> </w:t>
      </w:r>
      <w:proofErr w:type="spellStart"/>
      <w:r w:rsidR="00790831" w:rsidRPr="00790831">
        <w:rPr>
          <w:rStyle w:val="Strong"/>
          <w:rFonts w:ascii="GHEA Grapalat" w:hAnsi="GHEA Grapalat" w:cs="Sylfaen"/>
        </w:rPr>
        <w:t>լրացումներ</w:t>
      </w:r>
      <w:proofErr w:type="spellEnd"/>
      <w:r w:rsidR="00790831" w:rsidRPr="00790831">
        <w:rPr>
          <w:rStyle w:val="Strong"/>
          <w:rFonts w:ascii="GHEA Grapalat" w:hAnsi="GHEA Grapalat"/>
          <w:lang w:val="af-ZA"/>
        </w:rPr>
        <w:t xml:space="preserve"> </w:t>
      </w:r>
      <w:proofErr w:type="spellStart"/>
      <w:r w:rsidR="00790831" w:rsidRPr="00790831">
        <w:rPr>
          <w:rStyle w:val="Strong"/>
          <w:rFonts w:ascii="GHEA Grapalat" w:hAnsi="GHEA Grapalat" w:cs="Sylfaen"/>
        </w:rPr>
        <w:t>կատարելու</w:t>
      </w:r>
      <w:proofErr w:type="spellEnd"/>
      <w:r w:rsidR="00790831" w:rsidRPr="00790831">
        <w:rPr>
          <w:rStyle w:val="Strong"/>
          <w:rFonts w:ascii="GHEA Grapalat" w:hAnsi="GHEA Grapalat"/>
          <w:lang w:val="af-ZA"/>
        </w:rPr>
        <w:t xml:space="preserve"> </w:t>
      </w:r>
      <w:proofErr w:type="spellStart"/>
      <w:r w:rsidR="00790831" w:rsidRPr="00790831">
        <w:rPr>
          <w:rStyle w:val="Strong"/>
          <w:rFonts w:ascii="GHEA Grapalat" w:hAnsi="GHEA Grapalat" w:cs="Sylfaen"/>
        </w:rPr>
        <w:t>մասին</w:t>
      </w:r>
      <w:proofErr w:type="spellEnd"/>
      <w:r w:rsidR="00790831" w:rsidRPr="00790831">
        <w:rPr>
          <w:rStyle w:val="Strong"/>
          <w:rFonts w:ascii="GHEA Grapalat" w:hAnsi="GHEA Grapalat" w:cs="Sylfaen"/>
          <w:lang w:val="af-ZA"/>
        </w:rPr>
        <w:t>»</w:t>
      </w:r>
      <w:r w:rsidR="00790831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="00691F5F" w:rsidRPr="007613DF">
        <w:rPr>
          <w:rFonts w:ascii="GHEA Grapalat" w:hAnsi="GHEA Grapalat"/>
          <w:b/>
          <w:szCs w:val="24"/>
          <w:lang w:val="hy-AM"/>
        </w:rPr>
        <w:t>Հայաստանի Հանրապետության կառավարության որոշման նախագծի վերաբերյալ ստացված դիտողությունների և առաջարկությունների</w:t>
      </w:r>
    </w:p>
    <w:tbl>
      <w:tblPr>
        <w:tblW w:w="151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30"/>
        <w:gridCol w:w="5400"/>
        <w:gridCol w:w="1800"/>
        <w:gridCol w:w="5490"/>
      </w:tblGrid>
      <w:tr w:rsidR="00FE1FCE" w:rsidRPr="00B76735" w:rsidTr="00952EE8">
        <w:trPr>
          <w:trHeight w:val="1664"/>
        </w:trPr>
        <w:tc>
          <w:tcPr>
            <w:tcW w:w="2430" w:type="dxa"/>
          </w:tcPr>
          <w:p w:rsidR="007613DF" w:rsidRDefault="00FE1FCE" w:rsidP="007613DF">
            <w:pPr>
              <w:spacing w:after="120" w:line="23" w:lineRule="atLeast"/>
              <w:rPr>
                <w:rFonts w:ascii="GHEA Grapalat" w:eastAsia="Times New Roman" w:hAnsi="GHEA Grapalat"/>
                <w:lang w:val="af-ZA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Առարկության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,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առաջարկության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հեղինակը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>¸</w:t>
            </w:r>
          </w:p>
          <w:p w:rsidR="00FE1FCE" w:rsidRPr="00C67EA1" w:rsidRDefault="00FE1FCE" w:rsidP="007613DF">
            <w:pPr>
              <w:spacing w:after="120" w:line="23" w:lineRule="atLeast"/>
              <w:rPr>
                <w:rFonts w:ascii="GHEA Grapalat" w:eastAsia="Times New Roman" w:hAnsi="GHEA Grapalat"/>
                <w:lang w:val="af-ZA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Գրության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ստացման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ամսաթիվը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,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գրության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համարը</w:t>
            </w:r>
            <w:proofErr w:type="spellEnd"/>
          </w:p>
        </w:tc>
        <w:tc>
          <w:tcPr>
            <w:tcW w:w="540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Առարկության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առաջարկության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բովանդակությունը</w:t>
            </w:r>
            <w:proofErr w:type="spellEnd"/>
          </w:p>
        </w:tc>
        <w:tc>
          <w:tcPr>
            <w:tcW w:w="1800" w:type="dxa"/>
          </w:tcPr>
          <w:p w:rsidR="00FE1FCE" w:rsidRPr="00C67EA1" w:rsidRDefault="00FE1FCE" w:rsidP="00860DE9">
            <w:pPr>
              <w:tabs>
                <w:tab w:val="left" w:pos="1927"/>
              </w:tabs>
              <w:spacing w:after="120" w:line="23" w:lineRule="atLeast"/>
              <w:ind w:right="276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Եզրակացություն</w:t>
            </w:r>
            <w:proofErr w:type="spellEnd"/>
          </w:p>
        </w:tc>
        <w:tc>
          <w:tcPr>
            <w:tcW w:w="549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Կատարված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փոփոխությունները</w:t>
            </w:r>
            <w:proofErr w:type="spellEnd"/>
          </w:p>
        </w:tc>
      </w:tr>
      <w:tr w:rsidR="00FE1FCE" w:rsidRPr="001D29A4" w:rsidTr="00952EE8">
        <w:trPr>
          <w:trHeight w:val="2425"/>
        </w:trPr>
        <w:tc>
          <w:tcPr>
            <w:tcW w:w="2430" w:type="dxa"/>
          </w:tcPr>
          <w:p w:rsidR="00FE1FCE" w:rsidRPr="007613DF" w:rsidRDefault="00FE1FCE" w:rsidP="007613DF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520926">
              <w:rPr>
                <w:rFonts w:ascii="GHEA Grapalat" w:eastAsia="Times New Roman" w:hAnsi="GHEA Grapalat"/>
                <w:lang w:val="hy-AM"/>
              </w:rPr>
              <w:t>1</w:t>
            </w:r>
            <w:r w:rsidRPr="00520926">
              <w:rPr>
                <w:rFonts w:ascii="GHEA Grapalat" w:eastAsia="Times New Roman" w:hAnsi="GHEA Grapalat"/>
              </w:rPr>
              <w:t xml:space="preserve">. </w:t>
            </w:r>
            <w:r w:rsidRPr="007613DF">
              <w:rPr>
                <w:rFonts w:ascii="GHEA Grapalat" w:eastAsia="Times New Roman" w:hAnsi="GHEA Grapalat"/>
              </w:rPr>
              <w:t xml:space="preserve">ՀՀ </w:t>
            </w:r>
            <w:r w:rsidRPr="007613DF">
              <w:rPr>
                <w:rFonts w:ascii="GHEA Grapalat" w:eastAsia="Times New Roman" w:hAnsi="GHEA Grapalat"/>
                <w:lang w:val="ru-RU"/>
              </w:rPr>
              <w:t>ֆինանսների</w:t>
            </w:r>
            <w:r w:rsidRPr="007613DF">
              <w:rPr>
                <w:rFonts w:ascii="GHEA Grapalat" w:eastAsia="Times New Roman" w:hAnsi="GHEA Grapalat"/>
              </w:rPr>
              <w:t xml:space="preserve"> </w:t>
            </w:r>
            <w:r w:rsidRPr="007613DF">
              <w:rPr>
                <w:rFonts w:ascii="GHEA Grapalat" w:eastAsia="Times New Roman" w:hAnsi="GHEA Grapalat"/>
                <w:lang w:val="ru-RU"/>
              </w:rPr>
              <w:t>նախարարությ</w:t>
            </w:r>
            <w:r w:rsidRPr="007613DF">
              <w:rPr>
                <w:rFonts w:ascii="GHEA Grapalat" w:eastAsia="Times New Roman" w:hAnsi="GHEA Grapalat"/>
                <w:lang w:val="hy-AM"/>
              </w:rPr>
              <w:t>ուն,</w:t>
            </w:r>
          </w:p>
          <w:p w:rsidR="00FE1FCE" w:rsidRPr="00520926" w:rsidRDefault="007613DF" w:rsidP="00952EE8">
            <w:pPr>
              <w:spacing w:after="0" w:line="240" w:lineRule="auto"/>
              <w:rPr>
                <w:rFonts w:ascii="GHEA Grapalat" w:hAnsi="GHEA Grapalat"/>
              </w:rPr>
            </w:pPr>
            <w:r w:rsidRPr="007613DF">
              <w:rPr>
                <w:rFonts w:ascii="GHEA Grapalat" w:hAnsi="GHEA Grapalat"/>
                <w:color w:val="000000"/>
                <w:shd w:val="clear" w:color="auto" w:fill="FFFFFF"/>
              </w:rPr>
              <w:t>01/8-5/</w:t>
            </w:r>
            <w:r w:rsidR="00952EE8">
              <w:rPr>
                <w:rFonts w:ascii="GHEA Grapalat" w:hAnsi="GHEA Grapalat"/>
                <w:color w:val="000000"/>
                <w:shd w:val="clear" w:color="auto" w:fill="FFFFFF"/>
              </w:rPr>
              <w:t>15538</w:t>
            </w:r>
            <w:r w:rsidRPr="007613DF">
              <w:rPr>
                <w:rFonts w:ascii="GHEA Grapalat" w:hAnsi="GHEA Grapalat"/>
                <w:color w:val="000000"/>
                <w:shd w:val="clear" w:color="auto" w:fill="FFFFFF"/>
              </w:rPr>
              <w:t>-18</w:t>
            </w:r>
            <w:r w:rsidR="005D1176" w:rsidRPr="007613DF">
              <w:rPr>
                <w:rFonts w:ascii="GHEA Grapalat" w:hAnsi="GHEA Grapalat"/>
                <w:color w:val="000000"/>
                <w:shd w:val="clear" w:color="auto" w:fill="FFFFFF"/>
              </w:rPr>
              <w:t xml:space="preserve">, </w:t>
            </w:r>
            <w:r w:rsidR="00952EE8">
              <w:rPr>
                <w:rFonts w:ascii="GHEA Grapalat" w:eastAsia="Times New Roman" w:hAnsi="GHEA Grapalat"/>
              </w:rPr>
              <w:t>29.08</w:t>
            </w:r>
            <w:r w:rsidRPr="007613DF">
              <w:rPr>
                <w:rFonts w:ascii="GHEA Grapalat" w:eastAsia="Times New Roman" w:hAnsi="GHEA Grapalat"/>
              </w:rPr>
              <w:t>.2018թ</w:t>
            </w:r>
            <w:r w:rsidR="009A1B15" w:rsidRPr="007613DF">
              <w:rPr>
                <w:rFonts w:ascii="GHEA Grapalat" w:eastAsia="Times New Roman" w:hAnsi="GHEA Grapalat"/>
              </w:rPr>
              <w:t>.</w:t>
            </w:r>
            <w:r w:rsidR="009A1B15" w:rsidRPr="00520926">
              <w:rPr>
                <w:rFonts w:ascii="GHEA Grapalat" w:eastAsia="Times New Roman" w:hAnsi="GHEA Grapalat"/>
              </w:rPr>
              <w:t xml:space="preserve"> </w:t>
            </w:r>
          </w:p>
        </w:tc>
        <w:tc>
          <w:tcPr>
            <w:tcW w:w="5400" w:type="dxa"/>
          </w:tcPr>
          <w:p w:rsidR="00952EE8" w:rsidRDefault="00952EE8" w:rsidP="00952EE8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  <w:proofErr w:type="gramStart"/>
            <w:r w:rsidRPr="00952EE8">
              <w:rPr>
                <w:rFonts w:ascii="GHEA Grapalat" w:hAnsi="GHEA Grapalat" w:cs="Sylfaen"/>
                <w:bCs/>
                <w:lang w:val="fr-FR"/>
              </w:rPr>
              <w:t>1.</w:t>
            </w:r>
            <w:r w:rsidRPr="00952EE8">
              <w:rPr>
                <w:rFonts w:ascii="GHEA Grapalat" w:eastAsia="Times New Roman" w:hAnsi="GHEA Grapalat" w:cs="Sylfaen"/>
              </w:rPr>
              <w:t>«</w:t>
            </w:r>
            <w:proofErr w:type="spellStart"/>
            <w:proofErr w:type="gramEnd"/>
            <w:r w:rsidRPr="00952EE8">
              <w:rPr>
                <w:rFonts w:ascii="GHEA Grapalat" w:eastAsia="Times New Roman" w:hAnsi="GHEA Grapalat" w:cs="Sylfaen"/>
              </w:rPr>
              <w:t>Վարչական</w:t>
            </w:r>
            <w:proofErr w:type="spellEnd"/>
            <w:r w:rsidRPr="00952EE8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52EE8">
              <w:rPr>
                <w:rFonts w:ascii="GHEA Grapalat" w:eastAsia="Times New Roman" w:hAnsi="GHEA Grapalat" w:cs="Sylfaen"/>
              </w:rPr>
              <w:t>սարքա</w:t>
            </w:r>
            <w:r w:rsidRPr="00952EE8">
              <w:rPr>
                <w:rFonts w:ascii="GHEA Grapalat" w:eastAsia="Times New Roman" w:hAnsi="GHEA Grapalat" w:cs="Sylfaen"/>
              </w:rPr>
              <w:softHyphen/>
              <w:t>վորումներ</w:t>
            </w:r>
            <w:proofErr w:type="spellEnd"/>
            <w:r w:rsidRPr="00952EE8">
              <w:rPr>
                <w:rFonts w:ascii="GHEA Grapalat" w:eastAsia="Times New Roman" w:hAnsi="GHEA Grapalat" w:cs="Sylfaen"/>
              </w:rPr>
              <w:t xml:space="preserve">» </w:t>
            </w:r>
            <w:proofErr w:type="spellStart"/>
            <w:r w:rsidRPr="00952EE8">
              <w:rPr>
                <w:rFonts w:ascii="GHEA Grapalat" w:eastAsia="Times New Roman" w:hAnsi="GHEA Grapalat" w:cs="Sylfaen"/>
              </w:rPr>
              <w:t>հոդվածին</w:t>
            </w:r>
            <w:proofErr w:type="spellEnd"/>
            <w:r w:rsidRPr="00952EE8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52EE8">
              <w:rPr>
                <w:rFonts w:ascii="GHEA Grapalat" w:eastAsia="Times New Roman" w:hAnsi="GHEA Grapalat" w:cs="Sylfaen"/>
              </w:rPr>
              <w:t>ուղղվող</w:t>
            </w:r>
            <w:proofErr w:type="spellEnd"/>
            <w:r w:rsidRPr="00952EE8">
              <w:rPr>
                <w:rFonts w:ascii="GHEA Grapalat" w:eastAsia="Times New Roman" w:hAnsi="GHEA Grapalat" w:cs="Sylfaen"/>
              </w:rPr>
              <w:t xml:space="preserve"> 18,000.0 </w:t>
            </w:r>
            <w:proofErr w:type="spellStart"/>
            <w:r w:rsidRPr="00952EE8">
              <w:rPr>
                <w:rFonts w:ascii="GHEA Grapalat" w:eastAsia="Times New Roman" w:hAnsi="GHEA Grapalat" w:cs="Sylfaen"/>
              </w:rPr>
              <w:t>հազար</w:t>
            </w:r>
            <w:proofErr w:type="spellEnd"/>
            <w:r w:rsidRPr="00952EE8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52EE8">
              <w:rPr>
                <w:rFonts w:ascii="GHEA Grapalat" w:eastAsia="Times New Roman" w:hAnsi="GHEA Grapalat" w:cs="Sylfaen"/>
              </w:rPr>
              <w:t>դրամի</w:t>
            </w:r>
            <w:proofErr w:type="spellEnd"/>
            <w:r w:rsidRPr="00952EE8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52EE8">
              <w:rPr>
                <w:rFonts w:ascii="GHEA Grapalat" w:eastAsia="Times New Roman" w:hAnsi="GHEA Grapalat" w:cs="Sylfaen"/>
              </w:rPr>
              <w:t>շրջանակ</w:t>
            </w:r>
            <w:r w:rsidRPr="00952EE8">
              <w:rPr>
                <w:rFonts w:ascii="GHEA Grapalat" w:eastAsia="Times New Roman" w:hAnsi="GHEA Grapalat" w:cs="Sylfaen"/>
              </w:rPr>
              <w:softHyphen/>
              <w:t>ներում</w:t>
            </w:r>
            <w:proofErr w:type="spellEnd"/>
            <w:r w:rsidRPr="00952EE8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52EE8">
              <w:rPr>
                <w:rFonts w:ascii="GHEA Grapalat" w:eastAsia="Times New Roman" w:hAnsi="GHEA Grapalat" w:cs="Sylfaen"/>
              </w:rPr>
              <w:t>ձեռք</w:t>
            </w:r>
            <w:proofErr w:type="spellEnd"/>
            <w:r w:rsidRPr="00952EE8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52EE8">
              <w:rPr>
                <w:rFonts w:ascii="GHEA Grapalat" w:eastAsia="Times New Roman" w:hAnsi="GHEA Grapalat" w:cs="Sylfaen"/>
              </w:rPr>
              <w:t>բերվողմի</w:t>
            </w:r>
            <w:proofErr w:type="spellEnd"/>
            <w:r w:rsidRPr="00952EE8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52EE8">
              <w:rPr>
                <w:rFonts w:ascii="GHEA Grapalat" w:eastAsia="Times New Roman" w:hAnsi="GHEA Grapalat" w:cs="Sylfaen"/>
              </w:rPr>
              <w:t>շարք</w:t>
            </w:r>
            <w:proofErr w:type="spellEnd"/>
            <w:r w:rsidRPr="00952EE8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52EE8">
              <w:rPr>
                <w:rFonts w:ascii="GHEA Grapalat" w:eastAsia="Times New Roman" w:hAnsi="GHEA Grapalat" w:cs="Sylfaen"/>
              </w:rPr>
              <w:t>գնման</w:t>
            </w:r>
            <w:proofErr w:type="spellEnd"/>
            <w:r w:rsidRPr="00952EE8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52EE8">
              <w:rPr>
                <w:rFonts w:ascii="GHEA Grapalat" w:eastAsia="Times New Roman" w:hAnsi="GHEA Grapalat" w:cs="Sylfaen"/>
              </w:rPr>
              <w:t>առարկաներ</w:t>
            </w:r>
            <w:proofErr w:type="spellEnd"/>
            <w:r w:rsidRPr="00952EE8">
              <w:rPr>
                <w:rFonts w:ascii="GHEA Grapalat" w:eastAsia="Times New Roman" w:hAnsi="GHEA Grapalat" w:cs="Sylfaen"/>
              </w:rPr>
              <w:t xml:space="preserve"> (</w:t>
            </w:r>
            <w:proofErr w:type="spellStart"/>
            <w:r w:rsidRPr="00952EE8">
              <w:rPr>
                <w:rFonts w:ascii="GHEA Grapalat" w:eastAsia="Times New Roman" w:hAnsi="GHEA Grapalat" w:cs="Sylfaen"/>
              </w:rPr>
              <w:t>օրինակ</w:t>
            </w:r>
            <w:proofErr w:type="spellEnd"/>
            <w:r w:rsidRPr="00952EE8">
              <w:rPr>
                <w:rFonts w:ascii="GHEA Grapalat" w:eastAsia="Times New Roman" w:hAnsi="GHEA Grapalat" w:cs="Sylfaen"/>
              </w:rPr>
              <w:t xml:space="preserve">` </w:t>
            </w:r>
            <w:proofErr w:type="spellStart"/>
            <w:r w:rsidRPr="00952EE8">
              <w:rPr>
                <w:rFonts w:ascii="GHEA Grapalat" w:eastAsia="Times New Roman" w:hAnsi="GHEA Grapalat" w:cs="Sylfaen"/>
              </w:rPr>
              <w:t>համակարգիչ</w:t>
            </w:r>
            <w:proofErr w:type="spellEnd"/>
            <w:r w:rsidRPr="00952EE8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52EE8">
              <w:rPr>
                <w:rFonts w:ascii="GHEA Grapalat" w:eastAsia="Times New Roman" w:hAnsi="GHEA Grapalat" w:cs="Sylfaen"/>
              </w:rPr>
              <w:t>ամբողջը</w:t>
            </w:r>
            <w:proofErr w:type="spellEnd"/>
            <w:r w:rsidRPr="00952EE8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52EE8">
              <w:rPr>
                <w:rFonts w:ascii="GHEA Grapalat" w:eastAsia="Times New Roman" w:hAnsi="GHEA Grapalat" w:cs="Sylfaen"/>
              </w:rPr>
              <w:t>մեկում</w:t>
            </w:r>
            <w:proofErr w:type="spellEnd"/>
            <w:r w:rsidRPr="00952EE8">
              <w:rPr>
                <w:rFonts w:ascii="GHEA Grapalat" w:eastAsia="Times New Roman" w:hAnsi="GHEA Grapalat" w:cs="Sylfaen"/>
              </w:rPr>
              <w:t xml:space="preserve">` 290,000 </w:t>
            </w:r>
            <w:proofErr w:type="spellStart"/>
            <w:r w:rsidRPr="00952EE8">
              <w:rPr>
                <w:rFonts w:ascii="GHEA Grapalat" w:eastAsia="Times New Roman" w:hAnsi="GHEA Grapalat" w:cs="Sylfaen"/>
              </w:rPr>
              <w:t>հազար</w:t>
            </w:r>
            <w:proofErr w:type="spellEnd"/>
            <w:r w:rsidRPr="00952EE8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52EE8">
              <w:rPr>
                <w:rFonts w:ascii="GHEA Grapalat" w:eastAsia="Times New Roman" w:hAnsi="GHEA Grapalat" w:cs="Sylfaen"/>
              </w:rPr>
              <w:t>դրամ</w:t>
            </w:r>
            <w:proofErr w:type="spellEnd"/>
            <w:r w:rsidRPr="00952EE8">
              <w:rPr>
                <w:rFonts w:ascii="GHEA Grapalat" w:eastAsia="Times New Roman" w:hAnsi="GHEA Grapalat" w:cs="Sylfaen"/>
              </w:rPr>
              <w:t xml:space="preserve">, </w:t>
            </w:r>
            <w:proofErr w:type="spellStart"/>
            <w:r w:rsidRPr="00952EE8">
              <w:rPr>
                <w:rFonts w:ascii="GHEA Grapalat" w:eastAsia="Times New Roman" w:hAnsi="GHEA Grapalat" w:cs="Sylfaen"/>
              </w:rPr>
              <w:t>տպիչ</w:t>
            </w:r>
            <w:proofErr w:type="spellEnd"/>
            <w:r w:rsidRPr="00952EE8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52EE8">
              <w:rPr>
                <w:rFonts w:ascii="GHEA Grapalat" w:eastAsia="Times New Roman" w:hAnsi="GHEA Grapalat" w:cs="Sylfaen"/>
              </w:rPr>
              <w:t>սարք</w:t>
            </w:r>
            <w:proofErr w:type="spellEnd"/>
            <w:r w:rsidRPr="00952EE8">
              <w:rPr>
                <w:rFonts w:ascii="GHEA Grapalat" w:eastAsia="Times New Roman" w:hAnsi="GHEA Grapalat" w:cs="Sylfaen"/>
              </w:rPr>
              <w:t xml:space="preserve">, </w:t>
            </w:r>
            <w:proofErr w:type="spellStart"/>
            <w:r w:rsidRPr="00952EE8">
              <w:rPr>
                <w:rFonts w:ascii="GHEA Grapalat" w:eastAsia="Times New Roman" w:hAnsi="GHEA Grapalat" w:cs="Sylfaen"/>
              </w:rPr>
              <w:t>բազմաֆունկցիոնալ</w:t>
            </w:r>
            <w:proofErr w:type="spellEnd"/>
            <w:r w:rsidRPr="00952EE8">
              <w:rPr>
                <w:rFonts w:ascii="GHEA Grapalat" w:eastAsia="Times New Roman" w:hAnsi="GHEA Grapalat" w:cs="Sylfaen"/>
              </w:rPr>
              <w:t xml:space="preserve">, A4, 33 </w:t>
            </w:r>
            <w:proofErr w:type="spellStart"/>
            <w:r w:rsidRPr="00952EE8">
              <w:rPr>
                <w:rFonts w:ascii="GHEA Grapalat" w:eastAsia="Times New Roman" w:hAnsi="GHEA Grapalat" w:cs="Sylfaen"/>
              </w:rPr>
              <w:t>էջ</w:t>
            </w:r>
            <w:proofErr w:type="spellEnd"/>
            <w:r w:rsidRPr="00952EE8">
              <w:rPr>
                <w:rFonts w:ascii="GHEA Grapalat" w:eastAsia="Times New Roman" w:hAnsi="GHEA Grapalat" w:cs="Sylfaen"/>
              </w:rPr>
              <w:t>/</w:t>
            </w:r>
            <w:proofErr w:type="spellStart"/>
            <w:r w:rsidRPr="00952EE8">
              <w:rPr>
                <w:rFonts w:ascii="GHEA Grapalat" w:eastAsia="Times New Roman" w:hAnsi="GHEA Grapalat" w:cs="Sylfaen"/>
              </w:rPr>
              <w:t>րոպե</w:t>
            </w:r>
            <w:proofErr w:type="spellEnd"/>
            <w:r w:rsidRPr="00952EE8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52EE8">
              <w:rPr>
                <w:rFonts w:ascii="GHEA Grapalat" w:eastAsia="Times New Roman" w:hAnsi="GHEA Grapalat" w:cs="Sylfaen"/>
              </w:rPr>
              <w:t>արագությամբ</w:t>
            </w:r>
            <w:proofErr w:type="spellEnd"/>
            <w:r w:rsidRPr="00952EE8">
              <w:rPr>
                <w:rFonts w:ascii="GHEA Grapalat" w:eastAsia="Times New Roman" w:hAnsi="GHEA Grapalat" w:cs="Sylfaen"/>
              </w:rPr>
              <w:t xml:space="preserve">՝ 280,000 </w:t>
            </w:r>
            <w:proofErr w:type="spellStart"/>
            <w:r w:rsidRPr="00952EE8">
              <w:rPr>
                <w:rFonts w:ascii="GHEA Grapalat" w:eastAsia="Times New Roman" w:hAnsi="GHEA Grapalat" w:cs="Sylfaen"/>
              </w:rPr>
              <w:t>հազար</w:t>
            </w:r>
            <w:proofErr w:type="spellEnd"/>
            <w:r w:rsidRPr="00952EE8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52EE8">
              <w:rPr>
                <w:rFonts w:ascii="GHEA Grapalat" w:eastAsia="Times New Roman" w:hAnsi="GHEA Grapalat" w:cs="Sylfaen"/>
              </w:rPr>
              <w:t>դրամ</w:t>
            </w:r>
            <w:proofErr w:type="spellEnd"/>
            <w:r w:rsidRPr="00952EE8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52EE8">
              <w:rPr>
                <w:rFonts w:ascii="GHEA Grapalat" w:eastAsia="Times New Roman" w:hAnsi="GHEA Grapalat" w:cs="Sylfaen"/>
              </w:rPr>
              <w:t>միավորի</w:t>
            </w:r>
            <w:proofErr w:type="spellEnd"/>
            <w:r w:rsidRPr="00952EE8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52EE8">
              <w:rPr>
                <w:rFonts w:ascii="GHEA Grapalat" w:eastAsia="Times New Roman" w:hAnsi="GHEA Grapalat" w:cs="Sylfaen"/>
              </w:rPr>
              <w:t>գներով</w:t>
            </w:r>
            <w:proofErr w:type="spellEnd"/>
            <w:r w:rsidRPr="00952EE8">
              <w:rPr>
                <w:rFonts w:ascii="GHEA Grapalat" w:eastAsia="Times New Roman" w:hAnsi="GHEA Grapalat" w:cs="Sylfaen"/>
              </w:rPr>
              <w:t xml:space="preserve">), </w:t>
            </w:r>
            <w:proofErr w:type="spellStart"/>
            <w:r w:rsidRPr="00952EE8">
              <w:rPr>
                <w:rFonts w:ascii="GHEA Grapalat" w:eastAsia="Times New Roman" w:hAnsi="GHEA Grapalat" w:cs="Sylfaen"/>
              </w:rPr>
              <w:t>գնորոշման</w:t>
            </w:r>
            <w:proofErr w:type="spellEnd"/>
            <w:r w:rsidRPr="00952EE8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52EE8">
              <w:rPr>
                <w:rFonts w:ascii="GHEA Grapalat" w:eastAsia="Times New Roman" w:hAnsi="GHEA Grapalat" w:cs="Sylfaen"/>
              </w:rPr>
              <w:t>աղբյուրների</w:t>
            </w:r>
            <w:proofErr w:type="spellEnd"/>
            <w:r w:rsidRPr="00952EE8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52EE8">
              <w:rPr>
                <w:rFonts w:ascii="GHEA Grapalat" w:eastAsia="Times New Roman" w:hAnsi="GHEA Grapalat" w:cs="Sylfaen"/>
              </w:rPr>
              <w:t>վերաբերյալ</w:t>
            </w:r>
            <w:proofErr w:type="spellEnd"/>
            <w:r w:rsidRPr="00952EE8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52EE8">
              <w:rPr>
                <w:rFonts w:ascii="GHEA Grapalat" w:eastAsia="Times New Roman" w:hAnsi="GHEA Grapalat" w:cs="Sylfaen"/>
              </w:rPr>
              <w:t>հիմնավորումները</w:t>
            </w:r>
            <w:proofErr w:type="spellEnd"/>
            <w:r w:rsidRPr="00952EE8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52EE8">
              <w:rPr>
                <w:rFonts w:ascii="GHEA Grapalat" w:eastAsia="Times New Roman" w:hAnsi="GHEA Grapalat" w:cs="Sylfaen"/>
              </w:rPr>
              <w:t>բացա</w:t>
            </w:r>
            <w:r w:rsidRPr="00952EE8">
              <w:rPr>
                <w:rFonts w:ascii="GHEA Grapalat" w:eastAsia="Times New Roman" w:hAnsi="GHEA Grapalat" w:cs="Sylfaen"/>
              </w:rPr>
              <w:softHyphen/>
              <w:t>կայում</w:t>
            </w:r>
            <w:proofErr w:type="spellEnd"/>
            <w:r w:rsidRPr="00952EE8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52EE8">
              <w:rPr>
                <w:rFonts w:ascii="GHEA Grapalat" w:eastAsia="Times New Roman" w:hAnsi="GHEA Grapalat" w:cs="Sylfaen"/>
              </w:rPr>
              <w:t>են</w:t>
            </w:r>
            <w:proofErr w:type="spellEnd"/>
            <w:r w:rsidRPr="00952EE8">
              <w:rPr>
                <w:rFonts w:ascii="GHEA Grapalat" w:eastAsia="Times New Roman" w:hAnsi="GHEA Grapalat" w:cs="Sylfaen"/>
              </w:rPr>
              <w:t>:</w:t>
            </w:r>
          </w:p>
          <w:p w:rsidR="00952EE8" w:rsidRDefault="00952EE8" w:rsidP="00952EE8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</w:p>
          <w:p w:rsidR="00952EE8" w:rsidRDefault="00952EE8" w:rsidP="00952EE8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</w:p>
          <w:p w:rsidR="00952EE8" w:rsidRDefault="00952EE8" w:rsidP="00952EE8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</w:p>
          <w:p w:rsidR="00952EE8" w:rsidRDefault="00952EE8" w:rsidP="006A3897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  <w:r>
              <w:rPr>
                <w:rFonts w:ascii="GHEA Grapalat" w:hAnsi="GHEA Grapalat" w:cs="Sylfaen"/>
                <w:bCs/>
              </w:rPr>
              <w:t>2.</w:t>
            </w:r>
            <w:r w:rsidRPr="006A3897">
              <w:rPr>
                <w:rFonts w:ascii="GHEA Grapalat" w:eastAsia="Times New Roman" w:hAnsi="GHEA Grapalat" w:cs="Sylfaen"/>
              </w:rPr>
              <w:t xml:space="preserve">«Նախագծահետազոտական </w:t>
            </w:r>
            <w:proofErr w:type="spellStart"/>
            <w:r w:rsidRPr="006A3897">
              <w:rPr>
                <w:rFonts w:ascii="GHEA Grapalat" w:eastAsia="Times New Roman" w:hAnsi="GHEA Grapalat" w:cs="Sylfaen"/>
              </w:rPr>
              <w:t>ծախսեր</w:t>
            </w:r>
            <w:proofErr w:type="spellEnd"/>
            <w:r w:rsidRPr="006A3897">
              <w:rPr>
                <w:rFonts w:ascii="GHEA Grapalat" w:eastAsia="Times New Roman" w:hAnsi="GHEA Grapalat" w:cs="Sylfaen"/>
              </w:rPr>
              <w:t xml:space="preserve">» </w:t>
            </w:r>
            <w:proofErr w:type="spellStart"/>
            <w:r w:rsidRPr="006A3897">
              <w:rPr>
                <w:rFonts w:ascii="GHEA Grapalat" w:eastAsia="Times New Roman" w:hAnsi="GHEA Grapalat" w:cs="Sylfaen"/>
              </w:rPr>
              <w:t>հոդվածին</w:t>
            </w:r>
            <w:proofErr w:type="spellEnd"/>
            <w:r w:rsidRPr="006A3897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6A3897">
              <w:rPr>
                <w:rFonts w:ascii="GHEA Grapalat" w:eastAsia="Times New Roman" w:hAnsi="GHEA Grapalat" w:cs="Sylfaen"/>
              </w:rPr>
              <w:t>ուղղվող</w:t>
            </w:r>
            <w:proofErr w:type="spellEnd"/>
            <w:r w:rsidRPr="006A3897">
              <w:rPr>
                <w:rFonts w:ascii="GHEA Grapalat" w:eastAsia="Times New Roman" w:hAnsi="GHEA Grapalat" w:cs="Sylfaen"/>
              </w:rPr>
              <w:t xml:space="preserve"> 14,146.6 </w:t>
            </w:r>
            <w:proofErr w:type="spellStart"/>
            <w:r w:rsidRPr="006A3897">
              <w:rPr>
                <w:rFonts w:ascii="GHEA Grapalat" w:eastAsia="Times New Roman" w:hAnsi="GHEA Grapalat" w:cs="Sylfaen"/>
              </w:rPr>
              <w:t>հազար</w:t>
            </w:r>
            <w:proofErr w:type="spellEnd"/>
            <w:r w:rsidRPr="006A3897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6A3897">
              <w:rPr>
                <w:rFonts w:ascii="GHEA Grapalat" w:eastAsia="Times New Roman" w:hAnsi="GHEA Grapalat" w:cs="Sylfaen"/>
              </w:rPr>
              <w:t>դրամ</w:t>
            </w:r>
            <w:r w:rsidR="006A3897">
              <w:rPr>
                <w:rFonts w:ascii="GHEA Grapalat" w:eastAsia="Times New Roman" w:hAnsi="GHEA Grapalat" w:cs="Sylfaen"/>
              </w:rPr>
              <w:t>ի</w:t>
            </w:r>
            <w:proofErr w:type="spellEnd"/>
            <w:r w:rsidRPr="006A3897">
              <w:rPr>
                <w:rFonts w:ascii="GHEA Grapalat" w:eastAsia="Times New Roman" w:hAnsi="GHEA Grapalat" w:cs="Sylfaen"/>
              </w:rPr>
              <w:t xml:space="preserve"> ՀՀ </w:t>
            </w:r>
            <w:proofErr w:type="spellStart"/>
            <w:r w:rsidRPr="006A3897">
              <w:rPr>
                <w:rFonts w:ascii="GHEA Grapalat" w:eastAsia="Times New Roman" w:hAnsi="GHEA Grapalat" w:cs="Sylfaen"/>
              </w:rPr>
              <w:t>արդարադատության</w:t>
            </w:r>
            <w:proofErr w:type="spellEnd"/>
            <w:r w:rsidRPr="006A3897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6A3897">
              <w:rPr>
                <w:rFonts w:ascii="GHEA Grapalat" w:eastAsia="Times New Roman" w:hAnsi="GHEA Grapalat" w:cs="Sylfaen"/>
              </w:rPr>
              <w:t>նախարարության</w:t>
            </w:r>
            <w:proofErr w:type="spellEnd"/>
            <w:r w:rsidRPr="006A3897">
              <w:rPr>
                <w:rFonts w:ascii="GHEA Grapalat" w:eastAsia="Times New Roman" w:hAnsi="GHEA Grapalat" w:cs="Sylfaen"/>
              </w:rPr>
              <w:t xml:space="preserve"> «</w:t>
            </w:r>
            <w:proofErr w:type="spellStart"/>
            <w:r w:rsidRPr="006A3897">
              <w:rPr>
                <w:rFonts w:ascii="GHEA Grapalat" w:eastAsia="Times New Roman" w:hAnsi="GHEA Grapalat" w:cs="Sylfaen"/>
              </w:rPr>
              <w:t>Դատապարտյալների</w:t>
            </w:r>
            <w:proofErr w:type="spellEnd"/>
            <w:r w:rsidRPr="006A3897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6A3897">
              <w:rPr>
                <w:rFonts w:ascii="GHEA Grapalat" w:eastAsia="Times New Roman" w:hAnsi="GHEA Grapalat" w:cs="Sylfaen"/>
              </w:rPr>
              <w:t>հիվա</w:t>
            </w:r>
            <w:r w:rsidRPr="006A3897">
              <w:rPr>
                <w:rFonts w:ascii="GHEA Grapalat" w:eastAsia="Times New Roman" w:hAnsi="GHEA Grapalat" w:cs="Sylfaen"/>
              </w:rPr>
              <w:softHyphen/>
              <w:t>նդ</w:t>
            </w:r>
            <w:r w:rsidRPr="006A3897">
              <w:rPr>
                <w:rFonts w:ascii="GHEA Grapalat" w:eastAsia="Times New Roman" w:hAnsi="GHEA Grapalat" w:cs="Sylfaen"/>
              </w:rPr>
              <w:softHyphen/>
            </w:r>
            <w:r w:rsidRPr="006A3897">
              <w:rPr>
                <w:rFonts w:ascii="GHEA Grapalat" w:eastAsia="Times New Roman" w:hAnsi="GHEA Grapalat" w:cs="Sylfaen"/>
              </w:rPr>
              <w:softHyphen/>
              <w:t>անոց</w:t>
            </w:r>
            <w:proofErr w:type="spellEnd"/>
            <w:r w:rsidRPr="006A3897">
              <w:rPr>
                <w:rFonts w:ascii="GHEA Grapalat" w:eastAsia="Times New Roman" w:hAnsi="GHEA Grapalat" w:cs="Sylfaen"/>
              </w:rPr>
              <w:t>», «</w:t>
            </w:r>
            <w:proofErr w:type="spellStart"/>
            <w:r w:rsidRPr="006A3897">
              <w:rPr>
                <w:rFonts w:ascii="GHEA Grapalat" w:eastAsia="Times New Roman" w:hAnsi="GHEA Grapalat" w:cs="Sylfaen"/>
              </w:rPr>
              <w:t>Աբովյան</w:t>
            </w:r>
            <w:proofErr w:type="spellEnd"/>
            <w:r w:rsidRPr="006A3897">
              <w:rPr>
                <w:rFonts w:ascii="GHEA Grapalat" w:eastAsia="Times New Roman" w:hAnsi="GHEA Grapalat" w:cs="Sylfaen"/>
              </w:rPr>
              <w:t>», «</w:t>
            </w:r>
            <w:proofErr w:type="spellStart"/>
            <w:r w:rsidRPr="006A3897">
              <w:rPr>
                <w:rFonts w:ascii="GHEA Grapalat" w:eastAsia="Times New Roman" w:hAnsi="GHEA Grapalat" w:cs="Sylfaen"/>
              </w:rPr>
              <w:t>Կոշ</w:t>
            </w:r>
            <w:proofErr w:type="spellEnd"/>
            <w:r w:rsidRPr="006A3897">
              <w:rPr>
                <w:rFonts w:ascii="GHEA Grapalat" w:eastAsia="Times New Roman" w:hAnsi="GHEA Grapalat" w:cs="Sylfaen"/>
              </w:rPr>
              <w:t>» և «</w:t>
            </w:r>
            <w:proofErr w:type="spellStart"/>
            <w:r w:rsidRPr="006A3897">
              <w:rPr>
                <w:rFonts w:ascii="GHEA Grapalat" w:eastAsia="Times New Roman" w:hAnsi="GHEA Grapalat" w:cs="Sylfaen"/>
              </w:rPr>
              <w:t>Հրազդան</w:t>
            </w:r>
            <w:proofErr w:type="spellEnd"/>
            <w:r w:rsidRPr="006A3897">
              <w:rPr>
                <w:rFonts w:ascii="GHEA Grapalat" w:eastAsia="Times New Roman" w:hAnsi="GHEA Grapalat" w:cs="Sylfaen"/>
              </w:rPr>
              <w:t xml:space="preserve">» </w:t>
            </w:r>
            <w:proofErr w:type="spellStart"/>
            <w:r w:rsidRPr="006A3897">
              <w:rPr>
                <w:rFonts w:ascii="GHEA Grapalat" w:eastAsia="Times New Roman" w:hAnsi="GHEA Grapalat" w:cs="Sylfaen"/>
              </w:rPr>
              <w:t>քրեակատարողական</w:t>
            </w:r>
            <w:proofErr w:type="spellEnd"/>
            <w:r w:rsidRPr="006A3897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6A3897">
              <w:rPr>
                <w:rFonts w:ascii="GHEA Grapalat" w:eastAsia="Times New Roman" w:hAnsi="GHEA Grapalat" w:cs="Sylfaen"/>
              </w:rPr>
              <w:t>հիմնարկների</w:t>
            </w:r>
            <w:proofErr w:type="spellEnd"/>
            <w:r w:rsidRPr="006A3897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6A3897">
              <w:rPr>
                <w:rFonts w:ascii="GHEA Grapalat" w:eastAsia="Times New Roman" w:hAnsi="GHEA Grapalat" w:cs="Sylfaen"/>
              </w:rPr>
              <w:t>արտա</w:t>
            </w:r>
            <w:r w:rsidRPr="006A3897">
              <w:rPr>
                <w:rFonts w:ascii="GHEA Grapalat" w:eastAsia="Times New Roman" w:hAnsi="GHEA Grapalat" w:cs="Sylfaen"/>
              </w:rPr>
              <w:softHyphen/>
              <w:t>քին</w:t>
            </w:r>
            <w:proofErr w:type="spellEnd"/>
            <w:r w:rsidRPr="006A3897">
              <w:rPr>
                <w:rFonts w:ascii="GHEA Grapalat" w:eastAsia="Times New Roman" w:hAnsi="GHEA Grapalat" w:cs="Sylfaen"/>
              </w:rPr>
              <w:t xml:space="preserve"> և </w:t>
            </w:r>
            <w:proofErr w:type="spellStart"/>
            <w:r w:rsidRPr="006A3897">
              <w:rPr>
                <w:rFonts w:ascii="GHEA Grapalat" w:eastAsia="Times New Roman" w:hAnsi="GHEA Grapalat" w:cs="Sylfaen"/>
              </w:rPr>
              <w:t>ներքին</w:t>
            </w:r>
            <w:proofErr w:type="spellEnd"/>
            <w:r w:rsidRPr="006A3897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6A3897">
              <w:rPr>
                <w:rFonts w:ascii="GHEA Grapalat" w:eastAsia="Times New Roman" w:hAnsi="GHEA Grapalat" w:cs="Sylfaen"/>
              </w:rPr>
              <w:t>ջրամատակարարման</w:t>
            </w:r>
            <w:proofErr w:type="spellEnd"/>
            <w:r w:rsidRPr="006A3897">
              <w:rPr>
                <w:rFonts w:ascii="GHEA Grapalat" w:eastAsia="Times New Roman" w:hAnsi="GHEA Grapalat" w:cs="Sylfaen"/>
              </w:rPr>
              <w:t xml:space="preserve">, </w:t>
            </w:r>
            <w:proofErr w:type="spellStart"/>
            <w:r w:rsidRPr="006A3897">
              <w:rPr>
                <w:rFonts w:ascii="GHEA Grapalat" w:eastAsia="Times New Roman" w:hAnsi="GHEA Grapalat" w:cs="Sylfaen"/>
              </w:rPr>
              <w:t>ջրահեռացման</w:t>
            </w:r>
            <w:proofErr w:type="spellEnd"/>
            <w:r w:rsidRPr="006A3897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6A3897">
              <w:rPr>
                <w:rFonts w:ascii="GHEA Grapalat" w:eastAsia="Times New Roman" w:hAnsi="GHEA Grapalat" w:cs="Sylfaen"/>
              </w:rPr>
              <w:t>ցա</w:t>
            </w:r>
            <w:r w:rsidRPr="006A3897">
              <w:rPr>
                <w:rFonts w:ascii="GHEA Grapalat" w:eastAsia="Times New Roman" w:hAnsi="GHEA Grapalat" w:cs="Sylfaen"/>
              </w:rPr>
              <w:softHyphen/>
              <w:t>նցերի</w:t>
            </w:r>
            <w:proofErr w:type="spellEnd"/>
            <w:r w:rsidRPr="006A3897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6A3897">
              <w:rPr>
                <w:rFonts w:ascii="GHEA Grapalat" w:eastAsia="Times New Roman" w:hAnsi="GHEA Grapalat" w:cs="Sylfaen"/>
              </w:rPr>
              <w:t>կառուցման</w:t>
            </w:r>
            <w:proofErr w:type="spellEnd"/>
            <w:r w:rsidRPr="006A3897">
              <w:rPr>
                <w:rFonts w:ascii="GHEA Grapalat" w:eastAsia="Times New Roman" w:hAnsi="GHEA Grapalat" w:cs="Sylfaen"/>
              </w:rPr>
              <w:t xml:space="preserve"> և </w:t>
            </w:r>
            <w:proofErr w:type="spellStart"/>
            <w:r w:rsidRPr="006A3897">
              <w:rPr>
                <w:rFonts w:ascii="GHEA Grapalat" w:eastAsia="Times New Roman" w:hAnsi="GHEA Grapalat" w:cs="Sylfaen"/>
              </w:rPr>
              <w:t>կապի</w:t>
            </w:r>
            <w:r w:rsidRPr="006A3897">
              <w:rPr>
                <w:rFonts w:ascii="GHEA Grapalat" w:eastAsia="Times New Roman" w:hAnsi="GHEA Grapalat" w:cs="Sylfaen"/>
              </w:rPr>
              <w:softHyphen/>
              <w:t>տալ</w:t>
            </w:r>
            <w:proofErr w:type="spellEnd"/>
            <w:r w:rsidRPr="006A3897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6A3897">
              <w:rPr>
                <w:rFonts w:ascii="GHEA Grapalat" w:eastAsia="Times New Roman" w:hAnsi="GHEA Grapalat" w:cs="Sylfaen"/>
              </w:rPr>
              <w:t>վերանորոգման</w:t>
            </w:r>
            <w:proofErr w:type="spellEnd"/>
            <w:r w:rsidRPr="006A3897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6A3897">
              <w:rPr>
                <w:rFonts w:ascii="GHEA Grapalat" w:eastAsia="Times New Roman" w:hAnsi="GHEA Grapalat" w:cs="Sylfaen"/>
              </w:rPr>
              <w:t>նպատակով</w:t>
            </w:r>
            <w:proofErr w:type="spellEnd"/>
            <w:r w:rsidR="006A3897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6A3897">
              <w:rPr>
                <w:rFonts w:ascii="GHEA Grapalat" w:eastAsia="Times New Roman" w:hAnsi="GHEA Grapalat" w:cs="Sylfaen"/>
              </w:rPr>
              <w:t>նախագծանախահաշվային</w:t>
            </w:r>
            <w:proofErr w:type="spellEnd"/>
            <w:r w:rsidRPr="006A3897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6A3897">
              <w:rPr>
                <w:rFonts w:ascii="GHEA Grapalat" w:eastAsia="Times New Roman" w:hAnsi="GHEA Grapalat" w:cs="Sylfaen"/>
              </w:rPr>
              <w:lastRenderedPageBreak/>
              <w:t>փաստաթղթերի</w:t>
            </w:r>
            <w:proofErr w:type="spellEnd"/>
            <w:r w:rsidRPr="006A3897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6A3897">
              <w:rPr>
                <w:rFonts w:ascii="GHEA Grapalat" w:eastAsia="Times New Roman" w:hAnsi="GHEA Grapalat" w:cs="Sylfaen"/>
              </w:rPr>
              <w:t>կազման</w:t>
            </w:r>
            <w:proofErr w:type="spellEnd"/>
            <w:r w:rsidRPr="006A3897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6A3897">
              <w:rPr>
                <w:rFonts w:ascii="GHEA Grapalat" w:eastAsia="Times New Roman" w:hAnsi="GHEA Grapalat" w:cs="Sylfaen"/>
              </w:rPr>
              <w:t>վերա</w:t>
            </w:r>
            <w:r w:rsidRPr="006A3897">
              <w:rPr>
                <w:rFonts w:ascii="GHEA Grapalat" w:eastAsia="Times New Roman" w:hAnsi="GHEA Grapalat" w:cs="Sylfaen"/>
              </w:rPr>
              <w:softHyphen/>
              <w:t>բերյալ</w:t>
            </w:r>
            <w:proofErr w:type="spellEnd"/>
            <w:r w:rsidRPr="006A3897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6A3897">
              <w:rPr>
                <w:rFonts w:ascii="GHEA Grapalat" w:eastAsia="Times New Roman" w:hAnsi="GHEA Grapalat" w:cs="Sylfaen"/>
              </w:rPr>
              <w:t>հաշվարկ-հիմնա</w:t>
            </w:r>
            <w:r w:rsidRPr="006A3897">
              <w:rPr>
                <w:rFonts w:ascii="GHEA Grapalat" w:eastAsia="Times New Roman" w:hAnsi="GHEA Grapalat" w:cs="Sylfaen"/>
              </w:rPr>
              <w:softHyphen/>
              <w:t>վորումները</w:t>
            </w:r>
            <w:proofErr w:type="spellEnd"/>
            <w:r w:rsidRPr="006A3897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6A3897">
              <w:rPr>
                <w:rFonts w:ascii="GHEA Grapalat" w:eastAsia="Times New Roman" w:hAnsi="GHEA Grapalat" w:cs="Sylfaen"/>
              </w:rPr>
              <w:t>բացա</w:t>
            </w:r>
            <w:r w:rsidRPr="006A3897">
              <w:rPr>
                <w:rFonts w:ascii="GHEA Grapalat" w:eastAsia="Times New Roman" w:hAnsi="GHEA Grapalat" w:cs="Sylfaen"/>
              </w:rPr>
              <w:softHyphen/>
              <w:t>կայում</w:t>
            </w:r>
            <w:proofErr w:type="spellEnd"/>
            <w:r w:rsidRPr="006A3897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6A3897">
              <w:rPr>
                <w:rFonts w:ascii="GHEA Grapalat" w:eastAsia="Times New Roman" w:hAnsi="GHEA Grapalat" w:cs="Sylfaen"/>
              </w:rPr>
              <w:t>են</w:t>
            </w:r>
            <w:proofErr w:type="spellEnd"/>
            <w:r w:rsidRPr="006A3897">
              <w:rPr>
                <w:rFonts w:ascii="GHEA Grapalat" w:eastAsia="Times New Roman" w:hAnsi="GHEA Grapalat" w:cs="Sylfaen"/>
              </w:rPr>
              <w:t>:</w:t>
            </w:r>
          </w:p>
          <w:p w:rsidR="006A3897" w:rsidRPr="006A3897" w:rsidRDefault="006A3897" w:rsidP="006A3897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</w:p>
          <w:p w:rsidR="006A3897" w:rsidRDefault="006A3897" w:rsidP="006A3897">
            <w:pPr>
              <w:pStyle w:val="BlockText"/>
              <w:spacing w:line="240" w:lineRule="auto"/>
              <w:ind w:left="0" w:right="0"/>
              <w:jc w:val="left"/>
              <w:rPr>
                <w:rFonts w:ascii="GHEA Grapalat" w:hAnsi="GHEA Grapalat" w:cs="Sylfaen"/>
                <w:bCs/>
                <w:sz w:val="22"/>
                <w:szCs w:val="22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</w:rPr>
              <w:t>3</w:t>
            </w:r>
            <w:r w:rsidRPr="006A3897">
              <w:rPr>
                <w:rFonts w:ascii="GHEA Grapalat" w:hAnsi="GHEA Grapalat" w:cs="Sylfaen"/>
                <w:bCs/>
                <w:sz w:val="22"/>
                <w:szCs w:val="22"/>
              </w:rPr>
              <w:t>.</w:t>
            </w:r>
            <w:r w:rsidRPr="006A3897">
              <w:rPr>
                <w:rFonts w:ascii="GHEA Grapalat" w:hAnsi="GHEA Grapalat" w:cs="Sylfaen"/>
                <w:sz w:val="22"/>
                <w:szCs w:val="22"/>
              </w:rPr>
              <w:t xml:space="preserve">Նախագծի N 1 </w:t>
            </w:r>
            <w:proofErr w:type="spellStart"/>
            <w:r w:rsidRPr="006A3897">
              <w:rPr>
                <w:rFonts w:ascii="GHEA Grapalat" w:hAnsi="GHEA Grapalat" w:cs="Sylfaen"/>
                <w:sz w:val="22"/>
                <w:szCs w:val="22"/>
              </w:rPr>
              <w:t>հավելվածում</w:t>
            </w:r>
            <w:proofErr w:type="spellEnd"/>
            <w:r w:rsidRPr="006A3897">
              <w:rPr>
                <w:rFonts w:ascii="GHEA Grapalat" w:hAnsi="GHEA Grapalat" w:cs="Sylfaen"/>
                <w:sz w:val="22"/>
                <w:szCs w:val="22"/>
              </w:rPr>
              <w:t>` «</w:t>
            </w:r>
            <w:proofErr w:type="spellStart"/>
            <w:r w:rsidRPr="006A3897">
              <w:rPr>
                <w:rFonts w:ascii="GHEA Grapalat" w:hAnsi="GHEA Grapalat" w:cs="Sylfaen"/>
                <w:sz w:val="22"/>
                <w:szCs w:val="22"/>
              </w:rPr>
              <w:t>Նախագծանախահաշվային</w:t>
            </w:r>
            <w:proofErr w:type="spellEnd"/>
            <w:r w:rsidRPr="006A389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A3897">
              <w:rPr>
                <w:rFonts w:ascii="GHEA Grapalat" w:hAnsi="GHEA Grapalat" w:cs="Sylfaen"/>
                <w:sz w:val="22"/>
                <w:szCs w:val="22"/>
              </w:rPr>
              <w:t>ծախսեր</w:t>
            </w:r>
            <w:proofErr w:type="spellEnd"/>
            <w:proofErr w:type="gramStart"/>
            <w:r w:rsidRPr="006A3897">
              <w:rPr>
                <w:rFonts w:ascii="GHEA Grapalat" w:hAnsi="GHEA Grapalat" w:cs="Sylfaen"/>
                <w:sz w:val="22"/>
                <w:szCs w:val="22"/>
              </w:rPr>
              <w:t>»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A389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A3897">
              <w:rPr>
                <w:rFonts w:ascii="GHEA Grapalat" w:hAnsi="GHEA Grapalat" w:cs="Sylfaen"/>
                <w:sz w:val="22"/>
                <w:szCs w:val="22"/>
              </w:rPr>
              <w:t>բառերը</w:t>
            </w:r>
            <w:proofErr w:type="spellEnd"/>
            <w:proofErr w:type="gramEnd"/>
            <w:r w:rsidRPr="006A389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A3897">
              <w:rPr>
                <w:rFonts w:ascii="GHEA Grapalat" w:hAnsi="GHEA Grapalat" w:cs="Sylfaen"/>
                <w:sz w:val="22"/>
                <w:szCs w:val="22"/>
              </w:rPr>
              <w:t>անհրաժեշտ</w:t>
            </w:r>
            <w:proofErr w:type="spellEnd"/>
            <w:r w:rsidRPr="006A3897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6A3897">
              <w:rPr>
                <w:rFonts w:ascii="GHEA Grapalat" w:hAnsi="GHEA Grapalat" w:cs="Sylfaen"/>
                <w:sz w:val="22"/>
                <w:szCs w:val="22"/>
              </w:rPr>
              <w:t>փոխարինել</w:t>
            </w:r>
            <w:proofErr w:type="spellEnd"/>
            <w:r w:rsidRPr="006A3897">
              <w:rPr>
                <w:rFonts w:ascii="GHEA Grapalat" w:hAnsi="GHEA Grapalat" w:cs="Sylfaen"/>
                <w:sz w:val="22"/>
                <w:szCs w:val="22"/>
              </w:rPr>
              <w:t xml:space="preserve"> «</w:t>
            </w:r>
            <w:proofErr w:type="spellStart"/>
            <w:r w:rsidRPr="006A3897">
              <w:rPr>
                <w:rFonts w:ascii="GHEA Grapalat" w:hAnsi="GHEA Grapalat" w:cs="Sylfaen"/>
                <w:sz w:val="22"/>
                <w:szCs w:val="22"/>
              </w:rPr>
              <w:t>Նախագծահետազոտական</w:t>
            </w:r>
            <w:proofErr w:type="spellEnd"/>
            <w:r w:rsidRPr="006A389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A3897">
              <w:rPr>
                <w:rFonts w:ascii="GHEA Grapalat" w:hAnsi="GHEA Grapalat" w:cs="Sylfaen"/>
                <w:sz w:val="22"/>
                <w:szCs w:val="22"/>
              </w:rPr>
              <w:t>ծախսեր</w:t>
            </w:r>
            <w:proofErr w:type="spellEnd"/>
            <w:r w:rsidRPr="006A3897">
              <w:rPr>
                <w:rFonts w:ascii="GHEA Grapalat" w:hAnsi="GHEA Grapalat" w:cs="Sylfaen"/>
                <w:sz w:val="22"/>
                <w:szCs w:val="22"/>
              </w:rPr>
              <w:t xml:space="preserve">» </w:t>
            </w:r>
            <w:proofErr w:type="spellStart"/>
            <w:r w:rsidRPr="006A3897">
              <w:rPr>
                <w:rFonts w:ascii="GHEA Grapalat" w:hAnsi="GHEA Grapalat" w:cs="Sylfaen"/>
                <w:sz w:val="22"/>
                <w:szCs w:val="22"/>
              </w:rPr>
              <w:t>բառերով</w:t>
            </w:r>
            <w:proofErr w:type="spellEnd"/>
            <w:r w:rsidR="007613DF" w:rsidRPr="006A3897">
              <w:rPr>
                <w:rFonts w:ascii="GHEA Grapalat" w:hAnsi="GHEA Grapalat" w:cs="Sylfaen"/>
                <w:bCs/>
                <w:sz w:val="22"/>
                <w:szCs w:val="22"/>
              </w:rPr>
              <w:t>.</w:t>
            </w:r>
          </w:p>
          <w:p w:rsidR="007613DF" w:rsidRPr="00952EE8" w:rsidRDefault="006A3897" w:rsidP="007613DF">
            <w:pPr>
              <w:pStyle w:val="BlockText"/>
              <w:spacing w:line="240" w:lineRule="auto"/>
              <w:ind w:left="0" w:right="0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952EE8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</w:p>
          <w:p w:rsidR="007613DF" w:rsidRPr="00952EE8" w:rsidRDefault="007613DF" w:rsidP="007613DF">
            <w:pPr>
              <w:pStyle w:val="BlockText"/>
              <w:spacing w:line="240" w:lineRule="auto"/>
              <w:ind w:left="0" w:right="0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952EE8">
              <w:rPr>
                <w:rFonts w:ascii="GHEA Grapalat" w:hAnsi="GHEA Grapalat" w:cs="Sylfaen"/>
                <w:bCs/>
                <w:sz w:val="22"/>
                <w:szCs w:val="22"/>
              </w:rPr>
              <w:t>4.</w:t>
            </w:r>
            <w:r w:rsidR="006A3897" w:rsidRPr="00813316">
              <w:rPr>
                <w:rFonts w:ascii="GHEA Mariam" w:hAnsi="GHEA Mariam" w:cs="Sylfaen"/>
              </w:rPr>
              <w:t xml:space="preserve"> </w:t>
            </w:r>
            <w:proofErr w:type="spellStart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>Նախագծի</w:t>
            </w:r>
            <w:proofErr w:type="spellEnd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 xml:space="preserve"> N 2 </w:t>
            </w:r>
            <w:proofErr w:type="spellStart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>հավելվածով</w:t>
            </w:r>
            <w:proofErr w:type="spellEnd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>ներկայացված</w:t>
            </w:r>
            <w:proofErr w:type="spellEnd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>գնման</w:t>
            </w:r>
            <w:proofErr w:type="spellEnd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>առարկաները</w:t>
            </w:r>
            <w:proofErr w:type="spellEnd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>՝ 30211280/1 «</w:t>
            </w:r>
            <w:proofErr w:type="spellStart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>համակարգիչ</w:t>
            </w:r>
            <w:proofErr w:type="spellEnd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>ամբողջը</w:t>
            </w:r>
            <w:proofErr w:type="spellEnd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>մեկում</w:t>
            </w:r>
            <w:proofErr w:type="spellEnd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>», 30239140/1 «</w:t>
            </w:r>
            <w:proofErr w:type="spellStart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>տպիչ</w:t>
            </w:r>
            <w:proofErr w:type="spellEnd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>սարք</w:t>
            </w:r>
            <w:proofErr w:type="spellEnd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>բազմաֆունկցիոնալ</w:t>
            </w:r>
            <w:proofErr w:type="spellEnd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 xml:space="preserve">, A4, 33 </w:t>
            </w:r>
            <w:proofErr w:type="spellStart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>էջ</w:t>
            </w:r>
            <w:proofErr w:type="spellEnd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>/</w:t>
            </w:r>
            <w:proofErr w:type="spellStart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>րոպե</w:t>
            </w:r>
            <w:proofErr w:type="spellEnd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>արագության</w:t>
            </w:r>
            <w:proofErr w:type="spellEnd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>» և 31151120/1 «</w:t>
            </w:r>
            <w:proofErr w:type="spellStart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>անխափան</w:t>
            </w:r>
            <w:proofErr w:type="spellEnd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>սնուցման</w:t>
            </w:r>
            <w:proofErr w:type="spellEnd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>աղբյուրներ</w:t>
            </w:r>
            <w:proofErr w:type="spellEnd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 xml:space="preserve">» </w:t>
            </w:r>
            <w:proofErr w:type="spellStart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>ներառված</w:t>
            </w:r>
            <w:proofErr w:type="spellEnd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 xml:space="preserve"> ՀՀ </w:t>
            </w:r>
            <w:proofErr w:type="spellStart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>կառավարության</w:t>
            </w:r>
            <w:proofErr w:type="spellEnd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 xml:space="preserve"> 2017թ. </w:t>
            </w:r>
            <w:proofErr w:type="spellStart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>մայիսի</w:t>
            </w:r>
            <w:proofErr w:type="spellEnd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 xml:space="preserve"> 18-ի «</w:t>
            </w:r>
            <w:proofErr w:type="spellStart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>Էլեկտրոնային</w:t>
            </w:r>
            <w:proofErr w:type="spellEnd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>աճուրդի</w:t>
            </w:r>
            <w:proofErr w:type="spellEnd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>իրականացման</w:t>
            </w:r>
            <w:proofErr w:type="spellEnd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>կարգը</w:t>
            </w:r>
            <w:proofErr w:type="spellEnd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>էլեկտրոնային</w:t>
            </w:r>
            <w:proofErr w:type="spellEnd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>աճուրդի</w:t>
            </w:r>
            <w:proofErr w:type="spellEnd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>միջոցով</w:t>
            </w:r>
            <w:proofErr w:type="spellEnd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>ձեռքբերվող</w:t>
            </w:r>
            <w:proofErr w:type="spellEnd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>ապրանքների</w:t>
            </w:r>
            <w:proofErr w:type="spellEnd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>աշխատանքների</w:t>
            </w:r>
            <w:proofErr w:type="spellEnd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proofErr w:type="spellEnd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>ցուցակը</w:t>
            </w:r>
            <w:proofErr w:type="spellEnd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>հաստատելու</w:t>
            </w:r>
            <w:proofErr w:type="spellEnd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proofErr w:type="spellEnd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 xml:space="preserve">» </w:t>
            </w:r>
            <w:proofErr w:type="spellStart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>թիվ</w:t>
            </w:r>
            <w:proofErr w:type="spellEnd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 xml:space="preserve"> 534-Ն </w:t>
            </w:r>
            <w:proofErr w:type="spellStart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>որոշման</w:t>
            </w:r>
            <w:proofErr w:type="spellEnd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 xml:space="preserve"> N 2 </w:t>
            </w:r>
            <w:proofErr w:type="spellStart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>հավելվածով</w:t>
            </w:r>
            <w:proofErr w:type="spellEnd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>հաստատված</w:t>
            </w:r>
            <w:proofErr w:type="spellEnd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>ցուցակում</w:t>
            </w:r>
            <w:proofErr w:type="spellEnd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>ուստի</w:t>
            </w:r>
            <w:proofErr w:type="spellEnd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>անհրաժեշտ</w:t>
            </w:r>
            <w:proofErr w:type="spellEnd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>հիշյալ</w:t>
            </w:r>
            <w:proofErr w:type="spellEnd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>գնման</w:t>
            </w:r>
            <w:proofErr w:type="spellEnd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>առարկա</w:t>
            </w:r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softHyphen/>
              <w:t>ների</w:t>
            </w:r>
            <w:proofErr w:type="spellEnd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>ձեռքբերումն</w:t>
            </w:r>
            <w:proofErr w:type="spellEnd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>իրականացնել</w:t>
            </w:r>
            <w:proofErr w:type="spellEnd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>էլեկտրոնային</w:t>
            </w:r>
            <w:proofErr w:type="spellEnd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>աճուրդի</w:t>
            </w:r>
            <w:proofErr w:type="spellEnd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>միջոցով</w:t>
            </w:r>
            <w:proofErr w:type="spellEnd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 xml:space="preserve">՝ </w:t>
            </w:r>
            <w:proofErr w:type="spellStart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>վերջիններիս</w:t>
            </w:r>
            <w:proofErr w:type="spellEnd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>գնման</w:t>
            </w:r>
            <w:proofErr w:type="spellEnd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>ձև</w:t>
            </w:r>
            <w:proofErr w:type="spellEnd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>սահմանելով</w:t>
            </w:r>
            <w:proofErr w:type="spellEnd"/>
            <w:r w:rsidR="006A3897" w:rsidRPr="00ED4F60">
              <w:rPr>
                <w:rFonts w:ascii="GHEA Grapalat" w:hAnsi="GHEA Grapalat" w:cs="Sylfaen"/>
                <w:sz w:val="22"/>
                <w:szCs w:val="22"/>
              </w:rPr>
              <w:t xml:space="preserve"> «ԷԱՃ»</w:t>
            </w:r>
          </w:p>
        </w:tc>
        <w:tc>
          <w:tcPr>
            <w:tcW w:w="1800" w:type="dxa"/>
          </w:tcPr>
          <w:p w:rsidR="00520926" w:rsidRPr="007613DF" w:rsidRDefault="007613DF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  <w:proofErr w:type="spellStart"/>
            <w:r w:rsidRPr="007613DF">
              <w:rPr>
                <w:rFonts w:ascii="GHEA Grapalat" w:eastAsia="Times New Roman" w:hAnsi="GHEA Grapalat"/>
              </w:rPr>
              <w:lastRenderedPageBreak/>
              <w:t>Ընդունվել</w:t>
            </w:r>
            <w:proofErr w:type="spellEnd"/>
            <w:r w:rsidRPr="007613DF">
              <w:rPr>
                <w:rFonts w:ascii="GHEA Grapalat" w:eastAsia="Times New Roman" w:hAnsi="GHEA Grapalat"/>
              </w:rPr>
              <w:t xml:space="preserve"> է</w:t>
            </w:r>
          </w:p>
          <w:p w:rsidR="007613DF" w:rsidRPr="007613DF" w:rsidRDefault="007613DF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  <w:p w:rsidR="007613DF" w:rsidRPr="007613DF" w:rsidRDefault="007613DF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  <w:p w:rsidR="007613DF" w:rsidRDefault="007613DF" w:rsidP="007613DF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  <w:p w:rsidR="00952EE8" w:rsidRDefault="00952EE8" w:rsidP="007613DF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  <w:p w:rsidR="006A3897" w:rsidRDefault="006A3897" w:rsidP="007613DF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  <w:p w:rsidR="007613DF" w:rsidRPr="007613DF" w:rsidRDefault="007613DF" w:rsidP="007613DF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  <w:proofErr w:type="spellStart"/>
            <w:r w:rsidRPr="007613DF">
              <w:rPr>
                <w:rFonts w:ascii="GHEA Grapalat" w:eastAsia="Times New Roman" w:hAnsi="GHEA Grapalat"/>
              </w:rPr>
              <w:t>Ընդունվել</w:t>
            </w:r>
            <w:proofErr w:type="spellEnd"/>
            <w:r w:rsidRPr="007613DF">
              <w:rPr>
                <w:rFonts w:ascii="GHEA Grapalat" w:eastAsia="Times New Roman" w:hAnsi="GHEA Grapalat"/>
              </w:rPr>
              <w:t xml:space="preserve"> է</w:t>
            </w:r>
          </w:p>
          <w:p w:rsidR="007613DF" w:rsidRPr="007613DF" w:rsidRDefault="007613DF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  <w:p w:rsidR="007613DF" w:rsidRPr="007613DF" w:rsidRDefault="007613DF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  <w:p w:rsidR="006A3897" w:rsidRDefault="006A3897" w:rsidP="007613DF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  <w:p w:rsidR="006A3897" w:rsidRDefault="006A3897" w:rsidP="007613DF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  <w:p w:rsidR="006A3897" w:rsidRDefault="006A3897" w:rsidP="007613DF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  <w:p w:rsidR="007613DF" w:rsidRPr="007613DF" w:rsidRDefault="007613DF" w:rsidP="007613DF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  <w:proofErr w:type="spellStart"/>
            <w:r w:rsidRPr="007613DF">
              <w:rPr>
                <w:rFonts w:ascii="GHEA Grapalat" w:eastAsia="Times New Roman" w:hAnsi="GHEA Grapalat"/>
              </w:rPr>
              <w:t>Ընդունվել</w:t>
            </w:r>
            <w:proofErr w:type="spellEnd"/>
            <w:r w:rsidRPr="007613DF">
              <w:rPr>
                <w:rFonts w:ascii="GHEA Grapalat" w:eastAsia="Times New Roman" w:hAnsi="GHEA Grapalat"/>
              </w:rPr>
              <w:t xml:space="preserve"> է</w:t>
            </w:r>
          </w:p>
          <w:p w:rsidR="007613DF" w:rsidRDefault="007613DF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  <w:p w:rsidR="00ED4F60" w:rsidRDefault="00ED4F60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  <w:p w:rsidR="00ED4F60" w:rsidRPr="007613DF" w:rsidRDefault="00ED4F60" w:rsidP="00ED4F60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  <w:proofErr w:type="spellStart"/>
            <w:r w:rsidRPr="007613DF">
              <w:rPr>
                <w:rFonts w:ascii="GHEA Grapalat" w:eastAsia="Times New Roman" w:hAnsi="GHEA Grapalat"/>
              </w:rPr>
              <w:t>Ընդունվել</w:t>
            </w:r>
            <w:proofErr w:type="spellEnd"/>
            <w:r w:rsidRPr="007613DF">
              <w:rPr>
                <w:rFonts w:ascii="GHEA Grapalat" w:eastAsia="Times New Roman" w:hAnsi="GHEA Grapalat"/>
              </w:rPr>
              <w:t xml:space="preserve"> է</w:t>
            </w:r>
          </w:p>
          <w:p w:rsidR="00ED4F60" w:rsidRPr="007613DF" w:rsidRDefault="00ED4F60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</w:tc>
        <w:tc>
          <w:tcPr>
            <w:tcW w:w="5490" w:type="dxa"/>
          </w:tcPr>
          <w:p w:rsidR="00305CF7" w:rsidRDefault="00952EE8" w:rsidP="00952EE8">
            <w:pPr>
              <w:spacing w:after="120" w:line="23" w:lineRule="atLeast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952EE8">
              <w:rPr>
                <w:rFonts w:ascii="GHEA Grapalat" w:hAnsi="GHEA Grapalat" w:cs="Sylfaen"/>
              </w:rPr>
              <w:lastRenderedPageBreak/>
              <w:t>Նախագծի</w:t>
            </w:r>
            <w:proofErr w:type="spellEnd"/>
            <w:r w:rsidRPr="00952EE8">
              <w:rPr>
                <w:rFonts w:ascii="GHEA Grapalat" w:hAnsi="GHEA Grapalat" w:cs="Sylfaen"/>
              </w:rPr>
              <w:t xml:space="preserve">  </w:t>
            </w:r>
            <w:proofErr w:type="spellStart"/>
            <w:r w:rsidRPr="00952EE8">
              <w:rPr>
                <w:rFonts w:ascii="GHEA Grapalat" w:hAnsi="GHEA Grapalat" w:cs="Sylfaen"/>
              </w:rPr>
              <w:t>հիմնավորման</w:t>
            </w:r>
            <w:proofErr w:type="spellEnd"/>
            <w:r w:rsidRPr="00952EE8">
              <w:rPr>
                <w:rFonts w:ascii="GHEA Grapalat" w:hAnsi="GHEA Grapalat" w:cs="Sylfaen"/>
              </w:rPr>
              <w:t xml:space="preserve">  </w:t>
            </w:r>
            <w:proofErr w:type="spellStart"/>
            <w:r w:rsidRPr="00952EE8">
              <w:rPr>
                <w:rFonts w:ascii="GHEA Grapalat" w:hAnsi="GHEA Grapalat" w:cs="Sylfaen"/>
              </w:rPr>
              <w:t>մեջ</w:t>
            </w:r>
            <w:proofErr w:type="spellEnd"/>
            <w:r w:rsidRPr="00952EE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52EE8">
              <w:rPr>
                <w:rFonts w:ascii="GHEA Grapalat" w:hAnsi="GHEA Grapalat" w:cs="Sylfaen"/>
              </w:rPr>
              <w:t>նշված</w:t>
            </w:r>
            <w:proofErr w:type="spellEnd"/>
            <w:r w:rsidRPr="00952EE8">
              <w:rPr>
                <w:rFonts w:ascii="GHEA Grapalat" w:hAnsi="GHEA Grapalat" w:cs="Sylfaen"/>
              </w:rPr>
              <w:t xml:space="preserve"> է, </w:t>
            </w:r>
            <w:proofErr w:type="spellStart"/>
            <w:r w:rsidRPr="00952EE8">
              <w:rPr>
                <w:rFonts w:ascii="GHEA Grapalat" w:hAnsi="GHEA Grapalat" w:cs="Sylfaen"/>
              </w:rPr>
              <w:t>որ</w:t>
            </w:r>
            <w:proofErr w:type="spellEnd"/>
            <w:r w:rsidRPr="00952EE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52EE8">
              <w:rPr>
                <w:rFonts w:ascii="GHEA Grapalat" w:hAnsi="GHEA Grapalat" w:cs="Sylfaen"/>
              </w:rPr>
              <w:t>ձեռքբերվող</w:t>
            </w:r>
            <w:proofErr w:type="spellEnd"/>
            <w:r w:rsidRPr="00952EE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52EE8">
              <w:rPr>
                <w:rFonts w:ascii="GHEA Grapalat" w:hAnsi="GHEA Grapalat" w:cs="Sylfaen"/>
              </w:rPr>
              <w:t>համակարգչային</w:t>
            </w:r>
            <w:proofErr w:type="spellEnd"/>
            <w:r w:rsidRPr="00952EE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52EE8">
              <w:rPr>
                <w:rFonts w:ascii="GHEA Grapalat" w:hAnsi="GHEA Grapalat" w:cs="Sylfaen"/>
              </w:rPr>
              <w:t>սարքավորումների</w:t>
            </w:r>
            <w:proofErr w:type="spellEnd"/>
            <w:r w:rsidRPr="00952EE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52EE8">
              <w:rPr>
                <w:rFonts w:ascii="GHEA Grapalat" w:hAnsi="GHEA Grapalat" w:cs="Sylfaen"/>
              </w:rPr>
              <w:t>գնորոշման</w:t>
            </w:r>
            <w:proofErr w:type="spellEnd"/>
            <w:r w:rsidRPr="00952EE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52EE8">
              <w:rPr>
                <w:rFonts w:ascii="GHEA Grapalat" w:hAnsi="GHEA Grapalat" w:cs="Sylfaen"/>
              </w:rPr>
              <w:t>համար</w:t>
            </w:r>
            <w:proofErr w:type="spellEnd"/>
            <w:r w:rsidRPr="00952EE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52EE8">
              <w:rPr>
                <w:rFonts w:ascii="GHEA Grapalat" w:hAnsi="GHEA Grapalat" w:cs="Sylfaen"/>
              </w:rPr>
              <w:t>հիմք</w:t>
            </w:r>
            <w:proofErr w:type="spellEnd"/>
            <w:r w:rsidRPr="00952EE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52EE8">
              <w:rPr>
                <w:rFonts w:ascii="GHEA Grapalat" w:hAnsi="GHEA Grapalat" w:cs="Sylfaen"/>
              </w:rPr>
              <w:t>են</w:t>
            </w:r>
            <w:proofErr w:type="spellEnd"/>
            <w:r w:rsidRPr="00952EE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52EE8">
              <w:rPr>
                <w:rFonts w:ascii="GHEA Grapalat" w:hAnsi="GHEA Grapalat" w:cs="Sylfaen"/>
              </w:rPr>
              <w:t>ծառայել</w:t>
            </w:r>
            <w:proofErr w:type="spellEnd"/>
            <w:r w:rsidRPr="00952EE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52EE8">
              <w:rPr>
                <w:rFonts w:ascii="GHEA Grapalat" w:hAnsi="GHEA Grapalat" w:cs="Sylfaen"/>
              </w:rPr>
              <w:t>Երևանի</w:t>
            </w:r>
            <w:proofErr w:type="spellEnd"/>
            <w:r w:rsidRPr="00952EE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52EE8">
              <w:rPr>
                <w:rFonts w:ascii="GHEA Grapalat" w:hAnsi="GHEA Grapalat" w:cs="Sylfaen"/>
              </w:rPr>
              <w:t>մասնագիտացված</w:t>
            </w:r>
            <w:proofErr w:type="spellEnd"/>
            <w:r w:rsidRPr="00952EE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52EE8">
              <w:rPr>
                <w:rFonts w:ascii="GHEA Grapalat" w:hAnsi="GHEA Grapalat" w:cs="Sylfaen"/>
              </w:rPr>
              <w:t>խանութներում</w:t>
            </w:r>
            <w:proofErr w:type="spellEnd"/>
            <w:r w:rsidRPr="00952EE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52EE8">
              <w:rPr>
                <w:rFonts w:ascii="GHEA Grapalat" w:hAnsi="GHEA Grapalat" w:cs="Sylfaen"/>
              </w:rPr>
              <w:t>շուկայական</w:t>
            </w:r>
            <w:proofErr w:type="spellEnd"/>
            <w:r w:rsidRPr="00952EE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52EE8">
              <w:rPr>
                <w:rFonts w:ascii="GHEA Grapalat" w:hAnsi="GHEA Grapalat" w:cs="Sylfaen"/>
              </w:rPr>
              <w:t>ուսումնասիրություններ</w:t>
            </w:r>
            <w:proofErr w:type="spellEnd"/>
            <w:r w:rsidRPr="00952EE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52EE8">
              <w:rPr>
                <w:rFonts w:ascii="GHEA Grapalat" w:hAnsi="GHEA Grapalat" w:cs="Sylfaen"/>
              </w:rPr>
              <w:t>կատարելը</w:t>
            </w:r>
            <w:proofErr w:type="spellEnd"/>
            <w:r w:rsidRPr="00952EE8">
              <w:rPr>
                <w:rFonts w:ascii="GHEA Grapalat" w:hAnsi="GHEA Grapalat" w:cs="Sylfaen"/>
              </w:rPr>
              <w:t xml:space="preserve">, </w:t>
            </w:r>
            <w:proofErr w:type="spellStart"/>
            <w:r w:rsidRPr="00952EE8">
              <w:rPr>
                <w:rFonts w:ascii="GHEA Grapalat" w:hAnsi="GHEA Grapalat" w:cs="Sylfaen"/>
              </w:rPr>
              <w:t>ինչպես</w:t>
            </w:r>
            <w:proofErr w:type="spellEnd"/>
            <w:r w:rsidRPr="00952EE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52EE8">
              <w:rPr>
                <w:rFonts w:ascii="GHEA Grapalat" w:hAnsi="GHEA Grapalat" w:cs="Sylfaen"/>
              </w:rPr>
              <w:t>նաև</w:t>
            </w:r>
            <w:proofErr w:type="spellEnd"/>
            <w:r w:rsidRPr="00952EE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52EE8">
              <w:rPr>
                <w:rFonts w:ascii="GHEA Grapalat" w:hAnsi="GHEA Grapalat" w:cs="Sylfaen"/>
              </w:rPr>
              <w:t>ուսումնասիրվել</w:t>
            </w:r>
            <w:proofErr w:type="spellEnd"/>
            <w:r w:rsidRPr="00952EE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52EE8">
              <w:rPr>
                <w:rFonts w:ascii="GHEA Grapalat" w:hAnsi="GHEA Grapalat" w:cs="Sylfaen"/>
              </w:rPr>
              <w:t>են</w:t>
            </w:r>
            <w:proofErr w:type="spellEnd"/>
            <w:r w:rsidRPr="00952EE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52EE8">
              <w:rPr>
                <w:rFonts w:ascii="GHEA Grapalat" w:hAnsi="GHEA Grapalat" w:cs="Sylfaen"/>
              </w:rPr>
              <w:t>համակարգչային</w:t>
            </w:r>
            <w:proofErr w:type="spellEnd"/>
            <w:r w:rsidRPr="00952EE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52EE8">
              <w:rPr>
                <w:rFonts w:ascii="GHEA Grapalat" w:hAnsi="GHEA Grapalat" w:cs="Sylfaen"/>
              </w:rPr>
              <w:t>տեխնիկա</w:t>
            </w:r>
            <w:proofErr w:type="spellEnd"/>
            <w:r w:rsidRPr="00952EE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52EE8">
              <w:rPr>
                <w:rFonts w:ascii="GHEA Grapalat" w:hAnsi="GHEA Grapalat" w:cs="Sylfaen"/>
              </w:rPr>
              <w:t>ներմուծող</w:t>
            </w:r>
            <w:proofErr w:type="spellEnd"/>
            <w:r w:rsidRPr="00952EE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52EE8">
              <w:rPr>
                <w:rFonts w:ascii="GHEA Grapalat" w:hAnsi="GHEA Grapalat" w:cs="Sylfaen"/>
              </w:rPr>
              <w:t>կազմակերպությունների</w:t>
            </w:r>
            <w:proofErr w:type="spellEnd"/>
            <w:r w:rsidRPr="00952EE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52EE8">
              <w:rPr>
                <w:rFonts w:ascii="GHEA Grapalat" w:hAnsi="GHEA Grapalat" w:cs="Sylfaen"/>
              </w:rPr>
              <w:t>պաշտոնական</w:t>
            </w:r>
            <w:proofErr w:type="spellEnd"/>
            <w:r w:rsidRPr="00952EE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52EE8">
              <w:rPr>
                <w:rFonts w:ascii="GHEA Grapalat" w:hAnsi="GHEA Grapalat" w:cs="Sylfaen"/>
              </w:rPr>
              <w:t>կայքերը</w:t>
            </w:r>
            <w:proofErr w:type="spellEnd"/>
            <w:r w:rsidRPr="00952EE8">
              <w:rPr>
                <w:rFonts w:ascii="GHEA Grapalat" w:hAnsi="GHEA Grapalat" w:cs="Sylfaen"/>
              </w:rPr>
              <w:t xml:space="preserve">` </w:t>
            </w:r>
            <w:proofErr w:type="spellStart"/>
            <w:r w:rsidRPr="00952EE8">
              <w:rPr>
                <w:rFonts w:ascii="GHEA Grapalat" w:hAnsi="GHEA Grapalat" w:cs="Sylfaen"/>
              </w:rPr>
              <w:t>օրինակ</w:t>
            </w:r>
            <w:proofErr w:type="spellEnd"/>
            <w:r w:rsidRPr="00952EE8">
              <w:rPr>
                <w:rFonts w:ascii="GHEA Grapalat" w:hAnsi="GHEA Grapalat" w:cs="Sylfaen"/>
              </w:rPr>
              <w:t xml:space="preserve"> </w:t>
            </w:r>
            <w:r w:rsidRPr="00952EE8">
              <w:rPr>
                <w:rFonts w:ascii="GHEA Grapalat" w:hAnsi="GHEA Grapalat"/>
              </w:rPr>
              <w:t>«</w:t>
            </w:r>
            <w:proofErr w:type="spellStart"/>
            <w:r w:rsidRPr="00952EE8">
              <w:rPr>
                <w:rFonts w:ascii="GHEA Grapalat" w:hAnsi="GHEA Grapalat" w:cs="Sylfaen"/>
              </w:rPr>
              <w:t>Ֆայն</w:t>
            </w:r>
            <w:proofErr w:type="spellEnd"/>
            <w:r w:rsidRPr="00952EE8">
              <w:rPr>
                <w:rFonts w:ascii="GHEA Grapalat" w:hAnsi="GHEA Grapalat" w:cs="Sylfaen"/>
              </w:rPr>
              <w:t xml:space="preserve">» </w:t>
            </w:r>
            <w:proofErr w:type="spellStart"/>
            <w:r w:rsidRPr="00952EE8">
              <w:rPr>
                <w:rFonts w:ascii="GHEA Grapalat" w:hAnsi="GHEA Grapalat" w:cs="Sylfaen"/>
              </w:rPr>
              <w:t>մասնագիտացված</w:t>
            </w:r>
            <w:proofErr w:type="spellEnd"/>
            <w:r w:rsidRPr="00952EE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52EE8">
              <w:rPr>
                <w:rFonts w:ascii="GHEA Grapalat" w:hAnsi="GHEA Grapalat" w:cs="Sylfaen"/>
              </w:rPr>
              <w:t>խանութի</w:t>
            </w:r>
            <w:proofErr w:type="spellEnd"/>
            <w:r w:rsidRPr="00952EE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52EE8">
              <w:rPr>
                <w:rFonts w:ascii="GHEA Grapalat" w:hAnsi="GHEA Grapalat" w:cs="Sylfaen"/>
              </w:rPr>
              <w:t>Fine.am</w:t>
            </w:r>
            <w:proofErr w:type="spellEnd"/>
            <w:r w:rsidRPr="00952EE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52EE8">
              <w:rPr>
                <w:rFonts w:ascii="GHEA Grapalat" w:hAnsi="GHEA Grapalat" w:cs="Sylfaen"/>
              </w:rPr>
              <w:t>կայքը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  <w:p w:rsidR="006A3897" w:rsidRDefault="006A3897" w:rsidP="00952EE8">
            <w:pPr>
              <w:spacing w:after="120" w:line="23" w:lineRule="atLeast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6A3897" w:rsidRPr="006A3897" w:rsidRDefault="006A3897" w:rsidP="006A3897">
            <w:pPr>
              <w:spacing w:after="120" w:line="23" w:lineRule="atLeast"/>
              <w:jc w:val="both"/>
              <w:rPr>
                <w:rFonts w:ascii="GHEA Grapalat" w:eastAsia="Times New Roman" w:hAnsi="GHEA Grapalat"/>
              </w:rPr>
            </w:pPr>
            <w:proofErr w:type="spellStart"/>
            <w:r w:rsidRPr="006A3897">
              <w:rPr>
                <w:rFonts w:ascii="GHEA Grapalat" w:eastAsia="Times New Roman" w:hAnsi="GHEA Grapalat"/>
              </w:rPr>
              <w:t>Նախագծին</w:t>
            </w:r>
            <w:proofErr w:type="spellEnd"/>
            <w:r w:rsidRPr="006A3897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6A3897">
              <w:rPr>
                <w:rFonts w:ascii="GHEA Grapalat" w:eastAsia="Times New Roman" w:hAnsi="GHEA Grapalat"/>
              </w:rPr>
              <w:t>կից</w:t>
            </w:r>
            <w:proofErr w:type="spellEnd"/>
            <w:r w:rsidRPr="006A3897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6A3897">
              <w:rPr>
                <w:rFonts w:ascii="GHEA Grapalat" w:eastAsia="Times New Roman" w:hAnsi="GHEA Grapalat"/>
              </w:rPr>
              <w:t>ներկայացվել</w:t>
            </w:r>
            <w:proofErr w:type="spellEnd"/>
            <w:r w:rsidRPr="006A3897">
              <w:rPr>
                <w:rFonts w:ascii="GHEA Grapalat" w:eastAsia="Times New Roman" w:hAnsi="GHEA Grapalat"/>
              </w:rPr>
              <w:t xml:space="preserve"> է </w:t>
            </w:r>
            <w:proofErr w:type="spellStart"/>
            <w:r w:rsidRPr="006A3897">
              <w:rPr>
                <w:rFonts w:ascii="GHEA Grapalat" w:eastAsia="Times New Roman" w:hAnsi="GHEA Grapalat"/>
              </w:rPr>
              <w:t>տեղեկանք-հաշվարկ</w:t>
            </w:r>
            <w:proofErr w:type="spellEnd"/>
            <w:r w:rsidRPr="006A3897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proofErr w:type="gramStart"/>
            <w:r w:rsidRPr="006A3897">
              <w:rPr>
                <w:rFonts w:ascii="GHEA Grapalat" w:eastAsia="Times New Roman" w:hAnsi="GHEA Grapalat"/>
              </w:rPr>
              <w:t>որն</w:t>
            </w:r>
            <w:proofErr w:type="spellEnd"/>
            <w:r w:rsidRPr="006A3897">
              <w:rPr>
                <w:rFonts w:ascii="GHEA Grapalat" w:eastAsia="Times New Roman" w:hAnsi="GHEA Grapalat"/>
              </w:rPr>
              <w:t xml:space="preserve">  </w:t>
            </w:r>
            <w:proofErr w:type="spellStart"/>
            <w:r w:rsidRPr="006A3897">
              <w:rPr>
                <w:rFonts w:ascii="GHEA Grapalat" w:hAnsi="GHEA Grapalat" w:cs="Sylfaen"/>
              </w:rPr>
              <w:t>իրականացվել</w:t>
            </w:r>
            <w:proofErr w:type="spellEnd"/>
            <w:proofErr w:type="gramEnd"/>
            <w:r w:rsidRPr="006A3897">
              <w:rPr>
                <w:rFonts w:ascii="GHEA Grapalat" w:hAnsi="GHEA Grapalat" w:cs="Sylfaen"/>
              </w:rPr>
              <w:t xml:space="preserve"> է </w:t>
            </w:r>
            <w:r w:rsidRPr="006A3897">
              <w:rPr>
                <w:rFonts w:ascii="GHEA Grapalat" w:hAnsi="GHEA Grapalat"/>
              </w:rPr>
              <w:t xml:space="preserve">ՀՀ </w:t>
            </w:r>
            <w:proofErr w:type="spellStart"/>
            <w:r w:rsidRPr="006A3897">
              <w:rPr>
                <w:rFonts w:ascii="GHEA Grapalat" w:hAnsi="GHEA Grapalat"/>
              </w:rPr>
              <w:t>քաղաքաշինության</w:t>
            </w:r>
            <w:proofErr w:type="spellEnd"/>
            <w:r w:rsidRPr="006A3897">
              <w:rPr>
                <w:rFonts w:ascii="GHEA Grapalat" w:hAnsi="GHEA Grapalat"/>
              </w:rPr>
              <w:t xml:space="preserve"> </w:t>
            </w:r>
            <w:proofErr w:type="spellStart"/>
            <w:r w:rsidRPr="006A3897">
              <w:rPr>
                <w:rFonts w:ascii="GHEA Grapalat" w:hAnsi="GHEA Grapalat"/>
              </w:rPr>
              <w:t>նախարարի</w:t>
            </w:r>
            <w:proofErr w:type="spellEnd"/>
            <w:r w:rsidRPr="006A3897">
              <w:rPr>
                <w:rFonts w:ascii="GHEA Grapalat" w:hAnsi="GHEA Grapalat"/>
              </w:rPr>
              <w:t xml:space="preserve"> 15.02.2008թ. «</w:t>
            </w:r>
            <w:proofErr w:type="spellStart"/>
            <w:r w:rsidRPr="006A3897">
              <w:rPr>
                <w:rFonts w:ascii="GHEA Grapalat" w:hAnsi="GHEA Grapalat"/>
              </w:rPr>
              <w:t>Քաղաքաշինական</w:t>
            </w:r>
            <w:proofErr w:type="spellEnd"/>
            <w:r w:rsidRPr="006A3897">
              <w:rPr>
                <w:rFonts w:ascii="GHEA Grapalat" w:hAnsi="GHEA Grapalat"/>
              </w:rPr>
              <w:t xml:space="preserve"> </w:t>
            </w:r>
            <w:proofErr w:type="spellStart"/>
            <w:r w:rsidRPr="006A3897">
              <w:rPr>
                <w:rFonts w:ascii="GHEA Grapalat" w:hAnsi="GHEA Grapalat"/>
              </w:rPr>
              <w:t>փաստաթղթերի</w:t>
            </w:r>
            <w:proofErr w:type="spellEnd"/>
            <w:r w:rsidRPr="006A3897">
              <w:rPr>
                <w:rFonts w:ascii="GHEA Grapalat" w:hAnsi="GHEA Grapalat"/>
              </w:rPr>
              <w:t xml:space="preserve"> (</w:t>
            </w:r>
            <w:proofErr w:type="spellStart"/>
            <w:r w:rsidRPr="006A3897">
              <w:rPr>
                <w:rFonts w:ascii="GHEA Grapalat" w:hAnsi="GHEA Grapalat"/>
              </w:rPr>
              <w:t>ծրագրային</w:t>
            </w:r>
            <w:proofErr w:type="spellEnd"/>
            <w:r w:rsidRPr="006A3897">
              <w:rPr>
                <w:rFonts w:ascii="GHEA Grapalat" w:hAnsi="GHEA Grapalat"/>
              </w:rPr>
              <w:t xml:space="preserve"> և </w:t>
            </w:r>
            <w:proofErr w:type="spellStart"/>
            <w:r w:rsidRPr="006A3897">
              <w:rPr>
                <w:rFonts w:ascii="GHEA Grapalat" w:hAnsi="GHEA Grapalat"/>
              </w:rPr>
              <w:t>ճարտարապետաշինարարական</w:t>
            </w:r>
            <w:proofErr w:type="spellEnd"/>
            <w:r w:rsidRPr="006A3897">
              <w:rPr>
                <w:rFonts w:ascii="GHEA Grapalat" w:hAnsi="GHEA Grapalat"/>
              </w:rPr>
              <w:t xml:space="preserve">) </w:t>
            </w:r>
            <w:proofErr w:type="spellStart"/>
            <w:r w:rsidRPr="006A3897">
              <w:rPr>
                <w:rFonts w:ascii="GHEA Grapalat" w:hAnsi="GHEA Grapalat"/>
              </w:rPr>
              <w:t>մշակման</w:t>
            </w:r>
            <w:proofErr w:type="spellEnd"/>
            <w:r w:rsidRPr="006A3897">
              <w:rPr>
                <w:rFonts w:ascii="GHEA Grapalat" w:hAnsi="GHEA Grapalat"/>
              </w:rPr>
              <w:t xml:space="preserve"> </w:t>
            </w:r>
            <w:proofErr w:type="spellStart"/>
            <w:r w:rsidRPr="006A3897">
              <w:rPr>
                <w:rFonts w:ascii="GHEA Grapalat" w:hAnsi="GHEA Grapalat"/>
              </w:rPr>
              <w:t>աշխատանքների</w:t>
            </w:r>
            <w:proofErr w:type="spellEnd"/>
            <w:r w:rsidRPr="006A3897">
              <w:rPr>
                <w:rFonts w:ascii="GHEA Grapalat" w:hAnsi="GHEA Grapalat"/>
              </w:rPr>
              <w:t xml:space="preserve"> </w:t>
            </w:r>
            <w:proofErr w:type="spellStart"/>
            <w:r w:rsidRPr="006A3897">
              <w:rPr>
                <w:rFonts w:ascii="GHEA Grapalat" w:hAnsi="GHEA Grapalat"/>
              </w:rPr>
              <w:t>արժեքի</w:t>
            </w:r>
            <w:proofErr w:type="spellEnd"/>
            <w:r w:rsidRPr="006A3897">
              <w:rPr>
                <w:rFonts w:ascii="GHEA Grapalat" w:hAnsi="GHEA Grapalat"/>
              </w:rPr>
              <w:t xml:space="preserve"> </w:t>
            </w:r>
            <w:proofErr w:type="spellStart"/>
            <w:r w:rsidRPr="006A3897">
              <w:rPr>
                <w:rFonts w:ascii="GHEA Grapalat" w:hAnsi="GHEA Grapalat"/>
              </w:rPr>
              <w:t>հաշվարկման</w:t>
            </w:r>
            <w:proofErr w:type="spellEnd"/>
            <w:r w:rsidRPr="006A3897">
              <w:rPr>
                <w:rFonts w:ascii="GHEA Grapalat" w:hAnsi="GHEA Grapalat"/>
              </w:rPr>
              <w:t xml:space="preserve"> </w:t>
            </w:r>
            <w:proofErr w:type="spellStart"/>
            <w:r w:rsidRPr="006A3897">
              <w:rPr>
                <w:rFonts w:ascii="GHEA Grapalat" w:hAnsi="GHEA Grapalat"/>
              </w:rPr>
              <w:t>կարգը</w:t>
            </w:r>
            <w:proofErr w:type="spellEnd"/>
            <w:r w:rsidRPr="006A3897">
              <w:rPr>
                <w:rFonts w:ascii="GHEA Grapalat" w:hAnsi="GHEA Grapalat"/>
              </w:rPr>
              <w:t xml:space="preserve"> </w:t>
            </w:r>
            <w:proofErr w:type="spellStart"/>
            <w:r w:rsidRPr="006A3897">
              <w:rPr>
                <w:rFonts w:ascii="GHEA Grapalat" w:hAnsi="GHEA Grapalat"/>
              </w:rPr>
              <w:t>հաստատելու</w:t>
            </w:r>
            <w:proofErr w:type="spellEnd"/>
            <w:r w:rsidRPr="006A3897">
              <w:rPr>
                <w:rFonts w:ascii="GHEA Grapalat" w:hAnsi="GHEA Grapalat"/>
              </w:rPr>
              <w:t xml:space="preserve"> </w:t>
            </w:r>
            <w:proofErr w:type="spellStart"/>
            <w:r w:rsidRPr="006A3897">
              <w:rPr>
                <w:rFonts w:ascii="GHEA Grapalat" w:hAnsi="GHEA Grapalat"/>
              </w:rPr>
              <w:t>մասին</w:t>
            </w:r>
            <w:proofErr w:type="spellEnd"/>
            <w:r w:rsidRPr="006A3897">
              <w:rPr>
                <w:rFonts w:ascii="GHEA Grapalat" w:hAnsi="GHEA Grapalat"/>
              </w:rPr>
              <w:t xml:space="preserve">» N 19-Ն </w:t>
            </w:r>
            <w:proofErr w:type="spellStart"/>
            <w:r w:rsidRPr="006A3897">
              <w:rPr>
                <w:rFonts w:ascii="GHEA Grapalat" w:hAnsi="GHEA Grapalat"/>
              </w:rPr>
              <w:t>հրամանի</w:t>
            </w:r>
            <w:proofErr w:type="spellEnd"/>
            <w:r w:rsidRPr="006A3897">
              <w:rPr>
                <w:rFonts w:ascii="GHEA Grapalat" w:hAnsi="GHEA Grapalat"/>
              </w:rPr>
              <w:t xml:space="preserve"> </w:t>
            </w:r>
            <w:proofErr w:type="spellStart"/>
            <w:r w:rsidRPr="006A3897">
              <w:rPr>
                <w:rFonts w:ascii="GHEA Grapalat" w:hAnsi="GHEA Grapalat"/>
              </w:rPr>
              <w:t>հիման</w:t>
            </w:r>
            <w:proofErr w:type="spellEnd"/>
            <w:r w:rsidRPr="006A3897">
              <w:rPr>
                <w:rFonts w:ascii="GHEA Grapalat" w:hAnsi="GHEA Grapalat"/>
              </w:rPr>
              <w:t xml:space="preserve"> </w:t>
            </w:r>
            <w:proofErr w:type="spellStart"/>
            <w:r w:rsidRPr="006A3897">
              <w:rPr>
                <w:rFonts w:ascii="GHEA Grapalat" w:hAnsi="GHEA Grapalat"/>
              </w:rPr>
              <w:t>վրա</w:t>
            </w:r>
            <w:proofErr w:type="spellEnd"/>
          </w:p>
        </w:tc>
      </w:tr>
    </w:tbl>
    <w:p w:rsidR="00C85030" w:rsidRPr="007613DF" w:rsidRDefault="00C85030" w:rsidP="007613DF">
      <w:pPr>
        <w:rPr>
          <w:rFonts w:ascii="Sylfaen" w:hAnsi="Sylfaen"/>
        </w:rPr>
      </w:pPr>
    </w:p>
    <w:sectPr w:rsidR="00C85030" w:rsidRPr="007613DF" w:rsidSect="007613DF">
      <w:footerReference w:type="default" r:id="rId7"/>
      <w:pgSz w:w="16840" w:h="11907" w:orient="landscape" w:code="9"/>
      <w:pgMar w:top="864" w:right="1138" w:bottom="720" w:left="1138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EA7" w:rsidRDefault="00FE7EA7" w:rsidP="008E35C2">
      <w:pPr>
        <w:spacing w:after="0" w:line="240" w:lineRule="auto"/>
      </w:pPr>
      <w:r>
        <w:separator/>
      </w:r>
    </w:p>
  </w:endnote>
  <w:endnote w:type="continuationSeparator" w:id="0">
    <w:p w:rsidR="00FE7EA7" w:rsidRDefault="00FE7EA7" w:rsidP="008E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5C2" w:rsidRDefault="008E35C2">
    <w:pPr>
      <w:pStyle w:val="Footer"/>
      <w:jc w:val="center"/>
    </w:pPr>
  </w:p>
  <w:p w:rsidR="008E35C2" w:rsidRDefault="008E35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EA7" w:rsidRDefault="00FE7EA7" w:rsidP="008E35C2">
      <w:pPr>
        <w:spacing w:after="0" w:line="240" w:lineRule="auto"/>
      </w:pPr>
      <w:r>
        <w:separator/>
      </w:r>
    </w:p>
  </w:footnote>
  <w:footnote w:type="continuationSeparator" w:id="0">
    <w:p w:rsidR="00FE7EA7" w:rsidRDefault="00FE7EA7" w:rsidP="008E3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668BE"/>
    <w:multiLevelType w:val="hybridMultilevel"/>
    <w:tmpl w:val="82CC30D6"/>
    <w:lvl w:ilvl="0" w:tplc="A148F5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35C161F"/>
    <w:multiLevelType w:val="hybridMultilevel"/>
    <w:tmpl w:val="0868DA62"/>
    <w:lvl w:ilvl="0" w:tplc="7AF225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FCE"/>
    <w:rsid w:val="000063C8"/>
    <w:rsid w:val="00040E9F"/>
    <w:rsid w:val="00042F3B"/>
    <w:rsid w:val="000952FE"/>
    <w:rsid w:val="000D65F1"/>
    <w:rsid w:val="001047E6"/>
    <w:rsid w:val="00194312"/>
    <w:rsid w:val="001D29A4"/>
    <w:rsid w:val="0023641B"/>
    <w:rsid w:val="002F733D"/>
    <w:rsid w:val="00304C91"/>
    <w:rsid w:val="00305CF7"/>
    <w:rsid w:val="003346C8"/>
    <w:rsid w:val="003A0DBE"/>
    <w:rsid w:val="003A6359"/>
    <w:rsid w:val="003C75EC"/>
    <w:rsid w:val="004106A7"/>
    <w:rsid w:val="00426097"/>
    <w:rsid w:val="00520926"/>
    <w:rsid w:val="00555016"/>
    <w:rsid w:val="00560450"/>
    <w:rsid w:val="00565E81"/>
    <w:rsid w:val="005834EE"/>
    <w:rsid w:val="00595E3D"/>
    <w:rsid w:val="005D1176"/>
    <w:rsid w:val="00621784"/>
    <w:rsid w:val="00691CE8"/>
    <w:rsid w:val="00691F5F"/>
    <w:rsid w:val="006A3897"/>
    <w:rsid w:val="006D4B69"/>
    <w:rsid w:val="006F18F1"/>
    <w:rsid w:val="007477AF"/>
    <w:rsid w:val="007613DF"/>
    <w:rsid w:val="0078029B"/>
    <w:rsid w:val="007819B2"/>
    <w:rsid w:val="00782149"/>
    <w:rsid w:val="00790831"/>
    <w:rsid w:val="007E2258"/>
    <w:rsid w:val="008E35C2"/>
    <w:rsid w:val="008E47CD"/>
    <w:rsid w:val="00900307"/>
    <w:rsid w:val="00904854"/>
    <w:rsid w:val="00905B0F"/>
    <w:rsid w:val="00947861"/>
    <w:rsid w:val="00952EE8"/>
    <w:rsid w:val="0098574D"/>
    <w:rsid w:val="009A1B15"/>
    <w:rsid w:val="009A4F2B"/>
    <w:rsid w:val="009A5A20"/>
    <w:rsid w:val="009D1A96"/>
    <w:rsid w:val="00A0406E"/>
    <w:rsid w:val="00A5133D"/>
    <w:rsid w:val="00A76B5F"/>
    <w:rsid w:val="00AB28D6"/>
    <w:rsid w:val="00AB4FA0"/>
    <w:rsid w:val="00B122E6"/>
    <w:rsid w:val="00B15CB6"/>
    <w:rsid w:val="00B62D7D"/>
    <w:rsid w:val="00B7228A"/>
    <w:rsid w:val="00B90F00"/>
    <w:rsid w:val="00BD233B"/>
    <w:rsid w:val="00C03DB0"/>
    <w:rsid w:val="00C67EA1"/>
    <w:rsid w:val="00C80AF2"/>
    <w:rsid w:val="00C85030"/>
    <w:rsid w:val="00D05899"/>
    <w:rsid w:val="00DB61CF"/>
    <w:rsid w:val="00E175AA"/>
    <w:rsid w:val="00E23C18"/>
    <w:rsid w:val="00E256BF"/>
    <w:rsid w:val="00EB761C"/>
    <w:rsid w:val="00ED4F60"/>
    <w:rsid w:val="00F33C84"/>
    <w:rsid w:val="00FD1D07"/>
    <w:rsid w:val="00FD3EB9"/>
    <w:rsid w:val="00FE1FCE"/>
    <w:rsid w:val="00FE7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FC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E1FCE"/>
    <w:pPr>
      <w:spacing w:after="0" w:line="240" w:lineRule="auto"/>
      <w:ind w:firstLine="851"/>
      <w:jc w:val="both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FE1FCE"/>
    <w:rPr>
      <w:rFonts w:ascii="Times Armenian" w:eastAsia="Times New Roman" w:hAnsi="Times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5C2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5C2"/>
    <w:rPr>
      <w:rFonts w:ascii="Calibri" w:eastAsia="Calibri" w:hAnsi="Calibri" w:cs="Times New Roman"/>
      <w:sz w:val="22"/>
      <w:szCs w:val="22"/>
    </w:rPr>
  </w:style>
  <w:style w:type="character" w:customStyle="1" w:styleId="mechtexChar">
    <w:name w:val="mechtex Char"/>
    <w:link w:val="mechtex"/>
    <w:locked/>
    <w:rsid w:val="00691F5F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691F5F"/>
    <w:pPr>
      <w:spacing w:after="0" w:line="240" w:lineRule="auto"/>
      <w:jc w:val="center"/>
    </w:pPr>
    <w:rPr>
      <w:rFonts w:ascii="Arial Armenian" w:eastAsiaTheme="minorHAnsi" w:hAnsi="Arial Armenian" w:cstheme="minorBidi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691F5F"/>
    <w:rPr>
      <w:b/>
      <w:bCs/>
    </w:rPr>
  </w:style>
  <w:style w:type="paragraph" w:styleId="ListParagraph">
    <w:name w:val="List Paragraph"/>
    <w:basedOn w:val="Normal"/>
    <w:uiPriority w:val="34"/>
    <w:qFormat/>
    <w:rsid w:val="00905B0F"/>
    <w:pPr>
      <w:ind w:left="720"/>
      <w:contextualSpacing/>
    </w:pPr>
  </w:style>
  <w:style w:type="paragraph" w:styleId="BlockText">
    <w:name w:val="Block Text"/>
    <w:basedOn w:val="Normal"/>
    <w:rsid w:val="007613DF"/>
    <w:pPr>
      <w:spacing w:after="0" w:line="360" w:lineRule="auto"/>
      <w:ind w:left="360" w:right="-720"/>
      <w:jc w:val="both"/>
    </w:pPr>
    <w:rPr>
      <w:rFonts w:ascii="Times Armenian" w:eastAsia="Times New Roman" w:hAnsi="Times Armenian" w:cs="Times LatRu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3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https://mul.gov.am/tasks/docs/attachment.php?id=478420&amp;fn=ampopatert.docx&amp;out=1&amp;token=b0b4e858e13bd41d3098</cp:keywords>
</cp:coreProperties>
</file>