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EE" w:rsidRPr="00AC60E9" w:rsidRDefault="00D861EE" w:rsidP="00D861EE">
      <w:pPr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:rsidR="00D861EE" w:rsidRPr="00AC60E9" w:rsidRDefault="00D861EE" w:rsidP="00D861EE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AC60E9">
        <w:rPr>
          <w:rFonts w:ascii="GHEA Grapalat" w:hAnsi="GHEA Grapalat" w:cs="Sylfaen"/>
          <w:sz w:val="24"/>
          <w:szCs w:val="24"/>
          <w:lang w:val="hy-AM"/>
        </w:rPr>
        <w:t>«</w:t>
      </w:r>
      <w:r w:rsidRPr="00AC60E9">
        <w:rPr>
          <w:rFonts w:ascii="GHEA Grapalat" w:hAnsi="GHEA Grapalat" w:cs="Sylfaen"/>
          <w:b/>
          <w:sz w:val="24"/>
          <w:szCs w:val="24"/>
          <w:lang w:val="hy-AM"/>
        </w:rPr>
        <w:t>ՏԵՂԵԿԱՏՎԱԿԱՆ</w:t>
      </w:r>
      <w:r w:rsidRPr="00AC60E9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AC60E9">
        <w:rPr>
          <w:rFonts w:ascii="GHEA Grapalat" w:hAnsi="GHEA Grapalat" w:cs="Sylfaen"/>
          <w:b/>
          <w:sz w:val="24"/>
          <w:szCs w:val="24"/>
          <w:lang w:val="hy-AM"/>
        </w:rPr>
        <w:t xml:space="preserve">ԱՊԱՀՈՎՄԱՆ </w:t>
      </w:r>
      <w:r w:rsidR="004C1A54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AC60E9">
        <w:rPr>
          <w:rFonts w:ascii="GHEA Grapalat" w:hAnsi="GHEA Grapalat" w:cs="Sylfaen"/>
          <w:b/>
          <w:sz w:val="24"/>
          <w:szCs w:val="24"/>
          <w:lang w:val="hy-AM"/>
        </w:rPr>
        <w:t xml:space="preserve"> ԱԶԴԱՐԱՐՄԱՆ ԿԵՆՏՐՈՆ</w:t>
      </w:r>
      <w:r w:rsidRPr="00AC60E9">
        <w:rPr>
          <w:rFonts w:ascii="GHEA Grapalat" w:hAnsi="GHEA Grapalat" w:cs="Sylfaen"/>
          <w:sz w:val="24"/>
          <w:szCs w:val="24"/>
          <w:lang w:val="hy-AM"/>
        </w:rPr>
        <w:t>»</w:t>
      </w:r>
      <w:r w:rsidRPr="00AC60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ՓԱԿ ԲԱԺՆԵՏԻՐԱԿԱՆ ԸՆԿԵՐՈՒԹՅՈՒՆԸ ԼՈՒԾԱՐԵԼՈՒ ՄԱՍԻՆ»</w:t>
      </w:r>
      <w:r w:rsidRPr="00AC60E9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ՀԱՅԱՍՏԱՆԻ ՀԱՆՐԱՊԵՏՈՒԹՅԱՆ ԿԱՌԱՎԱՐՈՒԹՅԱՆ ՈՐՈՇՄԱՆ ՆԱԽԱԳԾԻ ԸՆԴՈՒՆՄԱՆ ԱՆՀՐԱԺԵՇՏՈՒԹՅԱՆ ՄԱՍԻՆ</w:t>
      </w:r>
    </w:p>
    <w:p w:rsidR="00D861EE" w:rsidRPr="00AC60E9" w:rsidRDefault="00D861EE" w:rsidP="00D861EE">
      <w:pPr>
        <w:spacing w:after="0" w:line="360" w:lineRule="auto"/>
        <w:ind w:firstLine="851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D861EE" w:rsidRPr="00AC60E9" w:rsidRDefault="00D861EE" w:rsidP="00D861EE">
      <w:pPr>
        <w:numPr>
          <w:ilvl w:val="0"/>
          <w:numId w:val="1"/>
        </w:numPr>
        <w:tabs>
          <w:tab w:val="left" w:pos="284"/>
          <w:tab w:val="left" w:pos="1080"/>
        </w:tabs>
        <w:spacing w:after="0"/>
        <w:ind w:hanging="191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Անհրաժեշտությունը</w:t>
      </w:r>
    </w:p>
    <w:p w:rsidR="000E1042" w:rsidRPr="00267043" w:rsidRDefault="00D861EE" w:rsidP="00267043">
      <w:pPr>
        <w:tabs>
          <w:tab w:val="left" w:pos="990"/>
        </w:tabs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AC60E9">
        <w:rPr>
          <w:rFonts w:ascii="GHEA Grapalat" w:hAnsi="GHEA Grapalat" w:cs="Sylfaen"/>
          <w:sz w:val="24"/>
          <w:szCs w:val="24"/>
          <w:lang w:val="hy-AM"/>
        </w:rPr>
        <w:t>«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Տեղեկատվական ապահովման և ազդարարման կենտրոն» փակ բաժնետիրական ընկերությունը</w:t>
      </w:r>
      <w:r w:rsidR="00C051A6" w:rsidRPr="00C051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լուծարելու մասին»</w:t>
      </w:r>
      <w:r w:rsidR="00212399" w:rsidRPr="0021239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AC60E9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կառավարության որ</w:t>
      </w:r>
      <w:r w:rsidR="00204D54">
        <w:rPr>
          <w:rFonts w:ascii="GHEA Grapalat" w:eastAsia="Times New Roman" w:hAnsi="GHEA Grapalat"/>
          <w:sz w:val="24"/>
          <w:szCs w:val="24"/>
          <w:lang w:val="hy-AM" w:eastAsia="ru-RU"/>
        </w:rPr>
        <w:t>ոշման նախագծի ընդունումը</w:t>
      </w:r>
      <w:r w:rsidRPr="00AC60E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67043" w:rsidRPr="0026704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պայմանավորված է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</w:t>
      </w:r>
      <w:r w:rsidR="00267043" w:rsidRPr="002670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F677C" w:rsidRPr="008F67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2017 թվականի հուլիսի</w:t>
      </w:r>
      <w:r w:rsidR="003D22C7" w:rsidRPr="003D22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F677C" w:rsidRPr="008F67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31-ի թիվ</w:t>
      </w:r>
      <w:r w:rsidR="002670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02/23.917397-17</w:t>
      </w:r>
      <w:r w:rsidR="00267043" w:rsidRPr="002670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1042" w:rsidRPr="00CD1846">
        <w:rPr>
          <w:rFonts w:ascii="GHEA Grapalat" w:hAnsi="GHEA Grapalat" w:cs="Sylfaen"/>
          <w:sz w:val="24"/>
          <w:szCs w:val="24"/>
          <w:lang w:val="af-ZA"/>
        </w:rPr>
        <w:t>հանձնարարականով:</w:t>
      </w:r>
      <w:r w:rsidR="000E1042" w:rsidRPr="00CD184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E1042" w:rsidRPr="000E1042" w:rsidRDefault="000E1042" w:rsidP="00D861EE">
      <w:pPr>
        <w:tabs>
          <w:tab w:val="left" w:pos="990"/>
        </w:tabs>
        <w:spacing w:after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D861EE" w:rsidRPr="00AC60E9" w:rsidRDefault="00D861EE" w:rsidP="00D861EE">
      <w:pPr>
        <w:tabs>
          <w:tab w:val="left" w:pos="90"/>
        </w:tabs>
        <w:spacing w:after="0"/>
        <w:jc w:val="both"/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</w:pP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       2.Ընթացիկ իրավիճակը և խնդիրները</w:t>
      </w:r>
      <w:r w:rsidRPr="00AC60E9"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</w:p>
    <w:p w:rsidR="006E4C39" w:rsidRDefault="004A6E6F" w:rsidP="006E4C39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2770F">
        <w:rPr>
          <w:rFonts w:ascii="GHEA Grapalat" w:hAnsi="GHEA Grapalat" w:cs="Sylfaen"/>
          <w:sz w:val="18"/>
          <w:szCs w:val="18"/>
          <w:lang w:val="hy-AM"/>
        </w:rPr>
        <w:t xml:space="preserve">        </w:t>
      </w:r>
      <w:r w:rsidR="00D129E4" w:rsidRPr="00F2770F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:rsidR="006E4C39" w:rsidRDefault="006E4C39" w:rsidP="006E4C39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</w:t>
      </w:r>
      <w:r w:rsidR="00003C8B" w:rsidRPr="00EE1E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A51BFD" w:rsidRPr="00F277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Տեղեկատվական ապահովման և ազդարարման կենտրոն</w:t>
      </w:r>
      <w:r w:rsidR="00003C8B" w:rsidRPr="00EE1E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003C8B" w:rsidRPr="006E4C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ՓԲԸ</w:t>
      </w:r>
      <w:r w:rsidR="00003C8B" w:rsidRPr="00EE1E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003C8B" w:rsidRPr="006E4C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003C8B" w:rsidRPr="00EE1E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003C8B" w:rsidRPr="006E4C39">
        <w:rPr>
          <w:rFonts w:ascii="GHEA Grapalat" w:hAnsi="GHEA Grapalat" w:cs="Sylfaen"/>
          <w:bCs/>
          <w:sz w:val="24"/>
          <w:szCs w:val="24"/>
          <w:lang w:val="hy-AM"/>
        </w:rPr>
        <w:t>գտնվելու</w:t>
      </w:r>
      <w:r w:rsidR="00003C8B" w:rsidRPr="00EE1E8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03C8B" w:rsidRPr="006E4C39">
        <w:rPr>
          <w:rFonts w:ascii="GHEA Grapalat" w:hAnsi="GHEA Grapalat" w:cs="Sylfaen"/>
          <w:bCs/>
          <w:sz w:val="24"/>
          <w:szCs w:val="24"/>
          <w:lang w:val="hy-AM"/>
        </w:rPr>
        <w:t>վայրը</w:t>
      </w:r>
      <w:r w:rsidR="00003C8B" w:rsidRPr="00EE1E84">
        <w:rPr>
          <w:rFonts w:ascii="GHEA Grapalat" w:hAnsi="GHEA Grapalat" w:cs="Sylfaen"/>
          <w:bCs/>
          <w:sz w:val="24"/>
          <w:szCs w:val="24"/>
          <w:lang w:val="hy-AM"/>
        </w:rPr>
        <w:t xml:space="preserve">` </w:t>
      </w:r>
      <w:r w:rsidR="00F2770F" w:rsidRPr="00F277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F2770F" w:rsidRPr="00F2770F">
        <w:rPr>
          <w:rFonts w:ascii="GHEA Grapalat" w:hAnsi="GHEA Grapalat"/>
          <w:color w:val="000000"/>
          <w:sz w:val="24"/>
          <w:szCs w:val="24"/>
          <w:lang w:val="hy-AM" w:eastAsia="ru-RU"/>
        </w:rPr>
        <w:t>ՀՀ, ք. Երևան,Դավթաշեն 4,</w:t>
      </w:r>
      <w:r w:rsidR="00F2770F" w:rsidRPr="00F277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Ա.Միկոյան 109/8, գրանցված է ՀՀ իրավաբանական Պետական Ռեգիստրի Կենտրոնական տարածքային բաժնում 08.02.99թ., պետական գրանցման համարը՝</w:t>
      </w:r>
      <w:r w:rsidR="00F2770F" w:rsidRPr="00F2770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286.120.03507,վկայական N 01.Ա044288</w:t>
      </w:r>
      <w:r w:rsidR="00016D36">
        <w:rPr>
          <w:rFonts w:ascii="GHEA Grapalat" w:hAnsi="GHEA Grapalat"/>
          <w:color w:val="000000"/>
          <w:sz w:val="24"/>
          <w:szCs w:val="24"/>
          <w:lang w:val="hy-AM" w:eastAsia="ru-RU"/>
        </w:rPr>
        <w:t>)</w:t>
      </w:r>
      <w:r w:rsidR="00016D36" w:rsidRPr="00EE1E8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 </w:t>
      </w:r>
      <w:r w:rsidR="00003C8B" w:rsidRPr="00F277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հիմնական</w:t>
      </w:r>
      <w:r w:rsidR="00003C8B" w:rsidRPr="00EE1E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C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գործառույթ</w:t>
      </w:r>
      <w:r w:rsidR="00315F60" w:rsidRPr="006E4C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911D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են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6E4C39" w:rsidRDefault="006E4C39" w:rsidP="006E4C39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="00D61740" w:rsidRPr="00F2770F">
        <w:rPr>
          <w:rFonts w:ascii="GHEA Grapalat" w:eastAsia="Times New Roman" w:hAnsi="GHEA Grapalat" w:cs="Sylfaen"/>
          <w:bCs/>
          <w:sz w:val="18"/>
          <w:szCs w:val="18"/>
          <w:lang w:val="hy-AM" w:eastAsia="ru-RU"/>
        </w:rPr>
        <w:t xml:space="preserve"> </w:t>
      </w:r>
      <w:r w:rsidR="005E6AAB" w:rsidRPr="00EE1E8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1) </w:t>
      </w:r>
      <w:r w:rsidR="00D61740" w:rsidRPr="00D617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արտակարգ իրավիճակների, պատահարների կամ դրանց ծագման սպառնալ</w:t>
      </w:r>
      <w:r w:rsidR="0021239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իքի վերաբերյալ տեղեկությունների</w:t>
      </w:r>
      <w:r w:rsidR="00212399" w:rsidRPr="0021239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21239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հավաքումը,</w:t>
      </w:r>
      <w:r w:rsidR="00D61740" w:rsidRPr="00D617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ամփոփումը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="00212399" w:rsidRPr="0021239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վերլուծությունը, համապատասխան մարմիններին և բնակչությանն ազդարարումն ու իրազեկումը</w:t>
      </w:r>
      <w:r w:rsidR="005E6AAB" w:rsidRPr="00EE1E8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:rsidR="005E6AAB" w:rsidRPr="00EE1E84" w:rsidRDefault="006E4C39" w:rsidP="006E4C39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E6AAB" w:rsidRPr="00EE1E8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2)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Քաղաքացիներից,կազմակերպություններից, պետական և ոչ պետական ծառայություններից պատահարների,կամ դրանց ծագման սպառնալիքի վերաբերյալ տեղեկությունների հավաքումը, ամփոփումը և հաղորդումն ըստ նախատեսվածության:</w:t>
      </w:r>
    </w:p>
    <w:p w:rsidR="005E6AAB" w:rsidRDefault="006E4C39" w:rsidP="006E4C39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3</w:t>
      </w:r>
      <w:r w:rsidR="005E6AAB" w:rsidRP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) 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Ք</w:t>
      </w:r>
      <w:r w:rsidR="00D61740" w:rsidRPr="00D617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աղաքացիներից ստացվ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ած ահազանգերի դեպքում քարտեզագրական</w:t>
      </w:r>
      <w:r w:rsidR="00D61740" w:rsidRPr="00D617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համակարգերի վրա դեպքի վայրի դուրս բերման և փրկարար ուժերի ժամանակին տեղեկացման ապահովումը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:rsidR="005E6AAB" w:rsidRDefault="006E4C39" w:rsidP="006E4C39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4</w:t>
      </w:r>
      <w:r w:rsidR="005E6AAB" w:rsidRP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)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Վտանգավոր բեռների տեղափոխման</w:t>
      </w:r>
      <w:r w:rsidR="00D61740" w:rsidRPr="00D617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և այլ 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վտանգավոր գործունեության համար կուտակվող տվյալների վերլուծական հնարավորության ապահովումը:</w:t>
      </w:r>
    </w:p>
    <w:p w:rsidR="00A1702F" w:rsidRDefault="006E4C39" w:rsidP="006E4C39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5</w:t>
      </w:r>
      <w:r w:rsidR="005E6AAB" w:rsidRP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)</w:t>
      </w:r>
      <w:r w:rsidR="00D61740" w:rsidRPr="00D617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E6AAB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Համակարգչային տեխնիկայի ծրագրայի ապահովման, տեխնոլոգիական լուծումների ներդրում և շահագործման ուղեկցում:</w:t>
      </w:r>
    </w:p>
    <w:p w:rsidR="00911DFE" w:rsidRDefault="006E4C39" w:rsidP="006E4C39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</w:t>
      </w:r>
      <w:r w:rsidR="00A1702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6</w:t>
      </w:r>
      <w:r w:rsidR="00A1702F" w:rsidRPr="00A1702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)</w:t>
      </w:r>
      <w:r w:rsidR="001C46C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A1702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Ինֆորմատիկայի համակարգչային ցանցեր</w:t>
      </w:r>
      <w:r w:rsidR="00D61740" w:rsidRPr="00D617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</w:t>
      </w:r>
      <w:r w:rsidR="00A1702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 տեխնոլոգիական միջոցների սպասարկումը</w:t>
      </w:r>
      <w:r w:rsidR="00911DF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="0006109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</w:p>
    <w:p w:rsidR="00D127C6" w:rsidRPr="00EE1E84" w:rsidRDefault="00837853" w:rsidP="00D127C6">
      <w:pPr>
        <w:spacing w:after="0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    </w:t>
      </w:r>
      <w:r w:rsidR="00911DF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Նկատի ունենալով, որ վերը թվարկված, նմանատիպ</w:t>
      </w:r>
      <w:r w:rsidR="006E4C3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="002117E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6E4C3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կրկնվող</w:t>
      </w:r>
      <w:r w:rsidR="00911DF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գործառույթներ ունեն նաև</w:t>
      </w:r>
      <w:r w:rsidR="0006109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61740" w:rsidRPr="00D617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նախարարության աշխատակազմի այլ ստ</w:t>
      </w:r>
      <w:r w:rsidR="00911DF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որաբաժանումներ</w:t>
      </w:r>
      <w:r w:rsidR="00D61740" w:rsidRPr="00D617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="008E4D40" w:rsidRPr="008E4D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5402A8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բացի այդ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</w:t>
      </w:r>
      <w:r w:rsidR="00D61740" w:rsidRPr="00D617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F2525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ընկերության ստեղծման նպատակը տնտեսական </w:t>
      </w:r>
      <w:r w:rsidRPr="00837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գործունեություն </w:t>
      </w:r>
      <w:r w:rsidR="00F576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իրականացնելու ճանապարհով շահույթ ստանալն է,</w:t>
      </w:r>
      <w:r w:rsidR="00D127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76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մինչդեռ ընկերությունը դարձել է ոչ շահութաբեր</w:t>
      </w:r>
      <w:r w:rsidRPr="008378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չի նպաստել նախարարության առջև դրված խնդիրների իրականացմանը, նրա կողմից մատուցված</w:t>
      </w:r>
      <w:r w:rsidRPr="008378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7853">
        <w:rPr>
          <w:rFonts w:ascii="GHEA Grapalat" w:hAnsi="GHEA Grapalat" w:cs="Sylfaen"/>
          <w:sz w:val="24"/>
          <w:szCs w:val="24"/>
          <w:lang w:val="hy-AM"/>
        </w:rPr>
        <w:t>ծառայությունները նախարարությանը այլևս անհրաժեշտ չեն</w:t>
      </w:r>
      <w:r w:rsidR="00D127C6">
        <w:rPr>
          <w:rFonts w:ascii="GHEA Grapalat" w:hAnsi="GHEA Grapalat" w:cs="Sylfaen"/>
          <w:sz w:val="24"/>
          <w:szCs w:val="24"/>
          <w:lang w:val="hy-AM"/>
        </w:rPr>
        <w:t>,</w:t>
      </w:r>
      <w:r w:rsidR="00D127C6" w:rsidRPr="00D127C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D127C6" w:rsidRPr="00D6174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ուստի նպատակահարմար է ընկերությունը լուծարել:</w:t>
      </w:r>
    </w:p>
    <w:p w:rsidR="00E12D34" w:rsidRPr="00F57601" w:rsidRDefault="00CC4FC7" w:rsidP="00E12D34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      </w:t>
      </w:r>
      <w:r w:rsidR="00003C8B" w:rsidRPr="00EE1E84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Ներկայումս </w:t>
      </w:r>
      <w:r w:rsidR="00003C8B" w:rsidRPr="00EE1E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E12D34" w:rsidRPr="00F2770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Տեղեկատվական ապահովման և ազդարարման կենտրոն</w:t>
      </w:r>
      <w:r w:rsidR="00003C8B" w:rsidRPr="00EE1E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003C8B" w:rsidRPr="00E12D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ՓԲԸ</w:t>
      </w:r>
      <w:r w:rsidR="00003C8B" w:rsidRPr="00EE1E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E12D3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E12D34" w:rsidRPr="00E12D34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D34" w:rsidRPr="00837853">
        <w:rPr>
          <w:rFonts w:ascii="GHEA Grapalat" w:hAnsi="GHEA Grapalat"/>
          <w:sz w:val="24"/>
          <w:szCs w:val="24"/>
          <w:lang w:val="hy-AM"/>
        </w:rPr>
        <w:t>ակտիվներ</w:t>
      </w:r>
      <w:r w:rsidR="00E12D34"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D34" w:rsidRPr="00837853">
        <w:rPr>
          <w:rFonts w:ascii="GHEA Grapalat" w:hAnsi="GHEA Grapalat"/>
          <w:sz w:val="24"/>
          <w:szCs w:val="24"/>
          <w:lang w:val="hy-AM"/>
        </w:rPr>
        <w:t>և</w:t>
      </w:r>
      <w:r w:rsidR="00E12D34"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D34" w:rsidRPr="00837853">
        <w:rPr>
          <w:rFonts w:ascii="GHEA Grapalat" w:hAnsi="GHEA Grapalat"/>
          <w:sz w:val="24"/>
          <w:szCs w:val="24"/>
          <w:lang w:val="hy-AM"/>
        </w:rPr>
        <w:t>պարտավորություններ</w:t>
      </w:r>
      <w:r w:rsidR="00E12D34"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EDE">
        <w:rPr>
          <w:rFonts w:ascii="GHEA Grapalat" w:hAnsi="GHEA Grapalat"/>
          <w:sz w:val="24"/>
          <w:szCs w:val="24"/>
          <w:lang w:val="hy-AM"/>
        </w:rPr>
        <w:t>(</w:t>
      </w:r>
      <w:r w:rsidR="000A0EDE" w:rsidRPr="00FB3F3A">
        <w:rPr>
          <w:rFonts w:ascii="GHEA Grapalat" w:hAnsi="GHEA Grapalat"/>
          <w:sz w:val="24"/>
          <w:szCs w:val="24"/>
          <w:lang w:val="hy-AM"/>
        </w:rPr>
        <w:t>այդ</w:t>
      </w:r>
      <w:r w:rsidR="000A0EDE"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EDE" w:rsidRPr="00FB3F3A">
        <w:rPr>
          <w:rFonts w:ascii="GHEA Grapalat" w:hAnsi="GHEA Grapalat"/>
          <w:sz w:val="24"/>
          <w:szCs w:val="24"/>
          <w:lang w:val="hy-AM"/>
        </w:rPr>
        <w:t>թվում</w:t>
      </w:r>
      <w:r w:rsidR="0026761D" w:rsidRPr="00FB3F3A">
        <w:rPr>
          <w:rFonts w:ascii="GHEA Grapalat" w:hAnsi="GHEA Grapalat"/>
          <w:sz w:val="24"/>
          <w:szCs w:val="24"/>
          <w:lang w:val="hy-AM"/>
        </w:rPr>
        <w:t>՝</w:t>
      </w:r>
      <w:r w:rsidR="000A0EDE"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740" w:rsidRPr="00EE1E84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0A0EDE">
        <w:rPr>
          <w:rFonts w:ascii="GHEA Grapalat" w:hAnsi="GHEA Grapalat"/>
          <w:sz w:val="24"/>
          <w:szCs w:val="24"/>
          <w:lang w:val="hy-AM"/>
        </w:rPr>
        <w:t>պետական բյուջեի նկատմամբ)</w:t>
      </w:r>
      <w:r w:rsidR="008A18CC"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224076"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D34" w:rsidRPr="00837853">
        <w:rPr>
          <w:rFonts w:ascii="GHEA Grapalat" w:hAnsi="GHEA Grapalat"/>
          <w:sz w:val="24"/>
          <w:szCs w:val="24"/>
          <w:lang w:val="hy-AM"/>
        </w:rPr>
        <w:t>չունի</w:t>
      </w:r>
      <w:r w:rsidR="00E12D34" w:rsidRPr="00EE1E84">
        <w:rPr>
          <w:rFonts w:ascii="GHEA Grapalat" w:hAnsi="GHEA Grapalat"/>
          <w:sz w:val="24"/>
          <w:szCs w:val="24"/>
          <w:lang w:val="hy-AM"/>
        </w:rPr>
        <w:t>:</w:t>
      </w:r>
    </w:p>
    <w:p w:rsidR="00003C8B" w:rsidRPr="00EE1E84" w:rsidRDefault="00003C8B" w:rsidP="004C1A54">
      <w:pPr>
        <w:spacing w:after="0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:rsidR="004C1A54" w:rsidRDefault="004C1A54" w:rsidP="00D129E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861EE" w:rsidRPr="00EE1E84" w:rsidRDefault="00202AFE" w:rsidP="00202AFE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   </w:t>
      </w:r>
      <w:r w:rsidR="00D861EE"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>3.Նախագծի մշակման գործընթացում ներգրավված ինստիտուտները և անձինք</w:t>
      </w:r>
    </w:p>
    <w:p w:rsidR="00D861EE" w:rsidRPr="00AC60E9" w:rsidRDefault="00D861EE" w:rsidP="00D861EE">
      <w:pPr>
        <w:tabs>
          <w:tab w:val="left" w:pos="990"/>
        </w:tabs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AC60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Իրավական ակտի նախագծի մշակումն իրականացվել է Հայաստանի Հանրապետության </w:t>
      </w:r>
      <w:r w:rsidR="00F55F41">
        <w:rPr>
          <w:rFonts w:ascii="GHEA Grapalat" w:eastAsia="Times New Roman" w:hAnsi="GHEA Grapalat"/>
          <w:sz w:val="24"/>
          <w:szCs w:val="24"/>
          <w:lang w:val="hy-AM" w:eastAsia="ru-RU"/>
        </w:rPr>
        <w:t>արտակարգ իրավ</w:t>
      </w:r>
      <w:r w:rsidRPr="00AC60E9">
        <w:rPr>
          <w:rFonts w:ascii="GHEA Grapalat" w:eastAsia="Times New Roman" w:hAnsi="GHEA Grapalat"/>
          <w:sz w:val="24"/>
          <w:szCs w:val="24"/>
          <w:lang w:val="hy-AM" w:eastAsia="ru-RU"/>
        </w:rPr>
        <w:t>իճակների  նախարարության  կողմից</w:t>
      </w:r>
      <w:r w:rsidRPr="00AC60E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D861EE" w:rsidRPr="00AC60E9" w:rsidRDefault="00D861EE" w:rsidP="00D861EE">
      <w:pPr>
        <w:spacing w:after="0"/>
        <w:ind w:firstLine="567"/>
        <w:jc w:val="both"/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</w:pP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4. </w:t>
      </w:r>
      <w:r w:rsidRPr="00AC60E9">
        <w:rPr>
          <w:rStyle w:val="Strong"/>
          <w:rFonts w:ascii="GHEA Grapalat" w:hAnsi="GHEA Grapalat" w:cs="Arian AMU"/>
          <w:iCs/>
          <w:color w:val="000000"/>
          <w:sz w:val="24"/>
          <w:szCs w:val="24"/>
          <w:shd w:val="clear" w:color="auto" w:fill="FFFFFF"/>
          <w:lang w:val="hy-AM"/>
        </w:rPr>
        <w:t>Կարգավորման նպատակը և ակնկալվող արդյունքը</w:t>
      </w:r>
    </w:p>
    <w:p w:rsidR="00557DBA" w:rsidRPr="00557DBA" w:rsidRDefault="00D861EE" w:rsidP="00D861EE">
      <w:pPr>
        <w:spacing w:after="0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AC60E9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AC60E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</w:p>
    <w:p w:rsidR="00F456AC" w:rsidRPr="00CD3F1A" w:rsidRDefault="00F456AC" w:rsidP="00F456AC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7B4D">
        <w:rPr>
          <w:rFonts w:ascii="GHEA Grapalat" w:hAnsi="GHEA Grapalat"/>
          <w:sz w:val="24"/>
          <w:szCs w:val="24"/>
          <w:lang w:val="af-ZA"/>
        </w:rPr>
        <w:t>Նախագծի</w:t>
      </w:r>
      <w:r w:rsidR="006D418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7B4D">
        <w:rPr>
          <w:rFonts w:ascii="GHEA Grapalat" w:hAnsi="GHEA Grapalat"/>
          <w:sz w:val="24"/>
          <w:szCs w:val="24"/>
          <w:lang w:val="af-ZA"/>
        </w:rPr>
        <w:t xml:space="preserve">ընդունման դեպքում </w:t>
      </w:r>
      <w:r w:rsidR="00CD3F1A">
        <w:rPr>
          <w:rFonts w:ascii="GHEA Grapalat" w:hAnsi="GHEA Grapalat"/>
          <w:sz w:val="24"/>
          <w:szCs w:val="24"/>
          <w:lang w:val="hy-AM"/>
        </w:rPr>
        <w:t>կբացառվեն կրկնվող գործառույթների իրականացումը,</w:t>
      </w:r>
      <w:r w:rsidR="001C4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CD3F1A">
        <w:rPr>
          <w:rFonts w:ascii="GHEA Grapalat" w:hAnsi="GHEA Grapalat"/>
          <w:sz w:val="24"/>
          <w:szCs w:val="24"/>
          <w:lang w:val="hy-AM"/>
        </w:rPr>
        <w:t>ընկերության ոչ շահութաբեր գործունեության ընթացքում պարտքեր չեն կուտակվի:</w:t>
      </w:r>
    </w:p>
    <w:p w:rsidR="00D861EE" w:rsidRPr="00EE1E84" w:rsidRDefault="00D861EE" w:rsidP="00D861EE">
      <w:pPr>
        <w:tabs>
          <w:tab w:val="left" w:pos="1020"/>
        </w:tabs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D861EE" w:rsidRPr="00AC60E9" w:rsidRDefault="005B65D5" w:rsidP="005B65D5">
      <w:pPr>
        <w:tabs>
          <w:tab w:val="left" w:pos="1020"/>
        </w:tabs>
        <w:spacing w:after="0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                                                </w:t>
      </w:r>
      <w:r w:rsidR="00D861EE" w:rsidRPr="00AC60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D861EE" w:rsidRPr="00AC60E9" w:rsidRDefault="00D861EE" w:rsidP="00D861EE">
      <w:pPr>
        <w:tabs>
          <w:tab w:val="left" w:pos="1020"/>
        </w:tabs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C60E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C60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Տեղեկատվական ապահովման և ազդարարման կենտրոն»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0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փակ բաժնետիրական ընկերությունը լուծարելու մասին»</w:t>
      </w:r>
      <w:r w:rsidRPr="00AC60E9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Հայաստանի Հանրապետության կառավարության որոշման</w:t>
      </w:r>
      <w:r w:rsidRPr="00AC60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նախագծի ընդունման դեպքում իրավական</w:t>
      </w: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այլ </w:t>
      </w:r>
      <w:r w:rsidRPr="00AC60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ակտերում</w:t>
      </w: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AC60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փոփոխություններ</w:t>
      </w: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AC60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AC60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լրացումներ</w:t>
      </w: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AC60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կատարելու</w:t>
      </w: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AC60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անհրաժեշտության</w:t>
      </w: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AC60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մասին</w:t>
      </w:r>
    </w:p>
    <w:p w:rsidR="00DF7907" w:rsidRPr="00911418" w:rsidRDefault="00D861EE" w:rsidP="00D861EE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D861EE" w:rsidRPr="00AC60E9" w:rsidRDefault="00D861EE" w:rsidP="00D861EE">
      <w:pPr>
        <w:spacing w:after="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AC60E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Տեղեկատվական ապահովման և ազդարարման կենտրոն» </w:t>
      </w:r>
      <w:r w:rsidRPr="00AC60E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փակ բաժնետիրական ընկերությունը լուծարելու մասին»</w:t>
      </w:r>
      <w:r w:rsidRPr="00AC60E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AC60E9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կառավարության որոշման</w:t>
      </w:r>
      <w:r w:rsidRPr="00AC60E9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ընդունման դեպքում այլ իրավական ակտերում լրացումներ կամ փոփոխություններ կատարելու անհրաժեշտություն չկա:  </w:t>
      </w:r>
    </w:p>
    <w:p w:rsidR="00D861EE" w:rsidRPr="00557DBA" w:rsidRDefault="00D861EE" w:rsidP="00D861EE">
      <w:pPr>
        <w:tabs>
          <w:tab w:val="left" w:pos="1020"/>
        </w:tabs>
        <w:spacing w:after="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D861EE" w:rsidRPr="00557DBA" w:rsidRDefault="00D861EE" w:rsidP="00D861EE">
      <w:pPr>
        <w:tabs>
          <w:tab w:val="left" w:pos="1020"/>
        </w:tabs>
        <w:spacing w:after="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D861EE" w:rsidRPr="00AC60E9" w:rsidRDefault="00D861EE" w:rsidP="00D861EE">
      <w:pPr>
        <w:tabs>
          <w:tab w:val="left" w:pos="1020"/>
        </w:tabs>
        <w:spacing w:after="0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AC60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0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D861EE" w:rsidRPr="00557DBA" w:rsidRDefault="00D861EE" w:rsidP="00D861EE">
      <w:pPr>
        <w:spacing w:after="0"/>
        <w:ind w:firstLine="720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AC60E9">
        <w:rPr>
          <w:rFonts w:ascii="GHEA Grapalat" w:hAnsi="GHEA Grapalat" w:cs="Sylfaen"/>
          <w:b/>
          <w:sz w:val="24"/>
          <w:szCs w:val="24"/>
          <w:lang w:val="hy-AM"/>
        </w:rPr>
        <w:t xml:space="preserve"> «</w:t>
      </w:r>
      <w:r w:rsidRPr="00AC60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Տեղեկատվական ապահովման և ազդարարման կենտրոն»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C60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փակ բաժնետիրական ընկերությունը լուծարելու մասին»</w:t>
      </w:r>
      <w:r w:rsidRPr="00AC60E9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AC60E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Հայաստանի Հանրապետության կառավարության որոշման</w:t>
      </w:r>
      <w:r w:rsidRPr="00AC60E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նախագծի ընդունման  դեպքում ՀՀ պետական բյուջեում ծախսերի կամ եկամուտների ավելացման կամ նվազեցման մասին</w:t>
      </w:r>
    </w:p>
    <w:p w:rsidR="00D861EE" w:rsidRPr="00557DBA" w:rsidRDefault="00D861EE" w:rsidP="00D861EE">
      <w:pPr>
        <w:spacing w:after="0"/>
        <w:ind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D861EE" w:rsidRPr="00EE1E84" w:rsidRDefault="00D861EE" w:rsidP="00D861E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C60E9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Տեղեկատվական ապահովման և ազդարարման կենտրոն» </w:t>
      </w:r>
      <w:r w:rsidRPr="00AC60E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C60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փակ բաժնետիրական ընկերությունը լուծարելու մասին»</w:t>
      </w:r>
      <w:r w:rsidRPr="00AC60E9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AC60E9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կառավարության որոշման</w:t>
      </w:r>
      <w:r w:rsidRPr="00AC60E9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AC60E9">
        <w:rPr>
          <w:rFonts w:ascii="GHEA Grapalat" w:hAnsi="GHEA Grapalat"/>
          <w:sz w:val="24"/>
          <w:szCs w:val="24"/>
          <w:lang w:val="hy-AM"/>
        </w:rPr>
        <w:t>գ</w:t>
      </w:r>
      <w:r w:rsidRPr="00AC60E9">
        <w:rPr>
          <w:rFonts w:ascii="GHEA Grapalat" w:hAnsi="GHEA Grapalat" w:cs="Sylfaen"/>
          <w:sz w:val="24"/>
          <w:szCs w:val="24"/>
          <w:lang w:val="hy-AM"/>
        </w:rPr>
        <w:t>ծի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EE1E84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EE1E8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և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չի</w:t>
      </w:r>
      <w:r w:rsidRPr="00EE1E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C60E9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EE1E84">
        <w:rPr>
          <w:rFonts w:ascii="GHEA Grapalat" w:hAnsi="GHEA Grapalat"/>
          <w:sz w:val="24"/>
          <w:szCs w:val="24"/>
          <w:lang w:val="hy-AM"/>
        </w:rPr>
        <w:t>:</w:t>
      </w:r>
    </w:p>
    <w:p w:rsidR="00D847E7" w:rsidRPr="00EE1E84" w:rsidRDefault="00D847E7" w:rsidP="00D861E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847E7" w:rsidRPr="00EE1E84" w:rsidRDefault="00D847E7" w:rsidP="00D861E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847E7" w:rsidRPr="00EE1E84" w:rsidRDefault="00D847E7" w:rsidP="00D861E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847E7" w:rsidRPr="00EE1E84" w:rsidRDefault="00D847E7" w:rsidP="00D847E7">
      <w:pPr>
        <w:tabs>
          <w:tab w:val="left" w:pos="93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EE1E84">
        <w:rPr>
          <w:rFonts w:ascii="GHEA Grapalat" w:hAnsi="GHEA Grapalat"/>
          <w:sz w:val="24"/>
          <w:szCs w:val="24"/>
          <w:lang w:val="hy-AM"/>
        </w:rPr>
        <w:t xml:space="preserve">    ՀՀ ԱՐՏԱԿԱՐԳ ԻՐԱՎԻՃԱԿՆԵՐԻ</w:t>
      </w:r>
    </w:p>
    <w:p w:rsidR="00D847E7" w:rsidRPr="00EE1E84" w:rsidRDefault="00D847E7" w:rsidP="00D847E7">
      <w:pPr>
        <w:tabs>
          <w:tab w:val="left" w:pos="93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EE1E84">
        <w:rPr>
          <w:rFonts w:ascii="GHEA Grapalat" w:hAnsi="GHEA Grapalat"/>
          <w:sz w:val="24"/>
          <w:szCs w:val="24"/>
          <w:lang w:val="hy-AM"/>
        </w:rPr>
        <w:t xml:space="preserve">             ՆԱԽԱՐԱՐ                                                                        ԴԱՎԻԹ  ՏՈՆՈՅԱՆ</w:t>
      </w:r>
    </w:p>
    <w:p w:rsidR="00D847E7" w:rsidRPr="00EE1E84" w:rsidRDefault="00EE1E84" w:rsidP="00D847E7">
      <w:pPr>
        <w:tabs>
          <w:tab w:val="left" w:pos="930"/>
        </w:tabs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0;margin-top:.2pt;width:200.0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</w:p>
    <w:p w:rsidR="00D847E7" w:rsidRPr="00EE1E84" w:rsidRDefault="00D847E7" w:rsidP="00D861E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541561" w:rsidRDefault="00541561" w:rsidP="00D861E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sectPr w:rsidR="00541561" w:rsidSect="00913942">
      <w:pgSz w:w="12240" w:h="20160" w:code="5"/>
      <w:pgMar w:top="1440" w:right="1080" w:bottom="81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n AMU">
    <w:panose1 w:val="01000000000000000000"/>
    <w:charset w:val="00"/>
    <w:family w:val="auto"/>
    <w:pitch w:val="variable"/>
    <w:sig w:usb0="A1002EAF" w:usb1="5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0031E"/>
    <w:multiLevelType w:val="hybridMultilevel"/>
    <w:tmpl w:val="85826B34"/>
    <w:lvl w:ilvl="0" w:tplc="35BAB172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61EE"/>
    <w:rsid w:val="00003C8B"/>
    <w:rsid w:val="00016D36"/>
    <w:rsid w:val="000548BA"/>
    <w:rsid w:val="00061099"/>
    <w:rsid w:val="000614B5"/>
    <w:rsid w:val="0008450E"/>
    <w:rsid w:val="000A0EDE"/>
    <w:rsid w:val="000E1042"/>
    <w:rsid w:val="00113FFF"/>
    <w:rsid w:val="00163867"/>
    <w:rsid w:val="001C245B"/>
    <w:rsid w:val="001C46C6"/>
    <w:rsid w:val="001F1C04"/>
    <w:rsid w:val="001F2B29"/>
    <w:rsid w:val="00202AFE"/>
    <w:rsid w:val="00204D54"/>
    <w:rsid w:val="002117E4"/>
    <w:rsid w:val="00212399"/>
    <w:rsid w:val="00224076"/>
    <w:rsid w:val="0023599A"/>
    <w:rsid w:val="00267043"/>
    <w:rsid w:val="0026761D"/>
    <w:rsid w:val="00292725"/>
    <w:rsid w:val="00315F60"/>
    <w:rsid w:val="0032286A"/>
    <w:rsid w:val="00375CAB"/>
    <w:rsid w:val="003A7871"/>
    <w:rsid w:val="003D22C7"/>
    <w:rsid w:val="00404705"/>
    <w:rsid w:val="00432AD0"/>
    <w:rsid w:val="00435B72"/>
    <w:rsid w:val="00453681"/>
    <w:rsid w:val="00497837"/>
    <w:rsid w:val="004A0015"/>
    <w:rsid w:val="004A6E6F"/>
    <w:rsid w:val="004B12B6"/>
    <w:rsid w:val="004C1A54"/>
    <w:rsid w:val="005130FA"/>
    <w:rsid w:val="005402A8"/>
    <w:rsid w:val="00541561"/>
    <w:rsid w:val="00557DBA"/>
    <w:rsid w:val="00575269"/>
    <w:rsid w:val="00587B4D"/>
    <w:rsid w:val="005B1B30"/>
    <w:rsid w:val="005B65D5"/>
    <w:rsid w:val="005D23E0"/>
    <w:rsid w:val="005E6AAB"/>
    <w:rsid w:val="00664F33"/>
    <w:rsid w:val="00691AEE"/>
    <w:rsid w:val="006D4187"/>
    <w:rsid w:val="006E4C39"/>
    <w:rsid w:val="00704798"/>
    <w:rsid w:val="00762C8A"/>
    <w:rsid w:val="008368C6"/>
    <w:rsid w:val="00837853"/>
    <w:rsid w:val="008A18CC"/>
    <w:rsid w:val="008E4D40"/>
    <w:rsid w:val="008F677C"/>
    <w:rsid w:val="00900C3F"/>
    <w:rsid w:val="00911418"/>
    <w:rsid w:val="00911DFE"/>
    <w:rsid w:val="00916403"/>
    <w:rsid w:val="00A1702F"/>
    <w:rsid w:val="00A51BFD"/>
    <w:rsid w:val="00B2354A"/>
    <w:rsid w:val="00B42658"/>
    <w:rsid w:val="00B47FE6"/>
    <w:rsid w:val="00C051A6"/>
    <w:rsid w:val="00C7398F"/>
    <w:rsid w:val="00CC4FC7"/>
    <w:rsid w:val="00CD08CB"/>
    <w:rsid w:val="00CD3F1A"/>
    <w:rsid w:val="00D127C6"/>
    <w:rsid w:val="00D129E4"/>
    <w:rsid w:val="00D61740"/>
    <w:rsid w:val="00D847E7"/>
    <w:rsid w:val="00D861EE"/>
    <w:rsid w:val="00DC727D"/>
    <w:rsid w:val="00DD1592"/>
    <w:rsid w:val="00DF7907"/>
    <w:rsid w:val="00E12D34"/>
    <w:rsid w:val="00E20122"/>
    <w:rsid w:val="00E26FE6"/>
    <w:rsid w:val="00E34143"/>
    <w:rsid w:val="00E36740"/>
    <w:rsid w:val="00E513F0"/>
    <w:rsid w:val="00E53DBA"/>
    <w:rsid w:val="00EA322D"/>
    <w:rsid w:val="00ED7061"/>
    <w:rsid w:val="00EE1E84"/>
    <w:rsid w:val="00F25251"/>
    <w:rsid w:val="00F2770F"/>
    <w:rsid w:val="00F456AC"/>
    <w:rsid w:val="00F55F41"/>
    <w:rsid w:val="00F57601"/>
    <w:rsid w:val="00F634B2"/>
    <w:rsid w:val="00FB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1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861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RsAAMg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3ACAAMgAwADEANwAgADcAOgAyADQAIABQAE0AAAAAAAAAAAAAAAAAAAAAAAAAAAAAAAAAAAAAAAAAAAAAAAAAAAAAAAAAAAAAAAAAAAAAAAAAAAAAAAAAAAAAAAAAAAAAAAAAAAAAAAAAAAAAAAAAAAAAAAAAAADhBwkABAAHABMAGAAt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Դավիթ Տոնոյան"/>
  <ax:ocxPr ax:name="SigName" ax:value="ArGrDigsig1"/>
  <ax:ocxPr ax:name="SigBmpGraphics" ax:value="KAAAAHkCAADtAAAAAQABAAAAAAAQSgAAmgwAAJc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////////////////////////////////////////////////////////////////////////////////////////////////////////gAAA//////////////////////////////////////////////////////////////////////////////////////////////////////8AAAAAP////////////////////////////////////////////////////////////////////////////////////////////////////wAAAAAA////////////////////////////////////////////////////////////////////////////////////////////////////AAAAAAAAP/////////////////////////////////////////////////////////////////////////////////////////////////+AAAAAAAAH/////////////////////////////////////////////////////////////////////////////////////////////////////AAAAAA/////////////////////////////////////////////////////////////////////////////////////////////////////8AAAAAB/////////////////////////////////////////////////////////////////////////////////////////////////////gAAAAAP////////////////////////////////////////////////////////////////////////////////////////////////////8AAAAAH/////////////////////////////////////////////////////////////////////////////////////////////////////4AAAAAf/////////////////////////////////////////////////////////////////////////////////////////////////////AAAAAB/////////////////////////////////////////////////////////////////////////////////////////////////////wAAAAA/////////////////////////////////////////////////////////////////////////////////////////////////////4AAAAAP////////////////////////////////////////////////////////////////////////////////////////////////////+AAAAAD/////////////////////////////////////////////////////////////////////////////////////////////////////gAAAAA/////////////////////////////////////////////////////////////////////////////////////////////////////8AAAAAP/////////////////////////////////////////////////////////////////////////////////////////////////////AAAAAD/////////////////////////////////////////////////////////////////////////////////////////////////////4AAAAA/////////////////////////////////////////////////////////////////////////////////////////////////////+AAAAAf/////////////////////////////////////////////////////////////////////////////////////////////////////wAAAAP/////////////////////////////////////////////////////////////////////////////////////////////////////8AAAAH//////////////////////////////////////////////////////////////////////////////////////////////////////AAAAD//////////////////////////////////////////////////////////////////////////////////////////////////////4AAAB//////////////////////////////////////////////////////////////////////////////////////////////////////+AAAA///////////////////////////////////////////////////////////////////////////////////////////////////////gAAA///////////////////////////////////////////////////////////////////////////////////////////////////////4AAAP//////////////////////////////////////////////////////////////////////////////////////////////////////+AAAA///////////////////////////////////////////////////////////////////////////////////////////////////////gAAAD//////////////////////////////////////////////////////////////////////////////////////////////////////4AAAAf//////////////////////////////////////////////////////////////////////////////////////////////////////AAAAD//////////////////////////////////////////////////////////////////////////////////////////////////////wAAAAf/////////////////////////////////////////////////////////////////////////////////////////////////////wAAAAD/////////////////////////////////////////////////////////////////////////////////////////////////////4AAAAAf////////////////////////////////////////////////////////////////////////////////////////////////////4AQAAAD////////////////////////////////////////////////////////////////////////////////////////////////////4AeAAAAf///////////////////////////////////////////////////////////////////////////////////////////////////wAfwAAAD///////////////////////////////////////////////////////////////////////////////////////////////////wAf+AAAAP//////////////////////////////////////////////////////////////////////////////////////////////////wAf/wAAAA//////////////////////////////////////////////////////////////////////////////////////////////////wAf/+AAAAB/////////////////////////////////////////////////////////////////////////////////////////////////wA///wAAAAH////////////////////////////////////////////////////////////////////////////////////////////////wA///+AAAAAP///////////////////////////////////////////////////////////////////////////////////////////////wB////4AAAAAP//////////////////////////////////////////////////////////////////////////////////////////////wB/////gAAAAAf/////////////////////////////////////////////////////////////////////////////////////////////gD//////AAAAAAf//////////////////+Af///////////////////////////////////////////////////////////////////////gD//////8AAAAAAf/////////////////AA////////////////////////////////////////////////////////////////////////AH///////4AAAAAAf///////////////AAA////////////////////////////////////////////////////////////////////////AH////////4AAAAAA//////////////gAAB///////////////////////////////////////////////////////////////////////+AP/////////wAAAAAA////////////4AAAH///////////////////////////////////////////////////////////////////////+AP//////////wAAAAAA//////////+AAPgP///////////////////////////////////////////////////////////////////////8Af///////////wAAAAAB/////////gAH/g////////////////////////////////////////////////////////////////////////8Af////////////wAAAAAB///////8AH/+D////////////////////////////////////////////////////////////////////////4A//////////////gAAAAAD//////AD//4H////////////////////////////////////////////////////////////////////////4B///////////////gAAAAAB////wA///wf////////////////////////////////////////////////////////////////////////wB//////////////8fgAAAAAA//8AP///A/////////////////////////////////////////////////////////////////////////wD//////////////g//AAAAAAAfAB///+D/////////////////////////////////////////////////////////////////////////gD/////////////+D///AAAAAAAAf///4P/////////////////////////////////////////////////////////////////////////AH/////////////4H///+AAAAAAAAD//gf/////////////////////////////////////////////////////////////////////////AH/////////////gP/////AAAAAAAAAAB/////////////////////////////////////////////////////////////////////////+AP////////////+Af//////gAAAAAAAAAAAAf///////////AH////////////////////////////////////////////////////////+Af////////////8B///////8AAAAAAAAAAAAAAAf///4AAAAAP////////////////////////////////////////////////////////8Af////////////4D///////gB/AAAAAAAAAAAAAAAAAAAAAAA/////////////////////////////////////////////////////////8A/////////////wH//////+AP//+AAAAAAAAAAAAAAAAAAAAD/////////////////////////////////////////////////////////4B/////////////gP//////4AD/////wAAAAAAAAAAAAAAAAAf/////////////////////////////////////////////////////////wB////////////+Af//////wAB/////B///wAAAAAAAAAAAB///////////////////////////////////////////////////////////wD////////////8A///////gAB////8D//////wAAAAAAP/////////////////////////////////////////////////////////////gD////////////wB///////gAA////4P///////////////////////////////////////////////////////////////////////////AH////////////gD///////4AAf///g////////////////////////////////////////////////////////////////////////////AP////////////AH///////+AAP//+D///////////////////////////////////////////////////////////////////////////+Af///////////+AP////////AAf//4P///////////////////////////////////////////////////////////////////////////+Af///////////8Af////////AB///g////////////////////////////////////////////////////////////////////////////8A////////////wA/////////gH//+D////////////////////////////////////////////////////////////////////////////4B////////////gB/////////w///4P////////////////////////////////////////////////////////////////////////////wD///////////+AD/////////////g/////////////////////////////////////////////////////////////////////////////wD///////////8AH////////////+D/////////////////////////////////////////////////////////////////////////////gH///////////wAf////////////4P/////////////////////////////////////////////////////////////////////////////AP///////////gA////////h///4g/////////////////////////////////////////////////////////////////////////////+AP///////////AB///////8D///AD/////////////////////////////////////////////////////////////////////////////+Af//////////8AD///////wH//8AP/////////////////////////////////////////////////////////////////////////////8A///////////4AH///////AP//wA//////////////////////////////////////////////////////////////////////////////4A///////////wAP//////+A///gAf/////////////////////////////////////////////////////////////////////////////4B///////////AAf//////8B///gAf/////////////////////////////////////////////////////////////////////////////wB//////////+AAf//////4B///AAP/////////////////////////////////////////////////////////////////////////////gD//////////8AA///////wB//8AAP/////////////////////////////////////////////////////////////////////////////gH//////////4AB///////gB//gAAH/////////////////////////////////////////////////////////////////////////////AH//////////gQD//////+AB/+BwAH/////////////////////////////////////////////////////////////////////////////AP//////////AwH//////8AD/wPwAD////////////////////////////////////////////////////////////////////////////+Af/////////+DgP//////4AD+B/4AD////////////////////////////////////////////////////////////////////////////8Af/////////4HAf//////wAAAH/4AB////////////////////////////////////////////////////////////////////////////8A//////////wOA///////AAAA//8AB////////////////////////////////////////////////////////////////////////////4A//////////A8B//////+AAAH//8AB////////////////////////////////////////////////////////////////////////////wB/////////+B4D//////8AAA///+AB////////////////////////////////////////////////////////////////////////////wD/////////8DwH//////4AAP///+AB////////////////////////////////////////////////////////////////////////////gH/////////wPgP//////gD//////AD////////////////////////////////////////////////////////////////////////////gH/////////gfAf//////AH//////AD////////////////////////////////////////////////////////////////////////////AP/////////A+A//////+AP/////8AH///////////////////////////////////////////////////////////////////////////+Af//////4f8D8B//////8Af////8AAf///////////////////////////////////////////////////////////////////////////8A///////A/4H4D//////4A/////gAB////////////////////////////////////////////////////////////////////////////8A//////8B/wPwD//////gB////+AAP////////////////////////////////////////////////////////////////////////////4B//////wD/AfgH//////AH////4AB/////////////////////////////////////////////////////////////////////////////wD//////gH+B/AP/////+AP////gD//////////////////////////////////////////////////////////////////////////////gH//////AP8D+Af/////8Af////AD//////////////////////////////////////////////////////////////////////////////gH/////+A/4H+A//////wA/////AD//////////////////////////////////////////////////////////////////////////////AP/////4B/gP8A//////gD////+AD/////////////////////////////////////////////////////////////////////////////+AP/////wD/A/4B//////AH////+AD/////////////////////////////////////////////////////////////////////////////8Af/////gD+B/wD/////8AP////+AD/////////////////////////////////////////////////////////////////////////////8Af/////AH8D/gH/////4Af////+AD/////////////////////////////////////////////////////////////////////////////4A/////+AfwP/gH/////wB/////+AD/////////////////////////////////////////////////////////////////////////////4A/////8A/gf/AP/////gD/////+AB/////////////////////////////////////////////////////////////////////////////wB/////4B/A/+Af/////AH/////+AB/////////////////////////////////////////////////////////////////////////////wB/////gD8B/8A/////+AP/////+AB/////////////////////////////////////////////////////////////////////////////gD/////AH4H/8B/////8Af/////+AA/////////////////////////////////////////////////////////////////////////////gH////+APwP/4D/////4A//////+AA/////////////////////////////////////////////////////////////////////////////AH////8APgf/wD/////gD///////AAf////////////////////////////////////////////////////////////////////////////AP////4AeA//gH/////AH///////AAf///////////////////////////////////////////////////////////////////////////+Af////wA8B//AP////+AP///////AAP///////////////////////////////////////////////////////////////////////////8Af////gB4H/+Af////4A////////gAH///////////////////////////////////////////////////////////////////////////8A////+ADwP/+A/////wB////////gAH///////////////////////////////////////////////////////////////////////////4B////8ADgf/8A/////gH////////wAD///////////////////////////////////////////////////////////////////////////wB////4ACA//4B////+AP////////wAB///////////////////////////////////////////////////////////////////////////wD////wAED//wD////8A/////////4AB///////////////////////////////////////////////////////////////////////////gH////AAIH//gD////4B/////////8AA///////////////////////////////////////////////////////////////////////////AH///+AAQP//gH////wH/////////8AAf//////////////////////////////////////////////////////////////////////////AP///8CAA///AP////gf/////////+AAP/////////////////////////////////////////////////////////////////////////+AP///4EAB//+AP///+D///////////AAH/////////////////////////////////////////////////////////////////////////8Af///gIAH//+Af///8f///////////AAB/////////////////////////////////////////////////////////////////////////8A////AQAP//8A/////////////////gAAf////////////////////////////////////////////////////////////////////////4A///+AgAf//4A/////////////////wAAP////////////////////////////////////////////////////////////////////////4B///8DAA///4B/////////////////4AAH////////////////////////////////////////////////////////////////////////wD///4GAD///wD/////////////////8AAD////////////////////////////////////////////////////////////////////////gD///wAAH///gH//////////////////AAB////////////////////////////////////////////////////////////////////////gH///AEAP///gP//////////////////wAA////////////////////////////////////////////////////////////////////////AH//+AcA////AP//////////////////4AAf//////////////////////////////////////////////////////////////////////+AP//4B8D///+Af//////////////////8AAP//////////////////////////////////////////////////////////////////////+AP//wH4P///8A///////////////////+AAD//////////////////////////////////////////////////////////////////////8Af//Afx////4B////////////////////AAA//////////////////////////////////////////////////////////////////////8Af/+B//////4D////////////////////gAAf/////////////////////////////////////////////////////////////////////4A//4H//////wD////////////////////wAAH/////////////////////////////////////////////////////////////////////4A//wf//////gH////////////////////4AAB/////////////////////////////////////////////////////////////////////wB//B///////AP////////////////////+AAAf////////////////////////////////////////////////////////////////////wB/+P//////+Af/////////////////////gAAH////////////////////////////////////////////////////////////////////gD/////////+A//////////////////////wAAD////////////////////////////////////////////////////////////////////gD/////////8A//////////////////////8AAA////////////////////////////////////////////////////////////////////AH/////////4B///////////////////////AAAP///////////////////////////////////////////////////////////////////AH/////////wD///////////////////////wAAD//////////////////////////////////////////////////////////////////+AP/////////gH///////////////////////8AAA//////////////////////////////////////////////////////////////////+AP/////////gP///////////////////////+AAAP/////j///////////////////////////////////////////////////////////8Af/////////AP////////////////////////gAAD////8H///////////////////////////////////////////////////////////8A/////////+Af////////////////////////4AAA////wf///////////////////////////////////////////////////////////4A/////////8A/////////////////////////+AAAP///B////////////////////////////////////////////////////////////4B/////////4B//////////////////////////gAAB//8D////////////////////////////////////////////////////////////wB/////////4D//////////////////////////4AAAD/wH////////////////////////////////////////////////////////////gD/////////wH//////////////////////////+AAAABgP////////////////////////////////////////////////////////////gD/////////gP///////////////////////////gAAAAAH////////////////////////////////////////////////////////////AH/////////Af///////////////////////////4AAAAAP////////////////////////////////////////////////////////////AH////////+B/////////////////////////////AAAAAf///////////////////////////////////////////////////////////+AP////////8D/////////////////////////////+AAAB////////////////////////////////////////////////////////////+AP////////4H///////////////////////////////AAH////////////////////////////////////////////////////////////8Af////////gP///////////////////////////////8A/////////////////////////////////////////////////////////////8Af////////Af//////////////////////////////////////////////////////////////////////////////////////////////4A////////+A///////////////////////////////////////////////////////////////////////////////////////////////4A////////8B///////////////////////////////////////////////////////////////////////////////////////////////wB////////4D///////////////////////////////////////////////////////////////////////////////////////////////wD////////wH///////////////////////////////////////////////////////////////////////////////////////////////gD////////gf///////////////////////////////////////////////////////////////////////////////////////////////gH////////A////////////////////////////////////////////////////////////////////////////////////////////////AP///////+B///////////////////////////////////////////////////////////////////////////////////////////////+AP///////4H///////////////////////////////////////////////////////////////////////////////////////////////+Af///////wP///////////////////////////////////////////////////////////////////////////////////////////////8Af///////g////////////////////////////////////////////////////////////////////////////////////////////////4A///////+D////////////////////////////////////////////////////////////////////////////////////////////////4A///////4H////////////////////////////////////////////////////////////////////////////////////////////////wB///////wP////////////////////////////////////////////////////////////////////////////////////////////////wB///////A/////////////////////////////////////////////////////////////////////////////////////////////////gB//////+B/////////////////////////////////////////////////////////////////////////////////////////////////gB//////8D/////////////////////////////////////////////////////////////////////////////////////////////////AD//////wP/////////////////////////////////////////////////////////////////////////////////////////////////AD//////g//////////////////////////////////////////////////////////////////////////////////////////////////AD/////+B//////////////////////////////////////////////////////////////////////////////////////////////////AD/////8H/////////////////////////////////////////////////////////////////////////////////////////////////+AH/////wf/////////////////////////////////////////////////////////////////////////////////////////////////+AH/////A//////////////////////////////////////////////////////////////////////////////////////////////////+AH////+B//////////////////////////////////////////////////////////////////////////////////////////////////+AH////4H//////////////////////////////////////////////////////////////////////////////////////////////////8AH////wf//////////////////////////////////////////////////////////////////////////////////////////////////8AP////B///////////////////////////////////////////////////////////////////////////////////////////////////8AP///8H///////////////////////////////////////////////////////////////////////////////////////////////////8Af///wf///////////////////////////////////////////////////////////////////////////////////////////////////8AP///B////////////////////////////////////////////////////////////////////////////////////////////////////4AH//8H////////////////////////////////////////////////////////////////////////////////////////////////////4AB//gf////////////////////////////////////////////////////////////////////////////////////////////////////wAA/4D/////////////////////////////////////////////////////////////////////////////////////////////////////wAAAAP/////////////////////////////////////////////////////////////////////////////////////////////////////4AAAB//////////////////////////////////////////////////////////////////////////////////////////////////////8AAAP///////////////////////////////////////////////////////////////////////////////////////////////////////AAD////////////////////////////////////////////////////////////////////////////////////////////////////////g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4AFD9-091E-4E74-8A06-FE4E5046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Пользователь Windows</cp:lastModifiedBy>
  <cp:revision>115</cp:revision>
  <dcterms:created xsi:type="dcterms:W3CDTF">2017-08-04T09:59:00Z</dcterms:created>
  <dcterms:modified xsi:type="dcterms:W3CDTF">2017-09-07T15:25:00Z</dcterms:modified>
</cp:coreProperties>
</file>