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FB8" w:rsidRPr="00CC5D79" w:rsidRDefault="00E632C4" w:rsidP="00D26F5F">
      <w:pPr>
        <w:spacing w:after="0" w:line="240" w:lineRule="auto"/>
        <w:ind w:left="-567"/>
        <w:jc w:val="right"/>
        <w:rPr>
          <w:rFonts w:ascii="GHEA Grapalat" w:hAnsi="GHEA Grapalat"/>
          <w:b/>
          <w:lang w:val="en-US"/>
        </w:rPr>
      </w:pPr>
      <w:r w:rsidRPr="00CC5D79">
        <w:rPr>
          <w:rFonts w:ascii="GHEA Grapalat" w:hAnsi="GHEA Grapalat"/>
          <w:b/>
          <w:lang w:val="en-US"/>
        </w:rPr>
        <w:t>ՆԱԽԱԳԻԾ</w:t>
      </w:r>
    </w:p>
    <w:p w:rsidR="00B54CB2" w:rsidRPr="00CC5D79" w:rsidRDefault="003A3FB8" w:rsidP="00D26F5F">
      <w:pPr>
        <w:spacing w:after="0" w:line="240" w:lineRule="auto"/>
        <w:ind w:left="-567"/>
        <w:jc w:val="center"/>
        <w:rPr>
          <w:rFonts w:ascii="GHEA Grapalat" w:hAnsi="GHEA Grapalat"/>
          <w:b/>
          <w:lang w:val="en-US"/>
        </w:rPr>
      </w:pPr>
      <w:r w:rsidRPr="00CC5D79">
        <w:rPr>
          <w:rFonts w:ascii="GHEA Grapalat" w:hAnsi="GHEA Grapalat"/>
          <w:b/>
          <w:lang w:val="en-US"/>
        </w:rPr>
        <w:t xml:space="preserve">ՀԱՅԱՍՏԱՆԻ ՀԱՆՐԱՊԵՏՈՒԹՅԱՆ </w:t>
      </w:r>
    </w:p>
    <w:p w:rsidR="003A3FB8" w:rsidRPr="00CC5D79" w:rsidRDefault="003A3FB8" w:rsidP="00D26F5F">
      <w:pPr>
        <w:spacing w:after="0" w:line="240" w:lineRule="auto"/>
        <w:ind w:left="-567"/>
        <w:jc w:val="center"/>
        <w:rPr>
          <w:rFonts w:ascii="GHEA Grapalat" w:hAnsi="GHEA Grapalat"/>
          <w:b/>
          <w:lang w:val="en-US"/>
        </w:rPr>
      </w:pPr>
      <w:r w:rsidRPr="00CC5D79">
        <w:rPr>
          <w:rFonts w:ascii="GHEA Grapalat" w:hAnsi="GHEA Grapalat"/>
          <w:b/>
          <w:lang w:val="en-US"/>
        </w:rPr>
        <w:t>ՕՐԵՆՔԸ</w:t>
      </w:r>
    </w:p>
    <w:p w:rsidR="003A3FB8" w:rsidRPr="00CC5D79" w:rsidRDefault="003A3FB8" w:rsidP="00D26F5F">
      <w:pPr>
        <w:spacing w:after="0" w:line="240" w:lineRule="auto"/>
        <w:ind w:left="-567"/>
        <w:jc w:val="center"/>
        <w:rPr>
          <w:rFonts w:ascii="GHEA Grapalat" w:hAnsi="GHEA Grapalat"/>
          <w:b/>
          <w:lang w:val="en-US"/>
        </w:rPr>
      </w:pPr>
      <w:r w:rsidRPr="00CC5D79">
        <w:rPr>
          <w:rFonts w:ascii="Sylfaen" w:hAnsi="Sylfaen"/>
          <w:b/>
          <w:lang w:val="en-US"/>
        </w:rPr>
        <w:t>«</w:t>
      </w:r>
      <w:r w:rsidRPr="00CC5D79">
        <w:rPr>
          <w:rFonts w:ascii="GHEA Grapalat" w:hAnsi="GHEA Grapalat"/>
          <w:b/>
          <w:lang w:val="en-US"/>
        </w:rPr>
        <w:t>ԲԱՆԿԵՐԻ ԵՎ ԲԱՆԿԱՅԻՆ ԳՈՐԾՈՒՆԵՈՒԹՅԱՆ ՄԱՍԻՆ</w:t>
      </w:r>
      <w:r w:rsidRPr="00CC5D79">
        <w:rPr>
          <w:rFonts w:ascii="Sylfaen" w:hAnsi="Sylfaen"/>
          <w:b/>
          <w:lang w:val="en-US"/>
        </w:rPr>
        <w:t>»</w:t>
      </w:r>
      <w:r w:rsidRPr="00CC5D79">
        <w:rPr>
          <w:rFonts w:ascii="GHEA Grapalat" w:hAnsi="GHEA Grapalat"/>
          <w:b/>
          <w:lang w:val="en-US"/>
        </w:rPr>
        <w:t xml:space="preserve"> Հ</w:t>
      </w:r>
      <w:r w:rsidR="00615F48">
        <w:rPr>
          <w:rFonts w:ascii="GHEA Grapalat" w:hAnsi="GHEA Grapalat"/>
          <w:b/>
          <w:lang w:val="en-US"/>
        </w:rPr>
        <w:t xml:space="preserve">ԱՅԱՍՏԱՆԻ </w:t>
      </w:r>
      <w:r w:rsidRPr="00CC5D79">
        <w:rPr>
          <w:rFonts w:ascii="GHEA Grapalat" w:hAnsi="GHEA Grapalat"/>
          <w:b/>
          <w:lang w:val="en-US"/>
        </w:rPr>
        <w:t>Հ</w:t>
      </w:r>
      <w:r w:rsidR="00615F48">
        <w:rPr>
          <w:rFonts w:ascii="GHEA Grapalat" w:hAnsi="GHEA Grapalat"/>
          <w:b/>
          <w:lang w:val="en-US"/>
        </w:rPr>
        <w:t>ԱՆՐԱՊԵՏՈՒԹՅԱՆ</w:t>
      </w:r>
      <w:r w:rsidRPr="00CC5D79">
        <w:rPr>
          <w:rFonts w:ascii="GHEA Grapalat" w:hAnsi="GHEA Grapalat"/>
          <w:b/>
          <w:lang w:val="en-US"/>
        </w:rPr>
        <w:t xml:space="preserve"> ՕՐԵՆՔՈՒՄ ՓՈՓՈԽՈՒԹՅՈՒՆՆԵՐ</w:t>
      </w:r>
      <w:r w:rsidR="00254FC1" w:rsidRPr="00CC5D79">
        <w:rPr>
          <w:rFonts w:ascii="GHEA Grapalat" w:hAnsi="GHEA Grapalat"/>
          <w:b/>
          <w:lang w:val="en-US"/>
        </w:rPr>
        <w:t xml:space="preserve"> </w:t>
      </w:r>
      <w:r w:rsidR="00254FC1" w:rsidRPr="00CC5D79">
        <w:rPr>
          <w:rFonts w:ascii="GHEA Grapalat" w:hAnsi="GHEA Grapalat"/>
          <w:b/>
        </w:rPr>
        <w:t>ԵՎ</w:t>
      </w:r>
      <w:r w:rsidR="00254FC1" w:rsidRPr="00CC5D79">
        <w:rPr>
          <w:rFonts w:ascii="GHEA Grapalat" w:hAnsi="GHEA Grapalat"/>
          <w:b/>
          <w:lang w:val="en-US"/>
        </w:rPr>
        <w:t xml:space="preserve"> </w:t>
      </w:r>
      <w:r w:rsidR="00254FC1" w:rsidRPr="00CC5D79">
        <w:rPr>
          <w:rFonts w:ascii="GHEA Grapalat" w:hAnsi="GHEA Grapalat"/>
          <w:b/>
        </w:rPr>
        <w:t>ԼՐԱՑՈՒՄՆԵՐ</w:t>
      </w:r>
      <w:r w:rsidRPr="00CC5D79">
        <w:rPr>
          <w:rFonts w:ascii="GHEA Grapalat" w:hAnsi="GHEA Grapalat"/>
          <w:b/>
          <w:lang w:val="en-US"/>
        </w:rPr>
        <w:t xml:space="preserve"> ԿԱՏԱՐԵԼՈՒ ՄԱՍԻՆ</w:t>
      </w:r>
    </w:p>
    <w:p w:rsidR="003A3FB8" w:rsidRPr="00CC5D79" w:rsidRDefault="003A3FB8" w:rsidP="00D26F5F">
      <w:pPr>
        <w:spacing w:after="0" w:line="240" w:lineRule="auto"/>
        <w:ind w:left="-567"/>
        <w:jc w:val="center"/>
        <w:rPr>
          <w:rFonts w:ascii="GHEA Grapalat" w:hAnsi="GHEA Grapalat"/>
          <w:b/>
          <w:lang w:val="en-US"/>
        </w:rPr>
      </w:pPr>
    </w:p>
    <w:p w:rsidR="003A3FB8" w:rsidRPr="00CC5D79" w:rsidRDefault="003A3FB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en-US"/>
        </w:rPr>
      </w:pPr>
      <w:proofErr w:type="spellStart"/>
      <w:r w:rsidRPr="00CC5D79">
        <w:rPr>
          <w:rFonts w:ascii="GHEA Grapalat" w:hAnsi="GHEA Grapalat"/>
          <w:b/>
          <w:lang w:val="en-US"/>
        </w:rPr>
        <w:t>Հոդված</w:t>
      </w:r>
      <w:proofErr w:type="spellEnd"/>
      <w:r w:rsidRPr="00CC5D79">
        <w:rPr>
          <w:rFonts w:ascii="GHEA Grapalat" w:hAnsi="GHEA Grapalat"/>
          <w:b/>
          <w:lang w:val="en-US"/>
        </w:rPr>
        <w:t xml:space="preserve"> 1.</w:t>
      </w:r>
      <w:r w:rsidRPr="00CC5D79">
        <w:rPr>
          <w:rFonts w:ascii="GHEA Grapalat" w:hAnsi="GHEA Grapalat"/>
          <w:lang w:val="en-US"/>
        </w:rPr>
        <w:t xml:space="preserve"> </w:t>
      </w:r>
      <w:proofErr w:type="gramStart"/>
      <w:r w:rsidR="00B1326D" w:rsidRPr="00CC5D79">
        <w:rPr>
          <w:rFonts w:ascii="GHEA Grapalat" w:hAnsi="GHEA Grapalat"/>
          <w:lang w:val="en-US"/>
        </w:rPr>
        <w:t>«</w:t>
      </w:r>
      <w:proofErr w:type="spellStart"/>
      <w:r w:rsidRPr="00CC5D79">
        <w:rPr>
          <w:rFonts w:ascii="GHEA Grapalat" w:hAnsi="GHEA Grapalat"/>
          <w:lang w:val="en-US"/>
        </w:rPr>
        <w:t>Բանկերի</w:t>
      </w:r>
      <w:proofErr w:type="spellEnd"/>
      <w:r w:rsidRPr="00CC5D79">
        <w:rPr>
          <w:rFonts w:ascii="GHEA Grapalat" w:hAnsi="GHEA Grapalat"/>
          <w:lang w:val="en-US"/>
        </w:rPr>
        <w:t xml:space="preserve"> և </w:t>
      </w:r>
      <w:proofErr w:type="spellStart"/>
      <w:r w:rsidRPr="00CC5D79">
        <w:rPr>
          <w:rFonts w:ascii="GHEA Grapalat" w:hAnsi="GHEA Grapalat"/>
          <w:lang w:val="en-US"/>
        </w:rPr>
        <w:t>բանկային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գործունեության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մասին</w:t>
      </w:r>
      <w:proofErr w:type="spellEnd"/>
      <w:r w:rsidR="00B1326D" w:rsidRPr="00CC5D79">
        <w:rPr>
          <w:rFonts w:ascii="GHEA Grapalat" w:hAnsi="GHEA Grapalat"/>
          <w:lang w:val="en-US"/>
        </w:rPr>
        <w:t>»</w:t>
      </w:r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Հայաստանի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Հանրապետության</w:t>
      </w:r>
      <w:proofErr w:type="spellEnd"/>
      <w:r w:rsidRPr="00CC5D79">
        <w:rPr>
          <w:rFonts w:ascii="GHEA Grapalat" w:hAnsi="GHEA Grapalat"/>
          <w:lang w:val="en-US"/>
        </w:rPr>
        <w:t xml:space="preserve"> 1996 </w:t>
      </w:r>
      <w:proofErr w:type="spellStart"/>
      <w:r w:rsidRPr="00CC5D79">
        <w:rPr>
          <w:rFonts w:ascii="GHEA Grapalat" w:hAnsi="GHEA Grapalat"/>
          <w:lang w:val="en-US"/>
        </w:rPr>
        <w:t>թվականի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հունիսի</w:t>
      </w:r>
      <w:proofErr w:type="spellEnd"/>
      <w:r w:rsidRPr="00CC5D79">
        <w:rPr>
          <w:rFonts w:ascii="GHEA Grapalat" w:hAnsi="GHEA Grapalat"/>
          <w:lang w:val="en-US"/>
        </w:rPr>
        <w:t xml:space="preserve"> 30-ի ՀՕ-68 </w:t>
      </w:r>
      <w:proofErr w:type="spellStart"/>
      <w:r w:rsidRPr="00CC5D79">
        <w:rPr>
          <w:rFonts w:ascii="GHEA Grapalat" w:hAnsi="GHEA Grapalat"/>
          <w:lang w:val="en-US"/>
        </w:rPr>
        <w:t>օրենքի</w:t>
      </w:r>
      <w:proofErr w:type="spellEnd"/>
      <w:r w:rsidRPr="00CC5D79">
        <w:rPr>
          <w:rFonts w:ascii="GHEA Grapalat" w:hAnsi="GHEA Grapalat"/>
          <w:lang w:val="en-US"/>
        </w:rPr>
        <w:t xml:space="preserve"> (</w:t>
      </w:r>
      <w:proofErr w:type="spellStart"/>
      <w:r w:rsidRPr="00CC5D79">
        <w:rPr>
          <w:rFonts w:ascii="GHEA Grapalat" w:hAnsi="GHEA Grapalat"/>
          <w:lang w:val="en-US"/>
        </w:rPr>
        <w:t>այսուհետ</w:t>
      </w:r>
      <w:proofErr w:type="spellEnd"/>
      <w:r w:rsidRPr="00CC5D79">
        <w:rPr>
          <w:rFonts w:ascii="GHEA Grapalat" w:hAnsi="GHEA Grapalat"/>
          <w:lang w:val="en-US"/>
        </w:rPr>
        <w:t xml:space="preserve">՝ </w:t>
      </w:r>
      <w:proofErr w:type="spellStart"/>
      <w:r w:rsidRPr="00CC5D79">
        <w:rPr>
          <w:rFonts w:ascii="GHEA Grapalat" w:hAnsi="GHEA Grapalat"/>
          <w:lang w:val="en-US"/>
        </w:rPr>
        <w:t>Օրենք</w:t>
      </w:r>
      <w:proofErr w:type="spellEnd"/>
      <w:r w:rsidRPr="00CC5D79">
        <w:rPr>
          <w:rFonts w:ascii="GHEA Grapalat" w:hAnsi="GHEA Grapalat"/>
          <w:lang w:val="en-US"/>
        </w:rPr>
        <w:t xml:space="preserve">) 34-րդ </w:t>
      </w:r>
      <w:proofErr w:type="spellStart"/>
      <w:r w:rsidRPr="00CC5D79">
        <w:rPr>
          <w:rFonts w:ascii="GHEA Grapalat" w:hAnsi="GHEA Grapalat"/>
          <w:lang w:val="en-US"/>
        </w:rPr>
        <w:t>հոդված</w:t>
      </w:r>
      <w:r w:rsidR="00615F48">
        <w:rPr>
          <w:rFonts w:ascii="GHEA Grapalat" w:hAnsi="GHEA Grapalat"/>
          <w:lang w:val="en-US"/>
        </w:rPr>
        <w:t>ի</w:t>
      </w:r>
      <w:proofErr w:type="spellEnd"/>
      <w:r w:rsidR="00615F48">
        <w:rPr>
          <w:rFonts w:ascii="GHEA Grapalat" w:hAnsi="GHEA Grapalat"/>
          <w:lang w:val="en-US"/>
        </w:rPr>
        <w:t xml:space="preserve"> 1-ին </w:t>
      </w:r>
      <w:proofErr w:type="spellStart"/>
      <w:r w:rsidR="00615F48">
        <w:rPr>
          <w:rFonts w:ascii="GHEA Grapalat" w:hAnsi="GHEA Grapalat"/>
          <w:lang w:val="en-US"/>
        </w:rPr>
        <w:t>մասում</w:t>
      </w:r>
      <w:proofErr w:type="spellEnd"/>
      <w:r w:rsidRPr="00CC5D79">
        <w:rPr>
          <w:rFonts w:ascii="GHEA Grapalat" w:hAnsi="GHEA Grapalat"/>
          <w:lang w:val="en-US"/>
        </w:rPr>
        <w:t>.</w:t>
      </w:r>
      <w:proofErr w:type="gramEnd"/>
    </w:p>
    <w:p w:rsidR="00D26F5F" w:rsidRPr="00CC5D79" w:rsidRDefault="003A3FB8" w:rsidP="00D26F5F">
      <w:pPr>
        <w:spacing w:after="0" w:line="240" w:lineRule="auto"/>
        <w:ind w:left="-567"/>
        <w:jc w:val="both"/>
        <w:rPr>
          <w:rFonts w:ascii="GHEA Grapalat" w:hAnsi="GHEA Grapalat"/>
          <w:lang w:val="en-US"/>
        </w:rPr>
      </w:pPr>
      <w:r w:rsidRPr="00CC5D79">
        <w:rPr>
          <w:rFonts w:ascii="GHEA Grapalat" w:hAnsi="GHEA Grapalat"/>
          <w:lang w:val="en-US"/>
        </w:rPr>
        <w:tab/>
      </w:r>
    </w:p>
    <w:p w:rsidR="003A3FB8" w:rsidRPr="00CC5D79" w:rsidRDefault="003A3FB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en-US"/>
        </w:rPr>
      </w:pPr>
      <w:r w:rsidRPr="00CC5D79">
        <w:rPr>
          <w:rFonts w:ascii="GHEA Grapalat" w:hAnsi="GHEA Grapalat"/>
          <w:lang w:val="en-US"/>
        </w:rPr>
        <w:t xml:space="preserve">1) </w:t>
      </w:r>
      <w:r w:rsidR="00615F48">
        <w:rPr>
          <w:rFonts w:ascii="GHEA Grapalat" w:hAnsi="GHEA Grapalat"/>
          <w:lang w:val="en-US"/>
        </w:rPr>
        <w:t>«</w:t>
      </w:r>
      <w:proofErr w:type="gramStart"/>
      <w:r w:rsidRPr="00CC5D79">
        <w:rPr>
          <w:rFonts w:ascii="GHEA Grapalat" w:hAnsi="GHEA Grapalat"/>
          <w:lang w:val="en-US"/>
        </w:rPr>
        <w:t>զ</w:t>
      </w:r>
      <w:proofErr w:type="gramEnd"/>
      <w:r w:rsidR="00615F48">
        <w:rPr>
          <w:rFonts w:ascii="GHEA Grapalat" w:hAnsi="GHEA Grapalat"/>
          <w:lang w:val="en-US"/>
        </w:rPr>
        <w:t>»</w:t>
      </w:r>
      <w:r w:rsidR="00615F48"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կետը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շարադրել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հետևյալ</w:t>
      </w:r>
      <w:proofErr w:type="spellEnd"/>
      <w:r w:rsidRPr="00CC5D79">
        <w:rPr>
          <w:rFonts w:ascii="GHEA Grapalat" w:hAnsi="GHEA Grapalat"/>
          <w:lang w:val="en-US"/>
        </w:rPr>
        <w:t xml:space="preserve"> </w:t>
      </w:r>
      <w:proofErr w:type="spellStart"/>
      <w:r w:rsidRPr="00CC5D79">
        <w:rPr>
          <w:rFonts w:ascii="GHEA Grapalat" w:hAnsi="GHEA Grapalat"/>
          <w:lang w:val="en-US"/>
        </w:rPr>
        <w:t>խմբագրությամբ</w:t>
      </w:r>
      <w:proofErr w:type="spellEnd"/>
      <w:r w:rsidRPr="00CC5D79">
        <w:rPr>
          <w:rFonts w:ascii="GHEA Grapalat" w:hAnsi="GHEA Grapalat"/>
          <w:lang w:val="en-US"/>
        </w:rPr>
        <w:t>.</w:t>
      </w:r>
    </w:p>
    <w:p w:rsidR="003A3FB8" w:rsidRPr="00CC5D79" w:rsidRDefault="001E30E6" w:rsidP="00D26F5F">
      <w:pPr>
        <w:spacing w:after="0" w:line="240" w:lineRule="auto"/>
        <w:ind w:left="-567" w:firstLine="284"/>
        <w:jc w:val="both"/>
        <w:rPr>
          <w:rFonts w:ascii="GHEA Grapalat" w:hAnsi="GHEA Grapalat"/>
          <w:lang w:val="en-US"/>
        </w:rPr>
      </w:pPr>
      <w:r w:rsidRPr="00CC5D79">
        <w:rPr>
          <w:rFonts w:ascii="Sylfaen" w:hAnsi="Sylfaen"/>
          <w:lang w:val="en-US"/>
        </w:rPr>
        <w:t>«</w:t>
      </w:r>
      <w:r w:rsidR="003A3FB8" w:rsidRPr="00CC5D79">
        <w:rPr>
          <w:rFonts w:ascii="GHEA Grapalat" w:hAnsi="GHEA Grapalat"/>
        </w:rPr>
        <w:t>զ</w:t>
      </w:r>
      <w:r w:rsidR="003A3FB8" w:rsidRPr="00CC5D79">
        <w:rPr>
          <w:rFonts w:ascii="GHEA Grapalat" w:hAnsi="GHEA Grapalat"/>
          <w:lang w:val="hy-AM"/>
        </w:rPr>
        <w:t xml:space="preserve">) </w:t>
      </w:r>
      <w:proofErr w:type="gramStart"/>
      <w:r w:rsidR="003A3FB8" w:rsidRPr="00CC5D79">
        <w:rPr>
          <w:rFonts w:ascii="GHEA Grapalat" w:hAnsi="GHEA Grapalat"/>
        </w:rPr>
        <w:t>թողարկել</w:t>
      </w:r>
      <w:proofErr w:type="gramEnd"/>
      <w:r w:rsidR="003A3FB8" w:rsidRPr="00CC5D79">
        <w:rPr>
          <w:rFonts w:ascii="GHEA Grapalat" w:hAnsi="GHEA Grapalat"/>
          <w:lang w:val="en-US"/>
        </w:rPr>
        <w:t xml:space="preserve">, </w:t>
      </w:r>
      <w:r w:rsidR="003A3FB8" w:rsidRPr="00CC5D79">
        <w:rPr>
          <w:rFonts w:ascii="GHEA Grapalat" w:hAnsi="GHEA Grapalat"/>
        </w:rPr>
        <w:t>գնել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  <w:lang w:val="hy-AM"/>
        </w:rPr>
        <w:t>(</w:t>
      </w:r>
      <w:r w:rsidR="003A3FB8" w:rsidRPr="00CC5D79">
        <w:rPr>
          <w:rFonts w:ascii="GHEA Grapalat" w:hAnsi="GHEA Grapalat"/>
        </w:rPr>
        <w:t>զեղչել</w:t>
      </w:r>
      <w:r w:rsidR="003A3FB8" w:rsidRPr="00CC5D79">
        <w:rPr>
          <w:rFonts w:ascii="GHEA Grapalat" w:hAnsi="GHEA Grapalat"/>
          <w:lang w:val="hy-AM"/>
        </w:rPr>
        <w:t>)</w:t>
      </w:r>
      <w:r w:rsidR="003A3FB8" w:rsidRPr="00CC5D79">
        <w:rPr>
          <w:rFonts w:ascii="GHEA Grapalat" w:hAnsi="GHEA Grapalat"/>
          <w:lang w:val="en-US"/>
        </w:rPr>
        <w:t xml:space="preserve">, </w:t>
      </w:r>
      <w:r w:rsidR="003A3FB8" w:rsidRPr="00CC5D79">
        <w:rPr>
          <w:rFonts w:ascii="GHEA Grapalat" w:hAnsi="GHEA Grapalat"/>
        </w:rPr>
        <w:t>վաճառել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և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սպասարկել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արժեթղթեր</w:t>
      </w:r>
      <w:r w:rsidR="003A3FB8" w:rsidRPr="00CC5D79">
        <w:rPr>
          <w:rFonts w:ascii="GHEA Grapalat" w:hAnsi="GHEA Grapalat"/>
          <w:lang w:val="en-US"/>
        </w:rPr>
        <w:t xml:space="preserve">, </w:t>
      </w:r>
      <w:r w:rsidR="003A3FB8" w:rsidRPr="00CC5D79">
        <w:rPr>
          <w:rFonts w:ascii="GHEA Grapalat" w:hAnsi="GHEA Grapalat"/>
        </w:rPr>
        <w:t>նման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այլ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գործառնություններ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կատարել</w:t>
      </w:r>
      <w:r w:rsidR="003A3FB8" w:rsidRPr="00CC5D79">
        <w:rPr>
          <w:rFonts w:ascii="GHEA Grapalat" w:hAnsi="GHEA Grapalat"/>
          <w:lang w:val="en-US"/>
        </w:rPr>
        <w:t xml:space="preserve">, </w:t>
      </w:r>
      <w:r w:rsidR="003A3FB8" w:rsidRPr="00CC5D79">
        <w:rPr>
          <w:rFonts w:ascii="GHEA Grapalat" w:hAnsi="GHEA Grapalat"/>
        </w:rPr>
        <w:t>ներառյալ՝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ածանցյալ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ֆինանսական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գործարքների</w:t>
      </w:r>
      <w:r w:rsidR="003A3FB8" w:rsidRPr="00CC5D79">
        <w:rPr>
          <w:rFonts w:ascii="GHEA Grapalat" w:hAnsi="GHEA Grapalat"/>
          <w:lang w:val="en-US"/>
        </w:rPr>
        <w:t xml:space="preserve"> </w:t>
      </w:r>
      <w:r w:rsidR="003A3FB8" w:rsidRPr="00CC5D79">
        <w:rPr>
          <w:rFonts w:ascii="GHEA Grapalat" w:hAnsi="GHEA Grapalat"/>
        </w:rPr>
        <w:t>կնքումը</w:t>
      </w:r>
      <w:r w:rsidR="003A3FB8" w:rsidRPr="00CC5D79">
        <w:rPr>
          <w:rFonts w:ascii="GHEA Grapalat" w:hAnsi="GHEA Grapalat"/>
          <w:lang w:val="en-US"/>
        </w:rPr>
        <w:t>.</w:t>
      </w:r>
      <w:r w:rsidR="00615F48">
        <w:rPr>
          <w:rFonts w:ascii="GHEA Grapalat" w:hAnsi="GHEA Grapalat"/>
          <w:lang w:val="en-US"/>
        </w:rPr>
        <w:t>».</w:t>
      </w:r>
    </w:p>
    <w:p w:rsidR="00D26F5F" w:rsidRPr="00CC5D79" w:rsidRDefault="00D26F5F" w:rsidP="00D26F5F">
      <w:pPr>
        <w:spacing w:after="0" w:line="240" w:lineRule="auto"/>
        <w:ind w:left="-567" w:firstLine="284"/>
        <w:jc w:val="both"/>
        <w:rPr>
          <w:rFonts w:ascii="GHEA Grapalat" w:hAnsi="GHEA Grapalat"/>
          <w:lang w:val="en-US"/>
        </w:rPr>
      </w:pPr>
    </w:p>
    <w:p w:rsidR="003A3FB8" w:rsidRPr="00CC5D79" w:rsidRDefault="003A3FB8" w:rsidP="00D26F5F">
      <w:pPr>
        <w:spacing w:after="0" w:line="240" w:lineRule="auto"/>
        <w:jc w:val="both"/>
        <w:rPr>
          <w:rFonts w:ascii="GHEA Grapalat" w:hAnsi="GHEA Grapalat"/>
          <w:lang w:val="en-US"/>
        </w:rPr>
      </w:pPr>
      <w:r w:rsidRPr="00CC5D79">
        <w:rPr>
          <w:rFonts w:ascii="GHEA Grapalat" w:hAnsi="GHEA Grapalat"/>
          <w:lang w:val="en-US"/>
        </w:rPr>
        <w:t xml:space="preserve">2) </w:t>
      </w:r>
      <w:r w:rsidR="00615F48">
        <w:rPr>
          <w:rFonts w:ascii="GHEA Grapalat" w:hAnsi="GHEA Grapalat"/>
          <w:lang w:val="en-US"/>
        </w:rPr>
        <w:t>«</w:t>
      </w:r>
      <w:proofErr w:type="gramStart"/>
      <w:r w:rsidR="001E30E6" w:rsidRPr="00CC5D79">
        <w:rPr>
          <w:rFonts w:ascii="GHEA Grapalat" w:hAnsi="GHEA Grapalat"/>
          <w:lang w:val="en-US"/>
        </w:rPr>
        <w:t>ը</w:t>
      </w:r>
      <w:proofErr w:type="gramEnd"/>
      <w:r w:rsidR="00615F48">
        <w:rPr>
          <w:rFonts w:ascii="GHEA Grapalat" w:hAnsi="GHEA Grapalat"/>
          <w:lang w:val="en-US"/>
        </w:rPr>
        <w:t>»</w:t>
      </w:r>
      <w:r w:rsidR="00615F48" w:rsidRPr="00CC5D79">
        <w:rPr>
          <w:rFonts w:ascii="GHEA Grapalat" w:hAnsi="GHEA Grapalat"/>
          <w:lang w:val="hy-AM"/>
        </w:rPr>
        <w:t xml:space="preserve"> </w:t>
      </w:r>
      <w:r w:rsidR="001E30E6" w:rsidRPr="00CC5D79">
        <w:rPr>
          <w:rFonts w:ascii="GHEA Grapalat" w:hAnsi="GHEA Grapalat"/>
        </w:rPr>
        <w:t>կետը</w:t>
      </w:r>
      <w:r w:rsidR="001E30E6" w:rsidRPr="00CC5D79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շարադրել</w:t>
      </w:r>
      <w:r w:rsidR="001E30E6" w:rsidRPr="00CC5D79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հետևյալ</w:t>
      </w:r>
      <w:r w:rsidR="001E30E6" w:rsidRPr="00CC5D79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խմբագրությամբ</w:t>
      </w:r>
      <w:r w:rsidR="001E30E6" w:rsidRPr="00CC5D79">
        <w:rPr>
          <w:rFonts w:ascii="GHEA Grapalat" w:hAnsi="GHEA Grapalat"/>
          <w:lang w:val="en-US"/>
        </w:rPr>
        <w:t>.</w:t>
      </w:r>
    </w:p>
    <w:p w:rsidR="00D81664" w:rsidRDefault="00B1326D" w:rsidP="00D81664">
      <w:pPr>
        <w:spacing w:after="0" w:line="240" w:lineRule="auto"/>
        <w:jc w:val="both"/>
        <w:rPr>
          <w:rFonts w:ascii="GHEA Grapalat" w:hAnsi="GHEA Grapalat"/>
          <w:lang w:val="en-US"/>
        </w:rPr>
      </w:pPr>
      <w:r w:rsidRPr="006768F6">
        <w:rPr>
          <w:rFonts w:ascii="GHEA Grapalat" w:hAnsi="GHEA Grapalat"/>
          <w:lang w:val="en-US"/>
        </w:rPr>
        <w:t>«</w:t>
      </w:r>
      <w:r w:rsidR="001E30E6" w:rsidRPr="00CC5D79">
        <w:rPr>
          <w:rFonts w:ascii="GHEA Grapalat" w:hAnsi="GHEA Grapalat"/>
        </w:rPr>
        <w:t>ը</w:t>
      </w:r>
      <w:r w:rsidR="001E30E6" w:rsidRPr="006768F6">
        <w:rPr>
          <w:rFonts w:ascii="GHEA Grapalat" w:hAnsi="GHEA Grapalat"/>
          <w:lang w:val="en-US"/>
        </w:rPr>
        <w:t xml:space="preserve">) </w:t>
      </w:r>
      <w:proofErr w:type="gramStart"/>
      <w:r w:rsidR="001E30E6" w:rsidRPr="00CC5D79">
        <w:rPr>
          <w:rFonts w:ascii="GHEA Grapalat" w:hAnsi="GHEA Grapalat"/>
        </w:rPr>
        <w:t>մատուցել</w:t>
      </w:r>
      <w:proofErr w:type="gramEnd"/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ֆինանսական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գործակալի</w:t>
      </w:r>
      <w:r w:rsidR="001E30E6" w:rsidRPr="006768F6">
        <w:rPr>
          <w:rFonts w:ascii="GHEA Grapalat" w:hAnsi="GHEA Grapalat"/>
          <w:lang w:val="en-US"/>
        </w:rPr>
        <w:t xml:space="preserve"> (</w:t>
      </w:r>
      <w:r w:rsidR="001E30E6" w:rsidRPr="00CC5D79">
        <w:rPr>
          <w:rFonts w:ascii="GHEA Grapalat" w:hAnsi="GHEA Grapalat"/>
        </w:rPr>
        <w:t>ներկայացուցչի</w:t>
      </w:r>
      <w:r w:rsidR="001E30E6" w:rsidRPr="006768F6">
        <w:rPr>
          <w:rFonts w:ascii="GHEA Grapalat" w:hAnsi="GHEA Grapalat"/>
          <w:lang w:val="en-US"/>
        </w:rPr>
        <w:t xml:space="preserve">) </w:t>
      </w:r>
      <w:r w:rsidR="001E30E6" w:rsidRPr="00CC5D79">
        <w:rPr>
          <w:rFonts w:ascii="GHEA Grapalat" w:hAnsi="GHEA Grapalat"/>
        </w:rPr>
        <w:t>ծառայություններ</w:t>
      </w:r>
      <w:r w:rsidR="001E30E6" w:rsidRPr="006768F6">
        <w:rPr>
          <w:rFonts w:ascii="GHEA Grapalat" w:hAnsi="GHEA Grapalat"/>
          <w:lang w:val="en-US"/>
        </w:rPr>
        <w:t xml:space="preserve">, </w:t>
      </w:r>
      <w:r w:rsidR="001E30E6" w:rsidRPr="00CC5D79">
        <w:rPr>
          <w:rFonts w:ascii="GHEA Grapalat" w:hAnsi="GHEA Grapalat"/>
        </w:rPr>
        <w:t>կառավարել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այլ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անձանց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Pr="00CC5D79">
        <w:rPr>
          <w:rFonts w:ascii="GHEA Grapalat" w:hAnsi="GHEA Grapalat"/>
        </w:rPr>
        <w:t>արժեթղթերը</w:t>
      </w:r>
      <w:r w:rsidRPr="006768F6">
        <w:rPr>
          <w:rFonts w:ascii="GHEA Grapalat" w:hAnsi="GHEA Grapalat"/>
          <w:lang w:val="en-US"/>
        </w:rPr>
        <w:t xml:space="preserve">, </w:t>
      </w:r>
      <w:r w:rsidRPr="00CC5D79">
        <w:rPr>
          <w:rFonts w:ascii="GHEA Grapalat" w:hAnsi="GHEA Grapalat"/>
        </w:rPr>
        <w:t>ածանցյալ</w:t>
      </w:r>
      <w:r w:rsidRPr="006768F6">
        <w:rPr>
          <w:rFonts w:ascii="GHEA Grapalat" w:hAnsi="GHEA Grapalat"/>
          <w:lang w:val="en-US"/>
        </w:rPr>
        <w:t xml:space="preserve"> </w:t>
      </w:r>
      <w:r w:rsidR="00502226" w:rsidRPr="00CC5D79">
        <w:rPr>
          <w:rFonts w:ascii="GHEA Grapalat" w:hAnsi="GHEA Grapalat"/>
        </w:rPr>
        <w:t>ֆինանսական</w:t>
      </w:r>
      <w:r w:rsidR="00502226" w:rsidRPr="006768F6">
        <w:rPr>
          <w:rFonts w:ascii="GHEA Grapalat" w:hAnsi="GHEA Grapalat"/>
          <w:lang w:val="en-US"/>
        </w:rPr>
        <w:t xml:space="preserve"> </w:t>
      </w:r>
      <w:r w:rsidRPr="00CC5D79">
        <w:rPr>
          <w:rFonts w:ascii="GHEA Grapalat" w:hAnsi="GHEA Grapalat"/>
        </w:rPr>
        <w:t>գործիքներն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ու</w:t>
      </w:r>
      <w:r w:rsidR="001E30E6" w:rsidRPr="006768F6">
        <w:rPr>
          <w:rFonts w:ascii="GHEA Grapalat" w:hAnsi="GHEA Grapalat"/>
          <w:lang w:val="en-US"/>
        </w:rPr>
        <w:t xml:space="preserve"> </w:t>
      </w:r>
      <w:r w:rsidR="001E30E6" w:rsidRPr="00CC5D79">
        <w:rPr>
          <w:rFonts w:ascii="GHEA Grapalat" w:hAnsi="GHEA Grapalat"/>
        </w:rPr>
        <w:t>ներդրումները</w:t>
      </w:r>
      <w:r w:rsidR="001E30E6" w:rsidRPr="006768F6">
        <w:rPr>
          <w:rFonts w:ascii="GHEA Grapalat" w:hAnsi="GHEA Grapalat"/>
          <w:lang w:val="en-US"/>
        </w:rPr>
        <w:t xml:space="preserve"> (</w:t>
      </w:r>
      <w:r w:rsidR="001E30E6" w:rsidRPr="00CC5D79">
        <w:rPr>
          <w:rFonts w:ascii="GHEA Grapalat" w:hAnsi="GHEA Grapalat"/>
        </w:rPr>
        <w:t>հավատարմագրային</w:t>
      </w:r>
      <w:r w:rsidR="001E30E6" w:rsidRPr="006768F6">
        <w:rPr>
          <w:rFonts w:ascii="GHEA Grapalat" w:hAnsi="GHEA Grapalat"/>
          <w:lang w:val="en-US"/>
        </w:rPr>
        <w:t xml:space="preserve"> (</w:t>
      </w:r>
      <w:r w:rsidR="001E30E6" w:rsidRPr="00CC5D79">
        <w:rPr>
          <w:rFonts w:ascii="GHEA Grapalat" w:hAnsi="GHEA Grapalat"/>
        </w:rPr>
        <w:t>լիազորագրային</w:t>
      </w:r>
      <w:r w:rsidR="001E30E6" w:rsidRPr="006768F6">
        <w:rPr>
          <w:rFonts w:ascii="GHEA Grapalat" w:hAnsi="GHEA Grapalat"/>
          <w:lang w:val="en-US"/>
        </w:rPr>
        <w:t xml:space="preserve">) </w:t>
      </w:r>
      <w:r w:rsidR="001E30E6" w:rsidRPr="00CC5D79">
        <w:rPr>
          <w:rFonts w:ascii="GHEA Grapalat" w:hAnsi="GHEA Grapalat"/>
        </w:rPr>
        <w:t>կառավարում</w:t>
      </w:r>
      <w:r w:rsidR="001E30E6" w:rsidRPr="006768F6">
        <w:rPr>
          <w:rFonts w:ascii="GHEA Grapalat" w:hAnsi="GHEA Grapalat"/>
          <w:lang w:val="en-US"/>
        </w:rPr>
        <w:t>)</w:t>
      </w:r>
      <w:r w:rsidR="00615F48">
        <w:rPr>
          <w:rFonts w:ascii="GHEA Grapalat" w:hAnsi="GHEA Grapalat"/>
          <w:lang w:val="en-US"/>
        </w:rPr>
        <w:t>.</w:t>
      </w:r>
      <w:r w:rsidR="001E30E6" w:rsidRPr="006768F6">
        <w:rPr>
          <w:rFonts w:ascii="GHEA Grapalat" w:hAnsi="GHEA Grapalat"/>
          <w:lang w:val="en-US"/>
        </w:rPr>
        <w:t>»</w:t>
      </w:r>
      <w:r w:rsidR="00615F48">
        <w:rPr>
          <w:rFonts w:ascii="GHEA Grapalat" w:hAnsi="GHEA Grapalat"/>
          <w:lang w:val="en-US"/>
        </w:rPr>
        <w:t>.</w:t>
      </w:r>
    </w:p>
    <w:p w:rsidR="00D81664" w:rsidRDefault="00D81664" w:rsidP="00D81664">
      <w:p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3) </w:t>
      </w:r>
      <w:r w:rsidR="00615F48">
        <w:rPr>
          <w:rFonts w:ascii="GHEA Grapalat" w:hAnsi="GHEA Grapalat"/>
          <w:lang w:val="en-US"/>
        </w:rPr>
        <w:t>«</w:t>
      </w:r>
      <w:proofErr w:type="spellStart"/>
      <w:proofErr w:type="gramStart"/>
      <w:r>
        <w:rPr>
          <w:rFonts w:ascii="GHEA Grapalat" w:hAnsi="GHEA Grapalat"/>
          <w:lang w:val="en-US"/>
        </w:rPr>
        <w:t>ժբ</w:t>
      </w:r>
      <w:proofErr w:type="spellEnd"/>
      <w:proofErr w:type="gramEnd"/>
      <w:r w:rsidR="00615F48">
        <w:rPr>
          <w:rFonts w:ascii="GHEA Grapalat" w:hAnsi="GHEA Grapalat"/>
          <w:lang w:val="en-US"/>
        </w:rPr>
        <w:t>»</w:t>
      </w:r>
      <w:r w:rsidRPr="00CC5D79">
        <w:rPr>
          <w:rFonts w:ascii="GHEA Grapalat" w:hAnsi="GHEA Grapalat"/>
          <w:lang w:val="hy-AM"/>
        </w:rPr>
        <w:t xml:space="preserve"> </w:t>
      </w:r>
      <w:r w:rsidRPr="00CC5D79">
        <w:rPr>
          <w:rFonts w:ascii="GHEA Grapalat" w:hAnsi="GHEA Grapalat"/>
        </w:rPr>
        <w:t>կետը</w:t>
      </w:r>
      <w:r w:rsidRPr="00CC5D79">
        <w:rPr>
          <w:rFonts w:ascii="GHEA Grapalat" w:hAnsi="GHEA Grapalat"/>
          <w:lang w:val="en-US"/>
        </w:rPr>
        <w:t xml:space="preserve"> </w:t>
      </w:r>
      <w:r w:rsidRPr="00CC5D79">
        <w:rPr>
          <w:rFonts w:ascii="GHEA Grapalat" w:hAnsi="GHEA Grapalat"/>
        </w:rPr>
        <w:t>շարադրել</w:t>
      </w:r>
      <w:r w:rsidRPr="00CC5D79">
        <w:rPr>
          <w:rFonts w:ascii="GHEA Grapalat" w:hAnsi="GHEA Grapalat"/>
          <w:lang w:val="en-US"/>
        </w:rPr>
        <w:t xml:space="preserve"> </w:t>
      </w:r>
      <w:r w:rsidRPr="00CC5D79">
        <w:rPr>
          <w:rFonts w:ascii="GHEA Grapalat" w:hAnsi="GHEA Grapalat"/>
        </w:rPr>
        <w:t>հետևյալ</w:t>
      </w:r>
      <w:r w:rsidRPr="00CC5D79">
        <w:rPr>
          <w:rFonts w:ascii="GHEA Grapalat" w:hAnsi="GHEA Grapalat"/>
          <w:lang w:val="en-US"/>
        </w:rPr>
        <w:t xml:space="preserve"> </w:t>
      </w:r>
      <w:r w:rsidRPr="00CC5D79">
        <w:rPr>
          <w:rFonts w:ascii="GHEA Grapalat" w:hAnsi="GHEA Grapalat"/>
        </w:rPr>
        <w:t>խմբագրությամբ</w:t>
      </w:r>
      <w:r w:rsidRPr="00CC5D79">
        <w:rPr>
          <w:rFonts w:ascii="GHEA Grapalat" w:hAnsi="GHEA Grapalat"/>
          <w:lang w:val="en-US"/>
        </w:rPr>
        <w:t>.</w:t>
      </w:r>
    </w:p>
    <w:p w:rsidR="00D81664" w:rsidRDefault="00D81664" w:rsidP="00B00EA2">
      <w:pPr>
        <w:spacing w:after="0" w:line="240" w:lineRule="auto"/>
        <w:ind w:left="-567" w:firstLine="284"/>
        <w:jc w:val="both"/>
        <w:rPr>
          <w:rFonts w:ascii="GHEA Grapalat" w:hAnsi="GHEA Grapalat"/>
          <w:lang w:val="en-US"/>
        </w:rPr>
      </w:pPr>
      <w:r w:rsidRPr="00B00EA2">
        <w:rPr>
          <w:rFonts w:ascii="GHEA Grapalat" w:hAnsi="GHEA Grapalat"/>
          <w:lang w:val="en-US"/>
        </w:rPr>
        <w:t>«</w:t>
      </w:r>
      <w:proofErr w:type="gramStart"/>
      <w:r w:rsidRPr="00B00EA2">
        <w:rPr>
          <w:rFonts w:ascii="GHEA Grapalat" w:hAnsi="GHEA Grapalat"/>
        </w:rPr>
        <w:t>ժբ</w:t>
      </w:r>
      <w:proofErr w:type="gramEnd"/>
      <w:r w:rsidRPr="00B00EA2">
        <w:rPr>
          <w:rFonts w:ascii="GHEA Grapalat" w:hAnsi="GHEA Grapalat"/>
          <w:lang w:val="en-US"/>
        </w:rPr>
        <w:t xml:space="preserve">) </w:t>
      </w:r>
      <w:r w:rsidRPr="00B00EA2">
        <w:rPr>
          <w:rFonts w:ascii="GHEA Grapalat" w:hAnsi="GHEA Grapalat"/>
        </w:rPr>
        <w:t>ի</w:t>
      </w:r>
      <w:r w:rsidRPr="00B00EA2">
        <w:rPr>
          <w:rFonts w:ascii="Calibri" w:hAnsi="Calibri" w:cs="Calibri"/>
          <w:lang w:val="en-US"/>
        </w:rPr>
        <w:t> </w:t>
      </w:r>
      <w:r w:rsidRPr="00B00EA2">
        <w:rPr>
          <w:rFonts w:ascii="GHEA Grapalat" w:hAnsi="GHEA Grapalat"/>
        </w:rPr>
        <w:t>պահ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ընդունել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թանկարժեք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մետաղներ</w:t>
      </w:r>
      <w:r w:rsidRPr="00B00EA2">
        <w:rPr>
          <w:rFonts w:ascii="GHEA Grapalat" w:hAnsi="GHEA Grapalat"/>
          <w:lang w:val="en-US"/>
        </w:rPr>
        <w:t xml:space="preserve">, </w:t>
      </w:r>
      <w:r w:rsidRPr="00B00EA2">
        <w:rPr>
          <w:rFonts w:ascii="GHEA Grapalat" w:hAnsi="GHEA Grapalat"/>
        </w:rPr>
        <w:t>քարտեր</w:t>
      </w:r>
      <w:r w:rsidRPr="00B00EA2">
        <w:rPr>
          <w:rFonts w:ascii="GHEA Grapalat" w:hAnsi="GHEA Grapalat"/>
          <w:lang w:val="en-US"/>
        </w:rPr>
        <w:t xml:space="preserve">, </w:t>
      </w:r>
      <w:r w:rsidRPr="00B00EA2">
        <w:rPr>
          <w:rFonts w:ascii="GHEA Grapalat" w:hAnsi="GHEA Grapalat"/>
        </w:rPr>
        <w:t>ոսկերչական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իրեր</w:t>
      </w:r>
      <w:r w:rsidRPr="00B00EA2">
        <w:rPr>
          <w:rFonts w:ascii="GHEA Grapalat" w:hAnsi="GHEA Grapalat"/>
          <w:lang w:val="en-US"/>
        </w:rPr>
        <w:t xml:space="preserve">, </w:t>
      </w:r>
      <w:r w:rsidRPr="00B00EA2">
        <w:rPr>
          <w:rFonts w:ascii="GHEA Grapalat" w:hAnsi="GHEA Grapalat"/>
        </w:rPr>
        <w:t>արժեթղթեր</w:t>
      </w:r>
      <w:r w:rsidRPr="00B00EA2">
        <w:rPr>
          <w:rFonts w:ascii="GHEA Grapalat" w:hAnsi="GHEA Grapalat"/>
          <w:lang w:val="en-US"/>
        </w:rPr>
        <w:t>,</w:t>
      </w:r>
      <w:r w:rsidR="00615F48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ածանցյալ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ֆինանսական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գործիքներ</w:t>
      </w:r>
      <w:r w:rsidRPr="00B00EA2">
        <w:rPr>
          <w:rFonts w:ascii="GHEA Grapalat" w:hAnsi="GHEA Grapalat"/>
          <w:lang w:val="en-US"/>
        </w:rPr>
        <w:t xml:space="preserve">, </w:t>
      </w:r>
      <w:r w:rsidRPr="00B00EA2">
        <w:rPr>
          <w:rFonts w:ascii="GHEA Grapalat" w:hAnsi="GHEA Grapalat"/>
        </w:rPr>
        <w:t>փաստաթղթեր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և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այլ</w:t>
      </w:r>
      <w:r w:rsidRPr="00B00EA2">
        <w:rPr>
          <w:rFonts w:ascii="GHEA Grapalat" w:hAnsi="GHEA Grapalat"/>
          <w:lang w:val="en-US"/>
        </w:rPr>
        <w:t xml:space="preserve"> </w:t>
      </w:r>
      <w:r w:rsidRPr="00B00EA2">
        <w:rPr>
          <w:rFonts w:ascii="GHEA Grapalat" w:hAnsi="GHEA Grapalat"/>
        </w:rPr>
        <w:t>արժեքներ</w:t>
      </w:r>
      <w:r w:rsidR="007C3611">
        <w:rPr>
          <w:rFonts w:ascii="GHEA Grapalat" w:hAnsi="GHEA Grapalat"/>
          <w:lang w:val="en-US"/>
        </w:rPr>
        <w:t>.</w:t>
      </w:r>
      <w:r w:rsidRPr="00B00EA2">
        <w:rPr>
          <w:rFonts w:ascii="GHEA Grapalat" w:hAnsi="GHEA Grapalat"/>
          <w:lang w:val="en-US"/>
        </w:rPr>
        <w:t>»:</w:t>
      </w:r>
    </w:p>
    <w:p w:rsidR="00D23F7C" w:rsidRPr="00B00EA2" w:rsidRDefault="00D23F7C" w:rsidP="00B00EA2">
      <w:pPr>
        <w:spacing w:after="0" w:line="240" w:lineRule="auto"/>
        <w:ind w:left="-567" w:firstLine="284"/>
        <w:jc w:val="both"/>
        <w:rPr>
          <w:rFonts w:ascii="GHEA Grapalat" w:hAnsi="GHEA Grapalat"/>
          <w:lang w:val="en-US"/>
        </w:rPr>
      </w:pPr>
    </w:p>
    <w:p w:rsidR="001E30E6" w:rsidRPr="00B00EA2" w:rsidRDefault="001E30E6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b/>
          <w:lang w:val="hy-AM"/>
        </w:rPr>
        <w:t xml:space="preserve">Հոդված 2. </w:t>
      </w:r>
      <w:proofErr w:type="spellStart"/>
      <w:proofErr w:type="gramStart"/>
      <w:r w:rsidR="00615F48" w:rsidRPr="00D354B9">
        <w:rPr>
          <w:rFonts w:ascii="GHEA Grapalat" w:hAnsi="GHEA Grapalat"/>
          <w:lang w:val="en-US"/>
        </w:rPr>
        <w:t>Օրենքի</w:t>
      </w:r>
      <w:proofErr w:type="spellEnd"/>
      <w:r w:rsidR="00615F48">
        <w:rPr>
          <w:rFonts w:ascii="GHEA Grapalat" w:hAnsi="GHEA Grapalat"/>
          <w:b/>
          <w:lang w:val="en-US"/>
        </w:rPr>
        <w:t xml:space="preserve"> </w:t>
      </w:r>
      <w:r w:rsidRPr="00CC5D79">
        <w:rPr>
          <w:rFonts w:ascii="GHEA Grapalat" w:hAnsi="GHEA Grapalat"/>
          <w:lang w:val="hy-AM"/>
        </w:rPr>
        <w:t>35-րդ հոդված</w:t>
      </w:r>
      <w:r w:rsidR="00615F48">
        <w:rPr>
          <w:rFonts w:ascii="GHEA Grapalat" w:hAnsi="GHEA Grapalat"/>
          <w:lang w:val="en-US"/>
        </w:rPr>
        <w:t xml:space="preserve">ի 1-ին </w:t>
      </w:r>
      <w:proofErr w:type="spellStart"/>
      <w:r w:rsidR="00615F48">
        <w:rPr>
          <w:rFonts w:ascii="GHEA Grapalat" w:hAnsi="GHEA Grapalat"/>
          <w:lang w:val="en-US"/>
        </w:rPr>
        <w:t>մաս</w:t>
      </w:r>
      <w:proofErr w:type="spellEnd"/>
      <w:r w:rsidR="001B2514" w:rsidRPr="00B00EA2">
        <w:rPr>
          <w:rFonts w:ascii="GHEA Grapalat" w:hAnsi="GHEA Grapalat"/>
          <w:lang w:val="hy-AM"/>
        </w:rPr>
        <w:t>ը</w:t>
      </w:r>
      <w:r w:rsidRPr="00CC5D79">
        <w:rPr>
          <w:rFonts w:ascii="GHEA Grapalat" w:hAnsi="GHEA Grapalat"/>
          <w:lang w:val="hy-AM"/>
        </w:rPr>
        <w:t xml:space="preserve"> շարադրել հետևյալ խմբագրությամբ.</w:t>
      </w:r>
      <w:proofErr w:type="gramEnd"/>
    </w:p>
    <w:p w:rsidR="00D26F5F" w:rsidRPr="00B00EA2" w:rsidRDefault="00D26F5F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1B2514" w:rsidRPr="00B00EA2" w:rsidRDefault="001E30E6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B00EA2">
        <w:rPr>
          <w:rFonts w:ascii="GHEA Grapalat" w:hAnsi="GHEA Grapalat"/>
          <w:lang w:val="hy-AM"/>
        </w:rPr>
        <w:t>«</w:t>
      </w:r>
      <w:r w:rsidR="00615F48" w:rsidRPr="00B00EA2">
        <w:rPr>
          <w:rFonts w:ascii="GHEA Grapalat" w:hAnsi="GHEA Grapalat"/>
          <w:lang w:val="hy-AM"/>
        </w:rPr>
        <w:t xml:space="preserve">1. </w:t>
      </w:r>
      <w:r w:rsidRPr="00CC5D79">
        <w:rPr>
          <w:rFonts w:ascii="GHEA Grapalat" w:hAnsi="GHEA Grapalat"/>
          <w:lang w:val="hy-AM"/>
        </w:rPr>
        <w:t xml:space="preserve">Բանկերը կարող են իրականացնել ինվեստիցիոն (ներդրումային) գործունեություն՝ իրենց կամ հաճախորդի անունից և հաշվին բաժնետոմսեր, պարտատոմսեր, ներդրումային այլ արժեթղթեր և </w:t>
      </w:r>
      <w:r w:rsidR="003D081B" w:rsidRPr="00B00EA2">
        <w:rPr>
          <w:rFonts w:ascii="GHEA Grapalat" w:hAnsi="GHEA Grapalat"/>
          <w:lang w:val="hy-AM"/>
        </w:rPr>
        <w:t xml:space="preserve">որպես հիմքում ընկած առարկա ներդրումային արժեթուղթ ունեցող </w:t>
      </w:r>
      <w:r w:rsidRPr="00CC5D79">
        <w:rPr>
          <w:rFonts w:ascii="GHEA Grapalat" w:hAnsi="GHEA Grapalat"/>
          <w:lang w:val="hy-AM"/>
        </w:rPr>
        <w:t>ածանցյալ ֆինանսական գործիքներ գնել կամ այլ կերպ ձեռք բերել, օտարել, ինչպես նաև տեղաբաշխման նպատակով ձեռք բերել այլ անձանց (թողարկողների) բաժնետոմսերը, պարտատոմսերը, ներդրումային այլ արժեթղթերը և ածանցյալ ֆինանսական գործիքները (բաժանորդագրական գործունեություն)</w:t>
      </w:r>
    </w:p>
    <w:p w:rsidR="001E30E6" w:rsidRPr="00B00EA2" w:rsidRDefault="001B2514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B00EA2">
        <w:rPr>
          <w:rFonts w:ascii="GHEA Grapalat" w:hAnsi="GHEA Grapalat"/>
          <w:lang w:val="hy-AM"/>
        </w:rPr>
        <w:t xml:space="preserve">Բանկերին արգելվում է տեղաբաշխել որևէ անձի արժեթղթեր </w:t>
      </w:r>
      <w:r w:rsidRPr="00CC5D79">
        <w:rPr>
          <w:rFonts w:ascii="GHEA Grapalat" w:hAnsi="GHEA Grapalat"/>
          <w:lang w:val="hy-AM"/>
        </w:rPr>
        <w:t>և</w:t>
      </w:r>
      <w:r w:rsidR="00615F48" w:rsidRPr="00B00EA2">
        <w:rPr>
          <w:rFonts w:ascii="GHEA Grapalat" w:hAnsi="GHEA Grapalat"/>
          <w:lang w:val="hy-AM"/>
        </w:rPr>
        <w:t xml:space="preserve"> (</w:t>
      </w:r>
      <w:r w:rsidRPr="00B00EA2">
        <w:rPr>
          <w:rFonts w:ascii="GHEA Grapalat" w:hAnsi="GHEA Grapalat"/>
          <w:lang w:val="hy-AM"/>
        </w:rPr>
        <w:t>կամ</w:t>
      </w:r>
      <w:r w:rsidR="00615F48" w:rsidRPr="00B00EA2">
        <w:rPr>
          <w:rFonts w:ascii="GHEA Grapalat" w:hAnsi="GHEA Grapalat"/>
          <w:lang w:val="hy-AM"/>
        </w:rPr>
        <w:t>)</w:t>
      </w:r>
      <w:r w:rsidRPr="00B00EA2">
        <w:rPr>
          <w:rFonts w:ascii="GHEA Grapalat" w:hAnsi="GHEA Grapalat"/>
          <w:lang w:val="hy-AM"/>
        </w:rPr>
        <w:t xml:space="preserve"> որպես հիմքում ընկած առարկա ներդրումային արժեթուղթ ունեցող </w:t>
      </w:r>
      <w:r w:rsidRPr="00CC5D79">
        <w:rPr>
          <w:rFonts w:ascii="GHEA Grapalat" w:hAnsi="GHEA Grapalat"/>
          <w:lang w:val="hy-AM"/>
        </w:rPr>
        <w:t>ածանցյալ ֆինանսական գործիքներ</w:t>
      </w:r>
      <w:r w:rsidRPr="00B00EA2">
        <w:rPr>
          <w:rFonts w:ascii="GHEA Grapalat" w:hAnsi="GHEA Grapalat"/>
          <w:lang w:val="hy-AM"/>
        </w:rPr>
        <w:t xml:space="preserve"> և միաժամանակ այդ անձին տվյալ արժեթղթերից</w:t>
      </w:r>
      <w:r w:rsidR="00615F48" w:rsidRPr="00B00EA2">
        <w:rPr>
          <w:rFonts w:ascii="GHEA Grapalat" w:hAnsi="GHEA Grapalat"/>
          <w:lang w:val="hy-AM"/>
        </w:rPr>
        <w:t xml:space="preserve"> </w:t>
      </w:r>
      <w:r w:rsidR="00615F48" w:rsidRPr="00CC5D79">
        <w:rPr>
          <w:rFonts w:ascii="GHEA Grapalat" w:hAnsi="GHEA Grapalat"/>
          <w:lang w:val="hy-AM"/>
        </w:rPr>
        <w:t>և</w:t>
      </w:r>
      <w:r w:rsidR="00615F48" w:rsidRPr="00B00EA2">
        <w:rPr>
          <w:rFonts w:ascii="GHEA Grapalat" w:hAnsi="GHEA Grapalat"/>
          <w:lang w:val="hy-AM"/>
        </w:rPr>
        <w:t xml:space="preserve"> (</w:t>
      </w:r>
      <w:r w:rsidR="00615F48" w:rsidRPr="00B5747A">
        <w:rPr>
          <w:rFonts w:ascii="GHEA Grapalat" w:hAnsi="GHEA Grapalat"/>
          <w:lang w:val="hy-AM"/>
        </w:rPr>
        <w:t>կամ</w:t>
      </w:r>
      <w:r w:rsidR="00615F48" w:rsidRPr="00B00EA2">
        <w:rPr>
          <w:rFonts w:ascii="GHEA Grapalat" w:hAnsi="GHEA Grapalat"/>
          <w:lang w:val="hy-AM"/>
        </w:rPr>
        <w:t xml:space="preserve">) համապատասխան </w:t>
      </w:r>
      <w:r w:rsidRPr="00CC5D79">
        <w:rPr>
          <w:rFonts w:ascii="GHEA Grapalat" w:hAnsi="GHEA Grapalat"/>
          <w:lang w:val="hy-AM"/>
        </w:rPr>
        <w:t>ածանցյալ ֆինանսական գործիքներ</w:t>
      </w:r>
      <w:r w:rsidRPr="00B00EA2">
        <w:rPr>
          <w:rFonts w:ascii="GHEA Grapalat" w:hAnsi="GHEA Grapalat"/>
          <w:lang w:val="hy-AM"/>
        </w:rPr>
        <w:t>ից բխող պարտավորությունները կատարելու համար վարկեր տրամադրել:</w:t>
      </w:r>
      <w:r w:rsidR="00530EFE" w:rsidRPr="00B00EA2">
        <w:rPr>
          <w:rFonts w:ascii="GHEA Grapalat" w:hAnsi="GHEA Grapalat"/>
          <w:lang w:val="hy-AM"/>
        </w:rPr>
        <w:t>»</w:t>
      </w:r>
      <w:r w:rsidR="001E30E6" w:rsidRPr="00CC5D79">
        <w:rPr>
          <w:rFonts w:ascii="GHEA Grapalat" w:hAnsi="GHEA Grapalat"/>
          <w:lang w:val="hy-AM"/>
        </w:rPr>
        <w:t>:</w:t>
      </w:r>
    </w:p>
    <w:p w:rsidR="00FD7F68" w:rsidRPr="00B00EA2" w:rsidRDefault="00FD7F68" w:rsidP="00D26F5F">
      <w:pPr>
        <w:spacing w:after="0" w:line="240" w:lineRule="auto"/>
        <w:ind w:left="-567" w:firstLine="567"/>
        <w:jc w:val="both"/>
        <w:rPr>
          <w:rFonts w:ascii="Sylfaen" w:hAnsi="Sylfaen"/>
          <w:lang w:val="hy-AM"/>
        </w:rPr>
      </w:pPr>
    </w:p>
    <w:p w:rsidR="00530EFE" w:rsidRPr="00B00EA2" w:rsidRDefault="00530EFE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b/>
          <w:lang w:val="hy-AM"/>
        </w:rPr>
        <w:t xml:space="preserve">Հոդված 3. </w:t>
      </w:r>
      <w:r w:rsidRPr="00CC5D79">
        <w:rPr>
          <w:rFonts w:ascii="GHEA Grapalat" w:hAnsi="GHEA Grapalat"/>
          <w:lang w:val="hy-AM"/>
        </w:rPr>
        <w:t>Օրենքի 39</w:t>
      </w:r>
      <w:r w:rsidRPr="00CC5D79">
        <w:rPr>
          <w:rFonts w:ascii="GHEA Grapalat" w:hAnsi="GHEA Grapalat"/>
          <w:vertAlign w:val="superscript"/>
          <w:lang w:val="hy-AM"/>
        </w:rPr>
        <w:t>7</w:t>
      </w:r>
      <w:r w:rsidRPr="00CC5D79">
        <w:rPr>
          <w:rFonts w:ascii="GHEA Grapalat" w:hAnsi="GHEA Grapalat"/>
          <w:lang w:val="hy-AM"/>
        </w:rPr>
        <w:t>-րդ հոդված</w:t>
      </w:r>
      <w:r w:rsidR="00615F48" w:rsidRPr="00B00EA2">
        <w:rPr>
          <w:rFonts w:ascii="GHEA Grapalat" w:hAnsi="GHEA Grapalat"/>
          <w:lang w:val="hy-AM"/>
        </w:rPr>
        <w:t>ում</w:t>
      </w:r>
      <w:r w:rsidRPr="00CC5D79">
        <w:rPr>
          <w:rFonts w:ascii="GHEA Grapalat" w:hAnsi="GHEA Grapalat"/>
          <w:lang w:val="hy-AM"/>
        </w:rPr>
        <w:t>.</w:t>
      </w:r>
    </w:p>
    <w:p w:rsidR="00D26F5F" w:rsidRPr="00B00EA2" w:rsidRDefault="00D26F5F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530EFE" w:rsidRPr="00CC5D79" w:rsidRDefault="00530EFE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lang w:val="hy-AM"/>
        </w:rPr>
        <w:t>1) 1-ին մասը շարադրել հետևյալ խմբագրությամբ.</w:t>
      </w:r>
    </w:p>
    <w:p w:rsidR="00530EFE" w:rsidRPr="006768F6" w:rsidRDefault="00530EFE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>1. Գույքի շուկայական արժեք է համարվում (ներառյալ՝ բանկի բաժնետոմսերի, այլ արժեթղթերի և ածանցյալ ֆինանսական գործիքների արժեքը) այն գինը, որով գույքի արժեքի մասին անհրաժեշտ տեղեկություններ ունեցող և այն վաճառելու պարտավորություն չունեցող վաճառողը կհամաձայներ վաճառել այդ գույքը, իսկ գույքի արժեքի մասին բոլոր անհրաժեշտ տեղեկություններ ունեցող և այն ձեռք բերելու պարտավորություն չունեցող գնորդը կհամաձայներ այդ գույքը ձեռք բերել</w:t>
      </w:r>
      <w:r w:rsidRPr="00CC5D79">
        <w:rPr>
          <w:rFonts w:ascii="Sylfaen" w:hAnsi="Sylfaen"/>
          <w:lang w:val="hy-AM"/>
        </w:rPr>
        <w:t>»</w:t>
      </w:r>
      <w:r w:rsidRPr="00CC5D79">
        <w:rPr>
          <w:rFonts w:ascii="GHEA Grapalat" w:hAnsi="GHEA Grapalat"/>
          <w:lang w:val="hy-AM"/>
        </w:rPr>
        <w:t xml:space="preserve">: </w:t>
      </w:r>
    </w:p>
    <w:p w:rsidR="00D26F5F" w:rsidRPr="006768F6" w:rsidRDefault="00D26F5F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530EFE" w:rsidRPr="00CC5D79" w:rsidRDefault="00530EFE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lang w:val="hy-AM"/>
        </w:rPr>
        <w:t xml:space="preserve">2) 5-րդ մասի 1-ին </w:t>
      </w:r>
      <w:r w:rsidR="00E632C4" w:rsidRPr="00B00EA2">
        <w:rPr>
          <w:rFonts w:ascii="GHEA Grapalat" w:hAnsi="GHEA Grapalat"/>
          <w:lang w:val="hy-AM"/>
        </w:rPr>
        <w:t>պարբերություն</w:t>
      </w:r>
      <w:r w:rsidR="00E632C4" w:rsidRPr="00CC5D79">
        <w:rPr>
          <w:rFonts w:ascii="GHEA Grapalat" w:hAnsi="GHEA Grapalat"/>
          <w:lang w:val="hy-AM"/>
        </w:rPr>
        <w:t xml:space="preserve">ը </w:t>
      </w:r>
      <w:r w:rsidRPr="00CC5D79">
        <w:rPr>
          <w:rFonts w:ascii="GHEA Grapalat" w:hAnsi="GHEA Grapalat"/>
          <w:lang w:val="hy-AM"/>
        </w:rPr>
        <w:t>շարադրել հետևյալ խմբագրությամբ.</w:t>
      </w:r>
    </w:p>
    <w:p w:rsidR="00530EFE" w:rsidRPr="006768F6" w:rsidRDefault="00EC6A00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Sylfaen" w:hAnsi="Sylfaen"/>
          <w:lang w:val="hy-AM"/>
        </w:rPr>
        <w:lastRenderedPageBreak/>
        <w:t>«</w:t>
      </w:r>
      <w:r w:rsidR="00530EFE" w:rsidRPr="00CC5D79">
        <w:rPr>
          <w:rFonts w:ascii="GHEA Grapalat" w:hAnsi="GHEA Grapalat"/>
          <w:lang w:val="hy-AM"/>
        </w:rPr>
        <w:t>Բանկի բաժնետոմսերի, այլ արժեթղթերի և ածանցյալ ֆինանսական գործիքների շուկայական արժեքի որոշման անհրաժեշտության դեպքում հաշվի են առնվում այդ բաժնետոմսերի, այլ արժեթղթերի և ածանցյալ ֆինանսական գործիքների ձեռքբերման, ինչպես նաև առաջարկի և պահանջարկի գներին վերաբերող և համապատասխան զանգվածային լրատվության միջոցներում պարբերաբար հրապարակվող տեղեկությունները</w:t>
      </w:r>
      <w:r w:rsidR="00E632C4" w:rsidRPr="00B00EA2">
        <w:rPr>
          <w:rFonts w:ascii="GHEA Grapalat" w:hAnsi="GHEA Grapalat"/>
          <w:lang w:val="hy-AM"/>
        </w:rPr>
        <w:t>:</w:t>
      </w:r>
      <w:r w:rsidRPr="00CC5D79">
        <w:rPr>
          <w:rFonts w:ascii="Sylfaen" w:hAnsi="Sylfaen"/>
          <w:lang w:val="hy-AM"/>
        </w:rPr>
        <w:t>»</w:t>
      </w:r>
      <w:r w:rsidR="00530EFE" w:rsidRPr="00CC5D79">
        <w:rPr>
          <w:rFonts w:ascii="GHEA Grapalat" w:hAnsi="GHEA Grapalat"/>
          <w:lang w:val="hy-AM"/>
        </w:rPr>
        <w:t>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EC6A00" w:rsidRPr="00CC5D79" w:rsidRDefault="00EC6A00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b/>
          <w:lang w:val="hy-AM"/>
        </w:rPr>
        <w:t xml:space="preserve">Հոդված 4. </w:t>
      </w:r>
      <w:r w:rsidRPr="00CC5D79">
        <w:rPr>
          <w:rFonts w:ascii="GHEA Grapalat" w:hAnsi="GHEA Grapalat"/>
          <w:lang w:val="hy-AM"/>
        </w:rPr>
        <w:t xml:space="preserve">Օրենքի 43-րդ հոդվածի 2-րդ մասի </w:t>
      </w:r>
      <w:r w:rsidR="00E632C4" w:rsidRPr="00B00EA2">
        <w:rPr>
          <w:rFonts w:ascii="GHEA Grapalat" w:hAnsi="GHEA Grapalat"/>
          <w:lang w:val="hy-AM"/>
        </w:rPr>
        <w:t>«</w:t>
      </w:r>
      <w:r w:rsidR="00254FC1" w:rsidRPr="00CC5D79">
        <w:rPr>
          <w:rFonts w:ascii="GHEA Grapalat" w:hAnsi="GHEA Grapalat"/>
          <w:lang w:val="hy-AM"/>
        </w:rPr>
        <w:t>գ</w:t>
      </w:r>
      <w:r w:rsidR="00E632C4" w:rsidRPr="00B00EA2">
        <w:rPr>
          <w:rFonts w:ascii="GHEA Grapalat" w:hAnsi="GHEA Grapalat"/>
          <w:lang w:val="hy-AM"/>
        </w:rPr>
        <w:t>»</w:t>
      </w:r>
      <w:r w:rsidR="00254FC1" w:rsidRPr="00CC5D79">
        <w:rPr>
          <w:rFonts w:ascii="GHEA Grapalat" w:hAnsi="GHEA Grapalat"/>
          <w:lang w:val="hy-AM"/>
        </w:rPr>
        <w:t xml:space="preserve"> կետը շարադրել հետևյալ խմբագրությամբ.</w:t>
      </w:r>
    </w:p>
    <w:p w:rsidR="00254FC1" w:rsidRPr="00B00EA2" w:rsidRDefault="00254FC1" w:rsidP="007771CD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 xml:space="preserve">գ) բանկի թողարկած պարտատոմսերի և այլ արժեթղթերի, ինչպես նաև Կենտրոնական բանկի կողմից սահմանված ածանցյալ ֆինանսական գործիքների տեղաբաշխման դեպքում՝ տեղեկություններ՝ </w:t>
      </w: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>Արժեթղթերի շուկայի մասին</w:t>
      </w:r>
      <w:r w:rsidRPr="00CC5D79">
        <w:rPr>
          <w:rFonts w:ascii="Sylfaen" w:hAnsi="Sylfaen"/>
          <w:lang w:val="hy-AM"/>
        </w:rPr>
        <w:t>»</w:t>
      </w:r>
      <w:r w:rsidRPr="00CC5D79">
        <w:rPr>
          <w:rFonts w:ascii="GHEA Grapalat" w:hAnsi="GHEA Grapalat"/>
          <w:lang w:val="hy-AM"/>
        </w:rPr>
        <w:t xml:space="preserve"> Հայաստանի Հանրապետության օրենքով, ինչպես նաև դրա հիման վրա ընդունված նորմատիվ իրավական ակտերով սահմանված ծավալով և կարգով.</w:t>
      </w:r>
      <w:r w:rsidRPr="00CC5D79">
        <w:rPr>
          <w:rFonts w:ascii="Sylfaen" w:hAnsi="Sylfaen"/>
          <w:lang w:val="hy-AM"/>
        </w:rPr>
        <w:t>»</w:t>
      </w:r>
      <w:r w:rsidR="00D26F5F" w:rsidRPr="006768F6">
        <w:rPr>
          <w:rFonts w:ascii="Sylfaen" w:hAnsi="Sylfaen"/>
          <w:lang w:val="hy-AM"/>
        </w:rPr>
        <w:t>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Sylfaen" w:hAnsi="Sylfaen"/>
          <w:lang w:val="hy-AM"/>
        </w:rPr>
      </w:pPr>
    </w:p>
    <w:p w:rsidR="00254FC1" w:rsidRPr="006768F6" w:rsidRDefault="00254FC1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CC5D79">
        <w:rPr>
          <w:rFonts w:ascii="GHEA Grapalat" w:hAnsi="GHEA Grapalat"/>
          <w:b/>
          <w:lang w:val="hy-AM"/>
        </w:rPr>
        <w:t xml:space="preserve">Հոդված 5. </w:t>
      </w:r>
      <w:r w:rsidR="00E632C4" w:rsidRPr="00B00EA2">
        <w:rPr>
          <w:rFonts w:ascii="GHEA Grapalat" w:hAnsi="GHEA Grapalat"/>
          <w:lang w:val="hy-AM"/>
        </w:rPr>
        <w:t xml:space="preserve">Օրենքի </w:t>
      </w:r>
      <w:r w:rsidRPr="00E632C4">
        <w:rPr>
          <w:rFonts w:ascii="GHEA Grapalat" w:hAnsi="GHEA Grapalat"/>
          <w:lang w:val="hy-AM"/>
        </w:rPr>
        <w:t>4</w:t>
      </w:r>
      <w:r w:rsidRPr="00CC5D79">
        <w:rPr>
          <w:rFonts w:ascii="GHEA Grapalat" w:hAnsi="GHEA Grapalat"/>
          <w:lang w:val="hy-AM"/>
        </w:rPr>
        <w:t>9-րդ հոդվածի 1-ին պարբերություն</w:t>
      </w:r>
      <w:r w:rsidR="00E632C4" w:rsidRPr="00B00EA2">
        <w:rPr>
          <w:rFonts w:ascii="GHEA Grapalat" w:hAnsi="GHEA Grapalat"/>
          <w:lang w:val="hy-AM"/>
        </w:rPr>
        <w:t>ը</w:t>
      </w:r>
      <w:r w:rsidRPr="00CC5D79">
        <w:rPr>
          <w:rFonts w:ascii="GHEA Grapalat" w:hAnsi="GHEA Grapalat"/>
          <w:lang w:val="hy-AM"/>
        </w:rPr>
        <w:t xml:space="preserve"> </w:t>
      </w: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>արժեթղթերում</w:t>
      </w:r>
      <w:r w:rsidRPr="00CC5D79">
        <w:rPr>
          <w:rFonts w:ascii="Sylfaen" w:hAnsi="Sylfaen"/>
          <w:lang w:val="hy-AM"/>
        </w:rPr>
        <w:t>»</w:t>
      </w:r>
      <w:r w:rsidRPr="00CC5D79">
        <w:rPr>
          <w:rFonts w:ascii="GHEA Grapalat" w:hAnsi="GHEA Grapalat"/>
          <w:lang w:val="hy-AM"/>
        </w:rPr>
        <w:t xml:space="preserve"> բառից հետո </w:t>
      </w:r>
      <w:r w:rsidR="00E632C4" w:rsidRPr="00B00EA2">
        <w:rPr>
          <w:rFonts w:ascii="GHEA Grapalat" w:hAnsi="GHEA Grapalat"/>
          <w:lang w:val="hy-AM"/>
        </w:rPr>
        <w:t>լր</w:t>
      </w:r>
      <w:r w:rsidR="00E632C4" w:rsidRPr="00CC5D79">
        <w:rPr>
          <w:rFonts w:ascii="GHEA Grapalat" w:hAnsi="GHEA Grapalat"/>
          <w:lang w:val="hy-AM"/>
        </w:rPr>
        <w:t xml:space="preserve">ացնել </w:t>
      </w: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>և ածանցյալ ֆինանսական գործիքներում</w:t>
      </w:r>
      <w:r w:rsidRPr="00CC5D79">
        <w:rPr>
          <w:rFonts w:ascii="Sylfaen" w:hAnsi="Sylfaen"/>
          <w:lang w:val="hy-AM"/>
        </w:rPr>
        <w:t>»</w:t>
      </w:r>
      <w:r w:rsidRPr="00CC5D79">
        <w:rPr>
          <w:rFonts w:ascii="GHEA Grapalat" w:hAnsi="GHEA Grapalat"/>
          <w:lang w:val="hy-AM"/>
        </w:rPr>
        <w:t xml:space="preserve"> </w:t>
      </w:r>
      <w:r w:rsidR="00E632C4" w:rsidRPr="00B00EA2">
        <w:rPr>
          <w:rFonts w:ascii="GHEA Grapalat" w:hAnsi="GHEA Grapalat"/>
          <w:lang w:val="hy-AM"/>
        </w:rPr>
        <w:t>բառերով</w:t>
      </w:r>
      <w:r w:rsidRPr="00CC5D79">
        <w:rPr>
          <w:rFonts w:ascii="GHEA Grapalat" w:hAnsi="GHEA Grapalat"/>
          <w:lang w:val="hy-AM"/>
        </w:rPr>
        <w:t>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254FC1" w:rsidRPr="006768F6" w:rsidRDefault="00254FC1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6768F6">
        <w:rPr>
          <w:rFonts w:ascii="GHEA Grapalat" w:hAnsi="GHEA Grapalat"/>
          <w:b/>
          <w:lang w:val="hy-AM"/>
        </w:rPr>
        <w:t>Հոդված 6.</w:t>
      </w:r>
      <w:r w:rsidRPr="006768F6">
        <w:rPr>
          <w:rFonts w:ascii="GHEA Grapalat" w:hAnsi="GHEA Grapalat"/>
          <w:lang w:val="hy-AM"/>
        </w:rPr>
        <w:t xml:space="preserve"> </w:t>
      </w:r>
      <w:r w:rsidR="00E632C4" w:rsidRPr="00B00EA2">
        <w:rPr>
          <w:rFonts w:ascii="GHEA Grapalat" w:hAnsi="GHEA Grapalat"/>
          <w:lang w:val="hy-AM"/>
        </w:rPr>
        <w:t xml:space="preserve">Օրենքի </w:t>
      </w:r>
      <w:r w:rsidRPr="006768F6">
        <w:rPr>
          <w:rFonts w:ascii="GHEA Grapalat" w:hAnsi="GHEA Grapalat"/>
          <w:lang w:val="hy-AM"/>
        </w:rPr>
        <w:t>50-րդ հոդվածի 1-ին պարբերություն</w:t>
      </w:r>
      <w:r w:rsidR="00E632C4" w:rsidRPr="00B00EA2">
        <w:rPr>
          <w:rFonts w:ascii="GHEA Grapalat" w:hAnsi="GHEA Grapalat"/>
          <w:lang w:val="hy-AM"/>
        </w:rPr>
        <w:t>ը</w:t>
      </w:r>
      <w:r w:rsidRPr="006768F6">
        <w:rPr>
          <w:rFonts w:ascii="GHEA Grapalat" w:hAnsi="GHEA Grapalat"/>
          <w:lang w:val="hy-AM"/>
        </w:rPr>
        <w:t xml:space="preserve"> </w:t>
      </w:r>
      <w:r w:rsidR="00FD7F68" w:rsidRPr="006768F6">
        <w:rPr>
          <w:rFonts w:ascii="Sylfaen" w:hAnsi="Sylfaen"/>
          <w:lang w:val="hy-AM"/>
        </w:rPr>
        <w:t>«</w:t>
      </w:r>
      <w:r w:rsidR="00FD7F68" w:rsidRPr="006768F6">
        <w:rPr>
          <w:rFonts w:ascii="GHEA Grapalat" w:hAnsi="GHEA Grapalat"/>
          <w:lang w:val="hy-AM"/>
        </w:rPr>
        <w:t>արժեթղթերում</w:t>
      </w:r>
      <w:r w:rsidR="00FD7F68" w:rsidRPr="006768F6">
        <w:rPr>
          <w:rFonts w:ascii="Sylfaen" w:hAnsi="Sylfaen"/>
          <w:lang w:val="hy-AM"/>
        </w:rPr>
        <w:t>»</w:t>
      </w:r>
      <w:r w:rsidR="00FD7F68" w:rsidRPr="006768F6">
        <w:rPr>
          <w:rFonts w:ascii="GHEA Grapalat" w:hAnsi="GHEA Grapalat"/>
          <w:lang w:val="hy-AM"/>
        </w:rPr>
        <w:t xml:space="preserve"> բառից հետո </w:t>
      </w:r>
      <w:r w:rsidR="00E632C4" w:rsidRPr="00B00EA2">
        <w:rPr>
          <w:rFonts w:ascii="GHEA Grapalat" w:hAnsi="GHEA Grapalat"/>
          <w:lang w:val="hy-AM"/>
        </w:rPr>
        <w:t>լր</w:t>
      </w:r>
      <w:r w:rsidR="00E632C4" w:rsidRPr="006768F6">
        <w:rPr>
          <w:rFonts w:ascii="GHEA Grapalat" w:hAnsi="GHEA Grapalat"/>
          <w:lang w:val="hy-AM"/>
        </w:rPr>
        <w:t xml:space="preserve">ացնել </w:t>
      </w:r>
      <w:r w:rsidR="00FD7F68" w:rsidRPr="00CC5D79">
        <w:rPr>
          <w:rFonts w:ascii="Sylfaen" w:hAnsi="Sylfaen"/>
          <w:lang w:val="hy-AM"/>
        </w:rPr>
        <w:t>«</w:t>
      </w:r>
      <w:r w:rsidR="00FD7F68" w:rsidRPr="00CC5D79">
        <w:rPr>
          <w:rFonts w:ascii="GHEA Grapalat" w:hAnsi="GHEA Grapalat"/>
          <w:lang w:val="hy-AM"/>
        </w:rPr>
        <w:t>և ածանցյալ ֆինանսական գործիքներում</w:t>
      </w:r>
      <w:r w:rsidR="00FD7F68" w:rsidRPr="00CC5D79">
        <w:rPr>
          <w:rFonts w:ascii="Sylfaen" w:hAnsi="Sylfaen"/>
          <w:lang w:val="hy-AM"/>
        </w:rPr>
        <w:t>»</w:t>
      </w:r>
      <w:r w:rsidR="00FD7F68" w:rsidRPr="006768F6">
        <w:rPr>
          <w:rFonts w:ascii="Sylfaen" w:hAnsi="Sylfaen"/>
          <w:lang w:val="hy-AM"/>
        </w:rPr>
        <w:t xml:space="preserve"> </w:t>
      </w:r>
      <w:r w:rsidR="00E632C4" w:rsidRPr="00B00EA2">
        <w:rPr>
          <w:rFonts w:ascii="GHEA Grapalat" w:hAnsi="GHEA Grapalat"/>
          <w:lang w:val="hy-AM"/>
        </w:rPr>
        <w:t>բառերով</w:t>
      </w:r>
      <w:r w:rsidR="00FD7F68" w:rsidRPr="006768F6">
        <w:rPr>
          <w:rFonts w:ascii="GHEA Grapalat" w:hAnsi="GHEA Grapalat"/>
          <w:lang w:val="hy-AM"/>
        </w:rPr>
        <w:t xml:space="preserve">: 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6768F6">
        <w:rPr>
          <w:rFonts w:ascii="GHEA Grapalat" w:hAnsi="GHEA Grapalat"/>
          <w:b/>
          <w:lang w:val="hy-AM"/>
        </w:rPr>
        <w:t>Հոդված 7.</w:t>
      </w:r>
      <w:r w:rsidRPr="006768F6">
        <w:rPr>
          <w:rFonts w:ascii="GHEA Grapalat" w:hAnsi="GHEA Grapalat"/>
          <w:lang w:val="hy-AM"/>
        </w:rPr>
        <w:t xml:space="preserve"> </w:t>
      </w:r>
      <w:r w:rsidR="00E632C4" w:rsidRPr="00B00EA2">
        <w:rPr>
          <w:rFonts w:ascii="GHEA Grapalat" w:hAnsi="GHEA Grapalat"/>
          <w:lang w:val="hy-AM"/>
        </w:rPr>
        <w:t xml:space="preserve">Օրենքի </w:t>
      </w:r>
      <w:r w:rsidRPr="006768F6">
        <w:rPr>
          <w:rFonts w:ascii="GHEA Grapalat" w:hAnsi="GHEA Grapalat"/>
          <w:lang w:val="hy-AM"/>
        </w:rPr>
        <w:t>57-րդ հոդվածի 5-րդ մաս</w:t>
      </w:r>
      <w:r w:rsidR="00E632C4" w:rsidRPr="00B00EA2">
        <w:rPr>
          <w:rFonts w:ascii="GHEA Grapalat" w:hAnsi="GHEA Grapalat"/>
          <w:lang w:val="hy-AM"/>
        </w:rPr>
        <w:t>ը</w:t>
      </w:r>
      <w:r w:rsidRPr="006768F6">
        <w:rPr>
          <w:rFonts w:ascii="GHEA Grapalat" w:hAnsi="GHEA Grapalat"/>
          <w:lang w:val="hy-AM"/>
        </w:rPr>
        <w:t xml:space="preserve"> </w:t>
      </w:r>
      <w:r w:rsidRPr="006768F6">
        <w:rPr>
          <w:rFonts w:ascii="Sylfaen" w:hAnsi="Sylfaen"/>
          <w:lang w:val="hy-AM"/>
        </w:rPr>
        <w:t>«</w:t>
      </w:r>
      <w:r w:rsidRPr="006768F6">
        <w:rPr>
          <w:rFonts w:ascii="GHEA Grapalat" w:hAnsi="GHEA Grapalat"/>
          <w:lang w:val="hy-AM"/>
        </w:rPr>
        <w:t>ինվեստիցիոն արժեթղթերում</w:t>
      </w:r>
      <w:r w:rsidRPr="006768F6">
        <w:rPr>
          <w:rFonts w:ascii="Sylfaen" w:hAnsi="Sylfaen"/>
          <w:lang w:val="hy-AM"/>
        </w:rPr>
        <w:t>»</w:t>
      </w:r>
      <w:r w:rsidRPr="006768F6">
        <w:rPr>
          <w:rFonts w:ascii="GHEA Grapalat" w:hAnsi="GHEA Grapalat"/>
          <w:lang w:val="hy-AM"/>
        </w:rPr>
        <w:t xml:space="preserve"> բառերից հետո </w:t>
      </w:r>
      <w:r w:rsidR="00E632C4" w:rsidRPr="00B00EA2">
        <w:rPr>
          <w:rFonts w:ascii="GHEA Grapalat" w:hAnsi="GHEA Grapalat"/>
          <w:lang w:val="hy-AM"/>
        </w:rPr>
        <w:t>լրա</w:t>
      </w:r>
      <w:r w:rsidR="00E632C4" w:rsidRPr="006768F6">
        <w:rPr>
          <w:rFonts w:ascii="GHEA Grapalat" w:hAnsi="GHEA Grapalat"/>
          <w:lang w:val="hy-AM"/>
        </w:rPr>
        <w:t xml:space="preserve">ցնել </w:t>
      </w:r>
      <w:r w:rsidRPr="00CC5D79">
        <w:rPr>
          <w:rFonts w:ascii="Sylfaen" w:hAnsi="Sylfaen"/>
          <w:lang w:val="hy-AM"/>
        </w:rPr>
        <w:t>«</w:t>
      </w:r>
      <w:r w:rsidRPr="00CC5D79">
        <w:rPr>
          <w:rFonts w:ascii="GHEA Grapalat" w:hAnsi="GHEA Grapalat"/>
          <w:lang w:val="hy-AM"/>
        </w:rPr>
        <w:t>և ածանցյալ ֆինանսական գործիքներում</w:t>
      </w:r>
      <w:r w:rsidRPr="00CC5D79">
        <w:rPr>
          <w:rFonts w:ascii="Sylfaen" w:hAnsi="Sylfaen"/>
          <w:lang w:val="hy-AM"/>
        </w:rPr>
        <w:t>»</w:t>
      </w:r>
      <w:r w:rsidRPr="006768F6">
        <w:rPr>
          <w:rFonts w:ascii="Sylfaen" w:hAnsi="Sylfaen"/>
          <w:lang w:val="hy-AM"/>
        </w:rPr>
        <w:t xml:space="preserve"> </w:t>
      </w:r>
      <w:r w:rsidR="00E632C4" w:rsidRPr="00B00EA2">
        <w:rPr>
          <w:rFonts w:ascii="GHEA Grapalat" w:hAnsi="GHEA Grapalat"/>
          <w:lang w:val="hy-AM"/>
        </w:rPr>
        <w:t>բառերով</w:t>
      </w:r>
      <w:r w:rsidRPr="006768F6">
        <w:rPr>
          <w:rFonts w:ascii="GHEA Grapalat" w:hAnsi="GHEA Grapalat"/>
          <w:lang w:val="hy-AM"/>
        </w:rPr>
        <w:t>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6768F6">
        <w:rPr>
          <w:rFonts w:ascii="GHEA Grapalat" w:hAnsi="GHEA Grapalat"/>
          <w:b/>
          <w:lang w:val="hy-AM"/>
        </w:rPr>
        <w:t xml:space="preserve">Հոդված 8. </w:t>
      </w:r>
      <w:r w:rsidRPr="006768F6">
        <w:rPr>
          <w:rFonts w:ascii="GHEA Grapalat" w:hAnsi="GHEA Grapalat"/>
          <w:lang w:val="hy-AM"/>
        </w:rPr>
        <w:t xml:space="preserve">Օրենքի մնացած բոլոր </w:t>
      </w:r>
      <w:r w:rsidR="00E632C4" w:rsidRPr="00B00EA2">
        <w:rPr>
          <w:rFonts w:ascii="GHEA Grapalat" w:hAnsi="GHEA Grapalat"/>
          <w:lang w:val="hy-AM"/>
        </w:rPr>
        <w:t>հոդվածն</w:t>
      </w:r>
      <w:r w:rsidR="00E632C4" w:rsidRPr="006768F6">
        <w:rPr>
          <w:rFonts w:ascii="GHEA Grapalat" w:hAnsi="GHEA Grapalat"/>
          <w:lang w:val="hy-AM"/>
        </w:rPr>
        <w:t xml:space="preserve">երում </w:t>
      </w:r>
      <w:r w:rsidRPr="006768F6">
        <w:rPr>
          <w:rFonts w:ascii="Sylfaen" w:hAnsi="Sylfaen"/>
          <w:lang w:val="hy-AM"/>
        </w:rPr>
        <w:t>«</w:t>
      </w:r>
      <w:r w:rsidRPr="006768F6">
        <w:rPr>
          <w:rFonts w:ascii="GHEA Grapalat" w:hAnsi="GHEA Grapalat"/>
          <w:lang w:val="hy-AM"/>
        </w:rPr>
        <w:t>ածանցյալ արժեթղթեր</w:t>
      </w:r>
      <w:r w:rsidRPr="006768F6">
        <w:rPr>
          <w:rFonts w:ascii="Sylfaen" w:hAnsi="Sylfaen"/>
          <w:lang w:val="hy-AM"/>
        </w:rPr>
        <w:t>»</w:t>
      </w:r>
      <w:r w:rsidRPr="006768F6">
        <w:rPr>
          <w:rFonts w:ascii="GHEA Grapalat" w:hAnsi="GHEA Grapalat"/>
          <w:lang w:val="hy-AM"/>
        </w:rPr>
        <w:t xml:space="preserve"> բառերը և դրանց հոլովաձևերը փոխարինել </w:t>
      </w:r>
      <w:r w:rsidRPr="006768F6">
        <w:rPr>
          <w:rFonts w:ascii="Sylfaen" w:hAnsi="Sylfaen"/>
          <w:lang w:val="hy-AM"/>
        </w:rPr>
        <w:t>«</w:t>
      </w:r>
      <w:r w:rsidRPr="006768F6">
        <w:rPr>
          <w:rFonts w:ascii="GHEA Grapalat" w:hAnsi="GHEA Grapalat"/>
          <w:lang w:val="hy-AM"/>
        </w:rPr>
        <w:t>ածանցյալ ֆինանսական գործիքներ</w:t>
      </w:r>
      <w:r w:rsidRPr="006768F6">
        <w:rPr>
          <w:rFonts w:ascii="Sylfaen" w:hAnsi="Sylfaen"/>
          <w:lang w:val="hy-AM"/>
        </w:rPr>
        <w:t>»</w:t>
      </w:r>
      <w:r w:rsidRPr="006768F6">
        <w:rPr>
          <w:rFonts w:ascii="GHEA Grapalat" w:hAnsi="GHEA Grapalat"/>
          <w:lang w:val="hy-AM"/>
        </w:rPr>
        <w:t xml:space="preserve"> բառերով</w:t>
      </w:r>
      <w:r w:rsidR="00D26F5F" w:rsidRPr="006768F6">
        <w:rPr>
          <w:rFonts w:ascii="GHEA Grapalat" w:eastAsia="GHEA Grapalat" w:hAnsi="GHEA Grapalat" w:cs="GHEA Grapalat"/>
          <w:lang w:val="hy-AM"/>
        </w:rPr>
        <w:t>՝ դրանց համապատասխան հոլովաձևերով</w:t>
      </w:r>
      <w:r w:rsidRPr="006768F6">
        <w:rPr>
          <w:rFonts w:ascii="GHEA Grapalat" w:hAnsi="GHEA Grapalat"/>
          <w:lang w:val="hy-AM"/>
        </w:rPr>
        <w:t>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r w:rsidRPr="006768F6">
        <w:rPr>
          <w:rFonts w:ascii="GHEA Grapalat" w:hAnsi="GHEA Grapalat"/>
          <w:b/>
          <w:lang w:val="hy-AM"/>
        </w:rPr>
        <w:t xml:space="preserve">Հոդված 9. </w:t>
      </w:r>
      <w:r w:rsidRPr="006768F6">
        <w:rPr>
          <w:rFonts w:ascii="GHEA Grapalat" w:hAnsi="GHEA Grapalat"/>
          <w:lang w:val="hy-AM"/>
        </w:rPr>
        <w:t xml:space="preserve">Սույն օրենքն ուժի մեջ է մտնում </w:t>
      </w:r>
      <w:r w:rsidR="00B1326D" w:rsidRPr="006768F6">
        <w:rPr>
          <w:rFonts w:ascii="GHEA Grapalat" w:hAnsi="GHEA Grapalat"/>
          <w:lang w:val="hy-AM"/>
        </w:rPr>
        <w:t>պաշ</w:t>
      </w:r>
      <w:r w:rsidRPr="006768F6">
        <w:rPr>
          <w:rFonts w:ascii="GHEA Grapalat" w:hAnsi="GHEA Grapalat"/>
          <w:lang w:val="hy-AM"/>
        </w:rPr>
        <w:t xml:space="preserve">տոնական հրապարակման օրվան հաջորդող </w:t>
      </w:r>
      <w:r w:rsidR="00E632C4" w:rsidRPr="00B00EA2">
        <w:rPr>
          <w:rFonts w:ascii="GHEA Grapalat" w:hAnsi="GHEA Grapalat"/>
          <w:lang w:val="hy-AM"/>
        </w:rPr>
        <w:t>10-</w:t>
      </w:r>
      <w:r w:rsidR="00E632C4" w:rsidRPr="006768F6">
        <w:rPr>
          <w:rFonts w:ascii="GHEA Grapalat" w:hAnsi="GHEA Grapalat"/>
          <w:lang w:val="hy-AM"/>
        </w:rPr>
        <w:t xml:space="preserve">րդ </w:t>
      </w:r>
      <w:r w:rsidRPr="006768F6">
        <w:rPr>
          <w:rFonts w:ascii="GHEA Grapalat" w:hAnsi="GHEA Grapalat"/>
          <w:lang w:val="hy-AM"/>
        </w:rPr>
        <w:t>օրը:</w:t>
      </w:r>
    </w:p>
    <w:p w:rsidR="00FD7F68" w:rsidRPr="006768F6" w:rsidRDefault="00FD7F68" w:rsidP="00D26F5F">
      <w:pPr>
        <w:spacing w:after="0" w:line="240" w:lineRule="auto"/>
        <w:ind w:left="-567" w:firstLine="567"/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sectPr w:rsidR="00FD7F68" w:rsidRPr="00676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D5D2B"/>
    <w:multiLevelType w:val="hybridMultilevel"/>
    <w:tmpl w:val="2CE6F0F2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71702F2F"/>
    <w:multiLevelType w:val="hybridMultilevel"/>
    <w:tmpl w:val="9CA6373C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sak">
    <w15:presenceInfo w15:providerId="None" w15:userId="Mis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4EB"/>
    <w:rsid w:val="001B2514"/>
    <w:rsid w:val="001E30E6"/>
    <w:rsid w:val="002514EB"/>
    <w:rsid w:val="00254FC1"/>
    <w:rsid w:val="003A3FB8"/>
    <w:rsid w:val="003D081B"/>
    <w:rsid w:val="00502226"/>
    <w:rsid w:val="00530EFE"/>
    <w:rsid w:val="00551D10"/>
    <w:rsid w:val="00615F48"/>
    <w:rsid w:val="006768F6"/>
    <w:rsid w:val="00762834"/>
    <w:rsid w:val="007771CD"/>
    <w:rsid w:val="007C3611"/>
    <w:rsid w:val="00B00EA2"/>
    <w:rsid w:val="00B1326D"/>
    <w:rsid w:val="00B54CB2"/>
    <w:rsid w:val="00C01AA4"/>
    <w:rsid w:val="00CC5D79"/>
    <w:rsid w:val="00D23F7C"/>
    <w:rsid w:val="00D26F5F"/>
    <w:rsid w:val="00D354B9"/>
    <w:rsid w:val="00D659F4"/>
    <w:rsid w:val="00D81664"/>
    <w:rsid w:val="00E632C4"/>
    <w:rsid w:val="00EC6A00"/>
    <w:rsid w:val="00ED6704"/>
    <w:rsid w:val="00FD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F68"/>
    <w:pPr>
      <w:ind w:left="720"/>
      <w:contextualSpacing/>
    </w:pPr>
  </w:style>
  <w:style w:type="table" w:styleId="TableGrid">
    <w:name w:val="Table Grid"/>
    <w:basedOn w:val="TableNormal"/>
    <w:uiPriority w:val="59"/>
    <w:rsid w:val="00FD7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8F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71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71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71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C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F68"/>
    <w:pPr>
      <w:ind w:left="720"/>
      <w:contextualSpacing/>
    </w:pPr>
  </w:style>
  <w:style w:type="table" w:styleId="TableGrid">
    <w:name w:val="Table Grid"/>
    <w:basedOn w:val="TableNormal"/>
    <w:uiPriority w:val="59"/>
    <w:rsid w:val="00FD7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8F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71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71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71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AA980-2312-46A2-A19B-CA93FB5225AF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2.xml><?xml version="1.0" encoding="utf-8"?>
<ds:datastoreItem xmlns:ds="http://schemas.openxmlformats.org/officeDocument/2006/customXml" ds:itemID="{4F416125-0EAF-44D8-9649-AE5351815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49699-D457-42F0-8A82-D74143D3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Aren Ter-Balyan</dc:creator>
  <cp:lastModifiedBy>Tsovinar Soghomonyan</cp:lastModifiedBy>
  <cp:revision>2</cp:revision>
  <cp:lastPrinted>2016-09-16T07:08:00Z</cp:lastPrinted>
  <dcterms:created xsi:type="dcterms:W3CDTF">2016-09-16T07:08:00Z</dcterms:created>
  <dcterms:modified xsi:type="dcterms:W3CDTF">2016-09-16T07:08:00Z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3937700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