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7055A" w:rsidRPr="00AE02F5" w:rsidRDefault="0017055A" w:rsidP="0017055A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ՇԻՐԱԿԻ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ԳՈՒՄԱՐ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ՀԱՏԿԱՑՆԵԼՈՒ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>313</w:t>
      </w:r>
      <w:r>
        <w:rPr>
          <w:rFonts w:ascii="GHEA Grapalat" w:hAnsi="GHEA Grapalat"/>
          <w:b/>
          <w:sz w:val="24"/>
          <w:szCs w:val="24"/>
          <w:lang w:val="hy-AM"/>
        </w:rPr>
        <w:t>-Ն ՈՐՈՇ</w:t>
      </w:r>
      <w:r>
        <w:rPr>
          <w:rFonts w:ascii="GHEA Grapalat" w:hAnsi="GHEA Grapalat"/>
          <w:b/>
          <w:sz w:val="24"/>
          <w:szCs w:val="24"/>
          <w:lang w:val="ru-RU"/>
        </w:rPr>
        <w:t>ՄԱՆ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ՄԵՋ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ՓՈՓՈԽՈՒԹ</w:t>
      </w:r>
      <w:r>
        <w:rPr>
          <w:rFonts w:ascii="GHEA Grapalat" w:hAnsi="GHEA Grapalat"/>
          <w:b/>
          <w:sz w:val="24"/>
          <w:szCs w:val="24"/>
          <w:lang w:val="ru-RU"/>
        </w:rPr>
        <w:t>ՅՈՒՆՆԵՐ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ՈՒ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422193">
        <w:rPr>
          <w:rFonts w:ascii="GHEA Grapalat" w:hAnsi="GHEA Grapalat"/>
          <w:b/>
          <w:sz w:val="24"/>
          <w:szCs w:val="24"/>
          <w:lang w:val="pt-BR"/>
        </w:rPr>
        <w:t>7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b/>
          <w:sz w:val="24"/>
          <w:szCs w:val="24"/>
          <w:lang w:val="ru-RU"/>
        </w:rPr>
        <w:t>ՓԵՏՐՎԱՐԻ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22193">
        <w:rPr>
          <w:rFonts w:ascii="GHEA Grapalat" w:hAnsi="GHEA Grapalat"/>
          <w:b/>
          <w:sz w:val="24"/>
          <w:szCs w:val="24"/>
          <w:lang w:val="pt-BR"/>
        </w:rPr>
        <w:t>16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422193">
        <w:rPr>
          <w:rFonts w:ascii="GHEA Grapalat" w:hAnsi="GHEA Grapalat"/>
          <w:b/>
          <w:sz w:val="24"/>
          <w:szCs w:val="24"/>
          <w:lang w:val="pt-BR"/>
        </w:rPr>
        <w:t>53</w:t>
      </w:r>
      <w:r>
        <w:rPr>
          <w:rFonts w:ascii="GHEA Grapalat" w:hAnsi="GHEA Grapalat"/>
          <w:b/>
          <w:sz w:val="24"/>
          <w:szCs w:val="24"/>
          <w:lang w:val="hy-AM"/>
        </w:rPr>
        <w:t>-Ն ՈՐՈՇ</w:t>
      </w:r>
      <w:r>
        <w:rPr>
          <w:rFonts w:ascii="GHEA Grapalat" w:hAnsi="GHEA Grapalat"/>
          <w:b/>
          <w:sz w:val="24"/>
          <w:szCs w:val="24"/>
          <w:lang w:val="ru-RU"/>
        </w:rPr>
        <w:t>ՄԱՆ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ՄԵՋ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ՓՈՓՈԽՈՒԹ</w:t>
      </w:r>
      <w:r>
        <w:rPr>
          <w:rFonts w:ascii="GHEA Grapalat" w:hAnsi="GHEA Grapalat"/>
          <w:b/>
          <w:sz w:val="24"/>
          <w:szCs w:val="24"/>
          <w:lang w:val="ru-RU"/>
        </w:rPr>
        <w:t>ՅՈՒՆՆԵՐ</w:t>
      </w:r>
      <w:r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Default="00577E07" w:rsidP="0017055A">
      <w:pPr>
        <w:spacing w:after="0" w:line="360" w:lineRule="auto"/>
        <w:ind w:firstLine="144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</w:t>
      </w:r>
      <w:r w:rsidR="0017055A" w:rsidRPr="00AB60BE">
        <w:rPr>
          <w:rFonts w:ascii="GHEA Grapalat" w:hAnsi="GHEA Grapalat" w:cs="GHEA Grapalat"/>
          <w:sz w:val="24"/>
          <w:szCs w:val="24"/>
          <w:lang w:val="af-ZA"/>
        </w:rPr>
        <w:t xml:space="preserve">Արթիկ քաղաքի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քանդման</w:t>
      </w:r>
      <w:r w:rsidR="0017055A" w:rsidRPr="00AB60B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ենթակա</w:t>
      </w:r>
      <w:r w:rsidR="0017055A" w:rsidRPr="00AB60BE">
        <w:rPr>
          <w:rFonts w:ascii="GHEA Grapalat" w:hAnsi="GHEA Grapalat" w:cs="GHEA Grapalat"/>
          <w:sz w:val="24"/>
          <w:szCs w:val="24"/>
          <w:lang w:val="af-ZA"/>
        </w:rPr>
        <w:t xml:space="preserve"> Սասունցի Դավիթ փողոցի N13 վթարային 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>(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մասնակի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փլուզված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)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շենքի</w:t>
      </w:r>
      <w:r w:rsidR="0017055A" w:rsidRPr="00AB60B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բնակիչների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անվտանգության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ապահովմամբ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և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բնակարանային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խնդիրների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17055A" w:rsidRPr="00111BBB">
        <w:rPr>
          <w:rFonts w:ascii="GHEA Grapalat" w:hAnsi="GHEA Grapalat" w:cs="GHEA Grapalat"/>
          <w:sz w:val="24"/>
          <w:szCs w:val="24"/>
          <w:lang w:val="hy-AM"/>
        </w:rPr>
        <w:t>լուծմամբ</w:t>
      </w:r>
      <w:r w:rsidR="0017055A" w:rsidRPr="0017055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17055A" w:rsidRPr="0017055A" w:rsidRDefault="0017055A" w:rsidP="0017055A">
      <w:pPr>
        <w:spacing w:after="0" w:line="360" w:lineRule="auto"/>
        <w:ind w:firstLine="144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17055A" w:rsidRDefault="0017055A" w:rsidP="0005739E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7055A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արտակարգ իրավիճակների նախարարության &lt;&lt;Սեյսմիկ պաշտպանության հյուսիսային ծառայություն&gt;&gt; ՊՈԱԿ-ի կողմից 23.06.2017թ. տրված եզրակացության համաձայն՝ Արթիկ քաղաքի Սասունցի Դավիթ փողոցի N13 շենքի տեխնիկական վիճակը գնահատվել է անբավարար (քանդման ենթակա): Ինքնափլուզման եզրին հայտնված և բնակվելու համար վտանգավոր դարձած հիշյալ շենքի բնակիչների բնակարանային խնդիրները լուծելու նպատակով անհրաժեշտ է վթարային շենքի թվով 12 ընտանիքներին տրամադրել ֆինանսական աջակցություն սահմանված ժամկետում բնակարան կամ բնակելի տուն ձեռք բերելու նպատակով: </w:t>
      </w:r>
    </w:p>
    <w:p w:rsidR="0017055A" w:rsidRDefault="0017055A" w:rsidP="0005739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ՀՀ կառավարության 2017 թվականի փետրվարի 16-ի թիվ 153-Ն որոշմամբ ՀՀ Շիրակի մարզպետարանին հատկացված միջոցներից ձևավորվել է շուրջ 46,163.0 հազ. դրամի խնայողություն</w:t>
      </w:r>
      <w:r w:rsidR="00111BBB">
        <w:rPr>
          <w:rFonts w:ascii="GHEA Grapalat" w:hAnsi="GHEA Grapalat" w:cs="GHEA Grapalat"/>
          <w:sz w:val="24"/>
          <w:szCs w:val="24"/>
          <w:lang w:val="af-ZA"/>
        </w:rPr>
        <w:t xml:space="preserve">, որից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43</w:t>
      </w:r>
      <w:r w:rsidRPr="004372A8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>940</w:t>
      </w:r>
      <w:r w:rsidRPr="004372A8">
        <w:rPr>
          <w:rFonts w:ascii="GHEA Grapalat" w:hAnsi="GHEA Grapalat"/>
          <w:sz w:val="24"/>
          <w:szCs w:val="24"/>
          <w:lang w:val="af-ZA"/>
        </w:rPr>
        <w:t xml:space="preserve">.0 </w:t>
      </w:r>
      <w:r w:rsidRPr="004372A8">
        <w:rPr>
          <w:rFonts w:ascii="GHEA Grapalat" w:hAnsi="GHEA Grapalat"/>
          <w:sz w:val="24"/>
          <w:szCs w:val="24"/>
          <w:lang w:val="ru-RU"/>
        </w:rPr>
        <w:t>հազ</w:t>
      </w:r>
      <w:r w:rsidRPr="004372A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4372A8">
        <w:rPr>
          <w:rFonts w:ascii="GHEA Grapalat" w:hAnsi="GHEA Grapalat"/>
          <w:sz w:val="24"/>
          <w:szCs w:val="24"/>
          <w:lang w:val="ru-RU"/>
        </w:rPr>
        <w:t>դրամ</w:t>
      </w:r>
      <w:r w:rsidR="00111BBB">
        <w:rPr>
          <w:rFonts w:ascii="GHEA Grapalat" w:hAnsi="GHEA Grapalat"/>
          <w:sz w:val="24"/>
          <w:szCs w:val="24"/>
        </w:rPr>
        <w:t>ը</w:t>
      </w:r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r w:rsidR="00111BBB">
        <w:rPr>
          <w:rFonts w:ascii="GHEA Grapalat" w:hAnsi="GHEA Grapalat"/>
          <w:sz w:val="24"/>
          <w:szCs w:val="24"/>
        </w:rPr>
        <w:t>է</w:t>
      </w:r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տրամադրել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վերոգրյալ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խնդրի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լուծման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BBB">
        <w:rPr>
          <w:rFonts w:ascii="GHEA Grapalat" w:hAnsi="GHEA Grapalat"/>
          <w:sz w:val="24"/>
          <w:szCs w:val="24"/>
        </w:rPr>
        <w:t>նպատակով</w:t>
      </w:r>
      <w:proofErr w:type="spellEnd"/>
      <w:r w:rsidR="00111BBB" w:rsidRPr="00111BBB">
        <w:rPr>
          <w:rFonts w:ascii="GHEA Grapalat" w:hAnsi="GHEA Grapalat"/>
          <w:sz w:val="24"/>
          <w:szCs w:val="24"/>
          <w:lang w:val="af-ZA"/>
        </w:rPr>
        <w:t>:</w:t>
      </w:r>
    </w:p>
    <w:p w:rsidR="00111BBB" w:rsidRDefault="00111BBB" w:rsidP="0005739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111BBB" w:rsidRDefault="00111BBB" w:rsidP="0005739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111BBB" w:rsidRPr="00111BBB" w:rsidRDefault="00111BBB" w:rsidP="0005739E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lastRenderedPageBreak/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111BBB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77E07" w:rsidRDefault="00111BBB" w:rsidP="00111BBB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AB60B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60BE">
        <w:rPr>
          <w:rFonts w:ascii="GHEA Grapalat" w:hAnsi="GHEA Grapalat" w:cs="Sylfaen"/>
          <w:sz w:val="24"/>
          <w:szCs w:val="24"/>
        </w:rPr>
        <w:t>է</w:t>
      </w:r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Sylfaen"/>
          <w:sz w:val="24"/>
          <w:szCs w:val="24"/>
        </w:rPr>
        <w:t>լուծել</w:t>
      </w:r>
      <w:proofErr w:type="spellEnd"/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Sylfaen"/>
          <w:sz w:val="24"/>
          <w:szCs w:val="24"/>
        </w:rPr>
        <w:t>Աթրիկ</w:t>
      </w:r>
      <w:proofErr w:type="spellEnd"/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քաղաքի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Սասունցի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Դավիթ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փողոցի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/>
          <w:sz w:val="24"/>
          <w:szCs w:val="24"/>
        </w:rPr>
        <w:t>վթարային</w:t>
      </w:r>
      <w:proofErr w:type="spellEnd"/>
      <w:r w:rsidRPr="00111BBB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AB60BE">
        <w:rPr>
          <w:rFonts w:ascii="GHEA Grapalat" w:hAnsi="GHEA Grapalat"/>
          <w:sz w:val="24"/>
          <w:szCs w:val="24"/>
        </w:rPr>
        <w:t>ինքնափլուզման</w:t>
      </w:r>
      <w:proofErr w:type="spellEnd"/>
      <w:r w:rsidRPr="00AB60B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B60BE">
        <w:rPr>
          <w:rFonts w:ascii="GHEA Grapalat" w:hAnsi="GHEA Grapalat"/>
          <w:sz w:val="24"/>
          <w:szCs w:val="24"/>
        </w:rPr>
        <w:t>եզրին</w:t>
      </w:r>
      <w:proofErr w:type="spellEnd"/>
      <w:r w:rsidRPr="00AB60BE">
        <w:rPr>
          <w:rFonts w:ascii="GHEA Grapalat" w:hAnsi="GHEA Grapalat"/>
          <w:sz w:val="24"/>
          <w:szCs w:val="24"/>
          <w:lang w:val="af-ZA"/>
        </w:rPr>
        <w:t xml:space="preserve"> հայտնված) </w:t>
      </w:r>
      <w:r w:rsidRPr="00AB60BE">
        <w:rPr>
          <w:rFonts w:ascii="GHEA Grapalat" w:hAnsi="GHEA Grapalat"/>
          <w:sz w:val="24"/>
          <w:szCs w:val="24"/>
        </w:rPr>
        <w:t>և</w:t>
      </w:r>
      <w:r w:rsidRPr="00AB60B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B60BE">
        <w:rPr>
          <w:rFonts w:ascii="GHEA Grapalat" w:hAnsi="GHEA Grapalat"/>
          <w:sz w:val="24"/>
          <w:szCs w:val="24"/>
        </w:rPr>
        <w:t>բնակվելու</w:t>
      </w:r>
      <w:proofErr w:type="spellEnd"/>
      <w:r w:rsidRPr="00AB60B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AB60BE">
        <w:rPr>
          <w:rFonts w:ascii="GHEA Grapalat" w:hAnsi="GHEA Grapalat"/>
          <w:sz w:val="24"/>
          <w:szCs w:val="24"/>
        </w:rPr>
        <w:t>համար</w:t>
      </w:r>
      <w:proofErr w:type="spellEnd"/>
      <w:r w:rsidRPr="00AB60BE">
        <w:rPr>
          <w:rFonts w:ascii="GHEA Grapalat" w:hAnsi="GHEA Grapalat"/>
          <w:sz w:val="24"/>
          <w:szCs w:val="24"/>
          <w:lang w:val="af-ZA"/>
        </w:rPr>
        <w:t xml:space="preserve">  վտանգավոր</w:t>
      </w:r>
      <w:proofErr w:type="gramEnd"/>
      <w:r w:rsidRPr="00111BB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/>
          <w:sz w:val="24"/>
          <w:szCs w:val="24"/>
        </w:rPr>
        <w:t>դարձած</w:t>
      </w:r>
      <w:proofErr w:type="spellEnd"/>
      <w:r w:rsidRPr="00AB60BE">
        <w:rPr>
          <w:rFonts w:ascii="GHEA Grapalat" w:hAnsi="GHEA Grapalat" w:cs="GHEA Grapalat"/>
          <w:sz w:val="24"/>
          <w:szCs w:val="24"/>
          <w:lang w:val="af-ZA"/>
        </w:rPr>
        <w:t xml:space="preserve">  N13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վթարային</w:t>
      </w:r>
      <w:proofErr w:type="spellEnd"/>
      <w:r w:rsidRPr="00AB60B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շենքի</w:t>
      </w:r>
      <w:proofErr w:type="spellEnd"/>
      <w:r w:rsidRPr="00AB60BE">
        <w:rPr>
          <w:rFonts w:ascii="GHEA Grapalat" w:hAnsi="GHEA Grapalat" w:cs="GHEA Grapalat"/>
          <w:sz w:val="24"/>
          <w:szCs w:val="24"/>
          <w:lang w:val="af-ZA"/>
        </w:rPr>
        <w:t xml:space="preserve"> 12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ընտանիքներ</w:t>
      </w:r>
      <w:r w:rsidRPr="00AB60BE">
        <w:rPr>
          <w:rFonts w:ascii="GHEA Grapalat" w:hAnsi="GHEA Grapalat" w:cs="GHEA Grapalat"/>
          <w:sz w:val="24"/>
          <w:szCs w:val="24"/>
        </w:rPr>
        <w:t>ի</w:t>
      </w:r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անվտանգության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B60BE">
        <w:rPr>
          <w:rFonts w:ascii="GHEA Grapalat" w:hAnsi="GHEA Grapalat" w:cs="GHEA Grapalat"/>
          <w:sz w:val="24"/>
          <w:szCs w:val="24"/>
        </w:rPr>
        <w:t>խնդիրը</w:t>
      </w:r>
      <w:proofErr w:type="spellEnd"/>
      <w:r w:rsidRPr="00111BBB">
        <w:rPr>
          <w:rFonts w:ascii="GHEA Grapalat" w:hAnsi="GHEA Grapalat" w:cs="GHEA Grapalat"/>
          <w:sz w:val="24"/>
          <w:szCs w:val="24"/>
          <w:lang w:val="fr-FR"/>
        </w:rPr>
        <w:t>:</w:t>
      </w:r>
      <w:r w:rsidRPr="00AB60BE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11BBB" w:rsidRPr="00577E07" w:rsidRDefault="00111BBB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5739E"/>
    <w:rsid w:val="00111BBB"/>
    <w:rsid w:val="0017055A"/>
    <w:rsid w:val="001C0C21"/>
    <w:rsid w:val="0024678E"/>
    <w:rsid w:val="0034721F"/>
    <w:rsid w:val="003517EF"/>
    <w:rsid w:val="004B1051"/>
    <w:rsid w:val="005165A2"/>
    <w:rsid w:val="00577E07"/>
    <w:rsid w:val="006626A5"/>
    <w:rsid w:val="00666093"/>
    <w:rsid w:val="006A661B"/>
    <w:rsid w:val="008548E4"/>
    <w:rsid w:val="00952CFB"/>
    <w:rsid w:val="009848ED"/>
    <w:rsid w:val="009873FC"/>
    <w:rsid w:val="00AA208C"/>
    <w:rsid w:val="00C41F3E"/>
    <w:rsid w:val="00C43B03"/>
    <w:rsid w:val="00C46F73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99"/>
    <w:qFormat/>
    <w:rsid w:val="001705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23</cp:revision>
  <dcterms:created xsi:type="dcterms:W3CDTF">2016-04-21T08:44:00Z</dcterms:created>
  <dcterms:modified xsi:type="dcterms:W3CDTF">2017-07-27T05:46:00Z</dcterms:modified>
</cp:coreProperties>
</file>