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198" w:rsidRDefault="00242198" w:rsidP="00242198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FE10A6">
        <w:rPr>
          <w:rFonts w:ascii="GHEA Grapalat" w:hAnsi="GHEA Grapalat" w:cs="Sylfaen"/>
          <w:b/>
          <w:sz w:val="24"/>
          <w:szCs w:val="24"/>
        </w:rPr>
        <w:t>Ա</w:t>
      </w:r>
      <w:r w:rsidRPr="003C5E9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E10A6">
        <w:rPr>
          <w:rFonts w:ascii="GHEA Grapalat" w:hAnsi="GHEA Grapalat" w:cs="Sylfaen"/>
          <w:b/>
          <w:sz w:val="24"/>
          <w:szCs w:val="24"/>
        </w:rPr>
        <w:t>Մ</w:t>
      </w:r>
      <w:r w:rsidRPr="003C5E9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E10A6">
        <w:rPr>
          <w:rFonts w:ascii="GHEA Grapalat" w:hAnsi="GHEA Grapalat" w:cs="Sylfaen"/>
          <w:b/>
          <w:sz w:val="24"/>
          <w:szCs w:val="24"/>
        </w:rPr>
        <w:t>Փ</w:t>
      </w:r>
      <w:r w:rsidRPr="003C5E9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E10A6">
        <w:rPr>
          <w:rFonts w:ascii="GHEA Grapalat" w:hAnsi="GHEA Grapalat" w:cs="Sylfaen"/>
          <w:b/>
          <w:sz w:val="24"/>
          <w:szCs w:val="24"/>
        </w:rPr>
        <w:t>Ո</w:t>
      </w:r>
      <w:r w:rsidRPr="003C5E9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E10A6">
        <w:rPr>
          <w:rFonts w:ascii="GHEA Grapalat" w:hAnsi="GHEA Grapalat" w:cs="Sylfaen"/>
          <w:b/>
          <w:sz w:val="24"/>
          <w:szCs w:val="24"/>
        </w:rPr>
        <w:t>Փ</w:t>
      </w:r>
      <w:r w:rsidRPr="003C5E9D">
        <w:rPr>
          <w:rFonts w:ascii="GHEA Grapalat" w:hAnsi="GHEA Grapalat" w:cs="Sylfaen"/>
          <w:b/>
          <w:sz w:val="24"/>
          <w:szCs w:val="24"/>
          <w:lang w:val="af-ZA"/>
        </w:rPr>
        <w:t xml:space="preserve">   </w:t>
      </w:r>
      <w:r w:rsidRPr="00FE10A6">
        <w:rPr>
          <w:rFonts w:ascii="GHEA Grapalat" w:hAnsi="GHEA Grapalat" w:cs="Sylfaen"/>
          <w:b/>
          <w:sz w:val="24"/>
          <w:szCs w:val="24"/>
        </w:rPr>
        <w:t>Տ</w:t>
      </w:r>
      <w:r w:rsidRPr="003C5E9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E10A6">
        <w:rPr>
          <w:rFonts w:ascii="GHEA Grapalat" w:hAnsi="GHEA Grapalat" w:cs="Sylfaen"/>
          <w:b/>
          <w:sz w:val="24"/>
          <w:szCs w:val="24"/>
        </w:rPr>
        <w:t>Ե</w:t>
      </w:r>
      <w:r w:rsidRPr="003C5E9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E10A6">
        <w:rPr>
          <w:rFonts w:ascii="GHEA Grapalat" w:hAnsi="GHEA Grapalat" w:cs="Sylfaen"/>
          <w:b/>
          <w:sz w:val="24"/>
          <w:szCs w:val="24"/>
        </w:rPr>
        <w:t>Ղ</w:t>
      </w:r>
      <w:r w:rsidRPr="003C5E9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E10A6">
        <w:rPr>
          <w:rFonts w:ascii="GHEA Grapalat" w:hAnsi="GHEA Grapalat" w:cs="Sylfaen"/>
          <w:b/>
          <w:sz w:val="24"/>
          <w:szCs w:val="24"/>
        </w:rPr>
        <w:t>Ե</w:t>
      </w:r>
      <w:r w:rsidRPr="003C5E9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E10A6">
        <w:rPr>
          <w:rFonts w:ascii="GHEA Grapalat" w:hAnsi="GHEA Grapalat" w:cs="Sylfaen"/>
          <w:b/>
          <w:sz w:val="24"/>
          <w:szCs w:val="24"/>
        </w:rPr>
        <w:t>Կ</w:t>
      </w:r>
      <w:r w:rsidRPr="003C5E9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E10A6">
        <w:rPr>
          <w:rFonts w:ascii="GHEA Grapalat" w:hAnsi="GHEA Grapalat" w:cs="Sylfaen"/>
          <w:b/>
          <w:sz w:val="24"/>
          <w:szCs w:val="24"/>
        </w:rPr>
        <w:t>Ա</w:t>
      </w:r>
      <w:r w:rsidRPr="003C5E9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E10A6">
        <w:rPr>
          <w:rFonts w:ascii="GHEA Grapalat" w:hAnsi="GHEA Grapalat" w:cs="Sylfaen"/>
          <w:b/>
          <w:sz w:val="24"/>
          <w:szCs w:val="24"/>
        </w:rPr>
        <w:t>Ն</w:t>
      </w:r>
      <w:r w:rsidRPr="003C5E9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E10A6">
        <w:rPr>
          <w:rFonts w:ascii="GHEA Grapalat" w:hAnsi="GHEA Grapalat" w:cs="Sylfaen"/>
          <w:b/>
          <w:sz w:val="24"/>
          <w:szCs w:val="24"/>
        </w:rPr>
        <w:t>Ք</w:t>
      </w:r>
      <w:r w:rsidRPr="003C5E9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</w:p>
    <w:p w:rsidR="00242198" w:rsidRPr="003C5E9D" w:rsidRDefault="00242198" w:rsidP="00242198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242198" w:rsidRPr="00470A81" w:rsidRDefault="00242198" w:rsidP="00242198">
      <w:pPr>
        <w:tabs>
          <w:tab w:val="left" w:pos="-4860"/>
        </w:tabs>
        <w:ind w:left="360" w:right="312"/>
        <w:jc w:val="center"/>
        <w:outlineLvl w:val="0"/>
        <w:rPr>
          <w:rFonts w:ascii="GHEA Grapalat" w:hAnsi="GHEA Grapalat" w:cs="Sylfaen"/>
          <w:b/>
          <w:i/>
          <w:sz w:val="24"/>
          <w:szCs w:val="24"/>
          <w:lang w:val="af-ZA"/>
        </w:rPr>
      </w:pPr>
      <w:r w:rsidRPr="00FE10A6">
        <w:rPr>
          <w:rFonts w:ascii="GHEA Grapalat" w:hAnsi="GHEA Grapalat"/>
          <w:b/>
          <w:i/>
          <w:sz w:val="24"/>
          <w:szCs w:val="24"/>
          <w:lang w:val="ru-RU"/>
        </w:rPr>
        <w:t>ՀՀ</w:t>
      </w:r>
      <w:r w:rsidRPr="003C5E9D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FE10A6">
        <w:rPr>
          <w:rFonts w:ascii="GHEA Grapalat" w:hAnsi="GHEA Grapalat"/>
          <w:b/>
          <w:i/>
          <w:sz w:val="24"/>
          <w:szCs w:val="24"/>
          <w:lang w:val="hy-AM"/>
        </w:rPr>
        <w:t>կառավարության</w:t>
      </w:r>
      <w:r w:rsidRPr="00FE10A6">
        <w:rPr>
          <w:rFonts w:ascii="GHEA Grapalat" w:hAnsi="GHEA Grapalat"/>
          <w:b/>
          <w:i/>
          <w:sz w:val="24"/>
          <w:szCs w:val="24"/>
          <w:lang w:val="af-ZA"/>
        </w:rPr>
        <w:t xml:space="preserve"> «</w:t>
      </w:r>
      <w:r w:rsidRPr="00FE10A6">
        <w:rPr>
          <w:rFonts w:ascii="GHEA Grapalat" w:hAnsi="GHEA Grapalat"/>
          <w:b/>
          <w:i/>
          <w:sz w:val="24"/>
          <w:szCs w:val="24"/>
        </w:rPr>
        <w:t>Հայաստանի</w:t>
      </w:r>
      <w:r w:rsidRPr="00FE10A6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FE10A6">
        <w:rPr>
          <w:rFonts w:ascii="GHEA Grapalat" w:hAnsi="GHEA Grapalat"/>
          <w:b/>
          <w:i/>
          <w:sz w:val="24"/>
          <w:szCs w:val="24"/>
        </w:rPr>
        <w:t>Հանրապետության</w:t>
      </w:r>
      <w:r w:rsidRPr="00FE10A6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FE10A6">
        <w:rPr>
          <w:rFonts w:ascii="GHEA Grapalat" w:hAnsi="GHEA Grapalat"/>
          <w:b/>
          <w:i/>
          <w:sz w:val="24"/>
          <w:szCs w:val="24"/>
        </w:rPr>
        <w:t>կառավարության</w:t>
      </w:r>
      <w:r w:rsidRPr="00FE10A6">
        <w:rPr>
          <w:rFonts w:ascii="GHEA Grapalat" w:hAnsi="GHEA Grapalat"/>
          <w:b/>
          <w:i/>
          <w:sz w:val="24"/>
          <w:szCs w:val="24"/>
          <w:lang w:val="af-ZA"/>
        </w:rPr>
        <w:t xml:space="preserve"> 2004 </w:t>
      </w:r>
      <w:r w:rsidRPr="00FE10A6">
        <w:rPr>
          <w:rFonts w:ascii="GHEA Grapalat" w:hAnsi="GHEA Grapalat"/>
          <w:b/>
          <w:i/>
          <w:sz w:val="24"/>
          <w:szCs w:val="24"/>
        </w:rPr>
        <w:t>թվականի</w:t>
      </w:r>
      <w:r w:rsidRPr="00FE10A6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FE10A6">
        <w:rPr>
          <w:rFonts w:ascii="GHEA Grapalat" w:hAnsi="GHEA Grapalat"/>
          <w:b/>
          <w:i/>
          <w:sz w:val="24"/>
          <w:szCs w:val="24"/>
        </w:rPr>
        <w:t>դեկտեմբերի</w:t>
      </w:r>
      <w:r w:rsidRPr="00FE10A6">
        <w:rPr>
          <w:rFonts w:ascii="GHEA Grapalat" w:hAnsi="GHEA Grapalat"/>
          <w:b/>
          <w:i/>
          <w:sz w:val="24"/>
          <w:szCs w:val="24"/>
          <w:lang w:val="af-ZA"/>
        </w:rPr>
        <w:t xml:space="preserve"> 16-</w:t>
      </w:r>
      <w:r w:rsidRPr="00FE10A6">
        <w:rPr>
          <w:rFonts w:ascii="GHEA Grapalat" w:hAnsi="GHEA Grapalat"/>
          <w:b/>
          <w:i/>
          <w:sz w:val="24"/>
          <w:szCs w:val="24"/>
        </w:rPr>
        <w:t>ի</w:t>
      </w:r>
      <w:r w:rsidRPr="00FE10A6">
        <w:rPr>
          <w:rFonts w:ascii="GHEA Grapalat" w:hAnsi="GHEA Grapalat"/>
          <w:b/>
          <w:i/>
          <w:sz w:val="24"/>
          <w:szCs w:val="24"/>
          <w:lang w:val="af-ZA"/>
        </w:rPr>
        <w:t xml:space="preserve"> N 1847-</w:t>
      </w:r>
      <w:r w:rsidRPr="00FE10A6">
        <w:rPr>
          <w:rFonts w:ascii="GHEA Grapalat" w:hAnsi="GHEA Grapalat"/>
          <w:b/>
          <w:i/>
          <w:sz w:val="24"/>
          <w:szCs w:val="24"/>
        </w:rPr>
        <w:t>Ն</w:t>
      </w:r>
      <w:r w:rsidRPr="00FE10A6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FE10A6">
        <w:rPr>
          <w:rFonts w:ascii="GHEA Grapalat" w:hAnsi="GHEA Grapalat" w:cs="Sylfaen"/>
          <w:b/>
          <w:i/>
          <w:sz w:val="24"/>
          <w:szCs w:val="24"/>
        </w:rPr>
        <w:t>որոշման</w:t>
      </w:r>
      <w:r w:rsidRPr="00FE10A6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FE10A6">
        <w:rPr>
          <w:rFonts w:ascii="GHEA Grapalat" w:hAnsi="GHEA Grapalat" w:cs="Sylfaen"/>
          <w:b/>
          <w:i/>
          <w:sz w:val="24"/>
          <w:szCs w:val="24"/>
        </w:rPr>
        <w:t>մեջ</w:t>
      </w:r>
      <w:r w:rsidRPr="00FE10A6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լրացումներ և </w:t>
      </w:r>
      <w:r w:rsidRPr="00FE10A6">
        <w:rPr>
          <w:rFonts w:ascii="GHEA Grapalat" w:hAnsi="GHEA Grapalat" w:cs="Sylfaen"/>
          <w:b/>
          <w:i/>
          <w:sz w:val="24"/>
          <w:szCs w:val="24"/>
        </w:rPr>
        <w:t>փոփոխություններ</w:t>
      </w:r>
      <w:r w:rsidRPr="00FE10A6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FE10A6">
        <w:rPr>
          <w:rFonts w:ascii="GHEA Grapalat" w:hAnsi="GHEA Grapalat" w:cs="Sylfaen"/>
          <w:b/>
          <w:i/>
          <w:sz w:val="24"/>
          <w:szCs w:val="24"/>
        </w:rPr>
        <w:t>կատարելու</w:t>
      </w:r>
      <w:r w:rsidRPr="00FE10A6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FE10A6">
        <w:rPr>
          <w:rFonts w:ascii="GHEA Grapalat" w:hAnsi="GHEA Grapalat" w:cs="Sylfaen"/>
          <w:b/>
          <w:i/>
          <w:sz w:val="24"/>
          <w:szCs w:val="24"/>
        </w:rPr>
        <w:t>մասին</w:t>
      </w:r>
      <w:r w:rsidRPr="00FE10A6">
        <w:rPr>
          <w:rFonts w:ascii="GHEA Grapalat" w:hAnsi="GHEA Grapalat"/>
          <w:b/>
          <w:i/>
          <w:sz w:val="24"/>
          <w:szCs w:val="24"/>
          <w:lang w:val="af-ZA"/>
        </w:rPr>
        <w:t>»</w:t>
      </w:r>
      <w:r w:rsidRPr="00FE10A6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FE10A6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որոշման </w:t>
      </w:r>
      <w:r w:rsidRPr="00FE10A6">
        <w:rPr>
          <w:rFonts w:ascii="GHEA Grapalat" w:hAnsi="GHEA Grapalat"/>
          <w:b/>
          <w:i/>
          <w:sz w:val="24"/>
          <w:szCs w:val="24"/>
          <w:lang w:val="fr-FR"/>
        </w:rPr>
        <w:t>նախագծի</w:t>
      </w:r>
      <w:r w:rsidRPr="003C5E9D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FE10A6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 </w:t>
      </w:r>
      <w:r w:rsidRPr="00FE10A6">
        <w:rPr>
          <w:rFonts w:ascii="GHEA Grapalat" w:hAnsi="GHEA Grapalat" w:cs="Sylfaen"/>
          <w:b/>
          <w:i/>
          <w:sz w:val="24"/>
          <w:szCs w:val="24"/>
        </w:rPr>
        <w:t>վերաբերյալ</w:t>
      </w:r>
      <w:r w:rsidRPr="003C5E9D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Pr="00FE10A6">
        <w:rPr>
          <w:rFonts w:ascii="GHEA Grapalat" w:hAnsi="GHEA Grapalat" w:cs="Sylfaen"/>
          <w:b/>
          <w:i/>
          <w:sz w:val="24"/>
          <w:szCs w:val="24"/>
        </w:rPr>
        <w:t>առաջարկությունների</w:t>
      </w:r>
      <w:r w:rsidRPr="003C5E9D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Pr="00FE10A6">
        <w:rPr>
          <w:rFonts w:ascii="GHEA Grapalat" w:hAnsi="GHEA Grapalat" w:cs="Sylfaen"/>
          <w:b/>
          <w:i/>
          <w:sz w:val="24"/>
          <w:szCs w:val="24"/>
        </w:rPr>
        <w:t>և</w:t>
      </w:r>
      <w:r w:rsidRPr="003C5E9D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Pr="00FE10A6">
        <w:rPr>
          <w:rFonts w:ascii="GHEA Grapalat" w:hAnsi="GHEA Grapalat" w:cs="Sylfaen"/>
          <w:b/>
          <w:i/>
          <w:sz w:val="24"/>
          <w:szCs w:val="24"/>
        </w:rPr>
        <w:t>առարկությունների</w:t>
      </w:r>
      <w:r w:rsidRPr="003C5E9D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Pr="00FE10A6">
        <w:rPr>
          <w:rFonts w:ascii="GHEA Grapalat" w:hAnsi="GHEA Grapalat" w:cs="Sylfaen"/>
          <w:b/>
          <w:i/>
          <w:sz w:val="24"/>
          <w:szCs w:val="24"/>
        </w:rPr>
        <w:t>մասին</w:t>
      </w:r>
    </w:p>
    <w:p w:rsidR="00242198" w:rsidRPr="00470A81" w:rsidRDefault="00242198" w:rsidP="00242198">
      <w:pPr>
        <w:tabs>
          <w:tab w:val="left" w:pos="-4860"/>
        </w:tabs>
        <w:ind w:left="360" w:right="312"/>
        <w:jc w:val="center"/>
        <w:outlineLvl w:val="0"/>
        <w:rPr>
          <w:rFonts w:ascii="GHEA Grapalat" w:hAnsi="GHEA Grapalat" w:cs="Sylfaen"/>
          <w:i/>
          <w:sz w:val="24"/>
          <w:szCs w:val="24"/>
          <w:lang w:val="af-ZA"/>
        </w:rPr>
      </w:pPr>
    </w:p>
    <w:tbl>
      <w:tblPr>
        <w:tblW w:w="10827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4"/>
        <w:gridCol w:w="3056"/>
        <w:gridCol w:w="5040"/>
        <w:gridCol w:w="2187"/>
      </w:tblGrid>
      <w:tr w:rsidR="00242198" w:rsidRPr="003C5E9D" w:rsidTr="00C936BC">
        <w:trPr>
          <w:trHeight w:val="1169"/>
        </w:trPr>
        <w:tc>
          <w:tcPr>
            <w:tcW w:w="544" w:type="dxa"/>
          </w:tcPr>
          <w:p w:rsidR="00242198" w:rsidRPr="003C5E9D" w:rsidRDefault="00242198" w:rsidP="00C936BC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3056" w:type="dxa"/>
          </w:tcPr>
          <w:p w:rsidR="00242198" w:rsidRPr="003C5E9D" w:rsidRDefault="00242198" w:rsidP="00C936BC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3C5E9D">
              <w:rPr>
                <w:rFonts w:ascii="GHEA Grapalat" w:hAnsi="GHEA Grapalat" w:cs="Sylfaen"/>
                <w:b/>
                <w:bCs/>
                <w:iCs/>
                <w:sz w:val="24"/>
                <w:szCs w:val="24"/>
              </w:rPr>
              <w:t>Առարկության</w:t>
            </w:r>
            <w:r w:rsidRPr="003C5E9D">
              <w:rPr>
                <w:rFonts w:ascii="GHEA Grapalat" w:hAnsi="GHEA Grapalat" w:cs="Sylfaen"/>
                <w:b/>
                <w:bCs/>
                <w:iCs/>
                <w:sz w:val="24"/>
                <w:szCs w:val="24"/>
                <w:lang w:val="af-ZA"/>
              </w:rPr>
              <w:t xml:space="preserve">, </w:t>
            </w:r>
            <w:r w:rsidRPr="003C5E9D">
              <w:rPr>
                <w:rFonts w:ascii="GHEA Grapalat" w:hAnsi="GHEA Grapalat" w:cs="Sylfaen"/>
                <w:b/>
                <w:bCs/>
                <w:iCs/>
                <w:sz w:val="24"/>
                <w:szCs w:val="24"/>
              </w:rPr>
              <w:t>առաջարկության</w:t>
            </w:r>
            <w:r w:rsidRPr="003C5E9D">
              <w:rPr>
                <w:rFonts w:ascii="GHEA Grapalat" w:hAnsi="GHEA Grapalat" w:cs="Sylfaen"/>
                <w:b/>
                <w:bCs/>
                <w:iCs/>
                <w:sz w:val="24"/>
                <w:szCs w:val="24"/>
                <w:lang w:val="af-ZA"/>
              </w:rPr>
              <w:t xml:space="preserve"> </w:t>
            </w:r>
            <w:r w:rsidRPr="003C5E9D">
              <w:rPr>
                <w:rFonts w:ascii="GHEA Grapalat" w:hAnsi="GHEA Grapalat" w:cs="Sylfaen"/>
                <w:b/>
                <w:bCs/>
                <w:iCs/>
                <w:sz w:val="24"/>
                <w:szCs w:val="24"/>
              </w:rPr>
              <w:t>հեղինակը</w:t>
            </w:r>
            <w:r w:rsidRPr="003C5E9D">
              <w:rPr>
                <w:rFonts w:ascii="GHEA Grapalat" w:hAnsi="GHEA Grapalat" w:cs="Sylfaen"/>
                <w:b/>
                <w:bCs/>
                <w:iCs/>
                <w:sz w:val="24"/>
                <w:szCs w:val="24"/>
                <w:lang w:val="af-ZA"/>
              </w:rPr>
              <w:t xml:space="preserve">, </w:t>
            </w:r>
            <w:r w:rsidRPr="003C5E9D">
              <w:rPr>
                <w:rFonts w:ascii="GHEA Grapalat" w:hAnsi="GHEA Grapalat" w:cs="Sylfaen"/>
                <w:b/>
                <w:bCs/>
                <w:iCs/>
                <w:sz w:val="24"/>
                <w:szCs w:val="24"/>
              </w:rPr>
              <w:t>ստացման</w:t>
            </w:r>
            <w:r w:rsidRPr="003C5E9D">
              <w:rPr>
                <w:rFonts w:ascii="GHEA Grapalat" w:hAnsi="GHEA Grapalat" w:cs="Sylfaen"/>
                <w:b/>
                <w:bCs/>
                <w:iCs/>
                <w:sz w:val="24"/>
                <w:szCs w:val="24"/>
                <w:lang w:val="af-ZA"/>
              </w:rPr>
              <w:t xml:space="preserve"> </w:t>
            </w:r>
            <w:r w:rsidRPr="003C5E9D">
              <w:rPr>
                <w:rFonts w:ascii="GHEA Grapalat" w:hAnsi="GHEA Grapalat" w:cs="Sylfaen"/>
                <w:b/>
                <w:bCs/>
                <w:iCs/>
                <w:sz w:val="24"/>
                <w:szCs w:val="24"/>
              </w:rPr>
              <w:t>ամսաթիվը</w:t>
            </w:r>
            <w:r w:rsidRPr="003C5E9D">
              <w:rPr>
                <w:rFonts w:ascii="GHEA Grapalat" w:hAnsi="GHEA Grapalat" w:cs="Sylfaen"/>
                <w:b/>
                <w:bCs/>
                <w:iCs/>
                <w:sz w:val="24"/>
                <w:szCs w:val="24"/>
                <w:lang w:val="af-ZA"/>
              </w:rPr>
              <w:t xml:space="preserve">, </w:t>
            </w:r>
            <w:r w:rsidRPr="003C5E9D">
              <w:rPr>
                <w:rFonts w:ascii="GHEA Grapalat" w:hAnsi="GHEA Grapalat" w:cs="Sylfaen"/>
                <w:b/>
                <w:bCs/>
                <w:iCs/>
                <w:sz w:val="24"/>
                <w:szCs w:val="24"/>
              </w:rPr>
              <w:t>համարը</w:t>
            </w:r>
          </w:p>
        </w:tc>
        <w:tc>
          <w:tcPr>
            <w:tcW w:w="5040" w:type="dxa"/>
          </w:tcPr>
          <w:p w:rsidR="00242198" w:rsidRPr="003C5E9D" w:rsidRDefault="00242198" w:rsidP="00C936B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C5E9D">
              <w:rPr>
                <w:rFonts w:ascii="GHEA Grapalat" w:hAnsi="GHEA Grapalat" w:cs="Sylfaen"/>
                <w:b/>
                <w:bCs/>
                <w:iCs/>
                <w:sz w:val="24"/>
                <w:szCs w:val="24"/>
              </w:rPr>
              <w:t>Առաջարկության, առարկության  բովանդակությունը</w:t>
            </w:r>
          </w:p>
        </w:tc>
        <w:tc>
          <w:tcPr>
            <w:tcW w:w="2187" w:type="dxa"/>
          </w:tcPr>
          <w:p w:rsidR="00242198" w:rsidRPr="003C5E9D" w:rsidRDefault="00242198" w:rsidP="00C936B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C5E9D">
              <w:rPr>
                <w:rFonts w:ascii="GHEA Grapalat" w:hAnsi="GHEA Grapalat" w:cs="Sylfaen"/>
                <w:b/>
                <w:bCs/>
                <w:iCs/>
                <w:sz w:val="24"/>
                <w:szCs w:val="24"/>
              </w:rPr>
              <w:t>Եզրակացություն</w:t>
            </w:r>
          </w:p>
        </w:tc>
      </w:tr>
      <w:tr w:rsidR="00242198" w:rsidRPr="003C5E9D" w:rsidTr="00C936BC">
        <w:trPr>
          <w:trHeight w:val="1205"/>
        </w:trPr>
        <w:tc>
          <w:tcPr>
            <w:tcW w:w="544" w:type="dxa"/>
          </w:tcPr>
          <w:p w:rsidR="00242198" w:rsidRPr="003C5E9D" w:rsidRDefault="00242198" w:rsidP="00C936B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C5E9D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3056" w:type="dxa"/>
          </w:tcPr>
          <w:p w:rsidR="00242198" w:rsidRPr="003C5E9D" w:rsidRDefault="00242198" w:rsidP="00C936BC">
            <w:pPr>
              <w:jc w:val="center"/>
              <w:rPr>
                <w:rFonts w:ascii="GHEA Grapalat" w:hAnsi="GHEA Grapalat" w:cs="Sylfaen"/>
                <w:bCs/>
                <w:iCs/>
                <w:sz w:val="24"/>
                <w:szCs w:val="24"/>
              </w:rPr>
            </w:pP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</w:rPr>
              <w:t xml:space="preserve">ՀՀ 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  <w:lang w:val="ru-RU"/>
              </w:rPr>
              <w:t>գյուղատնտեսության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</w:rPr>
              <w:t xml:space="preserve"> նախարարություն</w:t>
            </w:r>
          </w:p>
          <w:p w:rsidR="00242198" w:rsidRPr="003C5E9D" w:rsidRDefault="00242198" w:rsidP="00C936BC">
            <w:pPr>
              <w:jc w:val="center"/>
              <w:rPr>
                <w:rFonts w:ascii="GHEA Grapalat" w:hAnsi="GHEA Grapalat" w:cs="Sylfaen"/>
                <w:bCs/>
                <w:iCs/>
                <w:sz w:val="24"/>
                <w:szCs w:val="24"/>
              </w:rPr>
            </w:pP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</w:rPr>
              <w:t>2016 թվականի հո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  <w:lang w:val="ru-RU"/>
              </w:rPr>
              <w:t>ւլիս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</w:rPr>
              <w:t xml:space="preserve">ի 18-ի </w:t>
            </w:r>
          </w:p>
          <w:p w:rsidR="00242198" w:rsidRPr="003C5E9D" w:rsidRDefault="00242198" w:rsidP="00C936BC">
            <w:pPr>
              <w:jc w:val="center"/>
              <w:rPr>
                <w:rFonts w:ascii="GHEA Grapalat" w:hAnsi="GHEA Grapalat" w:cs="Sylfaen"/>
                <w:bCs/>
                <w:iCs/>
                <w:sz w:val="24"/>
                <w:szCs w:val="24"/>
              </w:rPr>
            </w:pP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</w:rPr>
              <w:t xml:space="preserve">N </w:t>
            </w:r>
            <w:r w:rsidRPr="003C5E9D">
              <w:rPr>
                <w:rFonts w:ascii="GHEA Grapalat" w:hAnsi="GHEA Grapalat"/>
                <w:color w:val="000000"/>
                <w:sz w:val="24"/>
                <w:szCs w:val="24"/>
              </w:rPr>
              <w:t>ՍԿ/ՎՂ/5827-16</w:t>
            </w:r>
          </w:p>
        </w:tc>
        <w:tc>
          <w:tcPr>
            <w:tcW w:w="5040" w:type="dxa"/>
          </w:tcPr>
          <w:p w:rsidR="00242198" w:rsidRPr="003C5E9D" w:rsidRDefault="00242198" w:rsidP="00C936BC">
            <w:pPr>
              <w:pStyle w:val="BodyText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C5E9D">
              <w:rPr>
                <w:rFonts w:ascii="GHEA Grapalat" w:hAnsi="GHEA Grapalat"/>
                <w:sz w:val="24"/>
                <w:szCs w:val="24"/>
                <w:lang w:val="ru-RU" w:eastAsia="ru-RU"/>
              </w:rPr>
              <w:t>Առաջարկություններ և առարկություններ չկան:</w:t>
            </w:r>
          </w:p>
          <w:p w:rsidR="00242198" w:rsidRPr="003C5E9D" w:rsidRDefault="00242198" w:rsidP="00C936BC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2187" w:type="dxa"/>
          </w:tcPr>
          <w:p w:rsidR="00242198" w:rsidRPr="003C5E9D" w:rsidRDefault="00242198" w:rsidP="00C936BC">
            <w:pPr>
              <w:rPr>
                <w:rFonts w:ascii="GHEA Grapalat" w:hAnsi="GHEA Grapalat" w:cs="Sylfaen"/>
                <w:bCs/>
                <w:iCs/>
                <w:sz w:val="24"/>
                <w:szCs w:val="24"/>
              </w:rPr>
            </w:pPr>
          </w:p>
        </w:tc>
      </w:tr>
      <w:tr w:rsidR="00242198" w:rsidRPr="003C5E9D" w:rsidTr="00C936BC">
        <w:trPr>
          <w:trHeight w:val="989"/>
        </w:trPr>
        <w:tc>
          <w:tcPr>
            <w:tcW w:w="544" w:type="dxa"/>
          </w:tcPr>
          <w:p w:rsidR="00242198" w:rsidRPr="003C5E9D" w:rsidRDefault="00242198" w:rsidP="00C936BC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3C5E9D">
              <w:rPr>
                <w:rFonts w:ascii="GHEA Grapalat" w:hAnsi="GHEA Grapalat"/>
                <w:sz w:val="24"/>
                <w:szCs w:val="24"/>
                <w:lang w:val="fr-FR"/>
              </w:rPr>
              <w:t>2.</w:t>
            </w:r>
          </w:p>
        </w:tc>
        <w:tc>
          <w:tcPr>
            <w:tcW w:w="3056" w:type="dxa"/>
          </w:tcPr>
          <w:p w:rsidR="00242198" w:rsidRPr="003C5E9D" w:rsidRDefault="00242198" w:rsidP="00C936BC">
            <w:pPr>
              <w:jc w:val="center"/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</w:pP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</w:rPr>
              <w:t>ՀՀ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  <w:lang w:val="ru-RU"/>
              </w:rPr>
              <w:t>ոստիկանություն</w:t>
            </w:r>
          </w:p>
          <w:p w:rsidR="00242198" w:rsidRPr="003C5E9D" w:rsidRDefault="00242198" w:rsidP="00C936BC">
            <w:pPr>
              <w:jc w:val="center"/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</w:pP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2016 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</w:rPr>
              <w:t>թվականի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</w:rPr>
              <w:t>հո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  <w:lang w:val="ru-RU"/>
              </w:rPr>
              <w:t>ւլիս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</w:rPr>
              <w:t>ի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 20-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</w:rPr>
              <w:t>ի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</w:p>
          <w:p w:rsidR="00242198" w:rsidRPr="003C5E9D" w:rsidRDefault="00242198" w:rsidP="00C936BC">
            <w:pPr>
              <w:jc w:val="center"/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</w:pP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N </w:t>
            </w:r>
            <w:r w:rsidRPr="003C5E9D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24/1773</w:t>
            </w:r>
          </w:p>
        </w:tc>
        <w:tc>
          <w:tcPr>
            <w:tcW w:w="5040" w:type="dxa"/>
          </w:tcPr>
          <w:p w:rsidR="00242198" w:rsidRPr="003C5E9D" w:rsidRDefault="00242198" w:rsidP="00C936BC">
            <w:pPr>
              <w:pStyle w:val="BodyText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C5E9D">
              <w:rPr>
                <w:rFonts w:ascii="GHEA Grapalat" w:hAnsi="GHEA Grapalat"/>
                <w:sz w:val="24"/>
                <w:szCs w:val="24"/>
                <w:lang w:val="ru-RU" w:eastAsia="ru-RU"/>
              </w:rPr>
              <w:t>Առաջարկություններ և առարկություններ չկան:</w:t>
            </w:r>
          </w:p>
          <w:p w:rsidR="00242198" w:rsidRPr="003C5E9D" w:rsidRDefault="00242198" w:rsidP="00C936BC">
            <w:pPr>
              <w:widowControl w:val="0"/>
              <w:ind w:right="-561" w:firstLine="522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2187" w:type="dxa"/>
          </w:tcPr>
          <w:p w:rsidR="00242198" w:rsidRPr="003C5E9D" w:rsidRDefault="00242198" w:rsidP="00C936BC">
            <w:pPr>
              <w:rPr>
                <w:rFonts w:ascii="GHEA Grapalat" w:hAnsi="GHEA Grapalat" w:cs="Sylfaen"/>
                <w:bCs/>
                <w:iCs/>
                <w:sz w:val="24"/>
                <w:szCs w:val="24"/>
              </w:rPr>
            </w:pPr>
          </w:p>
        </w:tc>
      </w:tr>
      <w:tr w:rsidR="00242198" w:rsidRPr="003C5E9D" w:rsidTr="00C936BC">
        <w:tc>
          <w:tcPr>
            <w:tcW w:w="544" w:type="dxa"/>
          </w:tcPr>
          <w:p w:rsidR="00242198" w:rsidRPr="003C5E9D" w:rsidRDefault="00242198" w:rsidP="00C936BC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3C5E9D">
              <w:rPr>
                <w:rFonts w:ascii="GHEA Grapalat" w:hAnsi="GHEA Grapalat"/>
                <w:sz w:val="24"/>
                <w:szCs w:val="24"/>
                <w:lang w:val="fr-FR"/>
              </w:rPr>
              <w:t>3.</w:t>
            </w:r>
          </w:p>
        </w:tc>
        <w:tc>
          <w:tcPr>
            <w:tcW w:w="3056" w:type="dxa"/>
          </w:tcPr>
          <w:p w:rsidR="00242198" w:rsidRPr="003C5E9D" w:rsidRDefault="00242198" w:rsidP="00C936BC">
            <w:pPr>
              <w:jc w:val="center"/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</w:pP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</w:rPr>
              <w:t>ՀՀ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</w:rPr>
              <w:t>ֆինանսների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</w:rPr>
              <w:t>նախարարություն</w:t>
            </w:r>
          </w:p>
          <w:p w:rsidR="00242198" w:rsidRPr="003C5E9D" w:rsidRDefault="00242198" w:rsidP="00C936BC">
            <w:pPr>
              <w:jc w:val="center"/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</w:pP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2016 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</w:rPr>
              <w:t>թվականի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</w:rPr>
              <w:t>հո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  <w:lang w:val="ru-RU"/>
              </w:rPr>
              <w:t>ւլիս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</w:rPr>
              <w:t>ի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 21-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</w:rPr>
              <w:t>ի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</w:p>
          <w:p w:rsidR="00242198" w:rsidRPr="003C5E9D" w:rsidRDefault="00242198" w:rsidP="00C936BC">
            <w:pPr>
              <w:jc w:val="center"/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</w:pP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</w:rPr>
              <w:t xml:space="preserve">N </w:t>
            </w:r>
            <w:r w:rsidRPr="003C5E9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01/11-1/18852-16</w:t>
            </w:r>
          </w:p>
        </w:tc>
        <w:tc>
          <w:tcPr>
            <w:tcW w:w="5040" w:type="dxa"/>
          </w:tcPr>
          <w:p w:rsidR="00242198" w:rsidRPr="003C5E9D" w:rsidRDefault="00242198" w:rsidP="00C936BC">
            <w:pPr>
              <w:pStyle w:val="BodyText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C5E9D">
              <w:rPr>
                <w:rFonts w:ascii="GHEA Grapalat" w:hAnsi="GHEA Grapalat"/>
                <w:sz w:val="24"/>
                <w:szCs w:val="24"/>
                <w:lang w:val="ru-RU"/>
              </w:rPr>
              <w:t>Դ</w:t>
            </w:r>
            <w:r w:rsidRPr="003C5E9D">
              <w:rPr>
                <w:rFonts w:ascii="GHEA Grapalat" w:hAnsi="GHEA Grapalat"/>
                <w:sz w:val="24"/>
                <w:szCs w:val="24"/>
                <w:lang w:val="fr-FR"/>
              </w:rPr>
              <w:t>իտողություններ</w:t>
            </w:r>
            <w:r w:rsidRPr="003C5E9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C5E9D">
              <w:rPr>
                <w:rFonts w:ascii="GHEA Grapalat" w:hAnsi="GHEA Grapalat"/>
                <w:sz w:val="24"/>
                <w:szCs w:val="24"/>
                <w:lang w:val="fr-FR"/>
              </w:rPr>
              <w:t>և</w:t>
            </w:r>
            <w:r w:rsidRPr="003C5E9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C5E9D">
              <w:rPr>
                <w:rFonts w:ascii="GHEA Grapalat" w:hAnsi="GHEA Grapalat"/>
                <w:sz w:val="24"/>
                <w:szCs w:val="24"/>
                <w:lang w:val="fr-FR"/>
              </w:rPr>
              <w:t>առաջարկություններ</w:t>
            </w:r>
            <w:r w:rsidRPr="003C5E9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C5E9D">
              <w:rPr>
                <w:rFonts w:ascii="GHEA Grapalat" w:hAnsi="GHEA Grapalat"/>
                <w:sz w:val="24"/>
                <w:szCs w:val="24"/>
                <w:lang w:val="fr-FR"/>
              </w:rPr>
              <w:t>չունենք</w:t>
            </w:r>
            <w:r w:rsidRPr="003C5E9D">
              <w:rPr>
                <w:rFonts w:ascii="GHEA Grapalat" w:hAnsi="GHEA Grapalat"/>
                <w:sz w:val="24"/>
                <w:szCs w:val="24"/>
                <w:lang w:val="ru-RU" w:eastAsia="ru-RU"/>
              </w:rPr>
              <w:t>:</w:t>
            </w:r>
          </w:p>
          <w:p w:rsidR="00242198" w:rsidRPr="003C5E9D" w:rsidRDefault="00242198" w:rsidP="00C936BC">
            <w:pPr>
              <w:pStyle w:val="BodyTextIndent"/>
              <w:tabs>
                <w:tab w:val="left" w:pos="684"/>
                <w:tab w:val="left" w:pos="1080"/>
              </w:tabs>
              <w:ind w:left="0"/>
              <w:jc w:val="both"/>
              <w:rPr>
                <w:rFonts w:ascii="GHEA Grapalat" w:hAnsi="GHEA Grapalat" w:cs="GHEA Grapalat"/>
                <w:sz w:val="24"/>
                <w:szCs w:val="24"/>
                <w:lang w:val="fr-FR"/>
              </w:rPr>
            </w:pPr>
          </w:p>
          <w:p w:rsidR="00242198" w:rsidRPr="003C5E9D" w:rsidRDefault="00242198" w:rsidP="00C936BC">
            <w:pPr>
              <w:ind w:left="-18" w:firstLine="9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187" w:type="dxa"/>
          </w:tcPr>
          <w:p w:rsidR="00242198" w:rsidRPr="003C5E9D" w:rsidRDefault="00242198" w:rsidP="00C936BC">
            <w:pPr>
              <w:rPr>
                <w:rFonts w:ascii="GHEA Grapalat" w:hAnsi="GHEA Grapalat" w:cs="Sylfaen"/>
                <w:bCs/>
                <w:iCs/>
                <w:sz w:val="24"/>
                <w:szCs w:val="24"/>
              </w:rPr>
            </w:pPr>
          </w:p>
        </w:tc>
      </w:tr>
      <w:tr w:rsidR="00242198" w:rsidRPr="003C5E9D" w:rsidTr="00C936BC">
        <w:tc>
          <w:tcPr>
            <w:tcW w:w="544" w:type="dxa"/>
          </w:tcPr>
          <w:p w:rsidR="00242198" w:rsidRPr="003C5E9D" w:rsidRDefault="00242198" w:rsidP="00C936BC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3C5E9D">
              <w:rPr>
                <w:rFonts w:ascii="GHEA Grapalat" w:hAnsi="GHEA Grapalat"/>
                <w:sz w:val="24"/>
                <w:szCs w:val="24"/>
                <w:lang w:val="fr-FR"/>
              </w:rPr>
              <w:t>4.</w:t>
            </w:r>
          </w:p>
        </w:tc>
        <w:tc>
          <w:tcPr>
            <w:tcW w:w="3056" w:type="dxa"/>
          </w:tcPr>
          <w:p w:rsidR="00242198" w:rsidRPr="003C5E9D" w:rsidRDefault="00242198" w:rsidP="00C936BC">
            <w:pPr>
              <w:jc w:val="center"/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</w:pP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</w:rPr>
              <w:t>ՀՀ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  <w:lang w:val="ru-RU"/>
              </w:rPr>
              <w:t>էկոնոմիկայի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</w:rPr>
              <w:t>նախարարություն</w:t>
            </w:r>
          </w:p>
          <w:p w:rsidR="00242198" w:rsidRPr="003C5E9D" w:rsidRDefault="00242198" w:rsidP="00C936BC">
            <w:pPr>
              <w:jc w:val="center"/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</w:pP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2016 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</w:rPr>
              <w:t>թվականի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</w:rPr>
              <w:t>հո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  <w:lang w:val="ru-RU"/>
              </w:rPr>
              <w:t>ւլիս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</w:rPr>
              <w:t>ի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 21-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</w:rPr>
              <w:t>ի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</w:p>
          <w:p w:rsidR="00242198" w:rsidRPr="003C5E9D" w:rsidRDefault="00242198" w:rsidP="00C936BC">
            <w:pPr>
              <w:jc w:val="center"/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</w:pP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</w:rPr>
              <w:t>N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3C5E9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01/11.7/6000-16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040" w:type="dxa"/>
          </w:tcPr>
          <w:p w:rsidR="00242198" w:rsidRPr="003C5E9D" w:rsidRDefault="00242198" w:rsidP="00C936BC">
            <w:pPr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3C5E9D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ru-RU"/>
              </w:rPr>
              <w:t>Ա</w:t>
            </w:r>
            <w:r w:rsidRPr="003C5E9D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ռաջարկում</w:t>
            </w:r>
            <w:r w:rsidRPr="003C5E9D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fr-FR"/>
              </w:rPr>
              <w:t xml:space="preserve"> </w:t>
            </w:r>
            <w:r w:rsidRPr="003C5E9D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ենք</w:t>
            </w:r>
            <w:r w:rsidRPr="003C5E9D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fr-FR"/>
              </w:rPr>
              <w:t xml:space="preserve"> </w:t>
            </w:r>
            <w:r w:rsidRPr="003C5E9D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որոշման</w:t>
            </w:r>
            <w:r w:rsidRPr="003C5E9D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fr-FR"/>
              </w:rPr>
              <w:t xml:space="preserve"> </w:t>
            </w:r>
            <w:r w:rsidRPr="003C5E9D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նախագծի</w:t>
            </w:r>
            <w:r w:rsidRPr="003C5E9D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fr-FR"/>
              </w:rPr>
              <w:t xml:space="preserve"> 1-</w:t>
            </w:r>
            <w:r w:rsidRPr="003C5E9D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ին</w:t>
            </w:r>
            <w:r w:rsidRPr="003C5E9D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fr-FR"/>
              </w:rPr>
              <w:t xml:space="preserve"> </w:t>
            </w:r>
            <w:r w:rsidRPr="003C5E9D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կետի</w:t>
            </w:r>
            <w:r w:rsidRPr="003C5E9D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fr-FR"/>
              </w:rPr>
              <w:t xml:space="preserve"> 2-</w:t>
            </w:r>
            <w:r w:rsidRPr="003C5E9D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րդ</w:t>
            </w:r>
            <w:r w:rsidRPr="003C5E9D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fr-FR"/>
              </w:rPr>
              <w:t xml:space="preserve"> </w:t>
            </w:r>
            <w:r w:rsidRPr="003C5E9D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ենթակետի</w:t>
            </w:r>
            <w:r w:rsidRPr="003C5E9D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fr-FR"/>
              </w:rPr>
              <w:t xml:space="preserve"> </w:t>
            </w:r>
            <w:r w:rsidRPr="003C5E9D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գ</w:t>
            </w:r>
            <w:r w:rsidRPr="003C5E9D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fr-FR"/>
              </w:rPr>
              <w:t xml:space="preserve">. </w:t>
            </w:r>
            <w:r w:rsidRPr="003C5E9D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պարբերության</w:t>
            </w:r>
            <w:r w:rsidRPr="003C5E9D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fr-FR"/>
              </w:rPr>
              <w:t xml:space="preserve"> </w:t>
            </w:r>
            <w:r w:rsidRPr="003C5E9D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մեջ</w:t>
            </w:r>
            <w:r w:rsidRPr="003C5E9D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fr-FR"/>
              </w:rPr>
              <w:t xml:space="preserve"> </w:t>
            </w:r>
            <w:r w:rsidRPr="003C5E9D">
              <w:rPr>
                <w:rFonts w:ascii="GHEA Grapalat" w:hAnsi="GHEA Grapalat"/>
                <w:sz w:val="24"/>
                <w:szCs w:val="24"/>
                <w:lang w:val="fr-FR"/>
              </w:rPr>
              <w:t>«</w:t>
            </w:r>
            <w:r w:rsidRPr="003C5E9D">
              <w:rPr>
                <w:rFonts w:ascii="GHEA Grapalat" w:hAnsi="GHEA Grapalat"/>
                <w:sz w:val="24"/>
                <w:szCs w:val="24"/>
              </w:rPr>
              <w:t>հաշվառող</w:t>
            </w:r>
            <w:r w:rsidRPr="003C5E9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C5E9D">
              <w:rPr>
                <w:rFonts w:ascii="GHEA Grapalat" w:hAnsi="GHEA Grapalat"/>
                <w:sz w:val="24"/>
                <w:szCs w:val="24"/>
              </w:rPr>
              <w:t>մարմին</w:t>
            </w:r>
            <w:r w:rsidRPr="003C5E9D">
              <w:rPr>
                <w:rFonts w:ascii="GHEA Grapalat" w:hAnsi="GHEA Grapalat"/>
                <w:sz w:val="24"/>
                <w:szCs w:val="24"/>
                <w:lang w:val="fr-FR"/>
              </w:rPr>
              <w:t xml:space="preserve">» </w:t>
            </w:r>
            <w:r w:rsidRPr="003C5E9D">
              <w:rPr>
                <w:rFonts w:ascii="GHEA Grapalat" w:hAnsi="GHEA Grapalat"/>
                <w:sz w:val="24"/>
                <w:szCs w:val="24"/>
              </w:rPr>
              <w:t>բառերից</w:t>
            </w:r>
            <w:r w:rsidRPr="003C5E9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C5E9D">
              <w:rPr>
                <w:rFonts w:ascii="GHEA Grapalat" w:hAnsi="GHEA Grapalat"/>
                <w:sz w:val="24"/>
                <w:szCs w:val="24"/>
              </w:rPr>
              <w:t>հետո</w:t>
            </w:r>
            <w:r w:rsidRPr="003C5E9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C5E9D">
              <w:rPr>
                <w:rFonts w:ascii="GHEA Grapalat" w:hAnsi="GHEA Grapalat"/>
                <w:sz w:val="24"/>
                <w:szCs w:val="24"/>
              </w:rPr>
              <w:t>հանել</w:t>
            </w:r>
            <w:r w:rsidRPr="003C5E9D">
              <w:rPr>
                <w:rFonts w:ascii="GHEA Grapalat" w:hAnsi="GHEA Grapalat"/>
                <w:sz w:val="24"/>
                <w:szCs w:val="24"/>
                <w:lang w:val="fr-FR"/>
              </w:rPr>
              <w:t xml:space="preserve"> «` </w:t>
            </w:r>
            <w:r w:rsidRPr="003C5E9D">
              <w:rPr>
                <w:rFonts w:ascii="GHEA Grapalat" w:hAnsi="GHEA Grapalat"/>
                <w:sz w:val="24"/>
                <w:szCs w:val="24"/>
              </w:rPr>
              <w:t>կցելով</w:t>
            </w:r>
            <w:r w:rsidRPr="003C5E9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C5E9D">
              <w:rPr>
                <w:rFonts w:ascii="GHEA Grapalat" w:hAnsi="GHEA Grapalat"/>
                <w:sz w:val="24"/>
                <w:szCs w:val="24"/>
              </w:rPr>
              <w:t>դրանց</w:t>
            </w:r>
            <w:r w:rsidRPr="003C5E9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C5E9D">
              <w:rPr>
                <w:rFonts w:ascii="GHEA Grapalat" w:hAnsi="GHEA Grapalat"/>
                <w:sz w:val="24"/>
                <w:szCs w:val="24"/>
              </w:rPr>
              <w:t>տրամադրման</w:t>
            </w:r>
            <w:r w:rsidRPr="003C5E9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C5E9D">
              <w:rPr>
                <w:rFonts w:ascii="GHEA Grapalat" w:hAnsi="GHEA Grapalat"/>
                <w:sz w:val="24"/>
                <w:szCs w:val="24"/>
              </w:rPr>
              <w:t>անհրաժեշտության</w:t>
            </w:r>
            <w:r w:rsidRPr="003C5E9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C5E9D">
              <w:rPr>
                <w:rFonts w:ascii="GHEA Grapalat" w:hAnsi="GHEA Grapalat"/>
                <w:sz w:val="24"/>
                <w:szCs w:val="24"/>
              </w:rPr>
              <w:t>մասին</w:t>
            </w:r>
            <w:r w:rsidRPr="003C5E9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C5E9D">
              <w:rPr>
                <w:rFonts w:ascii="GHEA Grapalat" w:hAnsi="GHEA Grapalat"/>
                <w:sz w:val="24"/>
                <w:szCs w:val="24"/>
              </w:rPr>
              <w:t>բացատրություն</w:t>
            </w:r>
            <w:r w:rsidRPr="003C5E9D">
              <w:rPr>
                <w:rFonts w:ascii="GHEA Grapalat" w:hAnsi="GHEA Grapalat"/>
                <w:sz w:val="24"/>
                <w:szCs w:val="24"/>
                <w:lang w:val="fr-FR"/>
              </w:rPr>
              <w:t xml:space="preserve">:» </w:t>
            </w:r>
            <w:r w:rsidRPr="003C5E9D">
              <w:rPr>
                <w:rFonts w:ascii="GHEA Grapalat" w:hAnsi="GHEA Grapalat"/>
                <w:sz w:val="24"/>
                <w:szCs w:val="24"/>
              </w:rPr>
              <w:t>բառերը</w:t>
            </w:r>
            <w:r w:rsidRPr="003C5E9D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</w:tc>
        <w:tc>
          <w:tcPr>
            <w:tcW w:w="2187" w:type="dxa"/>
          </w:tcPr>
          <w:p w:rsidR="00242198" w:rsidRPr="003C5E9D" w:rsidRDefault="00242198" w:rsidP="00C936BC">
            <w:pPr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</w:pPr>
            <w:r w:rsidRPr="003C5E9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Ընդունվել է, </w:t>
            </w:r>
            <w:r w:rsidRPr="003C5E9D">
              <w:rPr>
                <w:rFonts w:ascii="GHEA Grapalat" w:hAnsi="GHEA Grapalat" w:cs="Sylfaen"/>
                <w:sz w:val="24"/>
                <w:szCs w:val="24"/>
                <w:lang w:val="ru-RU"/>
              </w:rPr>
              <w:t>խմբագրվել</w:t>
            </w:r>
            <w:r w:rsidRPr="003C5E9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է</w:t>
            </w:r>
            <w:r w:rsidRPr="003C5E9D"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</w:p>
        </w:tc>
      </w:tr>
      <w:tr w:rsidR="00242198" w:rsidRPr="003C5E9D" w:rsidTr="00C936BC">
        <w:tc>
          <w:tcPr>
            <w:tcW w:w="544" w:type="dxa"/>
          </w:tcPr>
          <w:p w:rsidR="00242198" w:rsidRPr="003C5E9D" w:rsidRDefault="00242198" w:rsidP="00C936B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C5E9D">
              <w:rPr>
                <w:rFonts w:ascii="GHEA Grapalat" w:hAnsi="GHEA Grapalat"/>
                <w:sz w:val="24"/>
                <w:szCs w:val="24"/>
                <w:lang w:val="ru-RU"/>
              </w:rPr>
              <w:t>5</w:t>
            </w:r>
            <w:r w:rsidRPr="003C5E9D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3056" w:type="dxa"/>
          </w:tcPr>
          <w:p w:rsidR="00242198" w:rsidRPr="003C5E9D" w:rsidRDefault="00242198" w:rsidP="00C936BC">
            <w:pPr>
              <w:jc w:val="center"/>
              <w:rPr>
                <w:rFonts w:ascii="GHEA Grapalat" w:hAnsi="GHEA Grapalat" w:cs="Sylfaen"/>
                <w:bCs/>
                <w:iCs/>
                <w:sz w:val="24"/>
                <w:szCs w:val="24"/>
              </w:rPr>
            </w:pP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</w:rPr>
              <w:t>ՀՀ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  <w:lang w:val="ru-RU"/>
              </w:rPr>
              <w:t>պետական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</w:rPr>
              <w:t xml:space="preserve"> 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  <w:lang w:val="ru-RU"/>
              </w:rPr>
              <w:t>եկամուտների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</w:rPr>
              <w:t xml:space="preserve"> 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  <w:lang w:val="ru-RU"/>
              </w:rPr>
              <w:t>կոմիտե</w:t>
            </w:r>
          </w:p>
          <w:p w:rsidR="00242198" w:rsidRPr="003C5E9D" w:rsidRDefault="00242198" w:rsidP="00C936BC">
            <w:pPr>
              <w:jc w:val="center"/>
              <w:rPr>
                <w:rFonts w:ascii="GHEA Grapalat" w:hAnsi="GHEA Grapalat" w:cs="Sylfaen"/>
                <w:bCs/>
                <w:iCs/>
                <w:sz w:val="24"/>
                <w:szCs w:val="24"/>
              </w:rPr>
            </w:pP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</w:rPr>
              <w:t>2016 թվականի հո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  <w:lang w:val="ru-RU"/>
              </w:rPr>
              <w:t>ւլիս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</w:rPr>
              <w:t xml:space="preserve">ի 25-ի </w:t>
            </w:r>
          </w:p>
          <w:p w:rsidR="00242198" w:rsidRPr="003C5E9D" w:rsidRDefault="00242198" w:rsidP="00C936BC">
            <w:pPr>
              <w:jc w:val="center"/>
              <w:rPr>
                <w:rFonts w:ascii="GHEA Grapalat" w:hAnsi="GHEA Grapalat" w:cs="Sylfaen"/>
                <w:bCs/>
                <w:iCs/>
                <w:sz w:val="24"/>
                <w:szCs w:val="24"/>
                <w:lang w:val="ru-RU"/>
              </w:rPr>
            </w:pP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</w:rPr>
              <w:t>N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3C5E9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01/3-2/22080-16</w:t>
            </w:r>
          </w:p>
        </w:tc>
        <w:tc>
          <w:tcPr>
            <w:tcW w:w="5040" w:type="dxa"/>
          </w:tcPr>
          <w:p w:rsidR="00242198" w:rsidRPr="003C5E9D" w:rsidRDefault="00242198" w:rsidP="00C936BC">
            <w:pPr>
              <w:widowControl w:val="0"/>
              <w:ind w:right="2" w:firstLine="12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r w:rsidRPr="003C5E9D">
              <w:rPr>
                <w:rFonts w:ascii="GHEA Grapalat" w:hAnsi="GHEA Grapalat" w:cs="Sylfaen"/>
                <w:sz w:val="24"/>
                <w:szCs w:val="24"/>
                <w:lang w:val="ru-RU"/>
              </w:rPr>
              <w:t>Մ</w:t>
            </w:r>
            <w:r w:rsidRPr="003C5E9D">
              <w:rPr>
                <w:rFonts w:ascii="GHEA Grapalat" w:hAnsi="GHEA Grapalat" w:cs="Sylfaen"/>
                <w:sz w:val="24"/>
                <w:szCs w:val="24"/>
              </w:rPr>
              <w:t>եր</w:t>
            </w:r>
            <w:r w:rsidRPr="003C5E9D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3C5E9D">
              <w:rPr>
                <w:rFonts w:ascii="GHEA Grapalat" w:hAnsi="GHEA Grapalat" w:cs="Sylfaen"/>
                <w:sz w:val="24"/>
                <w:szCs w:val="24"/>
              </w:rPr>
              <w:t>իրավասությունների</w:t>
            </w:r>
            <w:r w:rsidRPr="003C5E9D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3C5E9D">
              <w:rPr>
                <w:rFonts w:ascii="GHEA Grapalat" w:hAnsi="GHEA Grapalat" w:cs="Sylfaen"/>
                <w:sz w:val="24"/>
                <w:szCs w:val="24"/>
              </w:rPr>
              <w:t>շրջանակներում</w:t>
            </w:r>
            <w:r w:rsidRPr="003C5E9D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3C5E9D">
              <w:rPr>
                <w:rFonts w:ascii="GHEA Grapalat" w:hAnsi="GHEA Grapalat" w:cs="Sylfaen"/>
                <w:sz w:val="24"/>
                <w:szCs w:val="24"/>
              </w:rPr>
              <w:t>դիտողություններ</w:t>
            </w:r>
            <w:r w:rsidRPr="003C5E9D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3C5E9D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3C5E9D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3C5E9D">
              <w:rPr>
                <w:rFonts w:ascii="GHEA Grapalat" w:hAnsi="GHEA Grapalat" w:cs="Sylfaen"/>
                <w:sz w:val="24"/>
                <w:szCs w:val="24"/>
              </w:rPr>
              <w:t>առաջարկություններ</w:t>
            </w:r>
            <w:r w:rsidRPr="003C5E9D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3C5E9D">
              <w:rPr>
                <w:rFonts w:ascii="GHEA Grapalat" w:hAnsi="GHEA Grapalat" w:cs="Sylfaen"/>
                <w:sz w:val="24"/>
                <w:szCs w:val="24"/>
              </w:rPr>
              <w:t>չունենք</w:t>
            </w:r>
            <w:r w:rsidRPr="003C5E9D">
              <w:rPr>
                <w:rFonts w:ascii="GHEA Grapalat" w:hAnsi="GHEA Grapalat" w:cs="Sylfaen"/>
                <w:sz w:val="24"/>
                <w:szCs w:val="24"/>
                <w:lang w:val="ru-RU"/>
              </w:rPr>
              <w:t>:</w:t>
            </w:r>
          </w:p>
        </w:tc>
        <w:tc>
          <w:tcPr>
            <w:tcW w:w="2187" w:type="dxa"/>
          </w:tcPr>
          <w:p w:rsidR="00242198" w:rsidRPr="003C5E9D" w:rsidRDefault="00242198" w:rsidP="00C936BC">
            <w:pPr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</w:pPr>
          </w:p>
        </w:tc>
      </w:tr>
      <w:tr w:rsidR="00242198" w:rsidRPr="003C5E9D" w:rsidTr="00C936BC">
        <w:tc>
          <w:tcPr>
            <w:tcW w:w="544" w:type="dxa"/>
          </w:tcPr>
          <w:p w:rsidR="00242198" w:rsidRPr="003C5E9D" w:rsidRDefault="00242198" w:rsidP="00C936B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C5E9D">
              <w:rPr>
                <w:rFonts w:ascii="GHEA Grapalat" w:hAnsi="GHEA Grapalat"/>
                <w:sz w:val="24"/>
                <w:szCs w:val="24"/>
              </w:rPr>
              <w:t>6.</w:t>
            </w:r>
          </w:p>
        </w:tc>
        <w:tc>
          <w:tcPr>
            <w:tcW w:w="3056" w:type="dxa"/>
          </w:tcPr>
          <w:p w:rsidR="00242198" w:rsidRPr="003C5E9D" w:rsidRDefault="00242198" w:rsidP="00C936BC">
            <w:pPr>
              <w:jc w:val="center"/>
              <w:rPr>
                <w:rFonts w:ascii="GHEA Grapalat" w:hAnsi="GHEA Grapalat" w:cs="Sylfaen"/>
                <w:bCs/>
                <w:iCs/>
                <w:sz w:val="24"/>
                <w:szCs w:val="24"/>
              </w:rPr>
            </w:pP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</w:rPr>
              <w:t>ՀՀ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</w:rPr>
              <w:t>արդարադատության նախարարություն</w:t>
            </w:r>
          </w:p>
          <w:p w:rsidR="00242198" w:rsidRPr="003C5E9D" w:rsidRDefault="00242198" w:rsidP="00C936BC">
            <w:pPr>
              <w:jc w:val="center"/>
              <w:rPr>
                <w:rFonts w:ascii="GHEA Grapalat" w:hAnsi="GHEA Grapalat" w:cs="Sylfaen"/>
                <w:bCs/>
                <w:iCs/>
                <w:sz w:val="24"/>
                <w:szCs w:val="24"/>
              </w:rPr>
            </w:pP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</w:rPr>
              <w:t>2016 թվականի օգոստո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  <w:lang w:val="ru-RU"/>
              </w:rPr>
              <w:t>ս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</w:rPr>
              <w:t xml:space="preserve">ի 5-ի </w:t>
            </w:r>
          </w:p>
          <w:p w:rsidR="00242198" w:rsidRPr="003C5E9D" w:rsidRDefault="00242198" w:rsidP="00C936BC">
            <w:pPr>
              <w:jc w:val="center"/>
              <w:rPr>
                <w:rFonts w:ascii="GHEA Grapalat" w:hAnsi="GHEA Grapalat" w:cs="Sylfaen"/>
                <w:bCs/>
                <w:iCs/>
                <w:sz w:val="24"/>
                <w:szCs w:val="24"/>
              </w:rPr>
            </w:pP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</w:rPr>
              <w:t>N</w:t>
            </w:r>
            <w:r w:rsidRPr="003C5E9D">
              <w:rPr>
                <w:rFonts w:ascii="GHEA Grapalat" w:hAnsi="GHEA Grapalat" w:cs="Sylfae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3C5E9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02/14/9925-16</w:t>
            </w:r>
          </w:p>
        </w:tc>
        <w:tc>
          <w:tcPr>
            <w:tcW w:w="5040" w:type="dxa"/>
          </w:tcPr>
          <w:p w:rsidR="00242198" w:rsidRPr="003C5E9D" w:rsidRDefault="00242198" w:rsidP="00C936BC">
            <w:pPr>
              <w:ind w:firstLine="522"/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  <w:r w:rsidRPr="003C5E9D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1. Նախագծի 1-ին կետի 2-րդ ենթակետի ա) պարբերությունում </w:t>
            </w:r>
            <w:r w:rsidRPr="003C5E9D">
              <w:rPr>
                <w:rFonts w:ascii="GHEA Grapalat" w:hAnsi="GHEA Grapalat" w:cs="Sylfaen"/>
                <w:sz w:val="24"/>
                <w:szCs w:val="24"/>
                <w:lang w:val="af-ZA"/>
              </w:rPr>
              <w:t>«7-րդ տողի» բառերն անհրաժեշտ է փոխարինել «1-ին պարբերությունում»  բառերով՝ նկատի ունենալով «Իրավական ակտերի մասին»  Հայաստանի Հանրապետության օրենքի 41-րդ հոդվածի պահանջները:</w:t>
            </w:r>
            <w:r w:rsidRPr="003C5E9D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</w:p>
          <w:p w:rsidR="00242198" w:rsidRPr="003C5E9D" w:rsidRDefault="00242198" w:rsidP="00C936BC">
            <w:pPr>
              <w:ind w:firstLine="522"/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  <w:r w:rsidRPr="003C5E9D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2. Նախագծի 1-ին կետի 2-րդ ենթակետի բ) պարբերությունում </w:t>
            </w:r>
            <w:r w:rsidRPr="003C5E9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«վերջում» բառն անհրաժեշտ է փոխարինել </w:t>
            </w:r>
            <w:r w:rsidRPr="003C5E9D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«փոփոխություն» բառից հետո» բառերով՝ նկատի ունենալով «Իրավական ակտերի մասին» Հայաստանի Հանրապետության օրենքի 70-րդ հոդվածի պահանջները:</w:t>
            </w:r>
          </w:p>
          <w:p w:rsidR="00242198" w:rsidRPr="003C5E9D" w:rsidRDefault="00242198" w:rsidP="00C936BC">
            <w:pPr>
              <w:ind w:firstLine="522"/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  <w:r w:rsidRPr="003C5E9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3. Նախագծի </w:t>
            </w:r>
            <w:r w:rsidRPr="003C5E9D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1-ին կետի 2-րդ ենթակետի դ) պարբերությունում </w:t>
            </w:r>
            <w:r w:rsidRPr="003C5E9D">
              <w:rPr>
                <w:rFonts w:ascii="GHEA Grapalat" w:hAnsi="GHEA Grapalat" w:cs="Sylfaen"/>
                <w:sz w:val="24"/>
                <w:szCs w:val="24"/>
                <w:lang w:val="af-ZA"/>
              </w:rPr>
              <w:t>«խմբագրությամբ» բառն անհրաժեշտ է փոխարինել «բովանդակությամբ» բառով՝ նկատի ունենալով «Իրավական ակտերի մասին»  Հայաստանի Հանրապետության օրենքի 70-րդ հոդվածի պահանջները:</w:t>
            </w:r>
          </w:p>
          <w:p w:rsidR="00242198" w:rsidRPr="003C5E9D" w:rsidRDefault="00242198" w:rsidP="00C936BC">
            <w:pPr>
              <w:ind w:firstLine="522"/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  <w:r w:rsidRPr="003C5E9D">
              <w:rPr>
                <w:rFonts w:ascii="GHEA Grapalat" w:hAnsi="GHEA Grapalat" w:cs="Sylfaen"/>
                <w:sz w:val="24"/>
                <w:szCs w:val="24"/>
                <w:lang w:val="af-ZA"/>
              </w:rPr>
              <w:t>4. Նախագծի 1</w:t>
            </w:r>
            <w:r w:rsidRPr="003C5E9D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-ին կետի 2-րդ ենթակետի ե) պարբերությունում </w:t>
            </w:r>
            <w:r w:rsidRPr="003C5E9D">
              <w:rPr>
                <w:rFonts w:ascii="GHEA Grapalat" w:hAnsi="GHEA Grapalat" w:cs="Sylfaen"/>
                <w:sz w:val="24"/>
                <w:szCs w:val="24"/>
                <w:lang w:val="af-ZA"/>
              </w:rPr>
              <w:t>«ավելացնել» բառն անհրաժեշտ է փոխարինել «լրացնել» բառով՝ նկատի ունենալով «Իրավական ակտերի մասին»  Հայաստանի Հանրապետության օրենքի 70-րդ հոդվածի 3-րդ մասի պահանջները:</w:t>
            </w:r>
          </w:p>
          <w:p w:rsidR="00242198" w:rsidRPr="003C5E9D" w:rsidRDefault="00242198" w:rsidP="00C936BC">
            <w:pPr>
              <w:ind w:firstLine="522"/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  <w:r w:rsidRPr="003C5E9D">
              <w:rPr>
                <w:rFonts w:ascii="GHEA Grapalat" w:hAnsi="GHEA Grapalat" w:cs="Sylfaen"/>
                <w:sz w:val="24"/>
                <w:szCs w:val="24"/>
                <w:lang w:val="af-ZA"/>
              </w:rPr>
              <w:t>Նույն դիտողությունը վերաբերում է նաև նախագծի 1</w:t>
            </w:r>
            <w:r w:rsidRPr="003C5E9D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-ին կետի 3-րդ ենթակետի ա) պարբերությանը:</w:t>
            </w:r>
          </w:p>
        </w:tc>
        <w:tc>
          <w:tcPr>
            <w:tcW w:w="2187" w:type="dxa"/>
          </w:tcPr>
          <w:p w:rsidR="00242198" w:rsidRPr="003C5E9D" w:rsidRDefault="00242198" w:rsidP="00C936B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3C5E9D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Ընդունվել է, </w:t>
            </w:r>
            <w:r w:rsidRPr="003C5E9D">
              <w:rPr>
                <w:rFonts w:ascii="GHEA Grapalat" w:hAnsi="GHEA Grapalat" w:cs="Sylfaen"/>
                <w:sz w:val="24"/>
                <w:szCs w:val="24"/>
                <w:lang w:val="ru-RU"/>
              </w:rPr>
              <w:t>խմբագրվել</w:t>
            </w:r>
            <w:r w:rsidRPr="003C5E9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է</w:t>
            </w:r>
            <w:r w:rsidRPr="003C5E9D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  <w:p w:rsidR="00242198" w:rsidRPr="003C5E9D" w:rsidRDefault="00242198" w:rsidP="00C936B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242198" w:rsidRPr="003C5E9D" w:rsidRDefault="00242198" w:rsidP="00C936B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242198" w:rsidRPr="003C5E9D" w:rsidRDefault="00242198" w:rsidP="00C936B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242198" w:rsidRPr="003C5E9D" w:rsidRDefault="00242198" w:rsidP="00C936B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242198" w:rsidRPr="003C5E9D" w:rsidRDefault="00242198" w:rsidP="00C936B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242198" w:rsidRPr="003C5E9D" w:rsidRDefault="00242198" w:rsidP="00C936B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3C5E9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Ընդունվել է, </w:t>
            </w:r>
            <w:r w:rsidRPr="003C5E9D">
              <w:rPr>
                <w:rFonts w:ascii="GHEA Grapalat" w:hAnsi="GHEA Grapalat" w:cs="Sylfaen"/>
                <w:sz w:val="24"/>
                <w:szCs w:val="24"/>
                <w:lang w:val="ru-RU"/>
              </w:rPr>
              <w:t>խմբագրվել</w:t>
            </w:r>
            <w:r w:rsidRPr="003C5E9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է</w:t>
            </w:r>
            <w:r w:rsidRPr="003C5E9D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  <w:p w:rsidR="00242198" w:rsidRPr="003C5E9D" w:rsidRDefault="00242198" w:rsidP="00C936B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242198" w:rsidRPr="003C5E9D" w:rsidRDefault="00242198" w:rsidP="00C936B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242198" w:rsidRPr="003C5E9D" w:rsidRDefault="00242198" w:rsidP="00C936B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242198" w:rsidRPr="003C5E9D" w:rsidRDefault="00242198" w:rsidP="00C936B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242198" w:rsidRPr="003C5E9D" w:rsidRDefault="00242198" w:rsidP="00C936B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242198" w:rsidRPr="003C5E9D" w:rsidRDefault="00242198" w:rsidP="00C936B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3C5E9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Ընդունվել է, </w:t>
            </w:r>
            <w:r w:rsidRPr="003C5E9D">
              <w:rPr>
                <w:rFonts w:ascii="GHEA Grapalat" w:hAnsi="GHEA Grapalat" w:cs="Sylfaen"/>
                <w:sz w:val="24"/>
                <w:szCs w:val="24"/>
                <w:lang w:val="ru-RU"/>
              </w:rPr>
              <w:t>խմբագրվել</w:t>
            </w:r>
            <w:r w:rsidRPr="003C5E9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է</w:t>
            </w:r>
            <w:r w:rsidRPr="003C5E9D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  <w:p w:rsidR="00242198" w:rsidRPr="003C5E9D" w:rsidRDefault="00242198" w:rsidP="00C936B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242198" w:rsidRPr="003C5E9D" w:rsidRDefault="00242198" w:rsidP="00C936B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242198" w:rsidRPr="003C5E9D" w:rsidRDefault="00242198" w:rsidP="00C936B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242198" w:rsidRPr="003C5E9D" w:rsidRDefault="00242198" w:rsidP="00C936B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242198" w:rsidRPr="003C5E9D" w:rsidRDefault="00242198" w:rsidP="00C936B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242198" w:rsidRPr="003C5E9D" w:rsidRDefault="00242198" w:rsidP="00C936B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3C5E9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Ընդունվել է, </w:t>
            </w:r>
            <w:r w:rsidRPr="003C5E9D">
              <w:rPr>
                <w:rFonts w:ascii="GHEA Grapalat" w:hAnsi="GHEA Grapalat" w:cs="Sylfaen"/>
                <w:sz w:val="24"/>
                <w:szCs w:val="24"/>
                <w:lang w:val="ru-RU"/>
              </w:rPr>
              <w:t>խմբագրվել</w:t>
            </w:r>
            <w:r w:rsidRPr="003C5E9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է</w:t>
            </w:r>
            <w:r w:rsidRPr="003C5E9D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  <w:p w:rsidR="00242198" w:rsidRPr="003C5E9D" w:rsidRDefault="00242198" w:rsidP="00C936B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242198" w:rsidRPr="003C5E9D" w:rsidRDefault="00242198" w:rsidP="00C936B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242198" w:rsidRPr="003C5E9D" w:rsidRDefault="00242198" w:rsidP="00C936B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242198" w:rsidRPr="003C5E9D" w:rsidRDefault="00242198" w:rsidP="00C936B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242198" w:rsidRPr="003C5E9D" w:rsidRDefault="00242198" w:rsidP="00C936B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242198" w:rsidRPr="003C5E9D" w:rsidRDefault="00242198" w:rsidP="00C936BC">
            <w:pPr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</w:pPr>
            <w:r w:rsidRPr="003C5E9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Ընդունվել է, </w:t>
            </w:r>
            <w:r w:rsidRPr="003C5E9D">
              <w:rPr>
                <w:rFonts w:ascii="GHEA Grapalat" w:hAnsi="GHEA Grapalat" w:cs="Sylfaen"/>
                <w:sz w:val="24"/>
                <w:szCs w:val="24"/>
                <w:lang w:val="ru-RU"/>
              </w:rPr>
              <w:t>խմբագրվել</w:t>
            </w:r>
            <w:r w:rsidRPr="003C5E9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է</w:t>
            </w:r>
            <w:r w:rsidRPr="003C5E9D"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</w:p>
        </w:tc>
      </w:tr>
    </w:tbl>
    <w:p w:rsidR="00242198" w:rsidRPr="00FE10A6" w:rsidRDefault="00242198" w:rsidP="00242198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242198" w:rsidRPr="00FE10A6" w:rsidRDefault="00242198" w:rsidP="00242198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242198" w:rsidRPr="00FE10A6" w:rsidRDefault="00242198" w:rsidP="00242198">
      <w:pPr>
        <w:rPr>
          <w:sz w:val="24"/>
          <w:szCs w:val="24"/>
          <w:lang w:val="af-ZA"/>
        </w:rPr>
      </w:pPr>
    </w:p>
    <w:p w:rsidR="00242198" w:rsidRPr="00157B4C" w:rsidRDefault="00242198" w:rsidP="00242198">
      <w:pPr>
        <w:pStyle w:val="BodyText2"/>
        <w:tabs>
          <w:tab w:val="left" w:pos="9360"/>
          <w:tab w:val="left" w:pos="9900"/>
        </w:tabs>
        <w:spacing w:after="0" w:line="240" w:lineRule="auto"/>
        <w:ind w:firstLine="720"/>
        <w:jc w:val="both"/>
        <w:rPr>
          <w:sz w:val="24"/>
          <w:szCs w:val="24"/>
          <w:lang w:val="af-ZA"/>
        </w:rPr>
      </w:pPr>
      <w:r w:rsidRPr="00157B4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57B4C">
        <w:rPr>
          <w:rFonts w:ascii="GHEA Grapalat" w:hAnsi="GHEA Grapalat"/>
          <w:sz w:val="24"/>
          <w:szCs w:val="24"/>
          <w:lang w:val="af-ZA"/>
        </w:rPr>
        <w:t xml:space="preserve">    </w:t>
      </w:r>
    </w:p>
    <w:p w:rsidR="00242198" w:rsidRPr="0054097E" w:rsidRDefault="00242198" w:rsidP="00242198">
      <w:pPr>
        <w:rPr>
          <w:lang w:val="af-ZA"/>
        </w:rPr>
      </w:pPr>
    </w:p>
    <w:p w:rsidR="00242198" w:rsidRPr="00BF49B6" w:rsidRDefault="00242198" w:rsidP="00242198">
      <w:pPr>
        <w:rPr>
          <w:lang w:val="af-ZA"/>
        </w:rPr>
      </w:pPr>
    </w:p>
    <w:p w:rsidR="00663F54" w:rsidRDefault="00663F54"/>
    <w:sectPr w:rsidR="00663F54" w:rsidSect="00BF49B6">
      <w:pgSz w:w="11909" w:h="16834" w:code="9"/>
      <w:pgMar w:top="900" w:right="569" w:bottom="900" w:left="855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42198"/>
    <w:rsid w:val="00242198"/>
    <w:rsid w:val="00663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1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242198"/>
    <w:rPr>
      <w:rFonts w:cs="Times New Roman"/>
      <w:b/>
      <w:bCs/>
    </w:rPr>
  </w:style>
  <w:style w:type="paragraph" w:styleId="BodyTextIndent">
    <w:name w:val="Body Text Indent"/>
    <w:basedOn w:val="Normal"/>
    <w:link w:val="BodyTextIndentChar"/>
    <w:rsid w:val="0024219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242198"/>
    <w:rPr>
      <w:rFonts w:ascii="Times New Roman" w:eastAsia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rsid w:val="0024219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242198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24219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42198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SophieB</dc:creator>
  <cp:keywords/>
  <dc:description/>
  <cp:lastModifiedBy>SophieB</cp:lastModifiedBy>
  <cp:revision>2</cp:revision>
  <dcterms:created xsi:type="dcterms:W3CDTF">2016-08-16T11:56:00Z</dcterms:created>
  <dcterms:modified xsi:type="dcterms:W3CDTF">2016-08-16T11:56:00Z</dcterms:modified>
</cp:coreProperties>
</file>