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98" w:rsidRDefault="00242198" w:rsidP="00242198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E10A6">
        <w:rPr>
          <w:rFonts w:ascii="GHEA Grapalat" w:hAnsi="GHEA Grapalat" w:cs="Sylfaen"/>
          <w:b/>
          <w:sz w:val="24"/>
          <w:szCs w:val="24"/>
        </w:rPr>
        <w:t>Ա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Մ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Փ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Ո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Փ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 w:rsidRPr="00FE10A6">
        <w:rPr>
          <w:rFonts w:ascii="GHEA Grapalat" w:hAnsi="GHEA Grapalat" w:cs="Sylfaen"/>
          <w:b/>
          <w:sz w:val="24"/>
          <w:szCs w:val="24"/>
        </w:rPr>
        <w:t>Տ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Ե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Ղ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Ե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Կ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Ա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Ն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sz w:val="24"/>
          <w:szCs w:val="24"/>
        </w:rPr>
        <w:t>Ք</w:t>
      </w:r>
      <w:r w:rsidRPr="003C5E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242198" w:rsidRPr="003C5E9D" w:rsidRDefault="00242198" w:rsidP="00242198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42198" w:rsidRPr="00470A81" w:rsidRDefault="00242198" w:rsidP="00242198">
      <w:pPr>
        <w:tabs>
          <w:tab w:val="left" w:pos="-4860"/>
        </w:tabs>
        <w:ind w:left="360" w:right="312"/>
        <w:jc w:val="center"/>
        <w:outlineLvl w:val="0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FE10A6">
        <w:rPr>
          <w:rFonts w:ascii="GHEA Grapalat" w:hAnsi="GHEA Grapalat"/>
          <w:b/>
          <w:i/>
          <w:sz w:val="24"/>
          <w:szCs w:val="24"/>
          <w:lang w:val="ru-RU"/>
        </w:rPr>
        <w:t>ՀՀ</w:t>
      </w:r>
      <w:r w:rsidRPr="003C5E9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/>
          <w:b/>
          <w:i/>
          <w:sz w:val="24"/>
          <w:szCs w:val="24"/>
          <w:lang w:val="hy-AM"/>
        </w:rPr>
        <w:t>կառավարության</w:t>
      </w:r>
      <w:r w:rsidRPr="00FE10A6">
        <w:rPr>
          <w:rFonts w:ascii="GHEA Grapalat" w:hAnsi="GHEA Grapalat"/>
          <w:b/>
          <w:i/>
          <w:sz w:val="24"/>
          <w:szCs w:val="24"/>
          <w:lang w:val="af-ZA"/>
        </w:rPr>
        <w:t xml:space="preserve"> «</w:t>
      </w:r>
      <w:r w:rsidRPr="00FE10A6">
        <w:rPr>
          <w:rFonts w:ascii="GHEA Grapalat" w:hAnsi="GHEA Grapalat"/>
          <w:b/>
          <w:i/>
          <w:sz w:val="24"/>
          <w:szCs w:val="24"/>
        </w:rPr>
        <w:t>Հայաստանի</w:t>
      </w:r>
      <w:r w:rsidRPr="00FE10A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/>
          <w:b/>
          <w:i/>
          <w:sz w:val="24"/>
          <w:szCs w:val="24"/>
        </w:rPr>
        <w:t>Հանրապետության</w:t>
      </w:r>
      <w:r w:rsidRPr="00FE10A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/>
          <w:b/>
          <w:i/>
          <w:sz w:val="24"/>
          <w:szCs w:val="24"/>
        </w:rPr>
        <w:t>կառավարության</w:t>
      </w:r>
      <w:r w:rsidRPr="00FE10A6">
        <w:rPr>
          <w:rFonts w:ascii="GHEA Grapalat" w:hAnsi="GHEA Grapalat"/>
          <w:b/>
          <w:i/>
          <w:sz w:val="24"/>
          <w:szCs w:val="24"/>
          <w:lang w:val="af-ZA"/>
        </w:rPr>
        <w:t xml:space="preserve"> 2004 </w:t>
      </w:r>
      <w:r w:rsidRPr="00FE10A6">
        <w:rPr>
          <w:rFonts w:ascii="GHEA Grapalat" w:hAnsi="GHEA Grapalat"/>
          <w:b/>
          <w:i/>
          <w:sz w:val="24"/>
          <w:szCs w:val="24"/>
        </w:rPr>
        <w:t>թվականի</w:t>
      </w:r>
      <w:r w:rsidRPr="00FE10A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/>
          <w:b/>
          <w:i/>
          <w:sz w:val="24"/>
          <w:szCs w:val="24"/>
        </w:rPr>
        <w:t>դեկտեմբերի</w:t>
      </w:r>
      <w:r w:rsidRPr="00FE10A6">
        <w:rPr>
          <w:rFonts w:ascii="GHEA Grapalat" w:hAnsi="GHEA Grapalat"/>
          <w:b/>
          <w:i/>
          <w:sz w:val="24"/>
          <w:szCs w:val="24"/>
          <w:lang w:val="af-ZA"/>
        </w:rPr>
        <w:t xml:space="preserve"> 16-</w:t>
      </w:r>
      <w:r w:rsidRPr="00FE10A6">
        <w:rPr>
          <w:rFonts w:ascii="GHEA Grapalat" w:hAnsi="GHEA Grapalat"/>
          <w:b/>
          <w:i/>
          <w:sz w:val="24"/>
          <w:szCs w:val="24"/>
        </w:rPr>
        <w:t>ի</w:t>
      </w:r>
      <w:r w:rsidRPr="00FE10A6">
        <w:rPr>
          <w:rFonts w:ascii="GHEA Grapalat" w:hAnsi="GHEA Grapalat"/>
          <w:b/>
          <w:i/>
          <w:sz w:val="24"/>
          <w:szCs w:val="24"/>
          <w:lang w:val="af-ZA"/>
        </w:rPr>
        <w:t xml:space="preserve"> N 1847-</w:t>
      </w:r>
      <w:r w:rsidRPr="00FE10A6">
        <w:rPr>
          <w:rFonts w:ascii="GHEA Grapalat" w:hAnsi="GHEA Grapalat"/>
          <w:b/>
          <w:i/>
          <w:sz w:val="24"/>
          <w:szCs w:val="24"/>
        </w:rPr>
        <w:t>Ն</w:t>
      </w:r>
      <w:r w:rsidRPr="00FE10A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i/>
          <w:sz w:val="24"/>
          <w:szCs w:val="24"/>
        </w:rPr>
        <w:t>որոշման</w:t>
      </w:r>
      <w:r w:rsidRPr="00FE10A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i/>
          <w:sz w:val="24"/>
          <w:szCs w:val="24"/>
        </w:rPr>
        <w:t>մեջ</w:t>
      </w:r>
      <w:r w:rsidRPr="00FE10A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լրացումներ և </w:t>
      </w:r>
      <w:r w:rsidRPr="00FE10A6">
        <w:rPr>
          <w:rFonts w:ascii="GHEA Grapalat" w:hAnsi="GHEA Grapalat" w:cs="Sylfaen"/>
          <w:b/>
          <w:i/>
          <w:sz w:val="24"/>
          <w:szCs w:val="24"/>
        </w:rPr>
        <w:t>փոփոխություններ</w:t>
      </w:r>
      <w:r w:rsidRPr="00FE10A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i/>
          <w:sz w:val="24"/>
          <w:szCs w:val="24"/>
        </w:rPr>
        <w:t>կատարելու</w:t>
      </w:r>
      <w:r w:rsidRPr="00FE10A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i/>
          <w:sz w:val="24"/>
          <w:szCs w:val="24"/>
        </w:rPr>
        <w:t>մասին</w:t>
      </w:r>
      <w:r w:rsidRPr="00FE10A6">
        <w:rPr>
          <w:rFonts w:ascii="GHEA Grapalat" w:hAnsi="GHEA Grapalat"/>
          <w:b/>
          <w:i/>
          <w:sz w:val="24"/>
          <w:szCs w:val="24"/>
          <w:lang w:val="af-ZA"/>
        </w:rPr>
        <w:t>»</w:t>
      </w:r>
      <w:r w:rsidRPr="00FE10A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որոշման </w:t>
      </w:r>
      <w:r w:rsidRPr="00FE10A6">
        <w:rPr>
          <w:rFonts w:ascii="GHEA Grapalat" w:hAnsi="GHEA Grapalat"/>
          <w:b/>
          <w:i/>
          <w:sz w:val="24"/>
          <w:szCs w:val="24"/>
          <w:lang w:val="fr-FR"/>
        </w:rPr>
        <w:t>նախագծի</w:t>
      </w:r>
      <w:r w:rsidRPr="003C5E9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 </w:t>
      </w:r>
      <w:r w:rsidRPr="00FE10A6">
        <w:rPr>
          <w:rFonts w:ascii="GHEA Grapalat" w:hAnsi="GHEA Grapalat" w:cs="Sylfaen"/>
          <w:b/>
          <w:i/>
          <w:sz w:val="24"/>
          <w:szCs w:val="24"/>
        </w:rPr>
        <w:t>վերաբերյալ</w:t>
      </w:r>
      <w:r w:rsidRPr="003C5E9D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i/>
          <w:sz w:val="24"/>
          <w:szCs w:val="24"/>
        </w:rPr>
        <w:t>առաջարկությունների</w:t>
      </w:r>
      <w:r w:rsidRPr="003C5E9D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i/>
          <w:sz w:val="24"/>
          <w:szCs w:val="24"/>
        </w:rPr>
        <w:t>և</w:t>
      </w:r>
      <w:r w:rsidRPr="003C5E9D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i/>
          <w:sz w:val="24"/>
          <w:szCs w:val="24"/>
        </w:rPr>
        <w:t>առարկությունների</w:t>
      </w:r>
      <w:r w:rsidRPr="003C5E9D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FE10A6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242198" w:rsidRPr="00470A81" w:rsidRDefault="00242198" w:rsidP="00242198">
      <w:pPr>
        <w:tabs>
          <w:tab w:val="left" w:pos="-4860"/>
        </w:tabs>
        <w:ind w:left="360" w:right="312"/>
        <w:jc w:val="center"/>
        <w:outlineLvl w:val="0"/>
        <w:rPr>
          <w:rFonts w:ascii="GHEA Grapalat" w:hAnsi="GHEA Grapalat" w:cs="Sylfaen"/>
          <w:i/>
          <w:sz w:val="24"/>
          <w:szCs w:val="24"/>
          <w:lang w:val="af-ZA"/>
        </w:rPr>
      </w:pPr>
    </w:p>
    <w:tbl>
      <w:tblPr>
        <w:tblW w:w="1082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4"/>
        <w:gridCol w:w="3056"/>
        <w:gridCol w:w="5040"/>
        <w:gridCol w:w="2187"/>
      </w:tblGrid>
      <w:tr w:rsidR="00242198" w:rsidRPr="003C5E9D" w:rsidTr="00C936BC">
        <w:trPr>
          <w:trHeight w:val="1169"/>
        </w:trPr>
        <w:tc>
          <w:tcPr>
            <w:tcW w:w="544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056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</w:rPr>
              <w:t>Առարկության</w:t>
            </w: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af-ZA"/>
              </w:rPr>
              <w:t xml:space="preserve">, </w:t>
            </w: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</w:rPr>
              <w:t>առաջարկության</w:t>
            </w: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</w:rPr>
              <w:t>հեղինակը</w:t>
            </w: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af-ZA"/>
              </w:rPr>
              <w:t xml:space="preserve">, </w:t>
            </w: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</w:rPr>
              <w:t>ստացման</w:t>
            </w: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</w:rPr>
              <w:t>ամսաթիվը</w:t>
            </w: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af-ZA"/>
              </w:rPr>
              <w:t xml:space="preserve">, </w:t>
            </w: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</w:rPr>
              <w:t>համարը</w:t>
            </w:r>
          </w:p>
        </w:tc>
        <w:tc>
          <w:tcPr>
            <w:tcW w:w="5040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</w:rPr>
              <w:t>Առաջարկության, առարկության  բովանդակությունը</w:t>
            </w:r>
          </w:p>
        </w:tc>
        <w:tc>
          <w:tcPr>
            <w:tcW w:w="2187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E9D">
              <w:rPr>
                <w:rFonts w:ascii="GHEA Grapalat" w:hAnsi="GHEA Grapalat" w:cs="Sylfaen"/>
                <w:b/>
                <w:bCs/>
                <w:iCs/>
                <w:sz w:val="24"/>
                <w:szCs w:val="24"/>
              </w:rPr>
              <w:t>Եզրակացություն</w:t>
            </w:r>
          </w:p>
        </w:tc>
      </w:tr>
      <w:tr w:rsidR="00242198" w:rsidRPr="003C5E9D" w:rsidTr="00C936BC">
        <w:trPr>
          <w:trHeight w:val="1205"/>
        </w:trPr>
        <w:tc>
          <w:tcPr>
            <w:tcW w:w="544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E9D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056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ՀՀ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գյուղատնտեսության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 նախարարություն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2016 թվականի հո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ւլիս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ի 18-ի 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N </w:t>
            </w:r>
            <w:r w:rsidRPr="003C5E9D">
              <w:rPr>
                <w:rFonts w:ascii="GHEA Grapalat" w:hAnsi="GHEA Grapalat"/>
                <w:color w:val="000000"/>
                <w:sz w:val="24"/>
                <w:szCs w:val="24"/>
              </w:rPr>
              <w:t>ՍԿ/ՎՂ/5827-16</w:t>
            </w:r>
          </w:p>
        </w:tc>
        <w:tc>
          <w:tcPr>
            <w:tcW w:w="5040" w:type="dxa"/>
          </w:tcPr>
          <w:p w:rsidR="00242198" w:rsidRPr="003C5E9D" w:rsidRDefault="00242198" w:rsidP="00C936BC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5E9D">
              <w:rPr>
                <w:rFonts w:ascii="GHEA Grapalat" w:hAnsi="GHEA Grapalat"/>
                <w:sz w:val="24"/>
                <w:szCs w:val="24"/>
                <w:lang w:val="ru-RU" w:eastAsia="ru-RU"/>
              </w:rPr>
              <w:t>Առաջարկություններ և առարկություններ չկան:</w:t>
            </w:r>
          </w:p>
          <w:p w:rsidR="00242198" w:rsidRPr="003C5E9D" w:rsidRDefault="00242198" w:rsidP="00C936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87" w:type="dxa"/>
          </w:tcPr>
          <w:p w:rsidR="00242198" w:rsidRPr="003C5E9D" w:rsidRDefault="00242198" w:rsidP="00C936BC">
            <w:pPr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</w:p>
        </w:tc>
      </w:tr>
      <w:tr w:rsidR="00242198" w:rsidRPr="003C5E9D" w:rsidTr="00C936BC">
        <w:trPr>
          <w:trHeight w:val="989"/>
        </w:trPr>
        <w:tc>
          <w:tcPr>
            <w:tcW w:w="544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3056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ՀՀ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ոստիկանություն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2016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թվականի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հո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ւլիս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20-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N </w:t>
            </w:r>
            <w:r w:rsidRPr="003C5E9D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24/1773</w:t>
            </w:r>
          </w:p>
        </w:tc>
        <w:tc>
          <w:tcPr>
            <w:tcW w:w="5040" w:type="dxa"/>
          </w:tcPr>
          <w:p w:rsidR="00242198" w:rsidRPr="003C5E9D" w:rsidRDefault="00242198" w:rsidP="00C936BC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5E9D">
              <w:rPr>
                <w:rFonts w:ascii="GHEA Grapalat" w:hAnsi="GHEA Grapalat"/>
                <w:sz w:val="24"/>
                <w:szCs w:val="24"/>
                <w:lang w:val="ru-RU" w:eastAsia="ru-RU"/>
              </w:rPr>
              <w:t>Առաջարկություններ և առարկություններ չկան:</w:t>
            </w:r>
          </w:p>
          <w:p w:rsidR="00242198" w:rsidRPr="003C5E9D" w:rsidRDefault="00242198" w:rsidP="00C936BC">
            <w:pPr>
              <w:widowControl w:val="0"/>
              <w:ind w:right="-561" w:firstLine="52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187" w:type="dxa"/>
          </w:tcPr>
          <w:p w:rsidR="00242198" w:rsidRPr="003C5E9D" w:rsidRDefault="00242198" w:rsidP="00C936BC">
            <w:pPr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</w:p>
        </w:tc>
      </w:tr>
      <w:tr w:rsidR="00242198" w:rsidRPr="003C5E9D" w:rsidTr="00C936BC">
        <w:tc>
          <w:tcPr>
            <w:tcW w:w="544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>3.</w:t>
            </w:r>
          </w:p>
        </w:tc>
        <w:tc>
          <w:tcPr>
            <w:tcW w:w="3056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ՀՀ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ֆինանսների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նախարարություն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2016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թվականի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հո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ւլիս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21-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N </w:t>
            </w:r>
            <w:r w:rsidRPr="003C5E9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01/11-1/18852-16</w:t>
            </w:r>
          </w:p>
        </w:tc>
        <w:tc>
          <w:tcPr>
            <w:tcW w:w="5040" w:type="dxa"/>
          </w:tcPr>
          <w:p w:rsidR="00242198" w:rsidRPr="003C5E9D" w:rsidRDefault="00242198" w:rsidP="00C936BC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5E9D">
              <w:rPr>
                <w:rFonts w:ascii="GHEA Grapalat" w:hAnsi="GHEA Grapalat"/>
                <w:sz w:val="24"/>
                <w:szCs w:val="24"/>
                <w:lang w:val="ru-RU"/>
              </w:rPr>
              <w:t>Դ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>իտողություններ</w:t>
            </w:r>
            <w:r w:rsidRPr="003C5E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>և</w:t>
            </w:r>
            <w:r w:rsidRPr="003C5E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r w:rsidRPr="003C5E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>չունենք</w:t>
            </w:r>
            <w:r w:rsidRPr="003C5E9D">
              <w:rPr>
                <w:rFonts w:ascii="GHEA Grapalat" w:hAnsi="GHEA Grapalat"/>
                <w:sz w:val="24"/>
                <w:szCs w:val="24"/>
                <w:lang w:val="ru-RU" w:eastAsia="ru-RU"/>
              </w:rPr>
              <w:t>:</w:t>
            </w:r>
          </w:p>
          <w:p w:rsidR="00242198" w:rsidRPr="003C5E9D" w:rsidRDefault="00242198" w:rsidP="00C936BC">
            <w:pPr>
              <w:pStyle w:val="BodyTextIndent"/>
              <w:tabs>
                <w:tab w:val="left" w:pos="684"/>
                <w:tab w:val="left" w:pos="1080"/>
              </w:tabs>
              <w:ind w:left="0"/>
              <w:jc w:val="both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  <w:p w:rsidR="00242198" w:rsidRPr="003C5E9D" w:rsidRDefault="00242198" w:rsidP="00C936BC">
            <w:pPr>
              <w:ind w:left="-18" w:firstLine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87" w:type="dxa"/>
          </w:tcPr>
          <w:p w:rsidR="00242198" w:rsidRPr="003C5E9D" w:rsidRDefault="00242198" w:rsidP="00C936BC">
            <w:pPr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</w:p>
        </w:tc>
      </w:tr>
      <w:tr w:rsidR="00242198" w:rsidRPr="003C5E9D" w:rsidTr="00C936BC">
        <w:tc>
          <w:tcPr>
            <w:tcW w:w="544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>4.</w:t>
            </w:r>
          </w:p>
        </w:tc>
        <w:tc>
          <w:tcPr>
            <w:tcW w:w="3056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ՀՀ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էկոնոմիկայի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նախարարություն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2016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թվականի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հո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ւլիս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21-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N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3C5E9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01/11.7/6000-16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</w:tcPr>
          <w:p w:rsidR="00242198" w:rsidRPr="003C5E9D" w:rsidRDefault="00242198" w:rsidP="00C936BC">
            <w:pPr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ru-RU"/>
              </w:rPr>
              <w:t>Ա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ռաջարկում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ենք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որոշման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նախագծի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 1-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ին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կետի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 2-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րդ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ենթակետի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գ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. 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պարբերության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մեջ</w:t>
            </w:r>
            <w:r w:rsidRPr="003C5E9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Pr="003C5E9D">
              <w:rPr>
                <w:rFonts w:ascii="GHEA Grapalat" w:hAnsi="GHEA Grapalat"/>
                <w:sz w:val="24"/>
                <w:szCs w:val="24"/>
              </w:rPr>
              <w:t>հաշվառող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</w:rPr>
              <w:t>մարմին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r w:rsidRPr="003C5E9D">
              <w:rPr>
                <w:rFonts w:ascii="GHEA Grapalat" w:hAnsi="GHEA Grapalat"/>
                <w:sz w:val="24"/>
                <w:szCs w:val="24"/>
              </w:rPr>
              <w:t>բառերից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</w:rPr>
              <w:t>հետո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</w:rPr>
              <w:t>հանել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 «` </w:t>
            </w:r>
            <w:r w:rsidRPr="003C5E9D">
              <w:rPr>
                <w:rFonts w:ascii="GHEA Grapalat" w:hAnsi="GHEA Grapalat"/>
                <w:sz w:val="24"/>
                <w:szCs w:val="24"/>
              </w:rPr>
              <w:t>կցելով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</w:rPr>
              <w:t>տրամադրման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</w:rPr>
              <w:t>անհրաժեշտության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C5E9D">
              <w:rPr>
                <w:rFonts w:ascii="GHEA Grapalat" w:hAnsi="GHEA Grapalat"/>
                <w:sz w:val="24"/>
                <w:szCs w:val="24"/>
              </w:rPr>
              <w:t>բացատրություն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 xml:space="preserve">:» </w:t>
            </w:r>
            <w:r w:rsidRPr="003C5E9D">
              <w:rPr>
                <w:rFonts w:ascii="GHEA Grapalat" w:hAnsi="GHEA Grapalat"/>
                <w:sz w:val="24"/>
                <w:szCs w:val="24"/>
              </w:rPr>
              <w:t>բառերը</w:t>
            </w:r>
            <w:r w:rsidRPr="003C5E9D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187" w:type="dxa"/>
          </w:tcPr>
          <w:p w:rsidR="00242198" w:rsidRPr="003C5E9D" w:rsidRDefault="00242198" w:rsidP="00C936BC">
            <w:pPr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</w:pP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է,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>խմբագրվել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242198" w:rsidRPr="003C5E9D" w:rsidTr="00C936BC">
        <w:tc>
          <w:tcPr>
            <w:tcW w:w="544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E9D">
              <w:rPr>
                <w:rFonts w:ascii="GHEA Grapalat" w:hAnsi="GHEA Grapalat"/>
                <w:sz w:val="24"/>
                <w:szCs w:val="24"/>
                <w:lang w:val="ru-RU"/>
              </w:rPr>
              <w:t>5</w:t>
            </w:r>
            <w:r w:rsidRPr="003C5E9D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056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ՀՀ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պետական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եկամուտների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կոմիտե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2016 թվականի հո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ւլիս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ի 25-ի 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N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3C5E9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01/3-2/22080-16</w:t>
            </w:r>
          </w:p>
        </w:tc>
        <w:tc>
          <w:tcPr>
            <w:tcW w:w="5040" w:type="dxa"/>
          </w:tcPr>
          <w:p w:rsidR="00242198" w:rsidRPr="003C5E9D" w:rsidRDefault="00242198" w:rsidP="00C936BC">
            <w:pPr>
              <w:widowControl w:val="0"/>
              <w:ind w:right="2" w:firstLine="1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>Մ</w:t>
            </w:r>
            <w:r w:rsidRPr="003C5E9D">
              <w:rPr>
                <w:rFonts w:ascii="GHEA Grapalat" w:hAnsi="GHEA Grapalat" w:cs="Sylfaen"/>
                <w:sz w:val="24"/>
                <w:szCs w:val="24"/>
              </w:rPr>
              <w:t>եր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C5E9D">
              <w:rPr>
                <w:rFonts w:ascii="GHEA Grapalat" w:hAnsi="GHEA Grapalat" w:cs="Sylfaen"/>
                <w:sz w:val="24"/>
                <w:szCs w:val="24"/>
              </w:rPr>
              <w:t>իրավասությունների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C5E9D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C5E9D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C5E9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C5E9D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C5E9D">
              <w:rPr>
                <w:rFonts w:ascii="GHEA Grapalat" w:hAnsi="GHEA Grapalat" w:cs="Sylfaen"/>
                <w:sz w:val="24"/>
                <w:szCs w:val="24"/>
              </w:rPr>
              <w:t>չունենք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</w:tc>
        <w:tc>
          <w:tcPr>
            <w:tcW w:w="2187" w:type="dxa"/>
          </w:tcPr>
          <w:p w:rsidR="00242198" w:rsidRPr="003C5E9D" w:rsidRDefault="00242198" w:rsidP="00C936BC">
            <w:pP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</w:pPr>
          </w:p>
        </w:tc>
      </w:tr>
      <w:tr w:rsidR="00242198" w:rsidRPr="003C5E9D" w:rsidTr="00C936BC">
        <w:tc>
          <w:tcPr>
            <w:tcW w:w="544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E9D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3056" w:type="dxa"/>
          </w:tcPr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ՀՀ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արդարադատության նախարարություն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2016 թվականի օգոստո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>ս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ի 5-ի </w:t>
            </w:r>
          </w:p>
          <w:p w:rsidR="00242198" w:rsidRPr="003C5E9D" w:rsidRDefault="00242198" w:rsidP="00C936BC">
            <w:pPr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</w:rPr>
            </w:pP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N</w:t>
            </w:r>
            <w:r w:rsidRPr="003C5E9D">
              <w:rPr>
                <w:rFonts w:ascii="GHEA Grapalat" w:hAnsi="GHEA Grapalat" w:cs="Sylfae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3C5E9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02/14/9925-16</w:t>
            </w:r>
          </w:p>
        </w:tc>
        <w:tc>
          <w:tcPr>
            <w:tcW w:w="5040" w:type="dxa"/>
          </w:tcPr>
          <w:p w:rsidR="00242198" w:rsidRPr="003C5E9D" w:rsidRDefault="00242198" w:rsidP="00C936BC">
            <w:pPr>
              <w:ind w:firstLine="522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3C5E9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1. Նախագծի 1-ին կետի 2-րդ ենթակետի ա) պարբերությունում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>«7-րդ տողի» բառերն անհրաժեշտ է փոխարինել «1-ին պարբերությունում»  բառերով՝ նկատի ունենալով «Իրավական ակտերի մասին»  Հայաստանի Հանրապետության օրենքի 41-րդ հոդվածի պահանջները:</w:t>
            </w:r>
            <w:r w:rsidRPr="003C5E9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  <w:p w:rsidR="00242198" w:rsidRPr="003C5E9D" w:rsidRDefault="00242198" w:rsidP="00C936BC">
            <w:pPr>
              <w:ind w:firstLine="522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3C5E9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2. Նախագծի 1-ին կետի 2-րդ ենթակետի բ) պարբերությունում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«վերջում» բառն անհրաժեշտ է փոխարինել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«փոփոխություն» բառից հետո» բառերով՝ նկատի ունենալով «Իրավական ակտերի մասին» Հայաստանի Հանրապետության օրենքի 70-րդ հոդվածի պահանջները:</w:t>
            </w:r>
          </w:p>
          <w:p w:rsidR="00242198" w:rsidRPr="003C5E9D" w:rsidRDefault="00242198" w:rsidP="00C936BC">
            <w:pPr>
              <w:ind w:firstLine="522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3. Նախագծի </w:t>
            </w:r>
            <w:r w:rsidRPr="003C5E9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1-ին կետի 2-րդ ենթակետի դ) պարբերությունում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>«խմբագրությամբ» բառն անհրաժեշտ է փոխարինել «բովանդակությամբ» բառով՝ նկատի ունենալով «Իրավական ակտերի մասին»  Հայաստանի Հանրապետության օրենքի 70-րդ հոդվածի պահանջները:</w:t>
            </w:r>
          </w:p>
          <w:p w:rsidR="00242198" w:rsidRPr="003C5E9D" w:rsidRDefault="00242198" w:rsidP="00C936BC">
            <w:pPr>
              <w:ind w:firstLine="522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>4. Նախագծի 1</w:t>
            </w:r>
            <w:r w:rsidRPr="003C5E9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-ին կետի 2-րդ ենթակետի ե) պարբերությունում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>«ավելացնել» բառն անհրաժեշտ է փոխարինել «լրացնել» բառով՝ նկատի ունենալով «Իրավական ակտերի մասին»  Հայաստանի Հանրապետության օրենքի 70-րդ հոդվածի 3-րդ մասի պահանջները:</w:t>
            </w:r>
          </w:p>
          <w:p w:rsidR="00242198" w:rsidRPr="003C5E9D" w:rsidRDefault="00242198" w:rsidP="00C936BC">
            <w:pPr>
              <w:ind w:firstLine="522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>Նույն դիտողությունը վերաբերում է նաև նախագծի 1</w:t>
            </w:r>
            <w:r w:rsidRPr="003C5E9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-ին կետի 3-րդ ենթակետի ա) պարբերությանը:</w:t>
            </w:r>
          </w:p>
        </w:tc>
        <w:tc>
          <w:tcPr>
            <w:tcW w:w="2187" w:type="dxa"/>
          </w:tcPr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Ընդունվել է,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>խմբագրվել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է,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>խմբագրվել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է,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>խմբագրվել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է,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>խմբագրվել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42198" w:rsidRPr="003C5E9D" w:rsidRDefault="00242198" w:rsidP="00C936BC">
            <w:pP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</w:pP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է, 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ru-RU"/>
              </w:rPr>
              <w:t>խմբագրվել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Pr="003C5E9D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</w:tbl>
    <w:p w:rsidR="00242198" w:rsidRPr="00FE10A6" w:rsidRDefault="00242198" w:rsidP="00242198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242198" w:rsidRPr="00FE10A6" w:rsidRDefault="00242198" w:rsidP="00242198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242198" w:rsidRPr="00FE10A6" w:rsidRDefault="00242198" w:rsidP="00242198">
      <w:pPr>
        <w:rPr>
          <w:sz w:val="24"/>
          <w:szCs w:val="24"/>
          <w:lang w:val="af-ZA"/>
        </w:rPr>
      </w:pPr>
    </w:p>
    <w:p w:rsidR="00242198" w:rsidRPr="00157B4C" w:rsidRDefault="00242198" w:rsidP="00242198">
      <w:pPr>
        <w:pStyle w:val="BodyText2"/>
        <w:tabs>
          <w:tab w:val="left" w:pos="9360"/>
          <w:tab w:val="left" w:pos="9900"/>
        </w:tabs>
        <w:spacing w:after="0" w:line="240" w:lineRule="auto"/>
        <w:ind w:firstLine="720"/>
        <w:jc w:val="both"/>
        <w:rPr>
          <w:sz w:val="24"/>
          <w:szCs w:val="24"/>
          <w:lang w:val="af-ZA"/>
        </w:rPr>
      </w:pPr>
      <w:r w:rsidRPr="00157B4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242198" w:rsidRPr="0054097E" w:rsidRDefault="00242198" w:rsidP="00242198">
      <w:pPr>
        <w:rPr>
          <w:lang w:val="af-ZA"/>
        </w:rPr>
      </w:pPr>
    </w:p>
    <w:p w:rsidR="00242198" w:rsidRPr="00BF49B6" w:rsidRDefault="00242198" w:rsidP="00242198">
      <w:pPr>
        <w:rPr>
          <w:lang w:val="af-ZA"/>
        </w:rPr>
      </w:pPr>
    </w:p>
    <w:p w:rsidR="00663F54" w:rsidRDefault="00663F54"/>
    <w:sectPr w:rsidR="00663F54" w:rsidSect="00BF49B6">
      <w:pgSz w:w="11909" w:h="16834" w:code="9"/>
      <w:pgMar w:top="900" w:right="569" w:bottom="900" w:left="85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2198"/>
    <w:rsid w:val="00242198"/>
    <w:rsid w:val="0066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42198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rsid w:val="002421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4219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421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42198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2421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219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2016-08-16T11:56:00Z</dcterms:created>
  <dcterms:modified xsi:type="dcterms:W3CDTF">2016-08-16T11:56:00Z</dcterms:modified>
</cp:coreProperties>
</file>