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5C8" w:rsidRPr="0014097B" w:rsidRDefault="00817F9C" w:rsidP="00817F9C">
      <w:pPr>
        <w:jc w:val="center"/>
        <w:rPr>
          <w:b/>
          <w:sz w:val="24"/>
          <w:szCs w:val="24"/>
        </w:rPr>
      </w:pPr>
      <w:r w:rsidRPr="0014097B">
        <w:rPr>
          <w:b/>
          <w:sz w:val="24"/>
          <w:szCs w:val="24"/>
        </w:rPr>
        <w:t>ՀԻՄՆԱՎՈՐՈՒՄ</w:t>
      </w:r>
    </w:p>
    <w:p w:rsidR="000318C8" w:rsidRPr="0014097B" w:rsidRDefault="000318C8" w:rsidP="000318C8">
      <w:pPr>
        <w:jc w:val="center"/>
        <w:rPr>
          <w:rFonts w:cs="Sylfaen"/>
          <w:b/>
          <w:sz w:val="24"/>
          <w:szCs w:val="24"/>
        </w:rPr>
      </w:pPr>
      <w:r w:rsidRPr="0014097B">
        <w:rPr>
          <w:rFonts w:cs="Sylfaen"/>
          <w:b/>
          <w:sz w:val="24"/>
          <w:szCs w:val="24"/>
        </w:rPr>
        <w:t>«</w:t>
      </w:r>
      <w:r w:rsidR="00817F9C" w:rsidRPr="0014097B">
        <w:rPr>
          <w:rFonts w:cs="Sylfaen"/>
          <w:b/>
          <w:sz w:val="24"/>
          <w:szCs w:val="24"/>
        </w:rPr>
        <w:t>«Ֆ</w:t>
      </w:r>
      <w:r w:rsidR="00817F9C" w:rsidRPr="0014097B">
        <w:rPr>
          <w:rFonts w:cs="Sylfaen"/>
          <w:b/>
          <w:sz w:val="24"/>
          <w:szCs w:val="24"/>
          <w:lang w:val="hy-AM"/>
        </w:rPr>
        <w:t>ինանսական համակարգի հաշտարարի</w:t>
      </w:r>
      <w:r w:rsidR="00817F9C"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cs="Sylfaen"/>
          <w:b/>
          <w:sz w:val="24"/>
          <w:szCs w:val="24"/>
        </w:rPr>
        <w:t>մասին</w:t>
      </w:r>
      <w:proofErr w:type="spellEnd"/>
      <w:r w:rsidR="00817F9C" w:rsidRPr="0014097B">
        <w:rPr>
          <w:rFonts w:cs="Sylfaen"/>
          <w:b/>
          <w:sz w:val="24"/>
          <w:szCs w:val="24"/>
        </w:rPr>
        <w:t xml:space="preserve">» </w:t>
      </w:r>
      <w:proofErr w:type="spellStart"/>
      <w:r w:rsidR="00817F9C" w:rsidRPr="0014097B">
        <w:rPr>
          <w:rFonts w:cs="Sylfaen"/>
          <w:b/>
          <w:sz w:val="24"/>
          <w:szCs w:val="24"/>
        </w:rPr>
        <w:t>Հայաստանի</w:t>
      </w:r>
      <w:proofErr w:type="spellEnd"/>
      <w:r w:rsidR="00817F9C"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cs="Sylfaen"/>
          <w:b/>
          <w:sz w:val="24"/>
          <w:szCs w:val="24"/>
        </w:rPr>
        <w:t>Հանրապետության</w:t>
      </w:r>
      <w:proofErr w:type="spellEnd"/>
      <w:r w:rsidR="00817F9C"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cs="Sylfaen"/>
          <w:b/>
          <w:sz w:val="24"/>
          <w:szCs w:val="24"/>
        </w:rPr>
        <w:t>օրենքում</w:t>
      </w:r>
      <w:proofErr w:type="spellEnd"/>
      <w:r w:rsidR="00817F9C"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cs="Sylfaen"/>
          <w:b/>
          <w:sz w:val="24"/>
          <w:szCs w:val="24"/>
        </w:rPr>
        <w:t>լրացումներ</w:t>
      </w:r>
      <w:proofErr w:type="spellEnd"/>
      <w:r w:rsidR="00817F9C"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cs="Sylfaen"/>
          <w:b/>
          <w:sz w:val="24"/>
          <w:szCs w:val="24"/>
        </w:rPr>
        <w:t>կատարելու</w:t>
      </w:r>
      <w:proofErr w:type="spellEnd"/>
      <w:r w:rsidR="00817F9C" w:rsidRPr="0014097B">
        <w:rPr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cs="Sylfaen"/>
          <w:b/>
          <w:sz w:val="24"/>
          <w:szCs w:val="24"/>
        </w:rPr>
        <w:t>մասին</w:t>
      </w:r>
      <w:proofErr w:type="spellEnd"/>
      <w:r w:rsidRPr="0014097B">
        <w:rPr>
          <w:rFonts w:cs="Sylfaen"/>
          <w:b/>
          <w:sz w:val="24"/>
          <w:szCs w:val="24"/>
        </w:rPr>
        <w:t>»</w:t>
      </w:r>
      <w:r w:rsidR="00817F9C" w:rsidRPr="0014097B">
        <w:rPr>
          <w:rFonts w:cs="Sylfaen"/>
          <w:b/>
          <w:sz w:val="24"/>
          <w:szCs w:val="24"/>
        </w:rPr>
        <w:t xml:space="preserve">, </w:t>
      </w:r>
      <w:r w:rsidR="00817F9C" w:rsidRPr="0014097B">
        <w:rPr>
          <w:rFonts w:eastAsiaTheme="minorEastAsia" w:cs="IRTEK Courier"/>
          <w:b/>
          <w:sz w:val="24"/>
          <w:szCs w:val="24"/>
        </w:rPr>
        <w:t>«</w:t>
      </w:r>
      <w:r w:rsidRPr="0014097B">
        <w:rPr>
          <w:rFonts w:eastAsiaTheme="minorEastAsia" w:cs="IRTEK Courier"/>
          <w:b/>
          <w:sz w:val="24"/>
          <w:szCs w:val="24"/>
        </w:rPr>
        <w:t>«</w:t>
      </w:r>
      <w:proofErr w:type="spellStart"/>
      <w:r w:rsidR="00817F9C" w:rsidRPr="0014097B">
        <w:rPr>
          <w:rFonts w:eastAsiaTheme="minorEastAsia" w:cs="Sylfaen"/>
          <w:b/>
          <w:sz w:val="24"/>
          <w:szCs w:val="24"/>
        </w:rPr>
        <w:t>Վարկային</w:t>
      </w:r>
      <w:proofErr w:type="spellEnd"/>
      <w:r w:rsidR="00817F9C"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eastAsiaTheme="minorEastAsia" w:cs="Sylfaen"/>
          <w:b/>
          <w:sz w:val="24"/>
          <w:szCs w:val="24"/>
        </w:rPr>
        <w:t>տեղեկատվության</w:t>
      </w:r>
      <w:proofErr w:type="spellEnd"/>
      <w:r w:rsidR="00817F9C"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eastAsiaTheme="minorEastAsia" w:cs="Sylfaen"/>
          <w:b/>
          <w:sz w:val="24"/>
          <w:szCs w:val="24"/>
        </w:rPr>
        <w:t>շրջանառության</w:t>
      </w:r>
      <w:proofErr w:type="spellEnd"/>
      <w:r w:rsidR="00817F9C" w:rsidRPr="0014097B">
        <w:rPr>
          <w:rFonts w:eastAsiaTheme="minorEastAsia" w:cs="IRTEK Courier"/>
          <w:b/>
          <w:sz w:val="24"/>
          <w:szCs w:val="24"/>
        </w:rPr>
        <w:t xml:space="preserve"> </w:t>
      </w:r>
      <w:r w:rsidR="00817F9C" w:rsidRPr="0014097B">
        <w:rPr>
          <w:rFonts w:eastAsiaTheme="minorEastAsia" w:cs="Sylfaen"/>
          <w:b/>
          <w:sz w:val="24"/>
          <w:szCs w:val="24"/>
        </w:rPr>
        <w:t>և</w:t>
      </w:r>
      <w:r w:rsidR="00817F9C"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eastAsiaTheme="minorEastAsia" w:cs="Sylfaen"/>
          <w:b/>
          <w:sz w:val="24"/>
          <w:szCs w:val="24"/>
        </w:rPr>
        <w:t>վարկային</w:t>
      </w:r>
      <w:proofErr w:type="spellEnd"/>
      <w:r w:rsidR="00817F9C"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eastAsiaTheme="minorEastAsia" w:cs="Sylfaen"/>
          <w:b/>
          <w:sz w:val="24"/>
          <w:szCs w:val="24"/>
        </w:rPr>
        <w:t>բյուրոների</w:t>
      </w:r>
      <w:proofErr w:type="spellEnd"/>
      <w:r w:rsidR="00817F9C"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eastAsiaTheme="minorEastAsia" w:cs="Sylfaen"/>
          <w:b/>
          <w:sz w:val="24"/>
          <w:szCs w:val="24"/>
        </w:rPr>
        <w:t>գործունեության</w:t>
      </w:r>
      <w:proofErr w:type="spellEnd"/>
      <w:r w:rsidR="00817F9C"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eastAsiaTheme="minorEastAsia" w:cs="Sylfaen"/>
          <w:b/>
          <w:sz w:val="24"/>
          <w:szCs w:val="24"/>
        </w:rPr>
        <w:t>մա</w:t>
      </w:r>
      <w:r w:rsidR="00817F9C" w:rsidRPr="0014097B">
        <w:rPr>
          <w:rFonts w:eastAsiaTheme="minorEastAsia" w:cs="IRTEK Courier"/>
          <w:b/>
          <w:sz w:val="24"/>
          <w:szCs w:val="24"/>
        </w:rPr>
        <w:t>u</w:t>
      </w:r>
      <w:r w:rsidR="00817F9C" w:rsidRPr="0014097B">
        <w:rPr>
          <w:rFonts w:eastAsiaTheme="minorEastAsia" w:cs="Sylfaen"/>
          <w:b/>
          <w:sz w:val="24"/>
          <w:szCs w:val="24"/>
        </w:rPr>
        <w:t>ին</w:t>
      </w:r>
      <w:proofErr w:type="spellEnd"/>
      <w:r w:rsidR="00817F9C" w:rsidRPr="0014097B">
        <w:rPr>
          <w:rFonts w:eastAsiaTheme="minorEastAsia" w:cs="IRTEK Courier"/>
          <w:b/>
          <w:sz w:val="24"/>
          <w:szCs w:val="24"/>
        </w:rPr>
        <w:t xml:space="preserve">» </w:t>
      </w:r>
      <w:proofErr w:type="spellStart"/>
      <w:r w:rsidR="00817F9C" w:rsidRPr="0014097B">
        <w:rPr>
          <w:rFonts w:eastAsiaTheme="minorEastAsia" w:cs="Sylfaen"/>
          <w:b/>
          <w:sz w:val="24"/>
          <w:szCs w:val="24"/>
        </w:rPr>
        <w:t>Հայա</w:t>
      </w:r>
      <w:r w:rsidR="00817F9C" w:rsidRPr="0014097B">
        <w:rPr>
          <w:rFonts w:eastAsiaTheme="minorEastAsia" w:cs="IRTEK Courier"/>
          <w:b/>
          <w:sz w:val="24"/>
          <w:szCs w:val="24"/>
        </w:rPr>
        <w:t>u</w:t>
      </w:r>
      <w:r w:rsidR="00817F9C" w:rsidRPr="0014097B">
        <w:rPr>
          <w:rFonts w:eastAsiaTheme="minorEastAsia" w:cs="Sylfaen"/>
          <w:b/>
          <w:sz w:val="24"/>
          <w:szCs w:val="24"/>
        </w:rPr>
        <w:t>տանի</w:t>
      </w:r>
      <w:proofErr w:type="spellEnd"/>
      <w:r w:rsidR="00817F9C"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eastAsiaTheme="minorEastAsia" w:cs="Sylfaen"/>
          <w:b/>
          <w:sz w:val="24"/>
          <w:szCs w:val="24"/>
        </w:rPr>
        <w:t>Հանրապետության</w:t>
      </w:r>
      <w:proofErr w:type="spellEnd"/>
      <w:r w:rsidR="00817F9C"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eastAsiaTheme="minorEastAsia" w:cs="IRTEK Courier"/>
          <w:b/>
          <w:sz w:val="24"/>
          <w:szCs w:val="24"/>
        </w:rPr>
        <w:t>o</w:t>
      </w:r>
      <w:r w:rsidR="00817F9C" w:rsidRPr="0014097B">
        <w:rPr>
          <w:rFonts w:eastAsiaTheme="minorEastAsia" w:cs="Sylfaen"/>
          <w:b/>
          <w:sz w:val="24"/>
          <w:szCs w:val="24"/>
        </w:rPr>
        <w:t>րենքում</w:t>
      </w:r>
      <w:proofErr w:type="spellEnd"/>
      <w:r w:rsidR="00817F9C"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eastAsiaTheme="minorEastAsia" w:cs="Sylfaen"/>
          <w:b/>
          <w:sz w:val="24"/>
          <w:szCs w:val="24"/>
        </w:rPr>
        <w:t>լրացում</w:t>
      </w:r>
      <w:proofErr w:type="spellEnd"/>
      <w:r w:rsidR="00817F9C"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eastAsiaTheme="minorEastAsia" w:cs="Sylfaen"/>
          <w:b/>
          <w:sz w:val="24"/>
          <w:szCs w:val="24"/>
        </w:rPr>
        <w:t>կատարելու</w:t>
      </w:r>
      <w:proofErr w:type="spellEnd"/>
      <w:r w:rsidR="00817F9C"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eastAsiaTheme="minorEastAsia" w:cs="Sylfaen"/>
          <w:b/>
          <w:sz w:val="24"/>
          <w:szCs w:val="24"/>
        </w:rPr>
        <w:t>մա</w:t>
      </w:r>
      <w:r w:rsidR="00817F9C" w:rsidRPr="0014097B">
        <w:rPr>
          <w:rFonts w:eastAsiaTheme="minorEastAsia" w:cs="IRTEK Courier"/>
          <w:b/>
          <w:sz w:val="24"/>
          <w:szCs w:val="24"/>
        </w:rPr>
        <w:t>u</w:t>
      </w:r>
      <w:r w:rsidR="00817F9C" w:rsidRPr="0014097B">
        <w:rPr>
          <w:rFonts w:eastAsiaTheme="minorEastAsia" w:cs="Sylfaen"/>
          <w:b/>
          <w:sz w:val="24"/>
          <w:szCs w:val="24"/>
        </w:rPr>
        <w:t>ին</w:t>
      </w:r>
      <w:proofErr w:type="spellEnd"/>
      <w:r w:rsidRPr="0014097B">
        <w:rPr>
          <w:rFonts w:eastAsiaTheme="minorEastAsia" w:cs="Sylfaen"/>
          <w:b/>
          <w:sz w:val="24"/>
          <w:szCs w:val="24"/>
        </w:rPr>
        <w:t>»</w:t>
      </w:r>
      <w:r w:rsidR="00817F9C" w:rsidRPr="0014097B">
        <w:rPr>
          <w:rFonts w:eastAsiaTheme="minorEastAsia" w:cs="Sylfaen"/>
          <w:b/>
          <w:sz w:val="24"/>
          <w:szCs w:val="24"/>
        </w:rPr>
        <w:t xml:space="preserve">, </w:t>
      </w:r>
      <w:r w:rsidRPr="0014097B">
        <w:rPr>
          <w:rFonts w:eastAsiaTheme="minorEastAsia" w:cs="Sylfaen"/>
          <w:b/>
          <w:sz w:val="24"/>
          <w:szCs w:val="24"/>
        </w:rPr>
        <w:t>«</w:t>
      </w:r>
      <w:r w:rsidR="00817F9C" w:rsidRPr="0014097B">
        <w:rPr>
          <w:rFonts w:eastAsiaTheme="minorEastAsia" w:cs="IRTEK Courier"/>
          <w:b/>
          <w:sz w:val="24"/>
          <w:szCs w:val="24"/>
        </w:rPr>
        <w:t>«</w:t>
      </w:r>
      <w:proofErr w:type="spellStart"/>
      <w:r w:rsidR="00817F9C" w:rsidRPr="0014097B">
        <w:rPr>
          <w:rFonts w:eastAsiaTheme="minorEastAsia" w:cs="Sylfaen"/>
          <w:b/>
          <w:sz w:val="24"/>
          <w:szCs w:val="24"/>
        </w:rPr>
        <w:t>Վարկային</w:t>
      </w:r>
      <w:proofErr w:type="spellEnd"/>
      <w:r w:rsidR="00817F9C"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eastAsiaTheme="minorEastAsia" w:cs="Sylfaen"/>
          <w:b/>
          <w:sz w:val="24"/>
          <w:szCs w:val="24"/>
        </w:rPr>
        <w:t>կազմակերպությունների</w:t>
      </w:r>
      <w:proofErr w:type="spellEnd"/>
      <w:r w:rsidR="00817F9C"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eastAsiaTheme="minorEastAsia" w:cs="Sylfaen"/>
          <w:b/>
          <w:sz w:val="24"/>
          <w:szCs w:val="24"/>
        </w:rPr>
        <w:t>մա</w:t>
      </w:r>
      <w:r w:rsidR="00817F9C" w:rsidRPr="0014097B">
        <w:rPr>
          <w:rFonts w:eastAsiaTheme="minorEastAsia" w:cs="IRTEK Courier"/>
          <w:b/>
          <w:sz w:val="24"/>
          <w:szCs w:val="24"/>
        </w:rPr>
        <w:t>u</w:t>
      </w:r>
      <w:r w:rsidR="00817F9C" w:rsidRPr="0014097B">
        <w:rPr>
          <w:rFonts w:eastAsiaTheme="minorEastAsia" w:cs="Sylfaen"/>
          <w:b/>
          <w:sz w:val="24"/>
          <w:szCs w:val="24"/>
        </w:rPr>
        <w:t>ին</w:t>
      </w:r>
      <w:proofErr w:type="spellEnd"/>
      <w:r w:rsidR="00817F9C" w:rsidRPr="0014097B">
        <w:rPr>
          <w:rFonts w:eastAsiaTheme="minorEastAsia" w:cs="IRTEK Courier"/>
          <w:b/>
          <w:sz w:val="24"/>
          <w:szCs w:val="24"/>
        </w:rPr>
        <w:t xml:space="preserve">» </w:t>
      </w:r>
      <w:proofErr w:type="spellStart"/>
      <w:r w:rsidR="00817F9C" w:rsidRPr="0014097B">
        <w:rPr>
          <w:rFonts w:eastAsiaTheme="minorEastAsia" w:cs="Sylfaen"/>
          <w:b/>
          <w:sz w:val="24"/>
          <w:szCs w:val="24"/>
        </w:rPr>
        <w:t>Հայա</w:t>
      </w:r>
      <w:r w:rsidR="00817F9C" w:rsidRPr="0014097B">
        <w:rPr>
          <w:rFonts w:eastAsiaTheme="minorEastAsia" w:cs="IRTEK Courier"/>
          <w:b/>
          <w:sz w:val="24"/>
          <w:szCs w:val="24"/>
        </w:rPr>
        <w:t>u</w:t>
      </w:r>
      <w:r w:rsidR="00817F9C" w:rsidRPr="0014097B">
        <w:rPr>
          <w:rFonts w:eastAsiaTheme="minorEastAsia" w:cs="Sylfaen"/>
          <w:b/>
          <w:sz w:val="24"/>
          <w:szCs w:val="24"/>
        </w:rPr>
        <w:t>տանի</w:t>
      </w:r>
      <w:proofErr w:type="spellEnd"/>
      <w:r w:rsidR="00817F9C"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eastAsiaTheme="minorEastAsia" w:cs="Sylfaen"/>
          <w:b/>
          <w:sz w:val="24"/>
          <w:szCs w:val="24"/>
        </w:rPr>
        <w:t>Հանրապետության</w:t>
      </w:r>
      <w:proofErr w:type="spellEnd"/>
      <w:r w:rsidR="00817F9C"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eastAsiaTheme="minorEastAsia" w:cs="IRTEK Courier"/>
          <w:b/>
          <w:sz w:val="24"/>
          <w:szCs w:val="24"/>
        </w:rPr>
        <w:t>o</w:t>
      </w:r>
      <w:r w:rsidR="00817F9C" w:rsidRPr="0014097B">
        <w:rPr>
          <w:rFonts w:eastAsiaTheme="minorEastAsia" w:cs="Sylfaen"/>
          <w:b/>
          <w:sz w:val="24"/>
          <w:szCs w:val="24"/>
        </w:rPr>
        <w:t>րենքում</w:t>
      </w:r>
      <w:proofErr w:type="spellEnd"/>
      <w:r w:rsidR="00817F9C"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eastAsiaTheme="minorEastAsia" w:cs="Sylfaen"/>
          <w:b/>
          <w:sz w:val="24"/>
          <w:szCs w:val="24"/>
        </w:rPr>
        <w:t>լրացումներ</w:t>
      </w:r>
      <w:proofErr w:type="spellEnd"/>
      <w:r w:rsidR="00817F9C"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eastAsiaTheme="minorEastAsia" w:cs="Sylfaen"/>
          <w:b/>
          <w:sz w:val="24"/>
          <w:szCs w:val="24"/>
        </w:rPr>
        <w:t>կատարելու</w:t>
      </w:r>
      <w:proofErr w:type="spellEnd"/>
      <w:r w:rsidR="00817F9C"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eastAsiaTheme="minorEastAsia" w:cs="Sylfaen"/>
          <w:b/>
          <w:sz w:val="24"/>
          <w:szCs w:val="24"/>
        </w:rPr>
        <w:t>մա</w:t>
      </w:r>
      <w:r w:rsidR="00817F9C" w:rsidRPr="0014097B">
        <w:rPr>
          <w:rFonts w:eastAsiaTheme="minorEastAsia" w:cs="IRTEK Courier"/>
          <w:b/>
          <w:sz w:val="24"/>
          <w:szCs w:val="24"/>
        </w:rPr>
        <w:t>u</w:t>
      </w:r>
      <w:r w:rsidR="00817F9C" w:rsidRPr="0014097B">
        <w:rPr>
          <w:rFonts w:eastAsiaTheme="minorEastAsia" w:cs="Sylfaen"/>
          <w:b/>
          <w:sz w:val="24"/>
          <w:szCs w:val="24"/>
        </w:rPr>
        <w:t>ին</w:t>
      </w:r>
      <w:proofErr w:type="spellEnd"/>
      <w:r w:rsidRPr="0014097B">
        <w:rPr>
          <w:rFonts w:eastAsiaTheme="minorEastAsia" w:cs="Sylfaen"/>
          <w:b/>
          <w:sz w:val="24"/>
          <w:szCs w:val="24"/>
        </w:rPr>
        <w:t>»</w:t>
      </w:r>
      <w:r w:rsidR="00817F9C" w:rsidRPr="0014097B">
        <w:rPr>
          <w:rFonts w:eastAsiaTheme="minorEastAsia" w:cs="Sylfaen"/>
          <w:b/>
          <w:sz w:val="24"/>
          <w:szCs w:val="24"/>
        </w:rPr>
        <w:t xml:space="preserve">, </w:t>
      </w:r>
      <w:r w:rsidRPr="0014097B">
        <w:rPr>
          <w:rFonts w:eastAsiaTheme="minorEastAsia" w:cs="Sylfaen"/>
          <w:b/>
          <w:sz w:val="24"/>
          <w:szCs w:val="24"/>
        </w:rPr>
        <w:t>«</w:t>
      </w:r>
      <w:r w:rsidR="00817F9C" w:rsidRPr="0014097B">
        <w:rPr>
          <w:rFonts w:cs="Sylfaen"/>
          <w:b/>
          <w:sz w:val="24"/>
          <w:szCs w:val="24"/>
        </w:rPr>
        <w:t>«Բ</w:t>
      </w:r>
      <w:r w:rsidR="00817F9C" w:rsidRPr="0014097B">
        <w:rPr>
          <w:rFonts w:cs="Sylfaen"/>
          <w:b/>
          <w:sz w:val="24"/>
          <w:szCs w:val="24"/>
          <w:lang w:val="hy-AM"/>
        </w:rPr>
        <w:t xml:space="preserve">անկերի </w:t>
      </w:r>
      <w:r w:rsidR="00817F9C" w:rsidRPr="0014097B">
        <w:rPr>
          <w:rFonts w:cs="Sylfaen"/>
          <w:b/>
          <w:sz w:val="24"/>
          <w:szCs w:val="24"/>
        </w:rPr>
        <w:t>և</w:t>
      </w:r>
      <w:r w:rsidR="00817F9C" w:rsidRPr="0014097B">
        <w:rPr>
          <w:rFonts w:cs="Sylfaen"/>
          <w:b/>
          <w:sz w:val="24"/>
          <w:szCs w:val="24"/>
          <w:lang w:val="hy-AM"/>
        </w:rPr>
        <w:t xml:space="preserve"> բանկային</w:t>
      </w:r>
      <w:r w:rsidR="00817F9C"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cs="Sylfaen"/>
          <w:b/>
          <w:sz w:val="24"/>
          <w:szCs w:val="24"/>
        </w:rPr>
        <w:t>գործունեության</w:t>
      </w:r>
      <w:proofErr w:type="spellEnd"/>
      <w:r w:rsidR="00817F9C"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cs="Sylfaen"/>
          <w:b/>
          <w:sz w:val="24"/>
          <w:szCs w:val="24"/>
        </w:rPr>
        <w:t>մասին</w:t>
      </w:r>
      <w:proofErr w:type="spellEnd"/>
      <w:r w:rsidR="00817F9C" w:rsidRPr="0014097B">
        <w:rPr>
          <w:rFonts w:cs="Sylfaen"/>
          <w:b/>
          <w:sz w:val="24"/>
          <w:szCs w:val="24"/>
        </w:rPr>
        <w:t xml:space="preserve">» </w:t>
      </w:r>
      <w:proofErr w:type="spellStart"/>
      <w:r w:rsidR="00817F9C" w:rsidRPr="0014097B">
        <w:rPr>
          <w:rFonts w:cs="Sylfaen"/>
          <w:b/>
          <w:sz w:val="24"/>
          <w:szCs w:val="24"/>
        </w:rPr>
        <w:t>Հայաստանի</w:t>
      </w:r>
      <w:proofErr w:type="spellEnd"/>
      <w:r w:rsidR="00817F9C"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cs="Sylfaen"/>
          <w:b/>
          <w:sz w:val="24"/>
          <w:szCs w:val="24"/>
        </w:rPr>
        <w:t>Հանրապետության</w:t>
      </w:r>
      <w:proofErr w:type="spellEnd"/>
      <w:r w:rsidR="00817F9C"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cs="Sylfaen"/>
          <w:b/>
          <w:sz w:val="24"/>
          <w:szCs w:val="24"/>
        </w:rPr>
        <w:t>օրենքում</w:t>
      </w:r>
      <w:proofErr w:type="spellEnd"/>
      <w:r w:rsidR="00817F9C"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cs="Sylfaen"/>
          <w:b/>
          <w:sz w:val="24"/>
          <w:szCs w:val="24"/>
        </w:rPr>
        <w:t>լրացում</w:t>
      </w:r>
      <w:proofErr w:type="spellEnd"/>
      <w:r w:rsidR="00817F9C"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cs="Sylfaen"/>
          <w:b/>
          <w:sz w:val="24"/>
          <w:szCs w:val="24"/>
        </w:rPr>
        <w:t>կատարելու</w:t>
      </w:r>
      <w:proofErr w:type="spellEnd"/>
      <w:r w:rsidR="00817F9C" w:rsidRPr="0014097B">
        <w:rPr>
          <w:b/>
          <w:sz w:val="24"/>
          <w:szCs w:val="24"/>
        </w:rPr>
        <w:t xml:space="preserve"> </w:t>
      </w:r>
      <w:proofErr w:type="spellStart"/>
      <w:r w:rsidR="00817F9C" w:rsidRPr="0014097B">
        <w:rPr>
          <w:rFonts w:cs="Sylfaen"/>
          <w:b/>
          <w:sz w:val="24"/>
          <w:szCs w:val="24"/>
        </w:rPr>
        <w:t>մասին</w:t>
      </w:r>
      <w:proofErr w:type="spellEnd"/>
      <w:r w:rsidRPr="0014097B">
        <w:rPr>
          <w:rFonts w:cs="Sylfaen"/>
          <w:b/>
          <w:sz w:val="24"/>
          <w:szCs w:val="24"/>
        </w:rPr>
        <w:t xml:space="preserve">» ՀՀ </w:t>
      </w:r>
      <w:proofErr w:type="spellStart"/>
      <w:r w:rsidRPr="0014097B">
        <w:rPr>
          <w:rFonts w:cs="Sylfaen"/>
          <w:b/>
          <w:sz w:val="24"/>
          <w:szCs w:val="24"/>
        </w:rPr>
        <w:t>օրենքների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նախագծերի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ընդունման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հիմնավորում</w:t>
      </w:r>
      <w:proofErr w:type="spellEnd"/>
    </w:p>
    <w:p w:rsidR="000318C8" w:rsidRPr="0014097B" w:rsidRDefault="000318C8" w:rsidP="000318C8">
      <w:pPr>
        <w:jc w:val="center"/>
        <w:rPr>
          <w:rFonts w:cs="Sylfaen"/>
          <w:b/>
          <w:sz w:val="24"/>
          <w:szCs w:val="24"/>
        </w:rPr>
      </w:pPr>
    </w:p>
    <w:p w:rsidR="000318C8" w:rsidRPr="0014097B" w:rsidRDefault="000318C8" w:rsidP="000318C8">
      <w:pPr>
        <w:pStyle w:val="NormalWeb"/>
        <w:spacing w:before="0" w:beforeAutospacing="0" w:after="0" w:afterAutospacing="0" w:line="23" w:lineRule="atLeast"/>
        <w:ind w:firstLine="432"/>
        <w:jc w:val="both"/>
        <w:rPr>
          <w:rFonts w:ascii="GHEA Grapalat" w:hAnsi="GHEA Grapalat"/>
          <w:b/>
          <w:bCs/>
          <w:i/>
          <w:iCs/>
          <w:color w:val="000000"/>
        </w:rPr>
      </w:pPr>
      <w:proofErr w:type="spellStart"/>
      <w:r w:rsidRPr="0014097B">
        <w:rPr>
          <w:rFonts w:ascii="GHEA Grapalat" w:hAnsi="GHEA Grapalat"/>
          <w:b/>
          <w:bCs/>
          <w:i/>
          <w:iCs/>
          <w:color w:val="000000"/>
        </w:rPr>
        <w:t>Իրավական</w:t>
      </w:r>
      <w:proofErr w:type="spellEnd"/>
      <w:r w:rsidRPr="0014097B">
        <w:rPr>
          <w:rFonts w:ascii="GHEA Grapalat" w:hAnsi="GHEA Grapalat"/>
          <w:b/>
          <w:bCs/>
          <w:i/>
          <w:iCs/>
          <w:color w:val="000000"/>
        </w:rPr>
        <w:t xml:space="preserve"> </w:t>
      </w:r>
      <w:proofErr w:type="spellStart"/>
      <w:r w:rsidRPr="0014097B">
        <w:rPr>
          <w:rFonts w:ascii="GHEA Grapalat" w:hAnsi="GHEA Grapalat"/>
          <w:b/>
          <w:bCs/>
          <w:i/>
          <w:iCs/>
          <w:color w:val="000000"/>
        </w:rPr>
        <w:t>ակտերի</w:t>
      </w:r>
      <w:proofErr w:type="spellEnd"/>
      <w:r w:rsidRPr="0014097B">
        <w:rPr>
          <w:rFonts w:ascii="GHEA Grapalat" w:hAnsi="GHEA Grapalat"/>
          <w:b/>
          <w:bCs/>
          <w:i/>
          <w:iCs/>
          <w:color w:val="000000"/>
        </w:rPr>
        <w:t xml:space="preserve"> </w:t>
      </w:r>
      <w:proofErr w:type="spellStart"/>
      <w:r w:rsidRPr="0014097B">
        <w:rPr>
          <w:rFonts w:ascii="GHEA Grapalat" w:hAnsi="GHEA Grapalat"/>
          <w:b/>
          <w:bCs/>
          <w:i/>
          <w:iCs/>
          <w:color w:val="000000"/>
        </w:rPr>
        <w:t>ընդունման</w:t>
      </w:r>
      <w:proofErr w:type="spellEnd"/>
      <w:r w:rsidRPr="0014097B">
        <w:rPr>
          <w:rFonts w:ascii="GHEA Grapalat" w:hAnsi="GHEA Grapalat"/>
          <w:b/>
          <w:bCs/>
          <w:i/>
          <w:iCs/>
          <w:color w:val="000000"/>
        </w:rPr>
        <w:t xml:space="preserve"> </w:t>
      </w:r>
      <w:proofErr w:type="spellStart"/>
      <w:r w:rsidRPr="0014097B">
        <w:rPr>
          <w:rFonts w:ascii="GHEA Grapalat" w:hAnsi="GHEA Grapalat"/>
          <w:b/>
          <w:bCs/>
          <w:i/>
          <w:iCs/>
          <w:color w:val="000000"/>
        </w:rPr>
        <w:t>անհրաժեշտությունը</w:t>
      </w:r>
      <w:proofErr w:type="spellEnd"/>
    </w:p>
    <w:p w:rsidR="000318C8" w:rsidRPr="0014097B" w:rsidRDefault="000318C8" w:rsidP="000318C8">
      <w:pPr>
        <w:pStyle w:val="NormalWeb"/>
        <w:spacing w:before="0" w:beforeAutospacing="0" w:after="0" w:afterAutospacing="0" w:line="23" w:lineRule="atLeast"/>
        <w:jc w:val="both"/>
        <w:rPr>
          <w:rFonts w:ascii="GHEA Grapalat" w:hAnsi="GHEA Grapalat"/>
          <w:color w:val="000000"/>
        </w:rPr>
      </w:pPr>
    </w:p>
    <w:p w:rsidR="000318C8" w:rsidRPr="0014097B" w:rsidRDefault="000318C8" w:rsidP="00354550">
      <w:pPr>
        <w:overflowPunct w:val="0"/>
        <w:autoSpaceDE w:val="0"/>
        <w:autoSpaceDN w:val="0"/>
        <w:adjustRightInd w:val="0"/>
        <w:spacing w:after="0" w:line="240" w:lineRule="auto"/>
        <w:ind w:firstLine="432"/>
        <w:textAlignment w:val="baseline"/>
        <w:rPr>
          <w:b/>
          <w:sz w:val="24"/>
          <w:szCs w:val="24"/>
        </w:rPr>
      </w:pPr>
      <w:r w:rsidRPr="0014097B">
        <w:rPr>
          <w:rFonts w:cs="Sylfaen"/>
          <w:sz w:val="24"/>
          <w:szCs w:val="24"/>
        </w:rPr>
        <w:t>««Ֆ</w:t>
      </w:r>
      <w:r w:rsidRPr="0014097B">
        <w:rPr>
          <w:rFonts w:cs="Sylfaen"/>
          <w:sz w:val="24"/>
          <w:szCs w:val="24"/>
          <w:lang w:val="hy-AM"/>
        </w:rPr>
        <w:t>ինանսական համակարգի հաշտարարի</w:t>
      </w:r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մասին</w:t>
      </w:r>
      <w:proofErr w:type="spellEnd"/>
      <w:r w:rsidRPr="0014097B">
        <w:rPr>
          <w:rFonts w:cs="Sylfaen"/>
          <w:sz w:val="24"/>
          <w:szCs w:val="24"/>
        </w:rPr>
        <w:t xml:space="preserve">» </w:t>
      </w:r>
      <w:proofErr w:type="spellStart"/>
      <w:r w:rsidRPr="0014097B">
        <w:rPr>
          <w:rFonts w:cs="Sylfaen"/>
          <w:sz w:val="24"/>
          <w:szCs w:val="24"/>
        </w:rPr>
        <w:t>Հայաստանի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Հանրապետության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օրենքում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լրացումներ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կատարելու</w:t>
      </w:r>
      <w:proofErr w:type="spellEnd"/>
      <w:r w:rsidRPr="0014097B">
        <w:rPr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մասին</w:t>
      </w:r>
      <w:proofErr w:type="spellEnd"/>
      <w:r w:rsidRPr="0014097B">
        <w:rPr>
          <w:rFonts w:cs="Sylfaen"/>
          <w:sz w:val="24"/>
          <w:szCs w:val="24"/>
        </w:rPr>
        <w:t xml:space="preserve">», </w:t>
      </w:r>
      <w:r w:rsidRPr="0014097B">
        <w:rPr>
          <w:rFonts w:eastAsiaTheme="minorEastAsia" w:cs="IRTEK Courier"/>
          <w:sz w:val="24"/>
          <w:szCs w:val="24"/>
        </w:rPr>
        <w:t>««</w:t>
      </w:r>
      <w:proofErr w:type="spellStart"/>
      <w:r w:rsidRPr="0014097B">
        <w:rPr>
          <w:rFonts w:eastAsiaTheme="minorEastAsia" w:cs="Sylfaen"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տեղեկատվության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շրջանառության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r w:rsidRPr="0014097B">
        <w:rPr>
          <w:rFonts w:eastAsiaTheme="minorEastAsia" w:cs="Sylfaen"/>
          <w:sz w:val="24"/>
          <w:szCs w:val="24"/>
        </w:rPr>
        <w:t>և</w:t>
      </w:r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բյուրոների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գործունեության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մա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ին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» </w:t>
      </w:r>
      <w:proofErr w:type="spellStart"/>
      <w:r w:rsidRPr="0014097B">
        <w:rPr>
          <w:rFonts w:eastAsiaTheme="minorEastAsia" w:cs="Sylfaen"/>
          <w:sz w:val="24"/>
          <w:szCs w:val="24"/>
        </w:rPr>
        <w:t>Հայա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տանի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Հանրապետության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IRTEK Courier"/>
          <w:sz w:val="24"/>
          <w:szCs w:val="24"/>
        </w:rPr>
        <w:t>o</w:t>
      </w:r>
      <w:r w:rsidRPr="0014097B">
        <w:rPr>
          <w:rFonts w:eastAsiaTheme="minorEastAsia" w:cs="Sylfaen"/>
          <w:sz w:val="24"/>
          <w:szCs w:val="24"/>
        </w:rPr>
        <w:t>րենքում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լրացում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կատարելու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մա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ին</w:t>
      </w:r>
      <w:proofErr w:type="spellEnd"/>
      <w:r w:rsidRPr="0014097B">
        <w:rPr>
          <w:rFonts w:eastAsiaTheme="minorEastAsia" w:cs="Sylfaen"/>
          <w:sz w:val="24"/>
          <w:szCs w:val="24"/>
        </w:rPr>
        <w:t>», «</w:t>
      </w:r>
      <w:r w:rsidRPr="0014097B">
        <w:rPr>
          <w:rFonts w:eastAsiaTheme="minorEastAsia" w:cs="IRTEK Courier"/>
          <w:sz w:val="24"/>
          <w:szCs w:val="24"/>
        </w:rPr>
        <w:t>«</w:t>
      </w:r>
      <w:proofErr w:type="spellStart"/>
      <w:r w:rsidRPr="0014097B">
        <w:rPr>
          <w:rFonts w:eastAsiaTheme="minorEastAsia" w:cs="Sylfaen"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կազմակերպությունների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մա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ին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» </w:t>
      </w:r>
      <w:proofErr w:type="spellStart"/>
      <w:r w:rsidRPr="0014097B">
        <w:rPr>
          <w:rFonts w:eastAsiaTheme="minorEastAsia" w:cs="Sylfaen"/>
          <w:sz w:val="24"/>
          <w:szCs w:val="24"/>
        </w:rPr>
        <w:t>Հայա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տանի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Հանրապետության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IRTEK Courier"/>
          <w:sz w:val="24"/>
          <w:szCs w:val="24"/>
        </w:rPr>
        <w:t>o</w:t>
      </w:r>
      <w:r w:rsidRPr="0014097B">
        <w:rPr>
          <w:rFonts w:eastAsiaTheme="minorEastAsia" w:cs="Sylfaen"/>
          <w:sz w:val="24"/>
          <w:szCs w:val="24"/>
        </w:rPr>
        <w:t>րենքում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լրացումներ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կատարելու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մա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ին</w:t>
      </w:r>
      <w:proofErr w:type="spellEnd"/>
      <w:r w:rsidRPr="0014097B">
        <w:rPr>
          <w:rFonts w:eastAsiaTheme="minorEastAsia" w:cs="Sylfaen"/>
          <w:sz w:val="24"/>
          <w:szCs w:val="24"/>
        </w:rPr>
        <w:t>», «</w:t>
      </w:r>
      <w:r w:rsidRPr="0014097B">
        <w:rPr>
          <w:rFonts w:cs="Sylfaen"/>
          <w:sz w:val="24"/>
          <w:szCs w:val="24"/>
        </w:rPr>
        <w:t>«Բ</w:t>
      </w:r>
      <w:r w:rsidRPr="0014097B">
        <w:rPr>
          <w:rFonts w:cs="Sylfaen"/>
          <w:sz w:val="24"/>
          <w:szCs w:val="24"/>
          <w:lang w:val="hy-AM"/>
        </w:rPr>
        <w:t xml:space="preserve">անկերի </w:t>
      </w:r>
      <w:r w:rsidRPr="0014097B">
        <w:rPr>
          <w:rFonts w:cs="Sylfaen"/>
          <w:sz w:val="24"/>
          <w:szCs w:val="24"/>
        </w:rPr>
        <w:t>և</w:t>
      </w:r>
      <w:r w:rsidRPr="0014097B">
        <w:rPr>
          <w:rFonts w:cs="Sylfaen"/>
          <w:sz w:val="24"/>
          <w:szCs w:val="24"/>
          <w:lang w:val="hy-AM"/>
        </w:rPr>
        <w:t xml:space="preserve"> բանկային</w:t>
      </w:r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գործունեության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մասին</w:t>
      </w:r>
      <w:proofErr w:type="spellEnd"/>
      <w:r w:rsidRPr="0014097B">
        <w:rPr>
          <w:rFonts w:cs="Sylfaen"/>
          <w:sz w:val="24"/>
          <w:szCs w:val="24"/>
        </w:rPr>
        <w:t xml:space="preserve">» </w:t>
      </w:r>
      <w:proofErr w:type="spellStart"/>
      <w:r w:rsidRPr="0014097B">
        <w:rPr>
          <w:rFonts w:cs="Sylfaen"/>
          <w:sz w:val="24"/>
          <w:szCs w:val="24"/>
        </w:rPr>
        <w:t>Հայաստանի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Հանրապետության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օրենքում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լրացում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կատարելու</w:t>
      </w:r>
      <w:proofErr w:type="spellEnd"/>
      <w:r w:rsidRPr="0014097B">
        <w:rPr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մասին</w:t>
      </w:r>
      <w:proofErr w:type="spellEnd"/>
      <w:r w:rsidRPr="0014097B">
        <w:rPr>
          <w:rFonts w:cs="Sylfaen"/>
          <w:sz w:val="24"/>
          <w:szCs w:val="24"/>
        </w:rPr>
        <w:t xml:space="preserve">» ՀՀ </w:t>
      </w:r>
      <w:proofErr w:type="spellStart"/>
      <w:r w:rsidRPr="0014097B">
        <w:rPr>
          <w:rFonts w:cs="Sylfaen"/>
          <w:sz w:val="24"/>
          <w:szCs w:val="24"/>
        </w:rPr>
        <w:t>օրենքների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նախագծերի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ընդունումը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պայմանավորված</w:t>
      </w:r>
      <w:proofErr w:type="spellEnd"/>
      <w:r w:rsidRPr="0014097B">
        <w:rPr>
          <w:rFonts w:cs="Sylfaen"/>
          <w:sz w:val="24"/>
          <w:szCs w:val="24"/>
        </w:rPr>
        <w:t xml:space="preserve"> է </w:t>
      </w:r>
      <w:proofErr w:type="spellStart"/>
      <w:r w:rsidRPr="0014097B">
        <w:rPr>
          <w:b/>
          <w:sz w:val="24"/>
          <w:szCs w:val="24"/>
        </w:rPr>
        <w:t>Միջազգային</w:t>
      </w:r>
      <w:proofErr w:type="spellEnd"/>
      <w:r w:rsidRPr="0014097B">
        <w:rPr>
          <w:b/>
          <w:sz w:val="24"/>
          <w:szCs w:val="24"/>
        </w:rPr>
        <w:t xml:space="preserve"> </w:t>
      </w:r>
      <w:proofErr w:type="spellStart"/>
      <w:r w:rsidRPr="0014097B">
        <w:rPr>
          <w:b/>
          <w:sz w:val="24"/>
          <w:szCs w:val="24"/>
        </w:rPr>
        <w:t>Զարգացման</w:t>
      </w:r>
      <w:proofErr w:type="spellEnd"/>
      <w:r w:rsidRPr="0014097B">
        <w:rPr>
          <w:b/>
          <w:sz w:val="24"/>
          <w:szCs w:val="24"/>
        </w:rPr>
        <w:t xml:space="preserve"> </w:t>
      </w:r>
      <w:proofErr w:type="spellStart"/>
      <w:r w:rsidRPr="0014097B">
        <w:rPr>
          <w:b/>
          <w:sz w:val="24"/>
          <w:szCs w:val="24"/>
        </w:rPr>
        <w:t>Ընկերակցություն</w:t>
      </w:r>
      <w:proofErr w:type="spellEnd"/>
      <w:r w:rsidR="00354550">
        <w:rPr>
          <w:b/>
          <w:sz w:val="24"/>
          <w:szCs w:val="24"/>
        </w:rPr>
        <w:t xml:space="preserve"> </w:t>
      </w:r>
      <w:proofErr w:type="spellStart"/>
      <w:r w:rsidRPr="0014097B">
        <w:rPr>
          <w:b/>
          <w:sz w:val="24"/>
          <w:szCs w:val="24"/>
        </w:rPr>
        <w:t>վերակառուցման</w:t>
      </w:r>
      <w:proofErr w:type="spellEnd"/>
      <w:r w:rsidRPr="0014097B">
        <w:rPr>
          <w:b/>
          <w:sz w:val="24"/>
          <w:szCs w:val="24"/>
        </w:rPr>
        <w:t xml:space="preserve"> և </w:t>
      </w:r>
      <w:proofErr w:type="spellStart"/>
      <w:r w:rsidRPr="0014097B">
        <w:rPr>
          <w:b/>
          <w:sz w:val="24"/>
          <w:szCs w:val="24"/>
        </w:rPr>
        <w:t>զարգացման</w:t>
      </w:r>
      <w:proofErr w:type="spellEnd"/>
      <w:r w:rsidRPr="0014097B">
        <w:rPr>
          <w:b/>
          <w:sz w:val="24"/>
          <w:szCs w:val="24"/>
        </w:rPr>
        <w:t xml:space="preserve"> </w:t>
      </w:r>
      <w:proofErr w:type="spellStart"/>
      <w:r w:rsidRPr="0014097B">
        <w:rPr>
          <w:b/>
          <w:sz w:val="24"/>
          <w:szCs w:val="24"/>
        </w:rPr>
        <w:t>միջազգային</w:t>
      </w:r>
      <w:proofErr w:type="spellEnd"/>
      <w:r w:rsidRPr="0014097B">
        <w:rPr>
          <w:b/>
          <w:sz w:val="24"/>
          <w:szCs w:val="24"/>
        </w:rPr>
        <w:t xml:space="preserve"> </w:t>
      </w:r>
      <w:proofErr w:type="spellStart"/>
      <w:r w:rsidRPr="0014097B">
        <w:rPr>
          <w:b/>
          <w:sz w:val="24"/>
          <w:szCs w:val="24"/>
        </w:rPr>
        <w:t>բանկի</w:t>
      </w:r>
      <w:proofErr w:type="spellEnd"/>
      <w:r w:rsidRPr="0014097B">
        <w:rPr>
          <w:b/>
          <w:sz w:val="24"/>
          <w:szCs w:val="24"/>
        </w:rPr>
        <w:t xml:space="preserve"> </w:t>
      </w:r>
      <w:proofErr w:type="spellStart"/>
      <w:r w:rsidRPr="0014097B">
        <w:rPr>
          <w:b/>
          <w:sz w:val="24"/>
          <w:szCs w:val="24"/>
        </w:rPr>
        <w:t>կողմից</w:t>
      </w:r>
      <w:proofErr w:type="spellEnd"/>
      <w:r w:rsidRPr="0014097B">
        <w:rPr>
          <w:b/>
          <w:sz w:val="24"/>
          <w:szCs w:val="24"/>
        </w:rPr>
        <w:t xml:space="preserve"> </w:t>
      </w:r>
      <w:proofErr w:type="spellStart"/>
      <w:r w:rsidRPr="0014097B">
        <w:rPr>
          <w:b/>
          <w:sz w:val="24"/>
          <w:szCs w:val="24"/>
        </w:rPr>
        <w:t>Հ</w:t>
      </w:r>
      <w:r w:rsidRPr="0014097B">
        <w:rPr>
          <w:b/>
          <w:bCs/>
          <w:sz w:val="24"/>
          <w:szCs w:val="24"/>
        </w:rPr>
        <w:t>այաստանի</w:t>
      </w:r>
      <w:proofErr w:type="spellEnd"/>
      <w:r w:rsidRPr="0014097B">
        <w:rPr>
          <w:b/>
          <w:bCs/>
          <w:sz w:val="24"/>
          <w:szCs w:val="24"/>
        </w:rPr>
        <w:t xml:space="preserve"> </w:t>
      </w:r>
      <w:proofErr w:type="spellStart"/>
      <w:r w:rsidRPr="0014097B">
        <w:rPr>
          <w:b/>
          <w:bCs/>
          <w:sz w:val="24"/>
          <w:szCs w:val="24"/>
        </w:rPr>
        <w:t>Հանրապետությանը</w:t>
      </w:r>
      <w:proofErr w:type="spellEnd"/>
      <w:r w:rsidRPr="0014097B">
        <w:rPr>
          <w:b/>
          <w:sz w:val="24"/>
          <w:szCs w:val="24"/>
        </w:rPr>
        <w:t xml:space="preserve"> </w:t>
      </w:r>
      <w:proofErr w:type="spellStart"/>
      <w:r w:rsidRPr="0014097B">
        <w:rPr>
          <w:b/>
          <w:sz w:val="24"/>
          <w:szCs w:val="24"/>
        </w:rPr>
        <w:t>առաջարկվող</w:t>
      </w:r>
      <w:proofErr w:type="spellEnd"/>
      <w:r w:rsidRPr="0014097B">
        <w:rPr>
          <w:b/>
          <w:bCs/>
          <w:sz w:val="24"/>
          <w:szCs w:val="24"/>
        </w:rPr>
        <w:t xml:space="preserve"> </w:t>
      </w:r>
      <w:proofErr w:type="spellStart"/>
      <w:r w:rsidRPr="0014097B">
        <w:rPr>
          <w:b/>
          <w:bCs/>
          <w:sz w:val="24"/>
          <w:szCs w:val="24"/>
        </w:rPr>
        <w:t>զարգացման</w:t>
      </w:r>
      <w:proofErr w:type="spellEnd"/>
      <w:r w:rsidRPr="0014097B">
        <w:rPr>
          <w:b/>
          <w:bCs/>
          <w:sz w:val="24"/>
          <w:szCs w:val="24"/>
        </w:rPr>
        <w:t xml:space="preserve"> </w:t>
      </w:r>
      <w:proofErr w:type="spellStart"/>
      <w:r w:rsidRPr="0014097B">
        <w:rPr>
          <w:b/>
          <w:bCs/>
          <w:sz w:val="24"/>
          <w:szCs w:val="24"/>
        </w:rPr>
        <w:t>քաղաքականության</w:t>
      </w:r>
      <w:proofErr w:type="spellEnd"/>
      <w:r w:rsidRPr="0014097B">
        <w:rPr>
          <w:b/>
          <w:bCs/>
          <w:sz w:val="24"/>
          <w:szCs w:val="24"/>
        </w:rPr>
        <w:t xml:space="preserve"> </w:t>
      </w:r>
      <w:proofErr w:type="spellStart"/>
      <w:r w:rsidRPr="0014097B">
        <w:rPr>
          <w:b/>
          <w:bCs/>
          <w:sz w:val="24"/>
          <w:szCs w:val="24"/>
        </w:rPr>
        <w:t>գործառնության</w:t>
      </w:r>
      <w:proofErr w:type="spellEnd"/>
      <w:r w:rsidRPr="0014097B">
        <w:rPr>
          <w:b/>
          <w:bCs/>
          <w:sz w:val="24"/>
          <w:szCs w:val="24"/>
        </w:rPr>
        <w:t xml:space="preserve"> (DPO) </w:t>
      </w:r>
      <w:proofErr w:type="spellStart"/>
      <w:r w:rsidRPr="0014097B">
        <w:rPr>
          <w:b/>
          <w:sz w:val="24"/>
          <w:szCs w:val="24"/>
        </w:rPr>
        <w:t>ծրագրային</w:t>
      </w:r>
      <w:proofErr w:type="spellEnd"/>
      <w:r w:rsidRPr="0014097B">
        <w:rPr>
          <w:b/>
          <w:sz w:val="24"/>
          <w:szCs w:val="24"/>
        </w:rPr>
        <w:t xml:space="preserve"> </w:t>
      </w:r>
      <w:proofErr w:type="spellStart"/>
      <w:r w:rsidR="00716CD1" w:rsidRPr="0014097B">
        <w:rPr>
          <w:b/>
          <w:sz w:val="24"/>
          <w:szCs w:val="24"/>
        </w:rPr>
        <w:t>փաստաթղթով</w:t>
      </w:r>
      <w:proofErr w:type="spellEnd"/>
      <w:r w:rsidR="00716CD1" w:rsidRPr="0014097B">
        <w:rPr>
          <w:b/>
          <w:sz w:val="24"/>
          <w:szCs w:val="24"/>
        </w:rPr>
        <w:t xml:space="preserve"> և </w:t>
      </w:r>
      <w:proofErr w:type="spellStart"/>
      <w:r w:rsidR="00716CD1" w:rsidRPr="0014097B">
        <w:rPr>
          <w:b/>
          <w:sz w:val="24"/>
          <w:szCs w:val="24"/>
        </w:rPr>
        <w:t>տեխնիկական</w:t>
      </w:r>
      <w:proofErr w:type="spellEnd"/>
      <w:r w:rsidR="00716CD1" w:rsidRPr="0014097B">
        <w:rPr>
          <w:b/>
          <w:sz w:val="24"/>
          <w:szCs w:val="24"/>
        </w:rPr>
        <w:t xml:space="preserve"> </w:t>
      </w:r>
      <w:proofErr w:type="spellStart"/>
      <w:r w:rsidR="00716CD1" w:rsidRPr="0014097B">
        <w:rPr>
          <w:b/>
          <w:sz w:val="24"/>
          <w:szCs w:val="24"/>
        </w:rPr>
        <w:t>առաջարկություններով</w:t>
      </w:r>
      <w:proofErr w:type="spellEnd"/>
      <w:r w:rsidR="00716CD1" w:rsidRPr="0014097B">
        <w:rPr>
          <w:b/>
          <w:sz w:val="24"/>
          <w:szCs w:val="24"/>
        </w:rPr>
        <w:t xml:space="preserve">: </w:t>
      </w:r>
      <w:r w:rsidRPr="0014097B">
        <w:rPr>
          <w:b/>
          <w:sz w:val="24"/>
          <w:szCs w:val="24"/>
        </w:rPr>
        <w:t xml:space="preserve"> </w:t>
      </w:r>
    </w:p>
    <w:p w:rsidR="000318C8" w:rsidRPr="0014097B" w:rsidRDefault="000318C8" w:rsidP="007259AC">
      <w:pPr>
        <w:spacing w:after="0" w:line="23" w:lineRule="atLeast"/>
        <w:rPr>
          <w:rFonts w:cs="Sylfaen"/>
          <w:color w:val="000000"/>
          <w:sz w:val="24"/>
          <w:szCs w:val="24"/>
        </w:rPr>
      </w:pPr>
      <w:bookmarkStart w:id="0" w:name="_GoBack"/>
      <w:bookmarkEnd w:id="0"/>
    </w:p>
    <w:p w:rsidR="000318C8" w:rsidRPr="0014097B" w:rsidRDefault="000318C8" w:rsidP="000318C8">
      <w:pPr>
        <w:spacing w:after="0" w:line="23" w:lineRule="atLeast"/>
        <w:ind w:firstLine="432"/>
        <w:rPr>
          <w:b/>
          <w:bCs/>
          <w:i/>
          <w:iCs/>
          <w:color w:val="000000"/>
          <w:sz w:val="24"/>
          <w:szCs w:val="24"/>
        </w:rPr>
      </w:pPr>
      <w:proofErr w:type="spellStart"/>
      <w:r w:rsidRPr="0014097B">
        <w:rPr>
          <w:b/>
          <w:bCs/>
          <w:i/>
          <w:iCs/>
          <w:color w:val="000000"/>
          <w:sz w:val="24"/>
          <w:szCs w:val="24"/>
        </w:rPr>
        <w:t>Ընթացիկ</w:t>
      </w:r>
      <w:proofErr w:type="spellEnd"/>
      <w:r w:rsidRPr="0014097B">
        <w:rPr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/>
          <w:bCs/>
          <w:i/>
          <w:iCs/>
          <w:color w:val="000000"/>
          <w:sz w:val="24"/>
          <w:szCs w:val="24"/>
        </w:rPr>
        <w:t>իրավիճակը</w:t>
      </w:r>
      <w:proofErr w:type="spellEnd"/>
      <w:r w:rsidRPr="0014097B">
        <w:rPr>
          <w:b/>
          <w:bCs/>
          <w:i/>
          <w:iCs/>
          <w:color w:val="000000"/>
          <w:sz w:val="24"/>
          <w:szCs w:val="24"/>
        </w:rPr>
        <w:t xml:space="preserve"> և </w:t>
      </w:r>
      <w:proofErr w:type="spellStart"/>
      <w:r w:rsidRPr="0014097B">
        <w:rPr>
          <w:b/>
          <w:bCs/>
          <w:i/>
          <w:iCs/>
          <w:color w:val="000000"/>
          <w:sz w:val="24"/>
          <w:szCs w:val="24"/>
        </w:rPr>
        <w:t>խնդիրները</w:t>
      </w:r>
      <w:proofErr w:type="spellEnd"/>
    </w:p>
    <w:p w:rsidR="00716CD1" w:rsidRPr="0014097B" w:rsidRDefault="00716CD1" w:rsidP="000318C8">
      <w:pPr>
        <w:spacing w:after="0" w:line="23" w:lineRule="atLeast"/>
        <w:ind w:firstLine="432"/>
        <w:rPr>
          <w:b/>
          <w:bCs/>
          <w:i/>
          <w:iCs/>
          <w:color w:val="000000"/>
          <w:sz w:val="24"/>
          <w:szCs w:val="24"/>
        </w:rPr>
      </w:pPr>
    </w:p>
    <w:p w:rsidR="000F05E4" w:rsidRPr="0014097B" w:rsidRDefault="00716CD1" w:rsidP="000318C8">
      <w:pPr>
        <w:spacing w:after="0" w:line="23" w:lineRule="atLeast"/>
        <w:ind w:firstLine="432"/>
        <w:rPr>
          <w:rFonts w:eastAsiaTheme="minorEastAsia" w:cs="Sylfaen"/>
          <w:sz w:val="24"/>
          <w:szCs w:val="24"/>
        </w:rPr>
      </w:pPr>
      <w:r w:rsidRPr="0014097B">
        <w:rPr>
          <w:rFonts w:cs="Sylfaen"/>
          <w:sz w:val="24"/>
          <w:szCs w:val="24"/>
        </w:rPr>
        <w:t>«Ֆ</w:t>
      </w:r>
      <w:r w:rsidRPr="0014097B">
        <w:rPr>
          <w:rFonts w:cs="Sylfaen"/>
          <w:sz w:val="24"/>
          <w:szCs w:val="24"/>
          <w:lang w:val="hy-AM"/>
        </w:rPr>
        <w:t>ինանսական համակարգի հաշտարարի</w:t>
      </w:r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մասին</w:t>
      </w:r>
      <w:proofErr w:type="spellEnd"/>
      <w:r w:rsidRPr="0014097B">
        <w:rPr>
          <w:rFonts w:cs="Sylfaen"/>
          <w:sz w:val="24"/>
          <w:szCs w:val="24"/>
        </w:rPr>
        <w:t>»</w:t>
      </w:r>
      <w:r w:rsidR="00074B3B" w:rsidRPr="0014097B">
        <w:rPr>
          <w:rFonts w:cs="Sylfaen"/>
          <w:sz w:val="24"/>
          <w:szCs w:val="24"/>
        </w:rPr>
        <w:t xml:space="preserve">, </w:t>
      </w:r>
      <w:r w:rsidRPr="0014097B">
        <w:rPr>
          <w:rFonts w:eastAsiaTheme="minorEastAsia" w:cs="IRTEK Courier"/>
          <w:sz w:val="24"/>
          <w:szCs w:val="24"/>
        </w:rPr>
        <w:t>«</w:t>
      </w:r>
      <w:proofErr w:type="spellStart"/>
      <w:r w:rsidRPr="0014097B">
        <w:rPr>
          <w:rFonts w:eastAsiaTheme="minorEastAsia" w:cs="Sylfaen"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տեղեկատվության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շրջանառության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r w:rsidRPr="0014097B">
        <w:rPr>
          <w:rFonts w:eastAsiaTheme="minorEastAsia" w:cs="Sylfaen"/>
          <w:sz w:val="24"/>
          <w:szCs w:val="24"/>
        </w:rPr>
        <w:t>և</w:t>
      </w:r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բյուրոների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գործունեության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մա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ին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» </w:t>
      </w:r>
      <w:r w:rsidR="00074B3B" w:rsidRPr="0014097B">
        <w:rPr>
          <w:rFonts w:eastAsiaTheme="minorEastAsia" w:cs="Sylfaen"/>
          <w:sz w:val="24"/>
          <w:szCs w:val="24"/>
        </w:rPr>
        <w:t xml:space="preserve">ՀՀ </w:t>
      </w:r>
      <w:proofErr w:type="spellStart"/>
      <w:r w:rsidR="00074B3B" w:rsidRPr="0014097B">
        <w:rPr>
          <w:rFonts w:eastAsiaTheme="minorEastAsia" w:cs="Sylfaen"/>
          <w:sz w:val="24"/>
          <w:szCs w:val="24"/>
        </w:rPr>
        <w:t>օրենքներով</w:t>
      </w:r>
      <w:proofErr w:type="spellEnd"/>
      <w:r w:rsidR="00074B3B" w:rsidRPr="0014097B">
        <w:rPr>
          <w:rFonts w:eastAsiaTheme="minorEastAsia" w:cs="Sylfaen"/>
          <w:sz w:val="24"/>
          <w:szCs w:val="24"/>
        </w:rPr>
        <w:t xml:space="preserve"> </w:t>
      </w:r>
      <w:proofErr w:type="spellStart"/>
      <w:r w:rsidR="000F05E4" w:rsidRPr="0014097B">
        <w:rPr>
          <w:rFonts w:eastAsiaTheme="minorEastAsia" w:cs="Sylfaen"/>
          <w:sz w:val="24"/>
          <w:szCs w:val="24"/>
        </w:rPr>
        <w:t>այժմ</w:t>
      </w:r>
      <w:proofErr w:type="spellEnd"/>
      <w:r w:rsidR="00074B3B" w:rsidRPr="0014097B">
        <w:rPr>
          <w:rFonts w:eastAsiaTheme="minorEastAsia" w:cs="Sylfaen"/>
          <w:sz w:val="24"/>
          <w:szCs w:val="24"/>
        </w:rPr>
        <w:t xml:space="preserve"> </w:t>
      </w:r>
      <w:proofErr w:type="spellStart"/>
      <w:r w:rsidR="00BA2B3F" w:rsidRPr="0014097B">
        <w:rPr>
          <w:rFonts w:eastAsiaTheme="minorEastAsia" w:cs="Sylfaen"/>
          <w:sz w:val="24"/>
          <w:szCs w:val="24"/>
        </w:rPr>
        <w:t>սպառողն</w:t>
      </w:r>
      <w:proofErr w:type="spellEnd"/>
      <w:r w:rsidR="00BA2B3F" w:rsidRPr="0014097B">
        <w:rPr>
          <w:rFonts w:eastAsiaTheme="minorEastAsia" w:cs="Sylfaen"/>
          <w:sz w:val="24"/>
          <w:szCs w:val="24"/>
        </w:rPr>
        <w:t xml:space="preserve"> </w:t>
      </w:r>
      <w:proofErr w:type="spellStart"/>
      <w:r w:rsidR="00BA2B3F" w:rsidRPr="0014097B">
        <w:rPr>
          <w:rFonts w:eastAsiaTheme="minorEastAsia" w:cs="Sylfaen"/>
          <w:sz w:val="24"/>
          <w:szCs w:val="24"/>
        </w:rPr>
        <w:t>իրավունք</w:t>
      </w:r>
      <w:proofErr w:type="spellEnd"/>
      <w:r w:rsidR="00BA2B3F" w:rsidRPr="0014097B">
        <w:rPr>
          <w:rFonts w:eastAsiaTheme="minorEastAsia" w:cs="Sylfaen"/>
          <w:sz w:val="24"/>
          <w:szCs w:val="24"/>
        </w:rPr>
        <w:t xml:space="preserve"> </w:t>
      </w:r>
      <w:proofErr w:type="spellStart"/>
      <w:r w:rsidR="00BA2B3F" w:rsidRPr="0014097B">
        <w:rPr>
          <w:rFonts w:eastAsiaTheme="minorEastAsia" w:cs="Sylfaen"/>
          <w:sz w:val="24"/>
          <w:szCs w:val="24"/>
        </w:rPr>
        <w:t>չունի</w:t>
      </w:r>
      <w:proofErr w:type="spellEnd"/>
      <w:r w:rsidR="00074B3B" w:rsidRPr="0014097B">
        <w:rPr>
          <w:rFonts w:eastAsiaTheme="minorEastAsia" w:cs="Sylfaen"/>
          <w:sz w:val="24"/>
          <w:szCs w:val="24"/>
        </w:rPr>
        <w:t xml:space="preserve"> </w:t>
      </w:r>
      <w:proofErr w:type="spellStart"/>
      <w:r w:rsidR="00074B3B" w:rsidRPr="0014097B">
        <w:rPr>
          <w:rFonts w:eastAsiaTheme="minorEastAsia" w:cs="Sylfaen"/>
          <w:sz w:val="24"/>
          <w:szCs w:val="24"/>
        </w:rPr>
        <w:t>վարկային</w:t>
      </w:r>
      <w:proofErr w:type="spellEnd"/>
      <w:r w:rsidR="00074B3B" w:rsidRPr="0014097B">
        <w:rPr>
          <w:rFonts w:eastAsiaTheme="minorEastAsia" w:cs="Sylfaen"/>
          <w:sz w:val="24"/>
          <w:szCs w:val="24"/>
        </w:rPr>
        <w:t xml:space="preserve"> </w:t>
      </w:r>
      <w:proofErr w:type="spellStart"/>
      <w:r w:rsidR="00074B3B" w:rsidRPr="0014097B">
        <w:rPr>
          <w:rFonts w:eastAsiaTheme="minorEastAsia" w:cs="Sylfaen"/>
          <w:sz w:val="24"/>
          <w:szCs w:val="24"/>
        </w:rPr>
        <w:t>բյուրոյի</w:t>
      </w:r>
      <w:proofErr w:type="spellEnd"/>
      <w:r w:rsidR="00074B3B" w:rsidRPr="0014097B">
        <w:rPr>
          <w:rFonts w:eastAsiaTheme="minorEastAsia" w:cs="Sylfaen"/>
          <w:sz w:val="24"/>
          <w:szCs w:val="24"/>
        </w:rPr>
        <w:t xml:space="preserve"> </w:t>
      </w:r>
      <w:proofErr w:type="spellStart"/>
      <w:r w:rsidR="00074B3B" w:rsidRPr="0014097B">
        <w:rPr>
          <w:rFonts w:eastAsiaTheme="minorEastAsia" w:cs="Sylfaen"/>
          <w:sz w:val="24"/>
          <w:szCs w:val="24"/>
        </w:rPr>
        <w:t>դեմ</w:t>
      </w:r>
      <w:proofErr w:type="spellEnd"/>
      <w:r w:rsidR="00074B3B" w:rsidRPr="0014097B">
        <w:rPr>
          <w:rFonts w:eastAsiaTheme="minorEastAsia" w:cs="Sylfaen"/>
          <w:sz w:val="24"/>
          <w:szCs w:val="24"/>
        </w:rPr>
        <w:t xml:space="preserve"> </w:t>
      </w:r>
      <w:proofErr w:type="spellStart"/>
      <w:r w:rsidR="00074B3B" w:rsidRPr="0014097B">
        <w:rPr>
          <w:rFonts w:eastAsiaTheme="minorEastAsia" w:cs="Sylfaen"/>
          <w:sz w:val="24"/>
          <w:szCs w:val="24"/>
        </w:rPr>
        <w:t>բողոք</w:t>
      </w:r>
      <w:proofErr w:type="spellEnd"/>
      <w:r w:rsidR="00074B3B" w:rsidRPr="0014097B">
        <w:rPr>
          <w:rFonts w:eastAsiaTheme="minorEastAsia" w:cs="Sylfaen"/>
          <w:sz w:val="24"/>
          <w:szCs w:val="24"/>
        </w:rPr>
        <w:t xml:space="preserve"> </w:t>
      </w:r>
      <w:proofErr w:type="spellStart"/>
      <w:r w:rsidR="00074B3B" w:rsidRPr="0014097B">
        <w:rPr>
          <w:rFonts w:eastAsiaTheme="minorEastAsia" w:cs="Sylfaen"/>
          <w:sz w:val="24"/>
          <w:szCs w:val="24"/>
        </w:rPr>
        <w:t>ներկայացնելու</w:t>
      </w:r>
      <w:proofErr w:type="spellEnd"/>
      <w:r w:rsidR="00074B3B" w:rsidRPr="0014097B">
        <w:rPr>
          <w:rFonts w:eastAsiaTheme="minorEastAsia" w:cs="Sylfaen"/>
          <w:sz w:val="24"/>
          <w:szCs w:val="24"/>
        </w:rPr>
        <w:t xml:space="preserve"> </w:t>
      </w:r>
      <w:proofErr w:type="spellStart"/>
      <w:r w:rsidR="00074B3B" w:rsidRPr="0014097B">
        <w:rPr>
          <w:rFonts w:eastAsiaTheme="minorEastAsia" w:cs="Sylfaen"/>
          <w:sz w:val="24"/>
          <w:szCs w:val="24"/>
        </w:rPr>
        <w:t>ֆինանսական</w:t>
      </w:r>
      <w:proofErr w:type="spellEnd"/>
      <w:r w:rsidR="00074B3B" w:rsidRPr="0014097B">
        <w:rPr>
          <w:rFonts w:eastAsiaTheme="minorEastAsia" w:cs="Sylfaen"/>
          <w:sz w:val="24"/>
          <w:szCs w:val="24"/>
        </w:rPr>
        <w:t xml:space="preserve"> </w:t>
      </w:r>
      <w:proofErr w:type="spellStart"/>
      <w:r w:rsidR="00074B3B" w:rsidRPr="0014097B">
        <w:rPr>
          <w:rFonts w:eastAsiaTheme="minorEastAsia" w:cs="Sylfaen"/>
          <w:sz w:val="24"/>
          <w:szCs w:val="24"/>
        </w:rPr>
        <w:t>համակարգի</w:t>
      </w:r>
      <w:proofErr w:type="spellEnd"/>
      <w:r w:rsidR="00074B3B" w:rsidRPr="0014097B">
        <w:rPr>
          <w:rFonts w:eastAsiaTheme="minorEastAsia" w:cs="Sylfaen"/>
          <w:sz w:val="24"/>
          <w:szCs w:val="24"/>
        </w:rPr>
        <w:t xml:space="preserve"> </w:t>
      </w:r>
      <w:proofErr w:type="spellStart"/>
      <w:r w:rsidR="00074B3B" w:rsidRPr="0014097B">
        <w:rPr>
          <w:rFonts w:eastAsiaTheme="minorEastAsia" w:cs="Sylfaen"/>
          <w:sz w:val="24"/>
          <w:szCs w:val="24"/>
        </w:rPr>
        <w:t>հաշտարար</w:t>
      </w:r>
      <w:r w:rsidR="00BA2B3F" w:rsidRPr="0014097B">
        <w:rPr>
          <w:rFonts w:eastAsiaTheme="minorEastAsia" w:cs="Sylfaen"/>
          <w:sz w:val="24"/>
          <w:szCs w:val="24"/>
        </w:rPr>
        <w:t>ին</w:t>
      </w:r>
      <w:proofErr w:type="spellEnd"/>
      <w:r w:rsidR="00074B3B" w:rsidRPr="0014097B">
        <w:rPr>
          <w:rFonts w:eastAsiaTheme="minorEastAsia" w:cs="Sylfaen"/>
          <w:sz w:val="24"/>
          <w:szCs w:val="24"/>
        </w:rPr>
        <w:t xml:space="preserve">, </w:t>
      </w:r>
      <w:proofErr w:type="spellStart"/>
      <w:r w:rsidR="00074B3B" w:rsidRPr="0014097B">
        <w:rPr>
          <w:rFonts w:eastAsiaTheme="minorEastAsia" w:cs="Sylfaen"/>
          <w:sz w:val="24"/>
          <w:szCs w:val="24"/>
        </w:rPr>
        <w:t>ինչը</w:t>
      </w:r>
      <w:proofErr w:type="spellEnd"/>
      <w:r w:rsidR="00074B3B" w:rsidRPr="0014097B">
        <w:rPr>
          <w:rFonts w:eastAsiaTheme="minorEastAsia" w:cs="Sylfaen"/>
          <w:sz w:val="24"/>
          <w:szCs w:val="24"/>
        </w:rPr>
        <w:t xml:space="preserve"> </w:t>
      </w:r>
      <w:proofErr w:type="spellStart"/>
      <w:r w:rsidR="00074B3B" w:rsidRPr="0014097B">
        <w:rPr>
          <w:rFonts w:eastAsiaTheme="minorEastAsia" w:cs="Sylfaen"/>
          <w:sz w:val="24"/>
          <w:szCs w:val="24"/>
        </w:rPr>
        <w:t>զրկում</w:t>
      </w:r>
      <w:proofErr w:type="spellEnd"/>
      <w:r w:rsidR="00074B3B" w:rsidRPr="0014097B">
        <w:rPr>
          <w:rFonts w:eastAsiaTheme="minorEastAsia" w:cs="Sylfaen"/>
          <w:sz w:val="24"/>
          <w:szCs w:val="24"/>
        </w:rPr>
        <w:t xml:space="preserve"> է </w:t>
      </w:r>
      <w:proofErr w:type="spellStart"/>
      <w:r w:rsidR="00074B3B" w:rsidRPr="0014097B">
        <w:rPr>
          <w:rFonts w:eastAsiaTheme="minorEastAsia" w:cs="Sylfaen"/>
          <w:sz w:val="24"/>
          <w:szCs w:val="24"/>
        </w:rPr>
        <w:t>նրանց</w:t>
      </w:r>
      <w:proofErr w:type="spellEnd"/>
      <w:r w:rsidR="00074B3B" w:rsidRPr="0014097B">
        <w:rPr>
          <w:rFonts w:eastAsiaTheme="minorEastAsia" w:cs="Sylfaen"/>
          <w:sz w:val="24"/>
          <w:szCs w:val="24"/>
        </w:rPr>
        <w:t xml:space="preserve"> </w:t>
      </w:r>
      <w:proofErr w:type="spellStart"/>
      <w:r w:rsidR="00074B3B" w:rsidRPr="0014097B">
        <w:rPr>
          <w:rFonts w:eastAsiaTheme="minorEastAsia" w:cs="Sylfaen"/>
          <w:sz w:val="24"/>
          <w:szCs w:val="24"/>
        </w:rPr>
        <w:t>իրավունքների</w:t>
      </w:r>
      <w:proofErr w:type="spellEnd"/>
      <w:r w:rsidR="00074B3B" w:rsidRPr="0014097B">
        <w:rPr>
          <w:rFonts w:eastAsiaTheme="minorEastAsia" w:cs="Sylfaen"/>
          <w:sz w:val="24"/>
          <w:szCs w:val="24"/>
        </w:rPr>
        <w:t xml:space="preserve"> </w:t>
      </w:r>
      <w:proofErr w:type="spellStart"/>
      <w:r w:rsidR="000F05E4" w:rsidRPr="0014097B">
        <w:rPr>
          <w:rFonts w:eastAsiaTheme="minorEastAsia" w:cs="Sylfaen"/>
          <w:sz w:val="24"/>
          <w:szCs w:val="24"/>
        </w:rPr>
        <w:t>արագ</w:t>
      </w:r>
      <w:proofErr w:type="spellEnd"/>
      <w:r w:rsidR="000F05E4" w:rsidRPr="0014097B">
        <w:rPr>
          <w:rFonts w:eastAsiaTheme="minorEastAsia" w:cs="Sylfaen"/>
          <w:sz w:val="24"/>
          <w:szCs w:val="24"/>
        </w:rPr>
        <w:t xml:space="preserve"> և </w:t>
      </w:r>
      <w:proofErr w:type="spellStart"/>
      <w:r w:rsidR="000F05E4" w:rsidRPr="0014097B">
        <w:rPr>
          <w:rFonts w:eastAsiaTheme="minorEastAsia" w:cs="Sylfaen"/>
          <w:sz w:val="24"/>
          <w:szCs w:val="24"/>
        </w:rPr>
        <w:t>անվճար</w:t>
      </w:r>
      <w:proofErr w:type="spellEnd"/>
      <w:r w:rsidR="00074B3B" w:rsidRPr="0014097B">
        <w:rPr>
          <w:rFonts w:eastAsiaTheme="minorEastAsia" w:cs="Sylfaen"/>
          <w:sz w:val="24"/>
          <w:szCs w:val="24"/>
        </w:rPr>
        <w:t xml:space="preserve"> </w:t>
      </w:r>
      <w:proofErr w:type="spellStart"/>
      <w:r w:rsidR="000F05E4" w:rsidRPr="0014097B">
        <w:rPr>
          <w:rFonts w:eastAsiaTheme="minorEastAsia" w:cs="Sylfaen"/>
          <w:sz w:val="24"/>
          <w:szCs w:val="24"/>
        </w:rPr>
        <w:t>պաշտպանությունից</w:t>
      </w:r>
      <w:proofErr w:type="spellEnd"/>
      <w:r w:rsidR="000F05E4" w:rsidRPr="0014097B">
        <w:rPr>
          <w:rFonts w:eastAsiaTheme="minorEastAsia" w:cs="Sylfaen"/>
          <w:sz w:val="24"/>
          <w:szCs w:val="24"/>
        </w:rPr>
        <w:t>:</w:t>
      </w:r>
      <w:r w:rsidR="00BA2B3F" w:rsidRPr="0014097B">
        <w:rPr>
          <w:rFonts w:eastAsiaTheme="minorEastAsia" w:cs="Sylfaen"/>
          <w:sz w:val="24"/>
          <w:szCs w:val="24"/>
        </w:rPr>
        <w:t xml:space="preserve"> </w:t>
      </w:r>
    </w:p>
    <w:p w:rsidR="00951B1B" w:rsidRPr="0014097B" w:rsidRDefault="00951B1B" w:rsidP="000318C8">
      <w:pPr>
        <w:spacing w:after="0" w:line="23" w:lineRule="atLeast"/>
        <w:ind w:firstLine="432"/>
        <w:rPr>
          <w:rFonts w:eastAsiaTheme="minorEastAsia" w:cs="Sylfaen"/>
          <w:sz w:val="24"/>
          <w:szCs w:val="24"/>
        </w:rPr>
      </w:pPr>
      <w:proofErr w:type="spellStart"/>
      <w:r w:rsidRPr="0014097B">
        <w:rPr>
          <w:rFonts w:eastAsiaTheme="minorEastAsia" w:cs="Sylfaen"/>
          <w:sz w:val="24"/>
          <w:szCs w:val="24"/>
        </w:rPr>
        <w:t>Ինչ</w:t>
      </w:r>
      <w:proofErr w:type="spellEnd"/>
      <w:r w:rsidRPr="0014097B">
        <w:rPr>
          <w:rFonts w:eastAsiaTheme="minorEastAsia" w:cs="Sylfaen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վերաբերվում</w:t>
      </w:r>
      <w:proofErr w:type="spellEnd"/>
      <w:r w:rsidRPr="0014097B">
        <w:rPr>
          <w:rFonts w:eastAsiaTheme="minorEastAsia" w:cs="Sylfaen"/>
          <w:sz w:val="24"/>
          <w:szCs w:val="24"/>
        </w:rPr>
        <w:t xml:space="preserve"> է «</w:t>
      </w:r>
      <w:r w:rsidRPr="0014097B">
        <w:rPr>
          <w:rFonts w:eastAsiaTheme="minorEastAsia" w:cs="IRTEK Courier"/>
          <w:sz w:val="24"/>
          <w:szCs w:val="24"/>
        </w:rPr>
        <w:t>«</w:t>
      </w:r>
      <w:proofErr w:type="spellStart"/>
      <w:r w:rsidRPr="0014097B">
        <w:rPr>
          <w:rFonts w:eastAsiaTheme="minorEastAsia" w:cs="Sylfaen"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կազմակերպությունների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մա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ին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» </w:t>
      </w:r>
      <w:proofErr w:type="spellStart"/>
      <w:r w:rsidRPr="0014097B">
        <w:rPr>
          <w:rFonts w:eastAsiaTheme="minorEastAsia" w:cs="Sylfaen"/>
          <w:sz w:val="24"/>
          <w:szCs w:val="24"/>
        </w:rPr>
        <w:t>Հայա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տանի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Հանրապետության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IRTEK Courier"/>
          <w:sz w:val="24"/>
          <w:szCs w:val="24"/>
        </w:rPr>
        <w:t>o</w:t>
      </w:r>
      <w:r w:rsidRPr="0014097B">
        <w:rPr>
          <w:rFonts w:eastAsiaTheme="minorEastAsia" w:cs="Sylfaen"/>
          <w:sz w:val="24"/>
          <w:szCs w:val="24"/>
        </w:rPr>
        <w:t>րենքում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լրացումներ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կատարելու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մա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ին</w:t>
      </w:r>
      <w:proofErr w:type="spellEnd"/>
      <w:r w:rsidRPr="0014097B">
        <w:rPr>
          <w:rFonts w:eastAsiaTheme="minorEastAsia" w:cs="Sylfaen"/>
          <w:sz w:val="24"/>
          <w:szCs w:val="24"/>
        </w:rPr>
        <w:t>», «</w:t>
      </w:r>
      <w:r w:rsidRPr="0014097B">
        <w:rPr>
          <w:rFonts w:cs="Sylfaen"/>
          <w:sz w:val="24"/>
          <w:szCs w:val="24"/>
        </w:rPr>
        <w:t>«Բ</w:t>
      </w:r>
      <w:r w:rsidRPr="0014097B">
        <w:rPr>
          <w:rFonts w:cs="Sylfaen"/>
          <w:sz w:val="24"/>
          <w:szCs w:val="24"/>
          <w:lang w:val="hy-AM"/>
        </w:rPr>
        <w:t xml:space="preserve">անկերի </w:t>
      </w:r>
      <w:r w:rsidRPr="0014097B">
        <w:rPr>
          <w:rFonts w:cs="Sylfaen"/>
          <w:sz w:val="24"/>
          <w:szCs w:val="24"/>
        </w:rPr>
        <w:t>և</w:t>
      </w:r>
      <w:r w:rsidRPr="0014097B">
        <w:rPr>
          <w:rFonts w:cs="Sylfaen"/>
          <w:sz w:val="24"/>
          <w:szCs w:val="24"/>
          <w:lang w:val="hy-AM"/>
        </w:rPr>
        <w:t xml:space="preserve"> բանկային</w:t>
      </w:r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գործունեության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մասին</w:t>
      </w:r>
      <w:proofErr w:type="spellEnd"/>
      <w:r w:rsidRPr="0014097B">
        <w:rPr>
          <w:rFonts w:cs="Sylfaen"/>
          <w:sz w:val="24"/>
          <w:szCs w:val="24"/>
        </w:rPr>
        <w:t xml:space="preserve">» </w:t>
      </w:r>
      <w:proofErr w:type="spellStart"/>
      <w:r w:rsidRPr="0014097B">
        <w:rPr>
          <w:rFonts w:cs="Sylfaen"/>
          <w:sz w:val="24"/>
          <w:szCs w:val="24"/>
        </w:rPr>
        <w:t>Հայաստանի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Հանրապետության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օրենքում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լրացում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կատարելու</w:t>
      </w:r>
      <w:proofErr w:type="spellEnd"/>
      <w:r w:rsidRPr="0014097B">
        <w:rPr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մասին</w:t>
      </w:r>
      <w:proofErr w:type="spellEnd"/>
      <w:r w:rsidRPr="0014097B">
        <w:rPr>
          <w:rFonts w:cs="Sylfaen"/>
          <w:sz w:val="24"/>
          <w:szCs w:val="24"/>
        </w:rPr>
        <w:t xml:space="preserve">» ՀՀ </w:t>
      </w:r>
      <w:proofErr w:type="spellStart"/>
      <w:r w:rsidRPr="0014097B">
        <w:rPr>
          <w:rFonts w:cs="Sylfaen"/>
          <w:sz w:val="24"/>
          <w:szCs w:val="24"/>
        </w:rPr>
        <w:t>օրենքների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փոփոխությունը</w:t>
      </w:r>
      <w:proofErr w:type="spellEnd"/>
      <w:r w:rsidRPr="0014097B">
        <w:rPr>
          <w:rFonts w:cs="Sylfaen"/>
          <w:sz w:val="24"/>
          <w:szCs w:val="24"/>
        </w:rPr>
        <w:t xml:space="preserve">, </w:t>
      </w:r>
      <w:proofErr w:type="spellStart"/>
      <w:r w:rsidRPr="0014097B">
        <w:rPr>
          <w:rFonts w:cs="Sylfaen"/>
          <w:sz w:val="24"/>
          <w:szCs w:val="24"/>
        </w:rPr>
        <w:t>ապա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խնդիրը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կայանում</w:t>
      </w:r>
      <w:proofErr w:type="spellEnd"/>
      <w:r w:rsidRPr="0014097B">
        <w:rPr>
          <w:rFonts w:cs="Sylfaen"/>
          <w:sz w:val="24"/>
          <w:szCs w:val="24"/>
        </w:rPr>
        <w:t xml:space="preserve"> է </w:t>
      </w:r>
      <w:proofErr w:type="spellStart"/>
      <w:r w:rsidRPr="0014097B">
        <w:rPr>
          <w:rFonts w:cs="Sylfaen"/>
          <w:sz w:val="24"/>
          <w:szCs w:val="24"/>
        </w:rPr>
        <w:t>նրանում</w:t>
      </w:r>
      <w:proofErr w:type="spellEnd"/>
      <w:r w:rsidRPr="0014097B">
        <w:rPr>
          <w:rFonts w:cs="Sylfaen"/>
          <w:sz w:val="24"/>
          <w:szCs w:val="24"/>
        </w:rPr>
        <w:t xml:space="preserve">, </w:t>
      </w:r>
      <w:proofErr w:type="spellStart"/>
      <w:r w:rsidRPr="0014097B">
        <w:rPr>
          <w:rFonts w:cs="Sylfaen"/>
          <w:sz w:val="24"/>
          <w:szCs w:val="24"/>
        </w:rPr>
        <w:t>որ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ոչ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սպառողական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վարկային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պայմանագրերի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կնքման</w:t>
      </w:r>
      <w:proofErr w:type="spellEnd"/>
      <w:r w:rsidRPr="0014097B">
        <w:rPr>
          <w:rFonts w:cs="Sylfaen"/>
          <w:sz w:val="24"/>
          <w:szCs w:val="24"/>
        </w:rPr>
        <w:t xml:space="preserve"> և </w:t>
      </w:r>
      <w:proofErr w:type="spellStart"/>
      <w:r w:rsidRPr="0014097B">
        <w:rPr>
          <w:rFonts w:cs="Sylfaen"/>
          <w:sz w:val="24"/>
          <w:szCs w:val="24"/>
        </w:rPr>
        <w:lastRenderedPageBreak/>
        <w:t>սպասարկման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վերաբերյալ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առկա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չէ</w:t>
      </w:r>
      <w:proofErr w:type="spellEnd"/>
      <w:r w:rsidRPr="0014097B">
        <w:rPr>
          <w:rFonts w:cs="Sylfaen"/>
          <w:sz w:val="24"/>
          <w:szCs w:val="24"/>
        </w:rPr>
        <w:t xml:space="preserve"> ԿԲ </w:t>
      </w:r>
      <w:proofErr w:type="spellStart"/>
      <w:r w:rsidRPr="0014097B">
        <w:rPr>
          <w:rFonts w:cs="Sylfaen"/>
          <w:sz w:val="24"/>
          <w:szCs w:val="24"/>
        </w:rPr>
        <w:t>իրավասությունը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պահանջելու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այդ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գործընթացներում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հաճախորդներին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որոշակի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տեղեկատվության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բացահայտման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պահանջներ</w:t>
      </w:r>
      <w:proofErr w:type="spellEnd"/>
      <w:r w:rsidRPr="0014097B">
        <w:rPr>
          <w:rFonts w:cs="Sylfaen"/>
          <w:sz w:val="24"/>
          <w:szCs w:val="24"/>
        </w:rPr>
        <w:t xml:space="preserve">: </w:t>
      </w:r>
      <w:proofErr w:type="spellStart"/>
      <w:r w:rsidR="00E731A4" w:rsidRPr="0014097B">
        <w:rPr>
          <w:rFonts w:cs="Sylfaen"/>
          <w:sz w:val="24"/>
          <w:szCs w:val="24"/>
        </w:rPr>
        <w:t>Այդ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պատճառով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համաշխարհային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բանկի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փորձագետները</w:t>
      </w:r>
      <w:proofErr w:type="spellEnd"/>
      <w:r w:rsidR="00E731A4" w:rsidRPr="0014097B">
        <w:rPr>
          <w:rFonts w:cs="Sylfaen"/>
          <w:sz w:val="24"/>
          <w:szCs w:val="24"/>
        </w:rPr>
        <w:t xml:space="preserve"> DPO </w:t>
      </w:r>
      <w:proofErr w:type="spellStart"/>
      <w:r w:rsidR="00E731A4" w:rsidRPr="0014097B">
        <w:rPr>
          <w:rFonts w:cs="Sylfaen"/>
          <w:sz w:val="24"/>
          <w:szCs w:val="24"/>
        </w:rPr>
        <w:t>ծրագրի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շրջանակներում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առաջարկում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էին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բանկերի</w:t>
      </w:r>
      <w:proofErr w:type="spellEnd"/>
      <w:r w:rsidR="00E731A4" w:rsidRPr="0014097B">
        <w:rPr>
          <w:rFonts w:cs="Sylfaen"/>
          <w:sz w:val="24"/>
          <w:szCs w:val="24"/>
        </w:rPr>
        <w:t xml:space="preserve"> և </w:t>
      </w:r>
      <w:proofErr w:type="spellStart"/>
      <w:r w:rsidR="00E731A4" w:rsidRPr="0014097B">
        <w:rPr>
          <w:rFonts w:cs="Sylfaen"/>
          <w:sz w:val="24"/>
          <w:szCs w:val="24"/>
        </w:rPr>
        <w:t>այլ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վարկատու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կազմակերպությունների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համար</w:t>
      </w:r>
      <w:proofErr w:type="spellEnd"/>
      <w:r w:rsidR="00E731A4" w:rsidRPr="0014097B">
        <w:rPr>
          <w:rFonts w:cs="Sylfaen"/>
          <w:sz w:val="24"/>
          <w:szCs w:val="24"/>
        </w:rPr>
        <w:t xml:space="preserve">  </w:t>
      </w:r>
      <w:proofErr w:type="spellStart"/>
      <w:r w:rsidR="00E731A4" w:rsidRPr="0014097B">
        <w:rPr>
          <w:rFonts w:cs="Sylfaen"/>
          <w:sz w:val="24"/>
          <w:szCs w:val="24"/>
        </w:rPr>
        <w:t>սպառողական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ոլորտի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օրենսդրության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համանմանությամբ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իրենց</w:t>
      </w:r>
      <w:proofErr w:type="spellEnd"/>
      <w:r w:rsidR="00E731A4" w:rsidRPr="0014097B">
        <w:rPr>
          <w:rFonts w:cs="Sylfaen"/>
          <w:sz w:val="24"/>
          <w:szCs w:val="24"/>
        </w:rPr>
        <w:t xml:space="preserve">  </w:t>
      </w:r>
      <w:proofErr w:type="spellStart"/>
      <w:r w:rsidR="00E731A4" w:rsidRPr="0014097B">
        <w:rPr>
          <w:rFonts w:cs="Sylfaen"/>
          <w:sz w:val="24"/>
          <w:szCs w:val="24"/>
        </w:rPr>
        <w:t>հաճախորդին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տեղեկատվության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բացահայտման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մեխանիզմներ</w:t>
      </w:r>
      <w:proofErr w:type="spellEnd"/>
      <w:r w:rsidR="00E731A4" w:rsidRPr="0014097B">
        <w:rPr>
          <w:rFonts w:cs="Sylfaen"/>
          <w:sz w:val="24"/>
          <w:szCs w:val="24"/>
        </w:rPr>
        <w:t xml:space="preserve"> և </w:t>
      </w:r>
      <w:proofErr w:type="spellStart"/>
      <w:r w:rsidR="00E731A4" w:rsidRPr="0014097B">
        <w:rPr>
          <w:rFonts w:cs="Sylfaen"/>
          <w:sz w:val="24"/>
          <w:szCs w:val="24"/>
        </w:rPr>
        <w:t>նրա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հետ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վարվելակերպի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կանոններ</w:t>
      </w:r>
      <w:proofErr w:type="spellEnd"/>
      <w:r w:rsidR="00E731A4" w:rsidRPr="0014097B">
        <w:rPr>
          <w:rFonts w:cs="Sylfaen"/>
          <w:sz w:val="24"/>
          <w:szCs w:val="24"/>
        </w:rPr>
        <w:t xml:space="preserve"> </w:t>
      </w:r>
      <w:proofErr w:type="spellStart"/>
      <w:r w:rsidR="00E731A4" w:rsidRPr="0014097B">
        <w:rPr>
          <w:rFonts w:cs="Sylfaen"/>
          <w:sz w:val="24"/>
          <w:szCs w:val="24"/>
        </w:rPr>
        <w:t>սահմանել</w:t>
      </w:r>
      <w:proofErr w:type="spellEnd"/>
      <w:r w:rsidR="00E731A4" w:rsidRPr="0014097B">
        <w:rPr>
          <w:rFonts w:cs="Sylfaen"/>
          <w:sz w:val="24"/>
          <w:szCs w:val="24"/>
        </w:rPr>
        <w:t xml:space="preserve">:  </w:t>
      </w:r>
    </w:p>
    <w:p w:rsidR="000318C8" w:rsidRPr="0014097B" w:rsidRDefault="000318C8" w:rsidP="00E731A4">
      <w:pPr>
        <w:spacing w:after="0" w:line="23" w:lineRule="atLeast"/>
        <w:rPr>
          <w:b/>
          <w:bCs/>
          <w:i/>
          <w:iCs/>
          <w:color w:val="000000"/>
          <w:sz w:val="24"/>
          <w:szCs w:val="24"/>
        </w:rPr>
      </w:pPr>
    </w:p>
    <w:p w:rsidR="000318C8" w:rsidRPr="0014097B" w:rsidRDefault="000318C8" w:rsidP="000318C8">
      <w:pPr>
        <w:spacing w:after="0" w:line="23" w:lineRule="atLeast"/>
        <w:ind w:firstLine="432"/>
        <w:rPr>
          <w:b/>
          <w:bCs/>
          <w:i/>
          <w:iCs/>
          <w:color w:val="000000"/>
          <w:sz w:val="24"/>
          <w:szCs w:val="24"/>
        </w:rPr>
      </w:pPr>
      <w:proofErr w:type="spellStart"/>
      <w:r w:rsidRPr="0014097B">
        <w:rPr>
          <w:b/>
          <w:bCs/>
          <w:i/>
          <w:iCs/>
          <w:color w:val="000000"/>
          <w:sz w:val="24"/>
          <w:szCs w:val="24"/>
        </w:rPr>
        <w:t>Կարգավորման</w:t>
      </w:r>
      <w:proofErr w:type="spellEnd"/>
      <w:r w:rsidRPr="0014097B">
        <w:rPr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/>
          <w:bCs/>
          <w:i/>
          <w:iCs/>
          <w:color w:val="000000"/>
          <w:sz w:val="24"/>
          <w:szCs w:val="24"/>
        </w:rPr>
        <w:t>նպատակը</w:t>
      </w:r>
      <w:proofErr w:type="spellEnd"/>
      <w:r w:rsidRPr="0014097B">
        <w:rPr>
          <w:b/>
          <w:bCs/>
          <w:i/>
          <w:iCs/>
          <w:color w:val="000000"/>
          <w:sz w:val="24"/>
          <w:szCs w:val="24"/>
        </w:rPr>
        <w:t xml:space="preserve"> և </w:t>
      </w:r>
      <w:proofErr w:type="spellStart"/>
      <w:r w:rsidRPr="0014097B">
        <w:rPr>
          <w:b/>
          <w:bCs/>
          <w:i/>
          <w:iCs/>
          <w:color w:val="000000"/>
          <w:sz w:val="24"/>
          <w:szCs w:val="24"/>
        </w:rPr>
        <w:t>ակնկալվող</w:t>
      </w:r>
      <w:proofErr w:type="spellEnd"/>
      <w:r w:rsidRPr="0014097B">
        <w:rPr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/>
          <w:bCs/>
          <w:i/>
          <w:iCs/>
          <w:color w:val="000000"/>
          <w:sz w:val="24"/>
          <w:szCs w:val="24"/>
        </w:rPr>
        <w:t>արդյունքը</w:t>
      </w:r>
      <w:proofErr w:type="spellEnd"/>
    </w:p>
    <w:p w:rsidR="00951B1B" w:rsidRPr="0014097B" w:rsidRDefault="00951B1B" w:rsidP="000318C8">
      <w:pPr>
        <w:spacing w:after="0" w:line="23" w:lineRule="atLeast"/>
        <w:ind w:firstLine="432"/>
        <w:rPr>
          <w:b/>
          <w:bCs/>
          <w:i/>
          <w:iCs/>
          <w:color w:val="000000"/>
          <w:sz w:val="24"/>
          <w:szCs w:val="24"/>
        </w:rPr>
      </w:pPr>
    </w:p>
    <w:p w:rsidR="00951B1B" w:rsidRPr="0014097B" w:rsidRDefault="00951B1B" w:rsidP="000318C8">
      <w:pPr>
        <w:spacing w:after="0" w:line="23" w:lineRule="atLeast"/>
        <w:ind w:firstLine="432"/>
        <w:rPr>
          <w:bCs/>
          <w:iCs/>
          <w:color w:val="000000"/>
          <w:sz w:val="24"/>
          <w:szCs w:val="24"/>
        </w:rPr>
      </w:pPr>
      <w:proofErr w:type="spellStart"/>
      <w:r w:rsidRPr="0014097B">
        <w:rPr>
          <w:bCs/>
          <w:iCs/>
          <w:color w:val="000000"/>
          <w:sz w:val="24"/>
          <w:szCs w:val="24"/>
        </w:rPr>
        <w:t>Նախագծերի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ընդունմամբ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՝ </w:t>
      </w:r>
    </w:p>
    <w:p w:rsidR="00951B1B" w:rsidRPr="0014097B" w:rsidRDefault="00951B1B" w:rsidP="00951B1B">
      <w:pPr>
        <w:pStyle w:val="ListParagraph"/>
        <w:numPr>
          <w:ilvl w:val="0"/>
          <w:numId w:val="1"/>
        </w:numPr>
        <w:spacing w:after="0" w:line="23" w:lineRule="atLeast"/>
        <w:rPr>
          <w:bCs/>
          <w:iCs/>
          <w:color w:val="000000"/>
          <w:sz w:val="24"/>
          <w:szCs w:val="24"/>
        </w:rPr>
      </w:pPr>
      <w:proofErr w:type="spellStart"/>
      <w:r w:rsidRPr="0014097B">
        <w:rPr>
          <w:bCs/>
          <w:iCs/>
          <w:color w:val="000000"/>
          <w:sz w:val="24"/>
          <w:szCs w:val="24"/>
        </w:rPr>
        <w:t>Վարկային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բյուրոյի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դեմ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ուղղ</w:t>
      </w:r>
      <w:r w:rsidRPr="0014097B">
        <w:rPr>
          <w:bCs/>
          <w:iCs/>
          <w:color w:val="000000"/>
          <w:sz w:val="24"/>
          <w:szCs w:val="24"/>
        </w:rPr>
        <w:t>ված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բողոքները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ևս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կքննվեն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ֆինանսական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համակարգի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հաշտարարի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կողմից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՝ </w:t>
      </w:r>
      <w:proofErr w:type="spellStart"/>
      <w:r w:rsidRPr="0014097B">
        <w:rPr>
          <w:bCs/>
          <w:iCs/>
          <w:color w:val="000000"/>
          <w:sz w:val="24"/>
          <w:szCs w:val="24"/>
        </w:rPr>
        <w:t>նպատակ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ունենալով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ապահովել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հաճախորդի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խնդրի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արագ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և </w:t>
      </w:r>
      <w:proofErr w:type="spellStart"/>
      <w:r w:rsidRPr="0014097B">
        <w:rPr>
          <w:bCs/>
          <w:iCs/>
          <w:color w:val="000000"/>
          <w:sz w:val="24"/>
          <w:szCs w:val="24"/>
        </w:rPr>
        <w:t>անվճար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լուծում</w:t>
      </w:r>
      <w:proofErr w:type="spellEnd"/>
      <w:r w:rsidRPr="0014097B">
        <w:rPr>
          <w:bCs/>
          <w:iCs/>
          <w:color w:val="000000"/>
          <w:sz w:val="24"/>
          <w:szCs w:val="24"/>
        </w:rPr>
        <w:t>.</w:t>
      </w:r>
    </w:p>
    <w:p w:rsidR="00951B1B" w:rsidRPr="0014097B" w:rsidRDefault="00951B1B" w:rsidP="00951B1B">
      <w:pPr>
        <w:pStyle w:val="ListParagraph"/>
        <w:numPr>
          <w:ilvl w:val="0"/>
          <w:numId w:val="1"/>
        </w:numPr>
        <w:spacing w:after="0" w:line="23" w:lineRule="atLeast"/>
        <w:rPr>
          <w:bCs/>
          <w:iCs/>
          <w:color w:val="000000"/>
          <w:sz w:val="24"/>
          <w:szCs w:val="24"/>
        </w:rPr>
      </w:pPr>
      <w:proofErr w:type="spellStart"/>
      <w:r w:rsidRPr="0014097B">
        <w:rPr>
          <w:bCs/>
          <w:iCs/>
          <w:color w:val="000000"/>
          <w:sz w:val="24"/>
          <w:szCs w:val="24"/>
        </w:rPr>
        <w:t>Բանկերն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ու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վարկային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կազմակերպությունները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պարտավոր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կլինեն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իրենց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հաճախորդներին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ծառայություն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մատուցելիս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պահպանել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վարվելակերպի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կանոններ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(</w:t>
      </w:r>
      <w:proofErr w:type="spellStart"/>
      <w:r w:rsidRPr="0014097B">
        <w:rPr>
          <w:bCs/>
          <w:iCs/>
          <w:color w:val="000000"/>
          <w:sz w:val="24"/>
          <w:szCs w:val="24"/>
        </w:rPr>
        <w:t>օրինակ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՝ </w:t>
      </w:r>
      <w:proofErr w:type="spellStart"/>
      <w:r w:rsidRPr="0014097B">
        <w:rPr>
          <w:bCs/>
          <w:iCs/>
          <w:color w:val="000000"/>
          <w:sz w:val="24"/>
          <w:szCs w:val="24"/>
        </w:rPr>
        <w:t>վարկ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տրամադրելիս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բանկը</w:t>
      </w:r>
      <w:proofErr w:type="spellEnd"/>
      <w:r w:rsidR="008D4F68"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կամ</w:t>
      </w:r>
      <w:proofErr w:type="spellEnd"/>
      <w:r w:rsidR="008D4F68"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վարկային</w:t>
      </w:r>
      <w:proofErr w:type="spellEnd"/>
      <w:r w:rsidR="008D4F68"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կազմակերպությունը</w:t>
      </w:r>
      <w:proofErr w:type="spellEnd"/>
      <w:r w:rsidR="008D4F68"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պարտավոր</w:t>
      </w:r>
      <w:proofErr w:type="spellEnd"/>
      <w:r w:rsidR="008D4F68"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կլինի</w:t>
      </w:r>
      <w:proofErr w:type="spellEnd"/>
      <w:r w:rsidR="008D4F68"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զգուշացնել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ու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վարկային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պայմանագրերի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մեջ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սահմանել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, </w:t>
      </w:r>
      <w:proofErr w:type="spellStart"/>
      <w:r w:rsidRPr="0014097B">
        <w:rPr>
          <w:bCs/>
          <w:iCs/>
          <w:color w:val="000000"/>
          <w:sz w:val="24"/>
          <w:szCs w:val="24"/>
        </w:rPr>
        <w:t>որ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եթե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հաճախորդը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ոչ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պատշաճ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կատարի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իր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պարտավորությունը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, </w:t>
      </w:r>
      <w:proofErr w:type="spellStart"/>
      <w:r w:rsidRPr="0014097B">
        <w:rPr>
          <w:bCs/>
          <w:iCs/>
          <w:color w:val="000000"/>
          <w:sz w:val="24"/>
          <w:szCs w:val="24"/>
        </w:rPr>
        <w:t>այդ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տեղեկատվությունը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կգնա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վարկային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բյուրո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և ԿԲ </w:t>
      </w:r>
      <w:proofErr w:type="spellStart"/>
      <w:r w:rsidRPr="0014097B">
        <w:rPr>
          <w:bCs/>
          <w:iCs/>
          <w:color w:val="000000"/>
          <w:sz w:val="24"/>
          <w:szCs w:val="24"/>
        </w:rPr>
        <w:t>ռեգիստրը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, </w:t>
      </w:r>
      <w:proofErr w:type="spellStart"/>
      <w:r w:rsidRPr="0014097B">
        <w:rPr>
          <w:bCs/>
          <w:iCs/>
          <w:color w:val="000000"/>
          <w:sz w:val="24"/>
          <w:szCs w:val="24"/>
        </w:rPr>
        <w:t>ինչն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էլ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անբարենպաստ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հետևանքներ</w:t>
      </w:r>
      <w:proofErr w:type="spellEnd"/>
      <w:r w:rsidR="008D4F68"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կառաջացնի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հետագայում</w:t>
      </w:r>
      <w:proofErr w:type="spellEnd"/>
      <w:r w:rsidR="008D4F68"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իր</w:t>
      </w:r>
      <w:proofErr w:type="spellEnd"/>
      <w:r w:rsidR="008D4F68"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կողմից</w:t>
      </w:r>
      <w:proofErr w:type="spellEnd"/>
      <w:r w:rsidR="008D4F68"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վարկ</w:t>
      </w:r>
      <w:proofErr w:type="spellEnd"/>
      <w:r w:rsidR="008D4F68"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ստանալիս</w:t>
      </w:r>
      <w:proofErr w:type="spellEnd"/>
      <w:r w:rsidRPr="0014097B">
        <w:rPr>
          <w:bCs/>
          <w:iCs/>
          <w:color w:val="000000"/>
          <w:sz w:val="24"/>
          <w:szCs w:val="24"/>
        </w:rPr>
        <w:t>)</w:t>
      </w:r>
      <w:r w:rsidR="008D4F68" w:rsidRPr="0014097B">
        <w:rPr>
          <w:bCs/>
          <w:iCs/>
          <w:color w:val="000000"/>
          <w:sz w:val="24"/>
          <w:szCs w:val="24"/>
        </w:rPr>
        <w:t xml:space="preserve">: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Կատարվող</w:t>
      </w:r>
      <w:proofErr w:type="spellEnd"/>
      <w:r w:rsidR="008D4F68"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փոփոխությունները</w:t>
      </w:r>
      <w:proofErr w:type="spellEnd"/>
      <w:r w:rsidR="008D4F68" w:rsidRPr="0014097B">
        <w:rPr>
          <w:bCs/>
          <w:iCs/>
          <w:color w:val="000000"/>
          <w:sz w:val="24"/>
          <w:szCs w:val="24"/>
        </w:rPr>
        <w:t xml:space="preserve"> </w:t>
      </w:r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նպատակ</w:t>
      </w:r>
      <w:proofErr w:type="spellEnd"/>
      <w:r w:rsidR="008D4F68"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են</w:t>
      </w:r>
      <w:proofErr w:type="spellEnd"/>
      <w:r w:rsidR="008D4F68"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հետապնդում</w:t>
      </w:r>
      <w:proofErr w:type="spellEnd"/>
      <w:r w:rsidR="008D4F68" w:rsidRPr="0014097B">
        <w:rPr>
          <w:bCs/>
          <w:iCs/>
          <w:color w:val="000000"/>
          <w:sz w:val="24"/>
          <w:szCs w:val="24"/>
        </w:rPr>
        <w:t xml:space="preserve"> </w:t>
      </w:r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մեխանիզմներ</w:t>
      </w:r>
      <w:proofErr w:type="spellEnd"/>
      <w:r w:rsidR="008D4F68"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ստեղծել</w:t>
      </w:r>
      <w:proofErr w:type="spellEnd"/>
      <w:r w:rsidR="008D4F68"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հաճախորդների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Pr="0014097B">
        <w:rPr>
          <w:bCs/>
          <w:iCs/>
          <w:color w:val="000000"/>
          <w:sz w:val="24"/>
          <w:szCs w:val="24"/>
        </w:rPr>
        <w:t>շահերի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3C4CCB" w:rsidRPr="0014097B">
        <w:rPr>
          <w:bCs/>
          <w:iCs/>
          <w:color w:val="000000"/>
          <w:sz w:val="24"/>
          <w:szCs w:val="24"/>
        </w:rPr>
        <w:t>լի</w:t>
      </w:r>
      <w:r w:rsidR="008D4F68" w:rsidRPr="0014097B">
        <w:rPr>
          <w:bCs/>
          <w:iCs/>
          <w:color w:val="000000"/>
          <w:sz w:val="24"/>
          <w:szCs w:val="24"/>
        </w:rPr>
        <w:t>արժեք</w:t>
      </w:r>
      <w:proofErr w:type="spellEnd"/>
      <w:r w:rsidR="008D4F68"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պաշտպանության</w:t>
      </w:r>
      <w:proofErr w:type="spellEnd"/>
      <w:r w:rsidR="008D4F68" w:rsidRPr="0014097B">
        <w:rPr>
          <w:bCs/>
          <w:iCs/>
          <w:color w:val="000000"/>
          <w:sz w:val="24"/>
          <w:szCs w:val="24"/>
        </w:rPr>
        <w:t xml:space="preserve"> </w:t>
      </w:r>
      <w:proofErr w:type="spellStart"/>
      <w:r w:rsidR="008D4F68" w:rsidRPr="0014097B">
        <w:rPr>
          <w:bCs/>
          <w:iCs/>
          <w:color w:val="000000"/>
          <w:sz w:val="24"/>
          <w:szCs w:val="24"/>
        </w:rPr>
        <w:t>համար</w:t>
      </w:r>
      <w:proofErr w:type="spellEnd"/>
      <w:r w:rsidRPr="0014097B">
        <w:rPr>
          <w:bCs/>
          <w:iCs/>
          <w:color w:val="000000"/>
          <w:sz w:val="24"/>
          <w:szCs w:val="24"/>
        </w:rPr>
        <w:t xml:space="preserve">: </w:t>
      </w:r>
    </w:p>
    <w:p w:rsidR="000318C8" w:rsidRPr="0014097B" w:rsidRDefault="000318C8" w:rsidP="000318C8">
      <w:pPr>
        <w:spacing w:after="0" w:line="23" w:lineRule="atLeast"/>
        <w:ind w:firstLine="432"/>
        <w:rPr>
          <w:bCs/>
          <w:iCs/>
          <w:color w:val="000000"/>
          <w:sz w:val="24"/>
          <w:szCs w:val="24"/>
        </w:rPr>
      </w:pPr>
    </w:p>
    <w:p w:rsidR="000318C8" w:rsidRPr="0014097B" w:rsidRDefault="000318C8" w:rsidP="000318C8">
      <w:pPr>
        <w:spacing w:after="0" w:line="240" w:lineRule="atLeast"/>
        <w:jc w:val="right"/>
        <w:rPr>
          <w:sz w:val="24"/>
          <w:szCs w:val="24"/>
          <w:lang w:val="hr-HR"/>
        </w:rPr>
      </w:pPr>
    </w:p>
    <w:p w:rsidR="000318C8" w:rsidRPr="0014097B" w:rsidRDefault="000318C8" w:rsidP="000318C8">
      <w:pPr>
        <w:spacing w:after="0" w:line="240" w:lineRule="atLeast"/>
        <w:jc w:val="right"/>
        <w:rPr>
          <w:sz w:val="24"/>
          <w:szCs w:val="24"/>
        </w:rPr>
      </w:pPr>
    </w:p>
    <w:p w:rsidR="000318C8" w:rsidRPr="0014097B" w:rsidRDefault="000318C8" w:rsidP="000318C8">
      <w:pPr>
        <w:spacing w:after="0" w:line="240" w:lineRule="atLeast"/>
        <w:jc w:val="right"/>
        <w:rPr>
          <w:sz w:val="24"/>
          <w:szCs w:val="24"/>
        </w:rPr>
      </w:pPr>
    </w:p>
    <w:p w:rsidR="000318C8" w:rsidRPr="0014097B" w:rsidRDefault="000318C8" w:rsidP="000318C8">
      <w:pPr>
        <w:spacing w:after="0" w:line="240" w:lineRule="atLeast"/>
        <w:jc w:val="right"/>
        <w:rPr>
          <w:sz w:val="24"/>
          <w:szCs w:val="24"/>
        </w:rPr>
      </w:pPr>
    </w:p>
    <w:p w:rsidR="000318C8" w:rsidRPr="0014097B" w:rsidRDefault="000318C8" w:rsidP="000318C8">
      <w:pPr>
        <w:spacing w:after="0" w:line="240" w:lineRule="atLeast"/>
        <w:jc w:val="right"/>
        <w:rPr>
          <w:sz w:val="24"/>
          <w:szCs w:val="24"/>
        </w:rPr>
      </w:pPr>
    </w:p>
    <w:p w:rsidR="000318C8" w:rsidRPr="0014097B" w:rsidRDefault="000318C8" w:rsidP="000318C8">
      <w:pPr>
        <w:spacing w:after="0" w:line="240" w:lineRule="atLeast"/>
        <w:jc w:val="right"/>
        <w:rPr>
          <w:sz w:val="24"/>
          <w:szCs w:val="24"/>
        </w:rPr>
      </w:pPr>
    </w:p>
    <w:p w:rsidR="000318C8" w:rsidRPr="0014097B" w:rsidRDefault="000318C8" w:rsidP="000318C8">
      <w:pPr>
        <w:spacing w:after="0" w:line="240" w:lineRule="atLeast"/>
        <w:jc w:val="right"/>
        <w:rPr>
          <w:sz w:val="24"/>
          <w:szCs w:val="24"/>
        </w:rPr>
      </w:pPr>
    </w:p>
    <w:p w:rsidR="000318C8" w:rsidRPr="0014097B" w:rsidRDefault="000318C8" w:rsidP="000318C8">
      <w:pPr>
        <w:spacing w:after="0" w:line="240" w:lineRule="atLeast"/>
        <w:jc w:val="right"/>
        <w:rPr>
          <w:sz w:val="24"/>
          <w:szCs w:val="24"/>
        </w:rPr>
      </w:pPr>
    </w:p>
    <w:p w:rsidR="000318C8" w:rsidRPr="0014097B" w:rsidRDefault="000318C8" w:rsidP="000318C8">
      <w:pPr>
        <w:spacing w:after="0" w:line="240" w:lineRule="atLeast"/>
        <w:jc w:val="right"/>
        <w:rPr>
          <w:sz w:val="24"/>
          <w:szCs w:val="24"/>
        </w:rPr>
      </w:pPr>
    </w:p>
    <w:p w:rsidR="000318C8" w:rsidRPr="0014097B" w:rsidRDefault="000318C8" w:rsidP="000318C8">
      <w:pPr>
        <w:spacing w:after="0" w:line="240" w:lineRule="atLeast"/>
        <w:jc w:val="right"/>
        <w:rPr>
          <w:sz w:val="24"/>
          <w:szCs w:val="24"/>
        </w:rPr>
      </w:pPr>
    </w:p>
    <w:p w:rsidR="000318C8" w:rsidRPr="0014097B" w:rsidRDefault="000318C8" w:rsidP="000318C8">
      <w:pPr>
        <w:spacing w:after="0" w:line="240" w:lineRule="atLeast"/>
        <w:jc w:val="right"/>
        <w:rPr>
          <w:sz w:val="24"/>
          <w:szCs w:val="24"/>
        </w:rPr>
      </w:pPr>
    </w:p>
    <w:p w:rsidR="000318C8" w:rsidRPr="0014097B" w:rsidRDefault="000318C8" w:rsidP="000318C8">
      <w:pPr>
        <w:spacing w:after="0" w:line="240" w:lineRule="atLeast"/>
        <w:jc w:val="right"/>
        <w:rPr>
          <w:sz w:val="24"/>
          <w:szCs w:val="24"/>
        </w:rPr>
      </w:pPr>
    </w:p>
    <w:p w:rsidR="000318C8" w:rsidRPr="0014097B" w:rsidRDefault="000318C8" w:rsidP="000318C8">
      <w:pPr>
        <w:spacing w:after="0" w:line="240" w:lineRule="atLeast"/>
        <w:jc w:val="right"/>
        <w:rPr>
          <w:sz w:val="24"/>
          <w:szCs w:val="24"/>
        </w:rPr>
      </w:pPr>
    </w:p>
    <w:p w:rsidR="000318C8" w:rsidRPr="0014097B" w:rsidRDefault="000318C8" w:rsidP="000318C8">
      <w:pPr>
        <w:spacing w:after="0" w:line="240" w:lineRule="atLeast"/>
        <w:jc w:val="right"/>
        <w:rPr>
          <w:sz w:val="24"/>
          <w:szCs w:val="24"/>
        </w:rPr>
      </w:pPr>
    </w:p>
    <w:p w:rsidR="000318C8" w:rsidRPr="0014097B" w:rsidRDefault="000318C8" w:rsidP="000318C8">
      <w:pPr>
        <w:spacing w:after="0" w:line="240" w:lineRule="atLeast"/>
        <w:jc w:val="right"/>
        <w:rPr>
          <w:sz w:val="24"/>
          <w:szCs w:val="24"/>
        </w:rPr>
      </w:pPr>
    </w:p>
    <w:p w:rsidR="000318C8" w:rsidRPr="0014097B" w:rsidRDefault="000318C8" w:rsidP="000318C8">
      <w:pPr>
        <w:spacing w:after="0" w:line="240" w:lineRule="atLeast"/>
        <w:jc w:val="right"/>
        <w:rPr>
          <w:sz w:val="24"/>
          <w:szCs w:val="24"/>
        </w:rPr>
      </w:pPr>
    </w:p>
    <w:p w:rsidR="000318C8" w:rsidRPr="0014097B" w:rsidRDefault="000318C8" w:rsidP="0014097B">
      <w:pPr>
        <w:spacing w:after="0" w:line="240" w:lineRule="atLeast"/>
        <w:rPr>
          <w:sz w:val="24"/>
          <w:szCs w:val="24"/>
        </w:rPr>
      </w:pPr>
    </w:p>
    <w:p w:rsidR="000318C8" w:rsidRPr="0014097B" w:rsidRDefault="000318C8" w:rsidP="000318C8">
      <w:pPr>
        <w:spacing w:after="0" w:line="240" w:lineRule="atLeast"/>
        <w:jc w:val="right"/>
        <w:rPr>
          <w:sz w:val="24"/>
          <w:szCs w:val="24"/>
        </w:rPr>
      </w:pPr>
    </w:p>
    <w:p w:rsidR="00817F9C" w:rsidRPr="0014097B" w:rsidRDefault="00817F9C" w:rsidP="00126227">
      <w:pPr>
        <w:rPr>
          <w:sz w:val="24"/>
          <w:szCs w:val="24"/>
        </w:rPr>
      </w:pPr>
    </w:p>
    <w:p w:rsidR="00640204" w:rsidRPr="0014097B" w:rsidRDefault="00640204" w:rsidP="00640204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  <w:r w:rsidRPr="0014097B">
        <w:rPr>
          <w:rFonts w:cs="Times Armenian"/>
          <w:b/>
          <w:sz w:val="24"/>
          <w:szCs w:val="24"/>
          <w:lang w:val="hr-HR"/>
        </w:rPr>
        <w:t>ՏԵՂԵԿԱՆՔ</w:t>
      </w:r>
    </w:p>
    <w:p w:rsidR="00640204" w:rsidRPr="0014097B" w:rsidRDefault="00126227" w:rsidP="00640204">
      <w:pPr>
        <w:autoSpaceDE w:val="0"/>
        <w:autoSpaceDN w:val="0"/>
        <w:adjustRightInd w:val="0"/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  <w:r w:rsidRPr="0014097B">
        <w:rPr>
          <w:rFonts w:cs="Sylfaen"/>
          <w:b/>
          <w:sz w:val="24"/>
          <w:szCs w:val="24"/>
        </w:rPr>
        <w:t>««Ֆ</w:t>
      </w:r>
      <w:r w:rsidRPr="0014097B">
        <w:rPr>
          <w:rFonts w:cs="Sylfaen"/>
          <w:b/>
          <w:sz w:val="24"/>
          <w:szCs w:val="24"/>
          <w:lang w:val="hy-AM"/>
        </w:rPr>
        <w:t>ինանսական համակարգի հաշտարարի</w:t>
      </w:r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մասին</w:t>
      </w:r>
      <w:proofErr w:type="spellEnd"/>
      <w:r w:rsidRPr="0014097B">
        <w:rPr>
          <w:rFonts w:cs="Sylfaen"/>
          <w:b/>
          <w:sz w:val="24"/>
          <w:szCs w:val="24"/>
        </w:rPr>
        <w:t xml:space="preserve">» </w:t>
      </w:r>
      <w:proofErr w:type="spellStart"/>
      <w:r w:rsidRPr="0014097B">
        <w:rPr>
          <w:rFonts w:cs="Sylfaen"/>
          <w:b/>
          <w:sz w:val="24"/>
          <w:szCs w:val="24"/>
        </w:rPr>
        <w:t>Հայաստանի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Հանրապետության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օրենքում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լրացումներ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կատարելու</w:t>
      </w:r>
      <w:proofErr w:type="spellEnd"/>
      <w:r w:rsidRPr="0014097B">
        <w:rPr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մասին</w:t>
      </w:r>
      <w:proofErr w:type="spellEnd"/>
      <w:r w:rsidRPr="0014097B">
        <w:rPr>
          <w:rFonts w:cs="Sylfaen"/>
          <w:b/>
          <w:sz w:val="24"/>
          <w:szCs w:val="24"/>
        </w:rPr>
        <w:t xml:space="preserve">», </w:t>
      </w:r>
      <w:r w:rsidRPr="0014097B">
        <w:rPr>
          <w:rFonts w:eastAsiaTheme="minorEastAsia" w:cs="IRTEK Courier"/>
          <w:b/>
          <w:sz w:val="24"/>
          <w:szCs w:val="24"/>
        </w:rPr>
        <w:t>««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տեղեկատվության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շրջանառության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r w:rsidRPr="0014097B">
        <w:rPr>
          <w:rFonts w:eastAsiaTheme="minorEastAsia" w:cs="Sylfaen"/>
          <w:b/>
          <w:sz w:val="24"/>
          <w:szCs w:val="24"/>
        </w:rPr>
        <w:t>և</w:t>
      </w:r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բյուրոների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գործունեության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մա</w:t>
      </w:r>
      <w:r w:rsidRPr="0014097B">
        <w:rPr>
          <w:rFonts w:eastAsiaTheme="minorEastAsia" w:cs="IRTEK Courier"/>
          <w:b/>
          <w:sz w:val="24"/>
          <w:szCs w:val="24"/>
        </w:rPr>
        <w:t>u</w:t>
      </w:r>
      <w:r w:rsidRPr="0014097B">
        <w:rPr>
          <w:rFonts w:eastAsiaTheme="minorEastAsia" w:cs="Sylfaen"/>
          <w:b/>
          <w:sz w:val="24"/>
          <w:szCs w:val="24"/>
        </w:rPr>
        <w:t>ին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»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Հայա</w:t>
      </w:r>
      <w:r w:rsidRPr="0014097B">
        <w:rPr>
          <w:rFonts w:eastAsiaTheme="minorEastAsia" w:cs="IRTEK Courier"/>
          <w:b/>
          <w:sz w:val="24"/>
          <w:szCs w:val="24"/>
        </w:rPr>
        <w:t>u</w:t>
      </w:r>
      <w:r w:rsidRPr="0014097B">
        <w:rPr>
          <w:rFonts w:eastAsiaTheme="minorEastAsia" w:cs="Sylfaen"/>
          <w:b/>
          <w:sz w:val="24"/>
          <w:szCs w:val="24"/>
        </w:rPr>
        <w:t>տանի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Հանրապետության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IRTEK Courier"/>
          <w:b/>
          <w:sz w:val="24"/>
          <w:szCs w:val="24"/>
        </w:rPr>
        <w:t>o</w:t>
      </w:r>
      <w:r w:rsidRPr="0014097B">
        <w:rPr>
          <w:rFonts w:eastAsiaTheme="minorEastAsia" w:cs="Sylfaen"/>
          <w:b/>
          <w:sz w:val="24"/>
          <w:szCs w:val="24"/>
        </w:rPr>
        <w:t>րենքում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լրացում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կատարելու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մա</w:t>
      </w:r>
      <w:r w:rsidRPr="0014097B">
        <w:rPr>
          <w:rFonts w:eastAsiaTheme="minorEastAsia" w:cs="IRTEK Courier"/>
          <w:b/>
          <w:sz w:val="24"/>
          <w:szCs w:val="24"/>
        </w:rPr>
        <w:t>u</w:t>
      </w:r>
      <w:r w:rsidRPr="0014097B">
        <w:rPr>
          <w:rFonts w:eastAsiaTheme="minorEastAsia" w:cs="Sylfaen"/>
          <w:b/>
          <w:sz w:val="24"/>
          <w:szCs w:val="24"/>
        </w:rPr>
        <w:t>ին</w:t>
      </w:r>
      <w:proofErr w:type="spellEnd"/>
      <w:r w:rsidRPr="0014097B">
        <w:rPr>
          <w:rFonts w:eastAsiaTheme="minorEastAsia" w:cs="Sylfaen"/>
          <w:b/>
          <w:sz w:val="24"/>
          <w:szCs w:val="24"/>
        </w:rPr>
        <w:t>», «</w:t>
      </w:r>
      <w:r w:rsidRPr="0014097B">
        <w:rPr>
          <w:rFonts w:eastAsiaTheme="minorEastAsia" w:cs="IRTEK Courier"/>
          <w:b/>
          <w:sz w:val="24"/>
          <w:szCs w:val="24"/>
        </w:rPr>
        <w:t>«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կազմակերպությունների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մա</w:t>
      </w:r>
      <w:r w:rsidRPr="0014097B">
        <w:rPr>
          <w:rFonts w:eastAsiaTheme="minorEastAsia" w:cs="IRTEK Courier"/>
          <w:b/>
          <w:sz w:val="24"/>
          <w:szCs w:val="24"/>
        </w:rPr>
        <w:t>u</w:t>
      </w:r>
      <w:r w:rsidRPr="0014097B">
        <w:rPr>
          <w:rFonts w:eastAsiaTheme="minorEastAsia" w:cs="Sylfaen"/>
          <w:b/>
          <w:sz w:val="24"/>
          <w:szCs w:val="24"/>
        </w:rPr>
        <w:t>ին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»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Հայա</w:t>
      </w:r>
      <w:r w:rsidRPr="0014097B">
        <w:rPr>
          <w:rFonts w:eastAsiaTheme="minorEastAsia" w:cs="IRTEK Courier"/>
          <w:b/>
          <w:sz w:val="24"/>
          <w:szCs w:val="24"/>
        </w:rPr>
        <w:t>u</w:t>
      </w:r>
      <w:r w:rsidRPr="0014097B">
        <w:rPr>
          <w:rFonts w:eastAsiaTheme="minorEastAsia" w:cs="Sylfaen"/>
          <w:b/>
          <w:sz w:val="24"/>
          <w:szCs w:val="24"/>
        </w:rPr>
        <w:t>տանի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Հանրապետության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IRTEK Courier"/>
          <w:b/>
          <w:sz w:val="24"/>
          <w:szCs w:val="24"/>
        </w:rPr>
        <w:t>o</w:t>
      </w:r>
      <w:r w:rsidRPr="0014097B">
        <w:rPr>
          <w:rFonts w:eastAsiaTheme="minorEastAsia" w:cs="Sylfaen"/>
          <w:b/>
          <w:sz w:val="24"/>
          <w:szCs w:val="24"/>
        </w:rPr>
        <w:t>րենքում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լրացումներ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կատարելու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մա</w:t>
      </w:r>
      <w:r w:rsidRPr="0014097B">
        <w:rPr>
          <w:rFonts w:eastAsiaTheme="minorEastAsia" w:cs="IRTEK Courier"/>
          <w:b/>
          <w:sz w:val="24"/>
          <w:szCs w:val="24"/>
        </w:rPr>
        <w:t>u</w:t>
      </w:r>
      <w:r w:rsidRPr="0014097B">
        <w:rPr>
          <w:rFonts w:eastAsiaTheme="minorEastAsia" w:cs="Sylfaen"/>
          <w:b/>
          <w:sz w:val="24"/>
          <w:szCs w:val="24"/>
        </w:rPr>
        <w:t>ին</w:t>
      </w:r>
      <w:proofErr w:type="spellEnd"/>
      <w:r w:rsidRPr="0014097B">
        <w:rPr>
          <w:rFonts w:eastAsiaTheme="minorEastAsia" w:cs="Sylfaen"/>
          <w:b/>
          <w:sz w:val="24"/>
          <w:szCs w:val="24"/>
        </w:rPr>
        <w:t>», «</w:t>
      </w:r>
      <w:r w:rsidRPr="0014097B">
        <w:rPr>
          <w:rFonts w:cs="Sylfaen"/>
          <w:b/>
          <w:sz w:val="24"/>
          <w:szCs w:val="24"/>
        </w:rPr>
        <w:t>«Բ</w:t>
      </w:r>
      <w:r w:rsidRPr="0014097B">
        <w:rPr>
          <w:rFonts w:cs="Sylfaen"/>
          <w:b/>
          <w:sz w:val="24"/>
          <w:szCs w:val="24"/>
          <w:lang w:val="hy-AM"/>
        </w:rPr>
        <w:t xml:space="preserve">անկերի </w:t>
      </w:r>
      <w:r w:rsidRPr="0014097B">
        <w:rPr>
          <w:rFonts w:cs="Sylfaen"/>
          <w:b/>
          <w:sz w:val="24"/>
          <w:szCs w:val="24"/>
        </w:rPr>
        <w:t>և</w:t>
      </w:r>
      <w:r w:rsidRPr="0014097B">
        <w:rPr>
          <w:rFonts w:cs="Sylfaen"/>
          <w:b/>
          <w:sz w:val="24"/>
          <w:szCs w:val="24"/>
          <w:lang w:val="hy-AM"/>
        </w:rPr>
        <w:t xml:space="preserve"> բանկային</w:t>
      </w:r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գործունեության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մասին</w:t>
      </w:r>
      <w:proofErr w:type="spellEnd"/>
      <w:r w:rsidRPr="0014097B">
        <w:rPr>
          <w:rFonts w:cs="Sylfaen"/>
          <w:b/>
          <w:sz w:val="24"/>
          <w:szCs w:val="24"/>
        </w:rPr>
        <w:t xml:space="preserve">» </w:t>
      </w:r>
      <w:proofErr w:type="spellStart"/>
      <w:r w:rsidRPr="0014097B">
        <w:rPr>
          <w:rFonts w:cs="Sylfaen"/>
          <w:b/>
          <w:sz w:val="24"/>
          <w:szCs w:val="24"/>
        </w:rPr>
        <w:t>Հայաստանի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Հանրապետության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օրենքում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լրացում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կատարելու</w:t>
      </w:r>
      <w:proofErr w:type="spellEnd"/>
      <w:r w:rsidRPr="0014097B">
        <w:rPr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մասին</w:t>
      </w:r>
      <w:proofErr w:type="spellEnd"/>
      <w:r w:rsidRPr="0014097B">
        <w:rPr>
          <w:rFonts w:cs="Sylfaen"/>
          <w:b/>
          <w:sz w:val="24"/>
          <w:szCs w:val="24"/>
        </w:rPr>
        <w:t xml:space="preserve">» ՀՀ </w:t>
      </w:r>
      <w:proofErr w:type="spellStart"/>
      <w:r w:rsidRPr="0014097B">
        <w:rPr>
          <w:rFonts w:cs="Sylfaen"/>
          <w:b/>
          <w:sz w:val="24"/>
          <w:szCs w:val="24"/>
        </w:rPr>
        <w:t>օրենքների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="00640204" w:rsidRPr="0014097B">
        <w:rPr>
          <w:rFonts w:cs="Sylfaen"/>
          <w:b/>
          <w:color w:val="000000"/>
          <w:sz w:val="24"/>
          <w:szCs w:val="24"/>
        </w:rPr>
        <w:t>ընդունման</w:t>
      </w:r>
      <w:proofErr w:type="spellEnd"/>
      <w:r w:rsidR="00640204" w:rsidRPr="0014097B">
        <w:rPr>
          <w:rFonts w:cs="Sylfaen"/>
          <w:b/>
          <w:color w:val="000000"/>
          <w:sz w:val="24"/>
          <w:szCs w:val="24"/>
        </w:rPr>
        <w:t xml:space="preserve"> </w:t>
      </w:r>
      <w:proofErr w:type="spellStart"/>
      <w:r w:rsidR="00640204" w:rsidRPr="0014097B">
        <w:rPr>
          <w:b/>
          <w:sz w:val="24"/>
          <w:szCs w:val="24"/>
        </w:rPr>
        <w:t>կապակցությամբ</w:t>
      </w:r>
      <w:proofErr w:type="spellEnd"/>
      <w:r w:rsidR="00640204" w:rsidRPr="0014097B">
        <w:rPr>
          <w:b/>
          <w:sz w:val="24"/>
          <w:szCs w:val="24"/>
        </w:rPr>
        <w:t xml:space="preserve"> պ</w:t>
      </w:r>
      <w:r w:rsidR="00640204" w:rsidRPr="0014097B">
        <w:rPr>
          <w:rFonts w:cs="Times Armenian"/>
          <w:b/>
          <w:sz w:val="24"/>
          <w:szCs w:val="24"/>
          <w:lang w:val="hr-HR"/>
        </w:rPr>
        <w:t>ետական կամ տեղական ինքնակառավարման մարմինների բյուջեներում ծախuերի և եկամուտների էական ավելացումների կամ նվազեցումների մաuին</w:t>
      </w:r>
    </w:p>
    <w:p w:rsidR="00640204" w:rsidRPr="0014097B" w:rsidRDefault="00640204" w:rsidP="00640204">
      <w:pPr>
        <w:spacing w:after="0" w:line="240" w:lineRule="auto"/>
        <w:rPr>
          <w:sz w:val="24"/>
          <w:szCs w:val="24"/>
        </w:rPr>
      </w:pPr>
    </w:p>
    <w:p w:rsidR="00640204" w:rsidRPr="0014097B" w:rsidRDefault="00640204" w:rsidP="00640204">
      <w:pPr>
        <w:spacing w:after="0" w:line="240" w:lineRule="auto"/>
        <w:rPr>
          <w:sz w:val="24"/>
          <w:szCs w:val="24"/>
        </w:rPr>
      </w:pPr>
    </w:p>
    <w:p w:rsidR="00640204" w:rsidRPr="0014097B" w:rsidRDefault="00126227" w:rsidP="00640204">
      <w:pPr>
        <w:spacing w:after="0" w:line="240" w:lineRule="auto"/>
        <w:ind w:firstLine="432"/>
        <w:rPr>
          <w:rFonts w:cs="Times Armenian"/>
          <w:sz w:val="24"/>
          <w:szCs w:val="24"/>
          <w:lang w:val="hr-HR"/>
        </w:rPr>
      </w:pPr>
      <w:r w:rsidRPr="0014097B">
        <w:rPr>
          <w:rFonts w:cs="Sylfaen"/>
          <w:sz w:val="24"/>
          <w:szCs w:val="24"/>
        </w:rPr>
        <w:t>««Ֆ</w:t>
      </w:r>
      <w:r w:rsidRPr="0014097B">
        <w:rPr>
          <w:rFonts w:cs="Sylfaen"/>
          <w:sz w:val="24"/>
          <w:szCs w:val="24"/>
          <w:lang w:val="hy-AM"/>
        </w:rPr>
        <w:t>ինանսական համակարգի հաշտարարի</w:t>
      </w:r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մասին</w:t>
      </w:r>
      <w:proofErr w:type="spellEnd"/>
      <w:r w:rsidRPr="0014097B">
        <w:rPr>
          <w:rFonts w:cs="Sylfaen"/>
          <w:sz w:val="24"/>
          <w:szCs w:val="24"/>
        </w:rPr>
        <w:t xml:space="preserve">» </w:t>
      </w:r>
      <w:proofErr w:type="spellStart"/>
      <w:r w:rsidRPr="0014097B">
        <w:rPr>
          <w:rFonts w:cs="Sylfaen"/>
          <w:sz w:val="24"/>
          <w:szCs w:val="24"/>
        </w:rPr>
        <w:t>Հայաստանի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Հանրապետության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օրենքում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լրացումներ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կատարելու</w:t>
      </w:r>
      <w:proofErr w:type="spellEnd"/>
      <w:r w:rsidRPr="0014097B">
        <w:rPr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մասին</w:t>
      </w:r>
      <w:proofErr w:type="spellEnd"/>
      <w:r w:rsidRPr="0014097B">
        <w:rPr>
          <w:rFonts w:cs="Sylfaen"/>
          <w:sz w:val="24"/>
          <w:szCs w:val="24"/>
        </w:rPr>
        <w:t xml:space="preserve">», </w:t>
      </w:r>
      <w:r w:rsidRPr="0014097B">
        <w:rPr>
          <w:rFonts w:eastAsiaTheme="minorEastAsia" w:cs="IRTEK Courier"/>
          <w:sz w:val="24"/>
          <w:szCs w:val="24"/>
        </w:rPr>
        <w:t>««</w:t>
      </w:r>
      <w:proofErr w:type="spellStart"/>
      <w:r w:rsidRPr="0014097B">
        <w:rPr>
          <w:rFonts w:eastAsiaTheme="minorEastAsia" w:cs="Sylfaen"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տեղեկատվության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շրջանառության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r w:rsidRPr="0014097B">
        <w:rPr>
          <w:rFonts w:eastAsiaTheme="minorEastAsia" w:cs="Sylfaen"/>
          <w:sz w:val="24"/>
          <w:szCs w:val="24"/>
        </w:rPr>
        <w:t>և</w:t>
      </w:r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բյուրոների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գործունեության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մա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ին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» </w:t>
      </w:r>
      <w:proofErr w:type="spellStart"/>
      <w:r w:rsidRPr="0014097B">
        <w:rPr>
          <w:rFonts w:eastAsiaTheme="minorEastAsia" w:cs="Sylfaen"/>
          <w:sz w:val="24"/>
          <w:szCs w:val="24"/>
        </w:rPr>
        <w:t>Հայա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տանի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Հանրապետության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IRTEK Courier"/>
          <w:sz w:val="24"/>
          <w:szCs w:val="24"/>
        </w:rPr>
        <w:t>o</w:t>
      </w:r>
      <w:r w:rsidRPr="0014097B">
        <w:rPr>
          <w:rFonts w:eastAsiaTheme="minorEastAsia" w:cs="Sylfaen"/>
          <w:sz w:val="24"/>
          <w:szCs w:val="24"/>
        </w:rPr>
        <w:t>րենքում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լրացում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կատարելու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մա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ին</w:t>
      </w:r>
      <w:proofErr w:type="spellEnd"/>
      <w:r w:rsidRPr="0014097B">
        <w:rPr>
          <w:rFonts w:eastAsiaTheme="minorEastAsia" w:cs="Sylfaen"/>
          <w:sz w:val="24"/>
          <w:szCs w:val="24"/>
        </w:rPr>
        <w:t>», «</w:t>
      </w:r>
      <w:r w:rsidRPr="0014097B">
        <w:rPr>
          <w:rFonts w:eastAsiaTheme="minorEastAsia" w:cs="IRTEK Courier"/>
          <w:sz w:val="24"/>
          <w:szCs w:val="24"/>
        </w:rPr>
        <w:t>«</w:t>
      </w:r>
      <w:proofErr w:type="spellStart"/>
      <w:r w:rsidRPr="0014097B">
        <w:rPr>
          <w:rFonts w:eastAsiaTheme="minorEastAsia" w:cs="Sylfaen"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կազմակերպությունների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մա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ին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» </w:t>
      </w:r>
      <w:proofErr w:type="spellStart"/>
      <w:r w:rsidRPr="0014097B">
        <w:rPr>
          <w:rFonts w:eastAsiaTheme="minorEastAsia" w:cs="Sylfaen"/>
          <w:sz w:val="24"/>
          <w:szCs w:val="24"/>
        </w:rPr>
        <w:t>Հայա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տանի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Հանրապետության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IRTEK Courier"/>
          <w:sz w:val="24"/>
          <w:szCs w:val="24"/>
        </w:rPr>
        <w:t>o</w:t>
      </w:r>
      <w:r w:rsidRPr="0014097B">
        <w:rPr>
          <w:rFonts w:eastAsiaTheme="minorEastAsia" w:cs="Sylfaen"/>
          <w:sz w:val="24"/>
          <w:szCs w:val="24"/>
        </w:rPr>
        <w:t>րենքում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լրացումներ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կատարելու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մա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ին</w:t>
      </w:r>
      <w:proofErr w:type="spellEnd"/>
      <w:r w:rsidRPr="0014097B">
        <w:rPr>
          <w:rFonts w:eastAsiaTheme="minorEastAsia" w:cs="Sylfaen"/>
          <w:sz w:val="24"/>
          <w:szCs w:val="24"/>
        </w:rPr>
        <w:t>», «</w:t>
      </w:r>
      <w:r w:rsidRPr="0014097B">
        <w:rPr>
          <w:rFonts w:cs="Sylfaen"/>
          <w:sz w:val="24"/>
          <w:szCs w:val="24"/>
        </w:rPr>
        <w:t>«Բ</w:t>
      </w:r>
      <w:r w:rsidRPr="0014097B">
        <w:rPr>
          <w:rFonts w:cs="Sylfaen"/>
          <w:sz w:val="24"/>
          <w:szCs w:val="24"/>
          <w:lang w:val="hy-AM"/>
        </w:rPr>
        <w:t xml:space="preserve">անկերի </w:t>
      </w:r>
      <w:r w:rsidRPr="0014097B">
        <w:rPr>
          <w:rFonts w:cs="Sylfaen"/>
          <w:sz w:val="24"/>
          <w:szCs w:val="24"/>
        </w:rPr>
        <w:t>և</w:t>
      </w:r>
      <w:r w:rsidRPr="0014097B">
        <w:rPr>
          <w:rFonts w:cs="Sylfaen"/>
          <w:sz w:val="24"/>
          <w:szCs w:val="24"/>
          <w:lang w:val="hy-AM"/>
        </w:rPr>
        <w:t xml:space="preserve"> բանկային</w:t>
      </w:r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գործունեության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մասին</w:t>
      </w:r>
      <w:proofErr w:type="spellEnd"/>
      <w:r w:rsidRPr="0014097B">
        <w:rPr>
          <w:rFonts w:cs="Sylfaen"/>
          <w:sz w:val="24"/>
          <w:szCs w:val="24"/>
        </w:rPr>
        <w:t xml:space="preserve">» </w:t>
      </w:r>
      <w:proofErr w:type="spellStart"/>
      <w:r w:rsidRPr="0014097B">
        <w:rPr>
          <w:rFonts w:cs="Sylfaen"/>
          <w:sz w:val="24"/>
          <w:szCs w:val="24"/>
        </w:rPr>
        <w:t>Հայաստանի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Հանրապետության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օրենքում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լրացում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կատարելու</w:t>
      </w:r>
      <w:proofErr w:type="spellEnd"/>
      <w:r w:rsidRPr="0014097B">
        <w:rPr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մասին</w:t>
      </w:r>
      <w:proofErr w:type="spellEnd"/>
      <w:r w:rsidRPr="0014097B">
        <w:rPr>
          <w:rFonts w:cs="Sylfaen"/>
          <w:sz w:val="24"/>
          <w:szCs w:val="24"/>
        </w:rPr>
        <w:t xml:space="preserve">» ՀՀ </w:t>
      </w:r>
      <w:proofErr w:type="spellStart"/>
      <w:r w:rsidRPr="0014097B">
        <w:rPr>
          <w:rFonts w:cs="Sylfaen"/>
          <w:sz w:val="24"/>
          <w:szCs w:val="24"/>
        </w:rPr>
        <w:t>օրենքների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r w:rsidR="00640204" w:rsidRPr="0014097B">
        <w:rPr>
          <w:rFonts w:cs="Times Armenian"/>
          <w:sz w:val="24"/>
          <w:szCs w:val="24"/>
          <w:lang w:val="hr-HR"/>
        </w:rPr>
        <w:t>ընդունման դեպքում պետական բյուջեում կամ տեղական ինքնակառավարման մարմինների բյուջեներում ծախuերի և եկամուտների էական ավելացումներ կամ նվազեցումներ չեն նախատեսվում:</w:t>
      </w:r>
    </w:p>
    <w:p w:rsidR="00640204" w:rsidRPr="0014097B" w:rsidRDefault="00640204" w:rsidP="00640204">
      <w:pPr>
        <w:spacing w:after="0" w:line="240" w:lineRule="auto"/>
        <w:rPr>
          <w:rFonts w:cs="GHEA Grapalat"/>
          <w:color w:val="000000"/>
          <w:sz w:val="24"/>
          <w:szCs w:val="24"/>
        </w:rPr>
      </w:pPr>
    </w:p>
    <w:p w:rsidR="00640204" w:rsidRPr="0014097B" w:rsidRDefault="00640204" w:rsidP="00640204">
      <w:pPr>
        <w:spacing w:after="0" w:line="240" w:lineRule="auto"/>
        <w:rPr>
          <w:rFonts w:cs="GHEA Grapalat"/>
          <w:color w:val="000000"/>
          <w:sz w:val="24"/>
          <w:szCs w:val="24"/>
        </w:rPr>
      </w:pPr>
    </w:p>
    <w:p w:rsidR="00640204" w:rsidRPr="0014097B" w:rsidRDefault="00640204" w:rsidP="00640204">
      <w:pPr>
        <w:spacing w:after="0" w:line="240" w:lineRule="auto"/>
        <w:rPr>
          <w:b/>
          <w:sz w:val="24"/>
          <w:szCs w:val="24"/>
          <w:lang w:val="hr-HR"/>
        </w:rPr>
      </w:pPr>
      <w:r w:rsidRPr="0014097B">
        <w:rPr>
          <w:rFonts w:cs="Sylfaen"/>
          <w:b/>
          <w:sz w:val="24"/>
          <w:szCs w:val="24"/>
          <w:lang w:val="hr-HR"/>
        </w:rPr>
        <w:t>Հայաստանի</w:t>
      </w:r>
      <w:r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Pr="0014097B">
        <w:rPr>
          <w:rFonts w:cs="Sylfaen"/>
          <w:b/>
          <w:sz w:val="24"/>
          <w:szCs w:val="24"/>
          <w:lang w:val="hr-HR"/>
        </w:rPr>
        <w:t>Հանրապետության</w:t>
      </w:r>
    </w:p>
    <w:p w:rsidR="00640204" w:rsidRPr="0014097B" w:rsidRDefault="00640204" w:rsidP="00640204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  <w:r w:rsidRPr="0014097B">
        <w:rPr>
          <w:rFonts w:cs="Sylfaen"/>
          <w:b/>
          <w:sz w:val="24"/>
          <w:szCs w:val="24"/>
          <w:lang w:val="hr-HR"/>
        </w:rPr>
        <w:t>կենտրոնական</w:t>
      </w:r>
      <w:r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Pr="0014097B">
        <w:rPr>
          <w:rFonts w:cs="Sylfaen"/>
          <w:b/>
          <w:sz w:val="24"/>
          <w:szCs w:val="24"/>
          <w:lang w:val="hr-HR"/>
        </w:rPr>
        <w:t>բանկի</w:t>
      </w:r>
      <w:r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Pr="0014097B">
        <w:rPr>
          <w:rFonts w:cs="Sylfaen"/>
          <w:b/>
          <w:sz w:val="24"/>
          <w:szCs w:val="24"/>
          <w:lang w:val="hr-HR"/>
        </w:rPr>
        <w:t>նախագահ</w:t>
      </w:r>
      <w:r w:rsidRPr="0014097B">
        <w:rPr>
          <w:rFonts w:cs="Times Armenian"/>
          <w:b/>
          <w:sz w:val="24"/>
          <w:szCs w:val="24"/>
          <w:lang w:val="hr-HR"/>
        </w:rPr>
        <w:t>`</w:t>
      </w:r>
      <w:r w:rsidRPr="0014097B">
        <w:rPr>
          <w:rFonts w:cs="Times Armenian"/>
          <w:b/>
          <w:sz w:val="24"/>
          <w:szCs w:val="24"/>
          <w:lang w:val="hr-HR"/>
        </w:rPr>
        <w:tab/>
      </w:r>
      <w:r w:rsidRPr="0014097B">
        <w:rPr>
          <w:rFonts w:cs="Times Armenian"/>
          <w:b/>
          <w:sz w:val="24"/>
          <w:szCs w:val="24"/>
          <w:lang w:val="hr-HR"/>
        </w:rPr>
        <w:tab/>
      </w:r>
      <w:r w:rsidRPr="0014097B">
        <w:rPr>
          <w:rFonts w:cs="Times Armenian"/>
          <w:b/>
          <w:sz w:val="24"/>
          <w:szCs w:val="24"/>
          <w:lang w:val="hr-HR"/>
        </w:rPr>
        <w:tab/>
      </w:r>
      <w:r w:rsidRPr="0014097B">
        <w:rPr>
          <w:rFonts w:cs="Times Armenian"/>
          <w:b/>
          <w:sz w:val="24"/>
          <w:szCs w:val="24"/>
          <w:lang w:val="hr-HR"/>
        </w:rPr>
        <w:tab/>
      </w:r>
      <w:r w:rsidRPr="0014097B">
        <w:rPr>
          <w:rFonts w:cs="Sylfaen"/>
          <w:b/>
          <w:sz w:val="24"/>
          <w:szCs w:val="24"/>
          <w:lang w:val="hr-HR"/>
        </w:rPr>
        <w:t>Արթուր</w:t>
      </w:r>
      <w:r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Pr="0014097B">
        <w:rPr>
          <w:rFonts w:cs="Sylfaen"/>
          <w:b/>
          <w:sz w:val="24"/>
          <w:szCs w:val="24"/>
          <w:lang w:val="hr-HR"/>
        </w:rPr>
        <w:t>Ջավադյան</w:t>
      </w:r>
      <w:r w:rsidRPr="0014097B">
        <w:rPr>
          <w:rFonts w:cs="Times Armenian"/>
          <w:b/>
          <w:sz w:val="24"/>
          <w:szCs w:val="24"/>
          <w:lang w:val="hr-HR"/>
        </w:rPr>
        <w:t xml:space="preserve"> </w:t>
      </w:r>
    </w:p>
    <w:p w:rsidR="00640204" w:rsidRPr="0014097B" w:rsidRDefault="00640204" w:rsidP="00640204">
      <w:pPr>
        <w:spacing w:after="0" w:line="240" w:lineRule="auto"/>
        <w:ind w:firstLine="720"/>
        <w:rPr>
          <w:rFonts w:cs="GHEA Grapalat"/>
          <w:b/>
          <w:color w:val="000000"/>
          <w:sz w:val="24"/>
          <w:szCs w:val="24"/>
        </w:rPr>
      </w:pPr>
    </w:p>
    <w:p w:rsidR="00640204" w:rsidRPr="0014097B" w:rsidRDefault="00640204" w:rsidP="00126227">
      <w:pPr>
        <w:spacing w:after="0" w:line="240" w:lineRule="auto"/>
        <w:rPr>
          <w:sz w:val="24"/>
          <w:szCs w:val="24"/>
          <w:lang w:val="hr-HR"/>
        </w:rPr>
      </w:pPr>
    </w:p>
    <w:p w:rsidR="00640204" w:rsidRPr="0014097B" w:rsidRDefault="00640204" w:rsidP="00640204">
      <w:pPr>
        <w:spacing w:after="0" w:line="240" w:lineRule="auto"/>
        <w:jc w:val="center"/>
        <w:rPr>
          <w:sz w:val="24"/>
          <w:szCs w:val="24"/>
          <w:lang w:val="hr-HR"/>
        </w:rPr>
      </w:pPr>
    </w:p>
    <w:p w:rsidR="00640204" w:rsidRPr="0014097B" w:rsidRDefault="00640204" w:rsidP="00640204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126227" w:rsidRPr="0014097B" w:rsidRDefault="00126227" w:rsidP="00640204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126227" w:rsidRPr="0014097B" w:rsidRDefault="00126227" w:rsidP="00640204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126227" w:rsidRPr="0014097B" w:rsidRDefault="00126227" w:rsidP="00640204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126227" w:rsidRPr="0014097B" w:rsidRDefault="00126227" w:rsidP="00126227">
      <w:pPr>
        <w:spacing w:after="0" w:line="240" w:lineRule="auto"/>
        <w:rPr>
          <w:rFonts w:cs="Sylfaen"/>
          <w:b/>
          <w:sz w:val="24"/>
          <w:szCs w:val="24"/>
          <w:lang w:val="hr-HR"/>
        </w:rPr>
      </w:pPr>
    </w:p>
    <w:p w:rsidR="00640204" w:rsidRPr="0014097B" w:rsidRDefault="00640204" w:rsidP="00640204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  <w:r w:rsidRPr="0014097B">
        <w:rPr>
          <w:rFonts w:cs="Sylfaen"/>
          <w:b/>
          <w:sz w:val="24"/>
          <w:szCs w:val="24"/>
          <w:lang w:val="hr-HR"/>
        </w:rPr>
        <w:lastRenderedPageBreak/>
        <w:t>ՏԵՂԵԿԱՆՔ</w:t>
      </w:r>
    </w:p>
    <w:p w:rsidR="00640204" w:rsidRPr="0014097B" w:rsidRDefault="00126227" w:rsidP="00640204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hr-HR"/>
        </w:rPr>
      </w:pPr>
      <w:r w:rsidRPr="0014097B">
        <w:rPr>
          <w:rFonts w:cs="Sylfaen"/>
          <w:b/>
          <w:sz w:val="24"/>
          <w:szCs w:val="24"/>
        </w:rPr>
        <w:t>««Ֆ</w:t>
      </w:r>
      <w:r w:rsidRPr="0014097B">
        <w:rPr>
          <w:rFonts w:cs="Sylfaen"/>
          <w:b/>
          <w:sz w:val="24"/>
          <w:szCs w:val="24"/>
          <w:lang w:val="hy-AM"/>
        </w:rPr>
        <w:t>ինանսական համակարգի հաշտարարի</w:t>
      </w:r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մասին</w:t>
      </w:r>
      <w:proofErr w:type="spellEnd"/>
      <w:r w:rsidRPr="0014097B">
        <w:rPr>
          <w:rFonts w:cs="Sylfaen"/>
          <w:b/>
          <w:sz w:val="24"/>
          <w:szCs w:val="24"/>
        </w:rPr>
        <w:t xml:space="preserve">» </w:t>
      </w:r>
      <w:proofErr w:type="spellStart"/>
      <w:r w:rsidRPr="0014097B">
        <w:rPr>
          <w:rFonts w:cs="Sylfaen"/>
          <w:b/>
          <w:sz w:val="24"/>
          <w:szCs w:val="24"/>
        </w:rPr>
        <w:t>Հայաստանի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Հանրապետության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օրենքում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լրացումներ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կատարելու</w:t>
      </w:r>
      <w:proofErr w:type="spellEnd"/>
      <w:r w:rsidRPr="0014097B">
        <w:rPr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մասին</w:t>
      </w:r>
      <w:proofErr w:type="spellEnd"/>
      <w:r w:rsidRPr="0014097B">
        <w:rPr>
          <w:rFonts w:cs="Sylfaen"/>
          <w:b/>
          <w:sz w:val="24"/>
          <w:szCs w:val="24"/>
        </w:rPr>
        <w:t xml:space="preserve">», </w:t>
      </w:r>
      <w:r w:rsidRPr="0014097B">
        <w:rPr>
          <w:rFonts w:eastAsiaTheme="minorEastAsia" w:cs="IRTEK Courier"/>
          <w:b/>
          <w:sz w:val="24"/>
          <w:szCs w:val="24"/>
        </w:rPr>
        <w:t>««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տեղեկատվության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շրջանառության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r w:rsidRPr="0014097B">
        <w:rPr>
          <w:rFonts w:eastAsiaTheme="minorEastAsia" w:cs="Sylfaen"/>
          <w:b/>
          <w:sz w:val="24"/>
          <w:szCs w:val="24"/>
        </w:rPr>
        <w:t>և</w:t>
      </w:r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բյուրոների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գործունեության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մա</w:t>
      </w:r>
      <w:r w:rsidRPr="0014097B">
        <w:rPr>
          <w:rFonts w:eastAsiaTheme="minorEastAsia" w:cs="IRTEK Courier"/>
          <w:b/>
          <w:sz w:val="24"/>
          <w:szCs w:val="24"/>
        </w:rPr>
        <w:t>u</w:t>
      </w:r>
      <w:r w:rsidRPr="0014097B">
        <w:rPr>
          <w:rFonts w:eastAsiaTheme="minorEastAsia" w:cs="Sylfaen"/>
          <w:b/>
          <w:sz w:val="24"/>
          <w:szCs w:val="24"/>
        </w:rPr>
        <w:t>ին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»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Հայա</w:t>
      </w:r>
      <w:r w:rsidRPr="0014097B">
        <w:rPr>
          <w:rFonts w:eastAsiaTheme="minorEastAsia" w:cs="IRTEK Courier"/>
          <w:b/>
          <w:sz w:val="24"/>
          <w:szCs w:val="24"/>
        </w:rPr>
        <w:t>u</w:t>
      </w:r>
      <w:r w:rsidRPr="0014097B">
        <w:rPr>
          <w:rFonts w:eastAsiaTheme="minorEastAsia" w:cs="Sylfaen"/>
          <w:b/>
          <w:sz w:val="24"/>
          <w:szCs w:val="24"/>
        </w:rPr>
        <w:t>տանի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Հանրապետության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IRTEK Courier"/>
          <w:b/>
          <w:sz w:val="24"/>
          <w:szCs w:val="24"/>
        </w:rPr>
        <w:t>o</w:t>
      </w:r>
      <w:r w:rsidRPr="0014097B">
        <w:rPr>
          <w:rFonts w:eastAsiaTheme="minorEastAsia" w:cs="Sylfaen"/>
          <w:b/>
          <w:sz w:val="24"/>
          <w:szCs w:val="24"/>
        </w:rPr>
        <w:t>րենքում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լրացում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կատարելու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մա</w:t>
      </w:r>
      <w:r w:rsidRPr="0014097B">
        <w:rPr>
          <w:rFonts w:eastAsiaTheme="minorEastAsia" w:cs="IRTEK Courier"/>
          <w:b/>
          <w:sz w:val="24"/>
          <w:szCs w:val="24"/>
        </w:rPr>
        <w:t>u</w:t>
      </w:r>
      <w:r w:rsidRPr="0014097B">
        <w:rPr>
          <w:rFonts w:eastAsiaTheme="minorEastAsia" w:cs="Sylfaen"/>
          <w:b/>
          <w:sz w:val="24"/>
          <w:szCs w:val="24"/>
        </w:rPr>
        <w:t>ին</w:t>
      </w:r>
      <w:proofErr w:type="spellEnd"/>
      <w:r w:rsidRPr="0014097B">
        <w:rPr>
          <w:rFonts w:eastAsiaTheme="minorEastAsia" w:cs="Sylfaen"/>
          <w:b/>
          <w:sz w:val="24"/>
          <w:szCs w:val="24"/>
        </w:rPr>
        <w:t>», «</w:t>
      </w:r>
      <w:r w:rsidRPr="0014097B">
        <w:rPr>
          <w:rFonts w:eastAsiaTheme="minorEastAsia" w:cs="IRTEK Courier"/>
          <w:b/>
          <w:sz w:val="24"/>
          <w:szCs w:val="24"/>
        </w:rPr>
        <w:t>«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կազմակերպությունների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մա</w:t>
      </w:r>
      <w:r w:rsidRPr="0014097B">
        <w:rPr>
          <w:rFonts w:eastAsiaTheme="minorEastAsia" w:cs="IRTEK Courier"/>
          <w:b/>
          <w:sz w:val="24"/>
          <w:szCs w:val="24"/>
        </w:rPr>
        <w:t>u</w:t>
      </w:r>
      <w:r w:rsidRPr="0014097B">
        <w:rPr>
          <w:rFonts w:eastAsiaTheme="minorEastAsia" w:cs="Sylfaen"/>
          <w:b/>
          <w:sz w:val="24"/>
          <w:szCs w:val="24"/>
        </w:rPr>
        <w:t>ին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»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Հայա</w:t>
      </w:r>
      <w:r w:rsidRPr="0014097B">
        <w:rPr>
          <w:rFonts w:eastAsiaTheme="minorEastAsia" w:cs="IRTEK Courier"/>
          <w:b/>
          <w:sz w:val="24"/>
          <w:szCs w:val="24"/>
        </w:rPr>
        <w:t>u</w:t>
      </w:r>
      <w:r w:rsidRPr="0014097B">
        <w:rPr>
          <w:rFonts w:eastAsiaTheme="minorEastAsia" w:cs="Sylfaen"/>
          <w:b/>
          <w:sz w:val="24"/>
          <w:szCs w:val="24"/>
        </w:rPr>
        <w:t>տանի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Հանրապետության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IRTEK Courier"/>
          <w:b/>
          <w:sz w:val="24"/>
          <w:szCs w:val="24"/>
        </w:rPr>
        <w:t>o</w:t>
      </w:r>
      <w:r w:rsidRPr="0014097B">
        <w:rPr>
          <w:rFonts w:eastAsiaTheme="minorEastAsia" w:cs="Sylfaen"/>
          <w:b/>
          <w:sz w:val="24"/>
          <w:szCs w:val="24"/>
        </w:rPr>
        <w:t>րենքում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լրացումներ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կատարելու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մա</w:t>
      </w:r>
      <w:r w:rsidRPr="0014097B">
        <w:rPr>
          <w:rFonts w:eastAsiaTheme="minorEastAsia" w:cs="IRTEK Courier"/>
          <w:b/>
          <w:sz w:val="24"/>
          <w:szCs w:val="24"/>
        </w:rPr>
        <w:t>u</w:t>
      </w:r>
      <w:r w:rsidRPr="0014097B">
        <w:rPr>
          <w:rFonts w:eastAsiaTheme="minorEastAsia" w:cs="Sylfaen"/>
          <w:b/>
          <w:sz w:val="24"/>
          <w:szCs w:val="24"/>
        </w:rPr>
        <w:t>ին</w:t>
      </w:r>
      <w:proofErr w:type="spellEnd"/>
      <w:r w:rsidRPr="0014097B">
        <w:rPr>
          <w:rFonts w:eastAsiaTheme="minorEastAsia" w:cs="Sylfaen"/>
          <w:b/>
          <w:sz w:val="24"/>
          <w:szCs w:val="24"/>
        </w:rPr>
        <w:t>», «</w:t>
      </w:r>
      <w:r w:rsidRPr="0014097B">
        <w:rPr>
          <w:rFonts w:cs="Sylfaen"/>
          <w:b/>
          <w:sz w:val="24"/>
          <w:szCs w:val="24"/>
        </w:rPr>
        <w:t>«Բ</w:t>
      </w:r>
      <w:r w:rsidRPr="0014097B">
        <w:rPr>
          <w:rFonts w:cs="Sylfaen"/>
          <w:b/>
          <w:sz w:val="24"/>
          <w:szCs w:val="24"/>
          <w:lang w:val="hy-AM"/>
        </w:rPr>
        <w:t xml:space="preserve">անկերի </w:t>
      </w:r>
      <w:r w:rsidRPr="0014097B">
        <w:rPr>
          <w:rFonts w:cs="Sylfaen"/>
          <w:b/>
          <w:sz w:val="24"/>
          <w:szCs w:val="24"/>
        </w:rPr>
        <w:t>և</w:t>
      </w:r>
      <w:r w:rsidRPr="0014097B">
        <w:rPr>
          <w:rFonts w:cs="Sylfaen"/>
          <w:b/>
          <w:sz w:val="24"/>
          <w:szCs w:val="24"/>
          <w:lang w:val="hy-AM"/>
        </w:rPr>
        <w:t xml:space="preserve"> բանկային</w:t>
      </w:r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գործունեության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մասին</w:t>
      </w:r>
      <w:proofErr w:type="spellEnd"/>
      <w:r w:rsidRPr="0014097B">
        <w:rPr>
          <w:rFonts w:cs="Sylfaen"/>
          <w:b/>
          <w:sz w:val="24"/>
          <w:szCs w:val="24"/>
        </w:rPr>
        <w:t xml:space="preserve">» </w:t>
      </w:r>
      <w:proofErr w:type="spellStart"/>
      <w:r w:rsidRPr="0014097B">
        <w:rPr>
          <w:rFonts w:cs="Sylfaen"/>
          <w:b/>
          <w:sz w:val="24"/>
          <w:szCs w:val="24"/>
        </w:rPr>
        <w:t>Հայաստանի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Հանրապետության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օրենքում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լրացում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կատարելու</w:t>
      </w:r>
      <w:proofErr w:type="spellEnd"/>
      <w:r w:rsidRPr="0014097B">
        <w:rPr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մասին</w:t>
      </w:r>
      <w:proofErr w:type="spellEnd"/>
      <w:r w:rsidRPr="0014097B">
        <w:rPr>
          <w:rFonts w:cs="Sylfaen"/>
          <w:b/>
          <w:sz w:val="24"/>
          <w:szCs w:val="24"/>
        </w:rPr>
        <w:t xml:space="preserve">» ՀՀ </w:t>
      </w:r>
      <w:proofErr w:type="spellStart"/>
      <w:r w:rsidRPr="0014097B">
        <w:rPr>
          <w:rFonts w:cs="Sylfaen"/>
          <w:b/>
          <w:sz w:val="24"/>
          <w:szCs w:val="24"/>
        </w:rPr>
        <w:t>օրենքների</w:t>
      </w:r>
      <w:proofErr w:type="spellEnd"/>
      <w:r w:rsidR="00640204" w:rsidRPr="0014097B">
        <w:rPr>
          <w:rFonts w:cs="Sylfaen"/>
          <w:b/>
          <w:color w:val="000000"/>
          <w:sz w:val="24"/>
          <w:szCs w:val="24"/>
        </w:rPr>
        <w:t xml:space="preserve"> </w:t>
      </w:r>
      <w:proofErr w:type="spellStart"/>
      <w:r w:rsidR="00640204" w:rsidRPr="0014097B">
        <w:rPr>
          <w:rFonts w:cs="Sylfaen"/>
          <w:b/>
          <w:color w:val="000000"/>
          <w:sz w:val="24"/>
          <w:szCs w:val="24"/>
        </w:rPr>
        <w:t>նախագծերի</w:t>
      </w:r>
      <w:proofErr w:type="spellEnd"/>
      <w:r w:rsidR="00640204" w:rsidRPr="0014097B">
        <w:rPr>
          <w:rFonts w:cs="Sylfaen"/>
          <w:b/>
          <w:color w:val="000000"/>
          <w:sz w:val="24"/>
          <w:szCs w:val="24"/>
        </w:rPr>
        <w:t xml:space="preserve"> </w:t>
      </w:r>
      <w:r w:rsidR="00640204" w:rsidRPr="0014097B">
        <w:rPr>
          <w:rFonts w:cs="Sylfaen"/>
          <w:b/>
          <w:sz w:val="24"/>
          <w:szCs w:val="24"/>
          <w:lang w:val="hr-HR"/>
        </w:rPr>
        <w:t>ընդունման</w:t>
      </w:r>
      <w:r w:rsidR="00640204"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="00640204" w:rsidRPr="0014097B">
        <w:rPr>
          <w:rFonts w:cs="Sylfaen"/>
          <w:b/>
          <w:sz w:val="24"/>
          <w:szCs w:val="24"/>
          <w:lang w:val="hr-HR"/>
        </w:rPr>
        <w:t>կապակցությամբ</w:t>
      </w:r>
      <w:r w:rsidR="00640204"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="00640204" w:rsidRPr="0014097B">
        <w:rPr>
          <w:rFonts w:cs="Sylfaen"/>
          <w:b/>
          <w:sz w:val="24"/>
          <w:szCs w:val="24"/>
          <w:lang w:val="hr-HR"/>
        </w:rPr>
        <w:t>այլ</w:t>
      </w:r>
      <w:r w:rsidR="00640204" w:rsidRPr="0014097B">
        <w:rPr>
          <w:rFonts w:cs="Times Armenian"/>
          <w:b/>
          <w:sz w:val="24"/>
          <w:szCs w:val="24"/>
          <w:lang w:val="hr-HR"/>
        </w:rPr>
        <w:t xml:space="preserve"> o</w:t>
      </w:r>
      <w:r w:rsidR="00640204" w:rsidRPr="0014097B">
        <w:rPr>
          <w:rFonts w:cs="Sylfaen"/>
          <w:b/>
          <w:sz w:val="24"/>
          <w:szCs w:val="24"/>
          <w:lang w:val="hr-HR"/>
        </w:rPr>
        <w:t>րենքների</w:t>
      </w:r>
      <w:r w:rsidR="00640204"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="00640204" w:rsidRPr="0014097B">
        <w:rPr>
          <w:rFonts w:cs="Sylfaen"/>
          <w:b/>
          <w:sz w:val="24"/>
          <w:szCs w:val="24"/>
          <w:lang w:val="hr-HR"/>
        </w:rPr>
        <w:t>և</w:t>
      </w:r>
      <w:r w:rsidR="00640204"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="00640204" w:rsidRPr="0014097B">
        <w:rPr>
          <w:rFonts w:cs="Sylfaen"/>
          <w:b/>
          <w:sz w:val="24"/>
          <w:szCs w:val="24"/>
          <w:lang w:val="hr-HR"/>
        </w:rPr>
        <w:t>այլ</w:t>
      </w:r>
      <w:r w:rsidR="00640204"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="00640204" w:rsidRPr="0014097B">
        <w:rPr>
          <w:rFonts w:cs="Sylfaen"/>
          <w:b/>
          <w:sz w:val="24"/>
          <w:szCs w:val="24"/>
          <w:lang w:val="hr-HR"/>
        </w:rPr>
        <w:t>նորմատիվ</w:t>
      </w:r>
      <w:r w:rsidR="00640204"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="00640204" w:rsidRPr="0014097B">
        <w:rPr>
          <w:rFonts w:cs="Sylfaen"/>
          <w:b/>
          <w:sz w:val="24"/>
          <w:szCs w:val="24"/>
          <w:lang w:val="hr-HR"/>
        </w:rPr>
        <w:t>իրավական</w:t>
      </w:r>
      <w:r w:rsidR="00640204"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="00640204" w:rsidRPr="0014097B">
        <w:rPr>
          <w:rFonts w:cs="Sylfaen"/>
          <w:b/>
          <w:sz w:val="24"/>
          <w:szCs w:val="24"/>
          <w:lang w:val="hr-HR"/>
        </w:rPr>
        <w:t>ակտերի</w:t>
      </w:r>
      <w:r w:rsidR="00640204"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="00640204" w:rsidRPr="0014097B">
        <w:rPr>
          <w:rFonts w:cs="Sylfaen"/>
          <w:b/>
          <w:sz w:val="24"/>
          <w:szCs w:val="24"/>
          <w:lang w:val="hr-HR"/>
        </w:rPr>
        <w:t>ընդունման</w:t>
      </w:r>
      <w:r w:rsidR="00640204"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="00640204" w:rsidRPr="0014097B">
        <w:rPr>
          <w:rFonts w:cs="Sylfaen"/>
          <w:b/>
          <w:sz w:val="24"/>
          <w:szCs w:val="24"/>
          <w:lang w:val="hr-HR"/>
        </w:rPr>
        <w:t>անհրաժեշտության</w:t>
      </w:r>
      <w:r w:rsidR="00640204"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="00640204" w:rsidRPr="0014097B">
        <w:rPr>
          <w:rFonts w:cs="Sylfaen"/>
          <w:b/>
          <w:sz w:val="24"/>
          <w:szCs w:val="24"/>
          <w:lang w:val="hr-HR"/>
        </w:rPr>
        <w:t>բացակայության</w:t>
      </w:r>
      <w:r w:rsidR="00640204"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="00640204" w:rsidRPr="0014097B">
        <w:rPr>
          <w:rFonts w:cs="Sylfaen"/>
          <w:b/>
          <w:sz w:val="24"/>
          <w:szCs w:val="24"/>
          <w:lang w:val="hr-HR"/>
        </w:rPr>
        <w:t>մասին</w:t>
      </w:r>
    </w:p>
    <w:p w:rsidR="00640204" w:rsidRPr="0014097B" w:rsidRDefault="00640204" w:rsidP="00640204">
      <w:pPr>
        <w:spacing w:after="0" w:line="240" w:lineRule="auto"/>
        <w:jc w:val="center"/>
        <w:rPr>
          <w:sz w:val="24"/>
          <w:szCs w:val="24"/>
          <w:lang w:val="hr-HR"/>
        </w:rPr>
      </w:pPr>
    </w:p>
    <w:p w:rsidR="00640204" w:rsidRPr="0014097B" w:rsidRDefault="00640204" w:rsidP="00640204">
      <w:pPr>
        <w:spacing w:after="0" w:line="240" w:lineRule="auto"/>
        <w:jc w:val="center"/>
        <w:rPr>
          <w:sz w:val="24"/>
          <w:szCs w:val="24"/>
          <w:lang w:val="hr-HR"/>
        </w:rPr>
      </w:pPr>
    </w:p>
    <w:p w:rsidR="00640204" w:rsidRPr="0014097B" w:rsidRDefault="00126227" w:rsidP="00640204">
      <w:pPr>
        <w:spacing w:after="0" w:line="240" w:lineRule="auto"/>
        <w:ind w:firstLine="432"/>
        <w:rPr>
          <w:sz w:val="24"/>
          <w:szCs w:val="24"/>
          <w:lang w:val="hr-HR"/>
        </w:rPr>
      </w:pPr>
      <w:r w:rsidRPr="0014097B">
        <w:rPr>
          <w:rFonts w:cs="Sylfaen"/>
          <w:sz w:val="24"/>
          <w:szCs w:val="24"/>
        </w:rPr>
        <w:t>««Ֆ</w:t>
      </w:r>
      <w:r w:rsidRPr="0014097B">
        <w:rPr>
          <w:rFonts w:cs="Sylfaen"/>
          <w:sz w:val="24"/>
          <w:szCs w:val="24"/>
          <w:lang w:val="hy-AM"/>
        </w:rPr>
        <w:t>ինանսական համակարգի հաշտարարի</w:t>
      </w:r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մասին</w:t>
      </w:r>
      <w:proofErr w:type="spellEnd"/>
      <w:r w:rsidRPr="0014097B">
        <w:rPr>
          <w:rFonts w:cs="Sylfaen"/>
          <w:sz w:val="24"/>
          <w:szCs w:val="24"/>
        </w:rPr>
        <w:t xml:space="preserve">» </w:t>
      </w:r>
      <w:proofErr w:type="spellStart"/>
      <w:r w:rsidRPr="0014097B">
        <w:rPr>
          <w:rFonts w:cs="Sylfaen"/>
          <w:sz w:val="24"/>
          <w:szCs w:val="24"/>
        </w:rPr>
        <w:t>Հայաստանի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Հանրապետության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օրենքում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լրացումներ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կատարելու</w:t>
      </w:r>
      <w:proofErr w:type="spellEnd"/>
      <w:r w:rsidRPr="0014097B">
        <w:rPr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մասին</w:t>
      </w:r>
      <w:proofErr w:type="spellEnd"/>
      <w:r w:rsidRPr="0014097B">
        <w:rPr>
          <w:rFonts w:cs="Sylfaen"/>
          <w:sz w:val="24"/>
          <w:szCs w:val="24"/>
        </w:rPr>
        <w:t xml:space="preserve">», </w:t>
      </w:r>
      <w:r w:rsidRPr="0014097B">
        <w:rPr>
          <w:rFonts w:eastAsiaTheme="minorEastAsia" w:cs="IRTEK Courier"/>
          <w:sz w:val="24"/>
          <w:szCs w:val="24"/>
        </w:rPr>
        <w:t>««</w:t>
      </w:r>
      <w:proofErr w:type="spellStart"/>
      <w:r w:rsidRPr="0014097B">
        <w:rPr>
          <w:rFonts w:eastAsiaTheme="minorEastAsia" w:cs="Sylfaen"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տեղեկատվության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շրջանառության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r w:rsidRPr="0014097B">
        <w:rPr>
          <w:rFonts w:eastAsiaTheme="minorEastAsia" w:cs="Sylfaen"/>
          <w:sz w:val="24"/>
          <w:szCs w:val="24"/>
        </w:rPr>
        <w:t>և</w:t>
      </w:r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բյուրոների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գործունեության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մա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ին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» </w:t>
      </w:r>
      <w:proofErr w:type="spellStart"/>
      <w:r w:rsidRPr="0014097B">
        <w:rPr>
          <w:rFonts w:eastAsiaTheme="minorEastAsia" w:cs="Sylfaen"/>
          <w:sz w:val="24"/>
          <w:szCs w:val="24"/>
        </w:rPr>
        <w:t>Հայա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տանի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Հանրապետության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IRTEK Courier"/>
          <w:sz w:val="24"/>
          <w:szCs w:val="24"/>
        </w:rPr>
        <w:t>o</w:t>
      </w:r>
      <w:r w:rsidRPr="0014097B">
        <w:rPr>
          <w:rFonts w:eastAsiaTheme="minorEastAsia" w:cs="Sylfaen"/>
          <w:sz w:val="24"/>
          <w:szCs w:val="24"/>
        </w:rPr>
        <w:t>րենքում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լրացում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կատարելու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մա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ին</w:t>
      </w:r>
      <w:proofErr w:type="spellEnd"/>
      <w:r w:rsidRPr="0014097B">
        <w:rPr>
          <w:rFonts w:eastAsiaTheme="minorEastAsia" w:cs="Sylfaen"/>
          <w:sz w:val="24"/>
          <w:szCs w:val="24"/>
        </w:rPr>
        <w:t>», «</w:t>
      </w:r>
      <w:r w:rsidRPr="0014097B">
        <w:rPr>
          <w:rFonts w:eastAsiaTheme="minorEastAsia" w:cs="IRTEK Courier"/>
          <w:sz w:val="24"/>
          <w:szCs w:val="24"/>
        </w:rPr>
        <w:t>«</w:t>
      </w:r>
      <w:proofErr w:type="spellStart"/>
      <w:r w:rsidRPr="0014097B">
        <w:rPr>
          <w:rFonts w:eastAsiaTheme="minorEastAsia" w:cs="Sylfaen"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կազմակերպությունների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մա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ին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» </w:t>
      </w:r>
      <w:proofErr w:type="spellStart"/>
      <w:r w:rsidRPr="0014097B">
        <w:rPr>
          <w:rFonts w:eastAsiaTheme="minorEastAsia" w:cs="Sylfaen"/>
          <w:sz w:val="24"/>
          <w:szCs w:val="24"/>
        </w:rPr>
        <w:t>Հայա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տանի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Հանրապետության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IRTEK Courier"/>
          <w:sz w:val="24"/>
          <w:szCs w:val="24"/>
        </w:rPr>
        <w:t>o</w:t>
      </w:r>
      <w:r w:rsidRPr="0014097B">
        <w:rPr>
          <w:rFonts w:eastAsiaTheme="minorEastAsia" w:cs="Sylfaen"/>
          <w:sz w:val="24"/>
          <w:szCs w:val="24"/>
        </w:rPr>
        <w:t>րենքում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լրացումներ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կատարելու</w:t>
      </w:r>
      <w:proofErr w:type="spellEnd"/>
      <w:r w:rsidRPr="0014097B">
        <w:rPr>
          <w:rFonts w:eastAsiaTheme="minorEastAsia" w:cs="IRTEK Courier"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sz w:val="24"/>
          <w:szCs w:val="24"/>
        </w:rPr>
        <w:t>մա</w:t>
      </w:r>
      <w:r w:rsidRPr="0014097B">
        <w:rPr>
          <w:rFonts w:eastAsiaTheme="minorEastAsia" w:cs="IRTEK Courier"/>
          <w:sz w:val="24"/>
          <w:szCs w:val="24"/>
        </w:rPr>
        <w:t>u</w:t>
      </w:r>
      <w:r w:rsidRPr="0014097B">
        <w:rPr>
          <w:rFonts w:eastAsiaTheme="minorEastAsia" w:cs="Sylfaen"/>
          <w:sz w:val="24"/>
          <w:szCs w:val="24"/>
        </w:rPr>
        <w:t>ին</w:t>
      </w:r>
      <w:proofErr w:type="spellEnd"/>
      <w:r w:rsidRPr="0014097B">
        <w:rPr>
          <w:rFonts w:eastAsiaTheme="minorEastAsia" w:cs="Sylfaen"/>
          <w:sz w:val="24"/>
          <w:szCs w:val="24"/>
        </w:rPr>
        <w:t>», «</w:t>
      </w:r>
      <w:r w:rsidRPr="0014097B">
        <w:rPr>
          <w:rFonts w:cs="Sylfaen"/>
          <w:sz w:val="24"/>
          <w:szCs w:val="24"/>
        </w:rPr>
        <w:t>«Բ</w:t>
      </w:r>
      <w:r w:rsidRPr="0014097B">
        <w:rPr>
          <w:rFonts w:cs="Sylfaen"/>
          <w:sz w:val="24"/>
          <w:szCs w:val="24"/>
          <w:lang w:val="hy-AM"/>
        </w:rPr>
        <w:t xml:space="preserve">անկերի </w:t>
      </w:r>
      <w:r w:rsidRPr="0014097B">
        <w:rPr>
          <w:rFonts w:cs="Sylfaen"/>
          <w:sz w:val="24"/>
          <w:szCs w:val="24"/>
        </w:rPr>
        <w:t>և</w:t>
      </w:r>
      <w:r w:rsidRPr="0014097B">
        <w:rPr>
          <w:rFonts w:cs="Sylfaen"/>
          <w:sz w:val="24"/>
          <w:szCs w:val="24"/>
          <w:lang w:val="hy-AM"/>
        </w:rPr>
        <w:t xml:space="preserve"> բանկային</w:t>
      </w:r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գործունեության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մասին</w:t>
      </w:r>
      <w:proofErr w:type="spellEnd"/>
      <w:r w:rsidRPr="0014097B">
        <w:rPr>
          <w:rFonts w:cs="Sylfaen"/>
          <w:sz w:val="24"/>
          <w:szCs w:val="24"/>
        </w:rPr>
        <w:t xml:space="preserve">» </w:t>
      </w:r>
      <w:proofErr w:type="spellStart"/>
      <w:r w:rsidRPr="0014097B">
        <w:rPr>
          <w:rFonts w:cs="Sylfaen"/>
          <w:sz w:val="24"/>
          <w:szCs w:val="24"/>
        </w:rPr>
        <w:t>Հայաստանի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Հանրապետության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օրենքում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լրացում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կատարելու</w:t>
      </w:r>
      <w:proofErr w:type="spellEnd"/>
      <w:r w:rsidRPr="0014097B">
        <w:rPr>
          <w:sz w:val="24"/>
          <w:szCs w:val="24"/>
        </w:rPr>
        <w:t xml:space="preserve"> </w:t>
      </w:r>
      <w:proofErr w:type="spellStart"/>
      <w:r w:rsidRPr="0014097B">
        <w:rPr>
          <w:rFonts w:cs="Sylfaen"/>
          <w:sz w:val="24"/>
          <w:szCs w:val="24"/>
        </w:rPr>
        <w:t>մասին</w:t>
      </w:r>
      <w:proofErr w:type="spellEnd"/>
      <w:r w:rsidRPr="0014097B">
        <w:rPr>
          <w:rFonts w:cs="Sylfaen"/>
          <w:sz w:val="24"/>
          <w:szCs w:val="24"/>
        </w:rPr>
        <w:t xml:space="preserve">» ՀՀ </w:t>
      </w:r>
      <w:proofErr w:type="spellStart"/>
      <w:r w:rsidRPr="0014097B">
        <w:rPr>
          <w:rFonts w:cs="Sylfaen"/>
          <w:sz w:val="24"/>
          <w:szCs w:val="24"/>
        </w:rPr>
        <w:t>օրենքների</w:t>
      </w:r>
      <w:proofErr w:type="spellEnd"/>
      <w:r w:rsidRPr="0014097B">
        <w:rPr>
          <w:rFonts w:cs="Sylfaen"/>
          <w:sz w:val="24"/>
          <w:szCs w:val="24"/>
        </w:rPr>
        <w:t xml:space="preserve"> </w:t>
      </w:r>
      <w:r w:rsidR="00640204" w:rsidRPr="0014097B">
        <w:rPr>
          <w:rFonts w:cs="Times Armenian"/>
          <w:sz w:val="24"/>
          <w:szCs w:val="24"/>
          <w:lang w:val="hr-HR"/>
        </w:rPr>
        <w:t xml:space="preserve">նախագծերի ընդունման կապակցությամբ Հայաստանի Հանրապետության այլ օրենքներում և այլ նորմատիվ իրավական ակտերում </w:t>
      </w:r>
      <w:r w:rsidR="00640204" w:rsidRPr="0014097B">
        <w:rPr>
          <w:rFonts w:cs="Sylfaen"/>
          <w:sz w:val="24"/>
          <w:szCs w:val="24"/>
          <w:lang w:val="hr-HR"/>
        </w:rPr>
        <w:t>փոփոխություններ</w:t>
      </w:r>
      <w:r w:rsidR="00640204" w:rsidRPr="0014097B">
        <w:rPr>
          <w:rFonts w:cs="Times Armenian"/>
          <w:sz w:val="24"/>
          <w:szCs w:val="24"/>
          <w:lang w:val="hr-HR"/>
        </w:rPr>
        <w:t xml:space="preserve"> </w:t>
      </w:r>
      <w:r w:rsidR="00640204" w:rsidRPr="0014097B">
        <w:rPr>
          <w:rFonts w:cs="Sylfaen"/>
          <w:sz w:val="24"/>
          <w:szCs w:val="24"/>
          <w:lang w:val="hr-HR"/>
        </w:rPr>
        <w:t>կամ</w:t>
      </w:r>
      <w:r w:rsidR="00640204" w:rsidRPr="0014097B">
        <w:rPr>
          <w:rFonts w:cs="Times Armenian"/>
          <w:sz w:val="24"/>
          <w:szCs w:val="24"/>
          <w:lang w:val="hr-HR"/>
        </w:rPr>
        <w:t xml:space="preserve"> </w:t>
      </w:r>
      <w:r w:rsidR="00640204" w:rsidRPr="0014097B">
        <w:rPr>
          <w:rFonts w:cs="Sylfaen"/>
          <w:sz w:val="24"/>
          <w:szCs w:val="24"/>
          <w:lang w:val="hr-HR"/>
        </w:rPr>
        <w:t>լրացումներ</w:t>
      </w:r>
      <w:r w:rsidR="00640204" w:rsidRPr="0014097B">
        <w:rPr>
          <w:rFonts w:cs="Times Armenian"/>
          <w:sz w:val="24"/>
          <w:szCs w:val="24"/>
          <w:lang w:val="hr-HR"/>
        </w:rPr>
        <w:t xml:space="preserve"> </w:t>
      </w:r>
      <w:r w:rsidR="00640204" w:rsidRPr="0014097B">
        <w:rPr>
          <w:rFonts w:cs="Sylfaen"/>
          <w:sz w:val="24"/>
          <w:szCs w:val="24"/>
          <w:lang w:val="hr-HR"/>
        </w:rPr>
        <w:t>կատարելու</w:t>
      </w:r>
      <w:r w:rsidR="00640204" w:rsidRPr="0014097B">
        <w:rPr>
          <w:rFonts w:cs="Times Armenian"/>
          <w:sz w:val="24"/>
          <w:szCs w:val="24"/>
          <w:lang w:val="hr-HR"/>
        </w:rPr>
        <w:t xml:space="preserve"> </w:t>
      </w:r>
      <w:r w:rsidR="00640204" w:rsidRPr="0014097B">
        <w:rPr>
          <w:rFonts w:cs="Sylfaen"/>
          <w:sz w:val="24"/>
          <w:szCs w:val="24"/>
          <w:lang w:val="hr-HR"/>
        </w:rPr>
        <w:t>անհրաժեշտություն</w:t>
      </w:r>
      <w:r w:rsidR="00640204" w:rsidRPr="0014097B">
        <w:rPr>
          <w:rFonts w:cs="Times Armenian"/>
          <w:sz w:val="24"/>
          <w:szCs w:val="24"/>
          <w:lang w:val="hr-HR"/>
        </w:rPr>
        <w:t xml:space="preserve"> </w:t>
      </w:r>
      <w:r w:rsidR="00640204" w:rsidRPr="0014097B">
        <w:rPr>
          <w:rFonts w:cs="Sylfaen"/>
          <w:sz w:val="24"/>
          <w:szCs w:val="24"/>
          <w:lang w:val="hr-HR"/>
        </w:rPr>
        <w:t>չի</w:t>
      </w:r>
      <w:r w:rsidR="00640204" w:rsidRPr="0014097B">
        <w:rPr>
          <w:rFonts w:cs="Times Armenian"/>
          <w:sz w:val="24"/>
          <w:szCs w:val="24"/>
          <w:lang w:val="hr-HR"/>
        </w:rPr>
        <w:t xml:space="preserve"> </w:t>
      </w:r>
      <w:r w:rsidR="00640204" w:rsidRPr="0014097B">
        <w:rPr>
          <w:rFonts w:cs="Sylfaen"/>
          <w:sz w:val="24"/>
          <w:szCs w:val="24"/>
          <w:lang w:val="hr-HR"/>
        </w:rPr>
        <w:t>առաջանա</w:t>
      </w:r>
      <w:r w:rsidR="00640204" w:rsidRPr="0014097B">
        <w:rPr>
          <w:rFonts w:cs="Times Armenian"/>
          <w:sz w:val="24"/>
          <w:szCs w:val="24"/>
          <w:lang w:val="hr-HR"/>
        </w:rPr>
        <w:t>:</w:t>
      </w:r>
    </w:p>
    <w:p w:rsidR="00640204" w:rsidRPr="0014097B" w:rsidRDefault="00640204" w:rsidP="00640204">
      <w:pPr>
        <w:spacing w:after="0" w:line="240" w:lineRule="auto"/>
        <w:jc w:val="center"/>
        <w:rPr>
          <w:sz w:val="24"/>
          <w:szCs w:val="24"/>
          <w:lang w:val="hr-HR"/>
        </w:rPr>
      </w:pPr>
    </w:p>
    <w:p w:rsidR="00640204" w:rsidRPr="0014097B" w:rsidRDefault="00640204" w:rsidP="00640204">
      <w:pPr>
        <w:spacing w:after="0" w:line="240" w:lineRule="auto"/>
        <w:jc w:val="center"/>
        <w:rPr>
          <w:sz w:val="24"/>
          <w:szCs w:val="24"/>
          <w:lang w:val="hr-HR"/>
        </w:rPr>
      </w:pPr>
    </w:p>
    <w:p w:rsidR="00640204" w:rsidRPr="0014097B" w:rsidRDefault="00640204" w:rsidP="00640204">
      <w:pPr>
        <w:spacing w:after="0" w:line="240" w:lineRule="auto"/>
        <w:jc w:val="center"/>
        <w:rPr>
          <w:sz w:val="24"/>
          <w:szCs w:val="24"/>
          <w:lang w:val="hr-HR"/>
        </w:rPr>
      </w:pPr>
    </w:p>
    <w:p w:rsidR="00640204" w:rsidRPr="0014097B" w:rsidRDefault="00640204" w:rsidP="00640204">
      <w:pPr>
        <w:spacing w:after="0" w:line="240" w:lineRule="auto"/>
        <w:rPr>
          <w:b/>
          <w:sz w:val="24"/>
          <w:szCs w:val="24"/>
          <w:lang w:val="hr-HR"/>
        </w:rPr>
      </w:pPr>
      <w:r w:rsidRPr="0014097B">
        <w:rPr>
          <w:rFonts w:cs="Sylfaen"/>
          <w:b/>
          <w:sz w:val="24"/>
          <w:szCs w:val="24"/>
          <w:lang w:val="hr-HR"/>
        </w:rPr>
        <w:t>Հայաստանի</w:t>
      </w:r>
      <w:r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Pr="0014097B">
        <w:rPr>
          <w:rFonts w:cs="Sylfaen"/>
          <w:b/>
          <w:sz w:val="24"/>
          <w:szCs w:val="24"/>
          <w:lang w:val="hr-HR"/>
        </w:rPr>
        <w:t>Հանրապետության</w:t>
      </w:r>
    </w:p>
    <w:p w:rsidR="00640204" w:rsidRPr="0014097B" w:rsidRDefault="00640204" w:rsidP="00640204">
      <w:pPr>
        <w:spacing w:after="0" w:line="240" w:lineRule="auto"/>
        <w:rPr>
          <w:sz w:val="24"/>
          <w:szCs w:val="24"/>
        </w:rPr>
      </w:pPr>
      <w:r w:rsidRPr="0014097B">
        <w:rPr>
          <w:rFonts w:cs="Sylfaen"/>
          <w:b/>
          <w:sz w:val="24"/>
          <w:szCs w:val="24"/>
          <w:lang w:val="hr-HR"/>
        </w:rPr>
        <w:t>կենտրոնական</w:t>
      </w:r>
      <w:r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Pr="0014097B">
        <w:rPr>
          <w:rFonts w:cs="Sylfaen"/>
          <w:b/>
          <w:sz w:val="24"/>
          <w:szCs w:val="24"/>
          <w:lang w:val="hr-HR"/>
        </w:rPr>
        <w:t>բանկի</w:t>
      </w:r>
      <w:r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Pr="0014097B">
        <w:rPr>
          <w:rFonts w:cs="Sylfaen"/>
          <w:b/>
          <w:sz w:val="24"/>
          <w:szCs w:val="24"/>
          <w:lang w:val="hr-HR"/>
        </w:rPr>
        <w:t>նախագահ</w:t>
      </w:r>
      <w:r w:rsidR="00126227" w:rsidRPr="0014097B">
        <w:rPr>
          <w:rFonts w:cs="Times Armenian"/>
          <w:b/>
          <w:sz w:val="24"/>
          <w:szCs w:val="24"/>
          <w:lang w:val="hr-HR"/>
        </w:rPr>
        <w:t>`</w:t>
      </w:r>
      <w:r w:rsidR="00126227" w:rsidRPr="0014097B">
        <w:rPr>
          <w:rFonts w:cs="Times Armenian"/>
          <w:b/>
          <w:sz w:val="24"/>
          <w:szCs w:val="24"/>
          <w:lang w:val="hr-HR"/>
        </w:rPr>
        <w:tab/>
      </w:r>
      <w:r w:rsidR="00126227" w:rsidRPr="0014097B">
        <w:rPr>
          <w:rFonts w:cs="Times Armenian"/>
          <w:b/>
          <w:sz w:val="24"/>
          <w:szCs w:val="24"/>
          <w:lang w:val="hr-HR"/>
        </w:rPr>
        <w:tab/>
      </w:r>
      <w:r w:rsidR="00126227" w:rsidRPr="0014097B">
        <w:rPr>
          <w:rFonts w:cs="Times Armenian"/>
          <w:b/>
          <w:sz w:val="24"/>
          <w:szCs w:val="24"/>
          <w:lang w:val="hr-HR"/>
        </w:rPr>
        <w:tab/>
      </w:r>
      <w:r w:rsidR="00126227" w:rsidRPr="0014097B">
        <w:rPr>
          <w:rFonts w:cs="Times Armenian"/>
          <w:b/>
          <w:sz w:val="24"/>
          <w:szCs w:val="24"/>
          <w:lang w:val="hr-HR"/>
        </w:rPr>
        <w:tab/>
      </w:r>
      <w:r w:rsidRPr="0014097B">
        <w:rPr>
          <w:rFonts w:cs="Sylfaen"/>
          <w:b/>
          <w:sz w:val="24"/>
          <w:szCs w:val="24"/>
          <w:lang w:val="hr-HR"/>
        </w:rPr>
        <w:t>Արթուր</w:t>
      </w:r>
      <w:r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Pr="0014097B">
        <w:rPr>
          <w:rFonts w:cs="Sylfaen"/>
          <w:b/>
          <w:sz w:val="24"/>
          <w:szCs w:val="24"/>
          <w:lang w:val="hr-HR"/>
        </w:rPr>
        <w:t>Ջավադյան</w:t>
      </w:r>
    </w:p>
    <w:sectPr w:rsidR="00640204" w:rsidRPr="001409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37948"/>
    <w:multiLevelType w:val="hybridMultilevel"/>
    <w:tmpl w:val="221631F6"/>
    <w:lvl w:ilvl="0" w:tplc="0409000B">
      <w:start w:val="1"/>
      <w:numFmt w:val="bullet"/>
      <w:lvlText w:val=""/>
      <w:lvlJc w:val="left"/>
      <w:pPr>
        <w:ind w:left="11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5AF"/>
    <w:rsid w:val="000318C8"/>
    <w:rsid w:val="00046D22"/>
    <w:rsid w:val="00074B3B"/>
    <w:rsid w:val="000F05E4"/>
    <w:rsid w:val="00126227"/>
    <w:rsid w:val="0014097B"/>
    <w:rsid w:val="00354550"/>
    <w:rsid w:val="00355C76"/>
    <w:rsid w:val="003C4CCB"/>
    <w:rsid w:val="003D135F"/>
    <w:rsid w:val="005E4F0C"/>
    <w:rsid w:val="00640204"/>
    <w:rsid w:val="00716CD1"/>
    <w:rsid w:val="007259AC"/>
    <w:rsid w:val="00817F9C"/>
    <w:rsid w:val="008D4F68"/>
    <w:rsid w:val="00951B1B"/>
    <w:rsid w:val="00BA2B3F"/>
    <w:rsid w:val="00CA25AF"/>
    <w:rsid w:val="00CD5301"/>
    <w:rsid w:val="00D62FB0"/>
    <w:rsid w:val="00DB15C8"/>
    <w:rsid w:val="00E7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51B1B"/>
    <w:pPr>
      <w:ind w:left="720"/>
      <w:contextualSpacing/>
    </w:pPr>
  </w:style>
  <w:style w:type="paragraph" w:styleId="NoSpacing">
    <w:name w:val="No Spacing"/>
    <w:uiPriority w:val="1"/>
    <w:qFormat/>
    <w:rsid w:val="00640204"/>
    <w:pPr>
      <w:spacing w:after="0" w:line="240" w:lineRule="auto"/>
    </w:pPr>
    <w:rPr>
      <w:rFonts w:eastAsia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51B1B"/>
    <w:pPr>
      <w:ind w:left="720"/>
      <w:contextualSpacing/>
    </w:pPr>
  </w:style>
  <w:style w:type="paragraph" w:styleId="NoSpacing">
    <w:name w:val="No Spacing"/>
    <w:uiPriority w:val="1"/>
    <w:qFormat/>
    <w:rsid w:val="00640204"/>
    <w:pPr>
      <w:spacing w:after="0" w:line="240" w:lineRule="auto"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40__x0561__x0574__x0561__x0580_ xmlns="ad6afad7-787c-4fe2-9722-bc87316930bf" xsi:nil="true"/>
    <TopSoftBriefContent xmlns="ad6afad7-787c-4fe2-9722-bc87316930b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5A0BB14ED3045A38B9D6E1055A635" ma:contentTypeVersion="49" ma:contentTypeDescription="Create a new document." ma:contentTypeScope="" ma:versionID="2c95eb7369f46d87146c2d224b6f679f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dd053350e0e8ebc76dca244910ba921e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FF8FE6-10E8-4ECE-8189-FFD768CEBE8E}"/>
</file>

<file path=customXml/itemProps2.xml><?xml version="1.0" encoding="utf-8"?>
<ds:datastoreItem xmlns:ds="http://schemas.openxmlformats.org/officeDocument/2006/customXml" ds:itemID="{25505A94-0C94-490A-B592-76FB826907FC}"/>
</file>

<file path=customXml/itemProps3.xml><?xml version="1.0" encoding="utf-8"?>
<ds:datastoreItem xmlns:ds="http://schemas.openxmlformats.org/officeDocument/2006/customXml" ds:itemID="{0B7631C8-2604-4F29-B506-9004C18852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4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12</cp:revision>
  <dcterms:created xsi:type="dcterms:W3CDTF">2014-02-18T07:46:00Z</dcterms:created>
  <dcterms:modified xsi:type="dcterms:W3CDTF">2014-02-20T10:41:00Z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0x01010057C5A0BB14ED3045A38B9D6E1055A635</vt:lpwstr>
  </property>
  <property fmtid="{D5CDD505-2E9C-101B-9397-08002B2CF9AE}" pid="3" name="TSOutgoingDocumentTemplateType">
    <vt:lpwstr/>
  </property>
  <property fmtid="{D5CDD505-2E9C-101B-9397-08002B2CF9AE}" pid="5" name="Order">
    <vt:r8>2747200</vt:r8>
  </property>
  <property fmtid="{D5CDD505-2E9C-101B-9397-08002B2CF9AE}" pid="6" name="TSOutgoingDocumentAuthorTaxHTField0">
    <vt:lpwstr/>
  </property>
  <property fmtid="{D5CDD505-2E9C-101B-9397-08002B2CF9AE}" pid="8" name="xd_ProgID">
    <vt:lpwstr/>
  </property>
  <property fmtid="{D5CDD505-2E9C-101B-9397-08002B2CF9AE}" pid="9" name="TSOutgoingDocumentAbonentTaxHTField0">
    <vt:lpwstr/>
  </property>
  <property fmtid="{D5CDD505-2E9C-101B-9397-08002B2CF9AE}" pid="10" name="TSDocumentBriefDescription">
    <vt:lpwstr/>
  </property>
  <property fmtid="{D5CDD505-2E9C-101B-9397-08002B2CF9AE}" pid="11" name="_CopySource">
    <vt:lpwstr/>
  </property>
  <property fmtid="{D5CDD505-2E9C-101B-9397-08002B2CF9AE}" pid="12" name="TSNonRegulatoryDocumentTypeTaxHTField0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TaxCatchAll">
    <vt:lpwstr/>
  </property>
  <property fmtid="{D5CDD505-2E9C-101B-9397-08002B2CF9AE}" pid="16" name="TSDocumentNumber">
    <vt:lpwstr/>
  </property>
  <property fmtid="{D5CDD505-2E9C-101B-9397-08002B2CF9AE}" pid="17" name="TSExternalDocumentOutputNumber">
    <vt:lpwstr/>
  </property>
  <property fmtid="{D5CDD505-2E9C-101B-9397-08002B2CF9AE}" pid="18" name="TemplateUrl">
    <vt:lpwstr/>
  </property>
</Properties>
</file>