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768" w:rsidRPr="000E71A5" w:rsidRDefault="00AC6768" w:rsidP="00AC6768">
      <w:pPr>
        <w:jc w:val="right"/>
        <w:rPr>
          <w:rFonts w:ascii="GHEA Grapalat" w:hAnsi="GHEA Grapalat"/>
          <w:sz w:val="20"/>
          <w:szCs w:val="20"/>
        </w:rPr>
      </w:pPr>
      <w:r w:rsidRPr="000E71A5">
        <w:rPr>
          <w:rFonts w:ascii="GHEA Grapalat" w:hAnsi="GHEA Grapalat"/>
          <w:b/>
          <w:sz w:val="20"/>
          <w:szCs w:val="20"/>
        </w:rPr>
        <w:t>ՆԱԽԱԳԻԾ</w:t>
      </w:r>
    </w:p>
    <w:p w:rsidR="00AC6768" w:rsidRPr="000E71A5" w:rsidRDefault="00732212" w:rsidP="00AC6768">
      <w:pPr>
        <w:jc w:val="center"/>
        <w:rPr>
          <w:rFonts w:ascii="GHEA Grapalat" w:hAnsi="GHEA Grapalat"/>
          <w:b/>
        </w:rPr>
      </w:pPr>
      <w:r w:rsidRPr="000E71A5">
        <w:rPr>
          <w:rFonts w:ascii="GHEA Grapalat" w:hAnsi="GHEA Grapalat"/>
          <w:b/>
        </w:rPr>
        <w:t>ՀԱՅԱՍՏԱՆԻ ՀԱՆՐԱՊԵՏՈՒԹՅԱՆ ԿԱՌԱՎԱՐՈՒԹՅՈՒՆ</w:t>
      </w:r>
    </w:p>
    <w:p w:rsidR="00732212" w:rsidRPr="000E71A5" w:rsidRDefault="00732212" w:rsidP="00732212">
      <w:pPr>
        <w:jc w:val="center"/>
        <w:rPr>
          <w:rFonts w:ascii="GHEA Grapalat" w:hAnsi="GHEA Grapalat"/>
          <w:b/>
          <w:sz w:val="28"/>
          <w:szCs w:val="28"/>
        </w:rPr>
      </w:pPr>
      <w:r w:rsidRPr="000E71A5">
        <w:rPr>
          <w:rFonts w:ascii="GHEA Grapalat" w:hAnsi="GHEA Grapalat"/>
          <w:b/>
          <w:sz w:val="28"/>
          <w:szCs w:val="28"/>
        </w:rPr>
        <w:t>Ո Ր Ո Շ ՈՒ Մ</w:t>
      </w:r>
    </w:p>
    <w:p w:rsidR="00732212" w:rsidRPr="000E71A5" w:rsidRDefault="00732212" w:rsidP="00732212">
      <w:pPr>
        <w:pStyle w:val="ListParagraph"/>
        <w:numPr>
          <w:ilvl w:val="0"/>
          <w:numId w:val="2"/>
        </w:numPr>
        <w:jc w:val="center"/>
        <w:rPr>
          <w:rFonts w:ascii="GHEA Grapalat" w:hAnsi="GHEA Grapalat"/>
          <w:b/>
        </w:rPr>
      </w:pPr>
      <w:r w:rsidRPr="000E71A5">
        <w:rPr>
          <w:rFonts w:ascii="GHEA Grapalat" w:hAnsi="GHEA Grapalat" w:cs="Sylfaen"/>
          <w:b/>
        </w:rPr>
        <w:t>Ն</w:t>
      </w:r>
    </w:p>
    <w:p w:rsidR="00732212" w:rsidRPr="000E71A5" w:rsidRDefault="00732212" w:rsidP="00732212">
      <w:pPr>
        <w:pStyle w:val="ListParagraph"/>
        <w:rPr>
          <w:rFonts w:ascii="GHEA Grapalat" w:hAnsi="GHEA Grapalat"/>
          <w:b/>
        </w:rPr>
      </w:pPr>
    </w:p>
    <w:p w:rsidR="00732212" w:rsidRPr="000E71A5" w:rsidRDefault="00732212" w:rsidP="00732212">
      <w:pPr>
        <w:pStyle w:val="ListParagraph"/>
        <w:jc w:val="center"/>
        <w:rPr>
          <w:rFonts w:ascii="GHEA Grapalat" w:hAnsi="GHEA Grapalat"/>
        </w:rPr>
      </w:pPr>
      <w:r w:rsidRPr="000E71A5">
        <w:rPr>
          <w:rFonts w:ascii="GHEA Grapalat" w:hAnsi="GHEA Grapalat"/>
          <w:b/>
        </w:rPr>
        <w:t>ՀԱՅԱՍՏԱՆԻ ՀԱՆՐԱՊԵՏՈՒԹՅԱՆ ԿԱՌԱՎԱՐՈՒԹՅԱՆ 2005 ԹՎԱԿԱՆԻ ՓԵՏՐՎԱՐԻ 17-Ի N 194-Ն ՈՐՈՇՄԱՆ ՄԵՋ ԼՐԱՑՈՒՄ</w:t>
      </w:r>
      <w:r w:rsidR="0013245C" w:rsidRPr="000E71A5">
        <w:rPr>
          <w:rFonts w:ascii="GHEA Grapalat" w:hAnsi="GHEA Grapalat"/>
          <w:b/>
        </w:rPr>
        <w:t xml:space="preserve"> ԵՎ ՓՈՓՈԽՈՒԹՅՈՒՆ</w:t>
      </w:r>
      <w:r w:rsidRPr="000E71A5">
        <w:rPr>
          <w:rFonts w:ascii="GHEA Grapalat" w:hAnsi="GHEA Grapalat"/>
          <w:b/>
        </w:rPr>
        <w:t xml:space="preserve"> ԿԱՏԱՐԵԼՈՒ ՄԱՍԻՆ</w:t>
      </w:r>
    </w:p>
    <w:p w:rsidR="00732212" w:rsidRPr="000E71A5" w:rsidRDefault="00732212" w:rsidP="00732212">
      <w:pPr>
        <w:pStyle w:val="ListParagraph"/>
        <w:jc w:val="both"/>
        <w:rPr>
          <w:rFonts w:ascii="GHEA Grapalat" w:hAnsi="GHEA Grapalat"/>
        </w:rPr>
      </w:pPr>
    </w:p>
    <w:p w:rsidR="00732212" w:rsidRPr="000E71A5" w:rsidRDefault="00732212" w:rsidP="00732212">
      <w:pPr>
        <w:pStyle w:val="ListParagraph"/>
        <w:jc w:val="both"/>
        <w:rPr>
          <w:rFonts w:ascii="GHEA Grapalat" w:hAnsi="GHEA Grapalat"/>
        </w:rPr>
      </w:pPr>
    </w:p>
    <w:p w:rsidR="00732212" w:rsidRPr="000E71A5" w:rsidRDefault="00732212" w:rsidP="00732212">
      <w:pPr>
        <w:ind w:firstLine="720"/>
        <w:jc w:val="both"/>
        <w:rPr>
          <w:rFonts w:ascii="GHEA Grapalat" w:hAnsi="GHEA Grapalat"/>
        </w:rPr>
      </w:pPr>
      <w:proofErr w:type="spellStart"/>
      <w:r w:rsidRPr="000E71A5">
        <w:rPr>
          <w:rFonts w:ascii="GHEA Grapalat" w:hAnsi="GHEA Grapalat" w:cs="Sylfaen"/>
        </w:rPr>
        <w:t>Հայաստանի</w:t>
      </w:r>
      <w:proofErr w:type="spellEnd"/>
      <w:r w:rsidRPr="000E71A5">
        <w:rPr>
          <w:rFonts w:ascii="GHEA Grapalat" w:hAnsi="GHEA Grapalat"/>
        </w:rPr>
        <w:t xml:space="preserve"> </w:t>
      </w:r>
      <w:proofErr w:type="spellStart"/>
      <w:r w:rsidRPr="000E71A5">
        <w:rPr>
          <w:rFonts w:ascii="GHEA Grapalat" w:hAnsi="GHEA Grapalat"/>
        </w:rPr>
        <w:t>Հանրապետության</w:t>
      </w:r>
      <w:proofErr w:type="spellEnd"/>
      <w:r w:rsidRPr="000E71A5">
        <w:rPr>
          <w:rFonts w:ascii="GHEA Grapalat" w:hAnsi="GHEA Grapalat"/>
        </w:rPr>
        <w:t xml:space="preserve"> </w:t>
      </w:r>
      <w:proofErr w:type="spellStart"/>
      <w:r w:rsidRPr="000E71A5">
        <w:rPr>
          <w:rFonts w:ascii="GHEA Grapalat" w:hAnsi="GHEA Grapalat"/>
        </w:rPr>
        <w:t>կառավարությունը</w:t>
      </w:r>
      <w:proofErr w:type="spellEnd"/>
      <w:r w:rsidRPr="000E71A5">
        <w:rPr>
          <w:rFonts w:ascii="GHEA Grapalat" w:hAnsi="GHEA Grapalat"/>
        </w:rPr>
        <w:t xml:space="preserve"> </w:t>
      </w:r>
      <w:proofErr w:type="spellStart"/>
      <w:r w:rsidRPr="000E71A5">
        <w:rPr>
          <w:rFonts w:ascii="GHEA Grapalat" w:hAnsi="GHEA Grapalat"/>
        </w:rPr>
        <w:t>որոշում</w:t>
      </w:r>
      <w:proofErr w:type="spellEnd"/>
      <w:r w:rsidRPr="000E71A5">
        <w:rPr>
          <w:rFonts w:ascii="GHEA Grapalat" w:hAnsi="GHEA Grapalat"/>
        </w:rPr>
        <w:t xml:space="preserve"> է. </w:t>
      </w:r>
    </w:p>
    <w:p w:rsidR="0086080D" w:rsidRPr="000E71A5" w:rsidRDefault="00732212" w:rsidP="0013245C">
      <w:pPr>
        <w:pStyle w:val="ListParagraph"/>
        <w:numPr>
          <w:ilvl w:val="0"/>
          <w:numId w:val="3"/>
        </w:numPr>
        <w:jc w:val="both"/>
        <w:rPr>
          <w:rFonts w:ascii="GHEA Grapalat" w:hAnsi="GHEA Grapalat"/>
        </w:rPr>
      </w:pPr>
      <w:proofErr w:type="spellStart"/>
      <w:r w:rsidRPr="000E71A5">
        <w:rPr>
          <w:rFonts w:ascii="GHEA Grapalat" w:hAnsi="GHEA Grapalat"/>
        </w:rPr>
        <w:t>Հայաստանի</w:t>
      </w:r>
      <w:proofErr w:type="spellEnd"/>
      <w:r w:rsidRPr="000E71A5">
        <w:rPr>
          <w:rFonts w:ascii="GHEA Grapalat" w:hAnsi="GHEA Grapalat"/>
        </w:rPr>
        <w:t xml:space="preserve"> </w:t>
      </w:r>
      <w:proofErr w:type="spellStart"/>
      <w:r w:rsidRPr="000E71A5">
        <w:rPr>
          <w:rFonts w:ascii="GHEA Grapalat" w:hAnsi="GHEA Grapalat"/>
        </w:rPr>
        <w:t>Հանրապետության</w:t>
      </w:r>
      <w:proofErr w:type="spellEnd"/>
      <w:r w:rsidRPr="000E71A5">
        <w:rPr>
          <w:rFonts w:ascii="GHEA Grapalat" w:hAnsi="GHEA Grapalat"/>
        </w:rPr>
        <w:t xml:space="preserve"> </w:t>
      </w:r>
      <w:proofErr w:type="spellStart"/>
      <w:r w:rsidRPr="000E71A5">
        <w:rPr>
          <w:rFonts w:ascii="GHEA Grapalat" w:hAnsi="GHEA Grapalat"/>
        </w:rPr>
        <w:t>կառավարության</w:t>
      </w:r>
      <w:proofErr w:type="spellEnd"/>
      <w:r w:rsidRPr="000E71A5">
        <w:rPr>
          <w:rFonts w:ascii="GHEA Grapalat" w:hAnsi="GHEA Grapalat"/>
        </w:rPr>
        <w:t xml:space="preserve"> 2005 </w:t>
      </w:r>
      <w:proofErr w:type="spellStart"/>
      <w:r w:rsidRPr="000E71A5">
        <w:rPr>
          <w:rFonts w:ascii="GHEA Grapalat" w:hAnsi="GHEA Grapalat"/>
        </w:rPr>
        <w:t>թվականի</w:t>
      </w:r>
      <w:proofErr w:type="spellEnd"/>
      <w:r w:rsidRPr="000E71A5">
        <w:rPr>
          <w:rFonts w:ascii="GHEA Grapalat" w:hAnsi="GHEA Grapalat"/>
        </w:rPr>
        <w:t xml:space="preserve"> </w:t>
      </w:r>
      <w:proofErr w:type="spellStart"/>
      <w:r w:rsidRPr="000E71A5">
        <w:rPr>
          <w:rFonts w:ascii="GHEA Grapalat" w:hAnsi="GHEA Grapalat"/>
        </w:rPr>
        <w:t>փետրվարի</w:t>
      </w:r>
      <w:proofErr w:type="spellEnd"/>
      <w:r w:rsidRPr="000E71A5">
        <w:rPr>
          <w:rFonts w:ascii="GHEA Grapalat" w:hAnsi="GHEA Grapalat"/>
        </w:rPr>
        <w:t xml:space="preserve"> 17-ի «</w:t>
      </w:r>
      <w:proofErr w:type="spellStart"/>
      <w:r w:rsidRPr="000E71A5">
        <w:rPr>
          <w:rFonts w:ascii="GHEA Grapalat" w:hAnsi="GHEA Grapalat"/>
        </w:rPr>
        <w:t>Հայաստանի</w:t>
      </w:r>
      <w:proofErr w:type="spellEnd"/>
      <w:r w:rsidRPr="000E71A5">
        <w:rPr>
          <w:rFonts w:ascii="GHEA Grapalat" w:hAnsi="GHEA Grapalat"/>
        </w:rPr>
        <w:t xml:space="preserve"> </w:t>
      </w:r>
      <w:proofErr w:type="spellStart"/>
      <w:r w:rsidRPr="000E71A5">
        <w:rPr>
          <w:rFonts w:ascii="GHEA Grapalat" w:hAnsi="GHEA Grapalat"/>
        </w:rPr>
        <w:t>Հանրապետության</w:t>
      </w:r>
      <w:proofErr w:type="spellEnd"/>
      <w:r w:rsidRPr="000E71A5">
        <w:rPr>
          <w:rFonts w:ascii="GHEA Grapalat" w:hAnsi="GHEA Grapalat"/>
        </w:rPr>
        <w:t xml:space="preserve"> </w:t>
      </w:r>
      <w:proofErr w:type="spellStart"/>
      <w:r w:rsidRPr="000E71A5">
        <w:rPr>
          <w:rFonts w:ascii="GHEA Grapalat" w:hAnsi="GHEA Grapalat"/>
        </w:rPr>
        <w:t>պետական</w:t>
      </w:r>
      <w:proofErr w:type="spellEnd"/>
      <w:r w:rsidRPr="000E71A5">
        <w:rPr>
          <w:rFonts w:ascii="GHEA Grapalat" w:hAnsi="GHEA Grapalat"/>
        </w:rPr>
        <w:t xml:space="preserve"> </w:t>
      </w:r>
      <w:proofErr w:type="spellStart"/>
      <w:r w:rsidRPr="000E71A5">
        <w:rPr>
          <w:rFonts w:ascii="GHEA Grapalat" w:hAnsi="GHEA Grapalat"/>
        </w:rPr>
        <w:t>մարմինների</w:t>
      </w:r>
      <w:proofErr w:type="spellEnd"/>
      <w:r w:rsidRPr="000E71A5">
        <w:rPr>
          <w:rFonts w:ascii="GHEA Grapalat" w:hAnsi="GHEA Grapalat"/>
        </w:rPr>
        <w:t xml:space="preserve"> </w:t>
      </w:r>
      <w:proofErr w:type="spellStart"/>
      <w:r w:rsidRPr="000E71A5">
        <w:rPr>
          <w:rFonts w:ascii="GHEA Grapalat" w:hAnsi="GHEA Grapalat"/>
        </w:rPr>
        <w:t>ծառայողական</w:t>
      </w:r>
      <w:proofErr w:type="spellEnd"/>
      <w:r w:rsidRPr="000E71A5">
        <w:rPr>
          <w:rFonts w:ascii="GHEA Grapalat" w:hAnsi="GHEA Grapalat"/>
        </w:rPr>
        <w:t xml:space="preserve"> </w:t>
      </w:r>
      <w:proofErr w:type="spellStart"/>
      <w:r w:rsidRPr="000E71A5">
        <w:rPr>
          <w:rFonts w:ascii="GHEA Grapalat" w:hAnsi="GHEA Grapalat"/>
        </w:rPr>
        <w:t>ավտոմեքենաների</w:t>
      </w:r>
      <w:proofErr w:type="spellEnd"/>
      <w:r w:rsidRPr="000E71A5">
        <w:rPr>
          <w:rFonts w:ascii="GHEA Grapalat" w:hAnsi="GHEA Grapalat"/>
        </w:rPr>
        <w:t xml:space="preserve"> </w:t>
      </w:r>
      <w:proofErr w:type="spellStart"/>
      <w:r w:rsidRPr="000E71A5">
        <w:rPr>
          <w:rFonts w:ascii="GHEA Grapalat" w:hAnsi="GHEA Grapalat"/>
        </w:rPr>
        <w:t>հատկացման</w:t>
      </w:r>
      <w:proofErr w:type="spellEnd"/>
      <w:r w:rsidRPr="000E71A5">
        <w:rPr>
          <w:rFonts w:ascii="GHEA Grapalat" w:hAnsi="GHEA Grapalat"/>
        </w:rPr>
        <w:t xml:space="preserve">, </w:t>
      </w:r>
      <w:proofErr w:type="spellStart"/>
      <w:r w:rsidRPr="000E71A5">
        <w:rPr>
          <w:rFonts w:ascii="GHEA Grapalat" w:hAnsi="GHEA Grapalat"/>
        </w:rPr>
        <w:t>շահագործման</w:t>
      </w:r>
      <w:proofErr w:type="spellEnd"/>
      <w:r w:rsidRPr="000E71A5">
        <w:rPr>
          <w:rFonts w:ascii="GHEA Grapalat" w:hAnsi="GHEA Grapalat"/>
        </w:rPr>
        <w:t xml:space="preserve"> և </w:t>
      </w:r>
      <w:proofErr w:type="spellStart"/>
      <w:r w:rsidRPr="000E71A5">
        <w:rPr>
          <w:rFonts w:ascii="GHEA Grapalat" w:hAnsi="GHEA Grapalat"/>
        </w:rPr>
        <w:t>սպասարկման</w:t>
      </w:r>
      <w:proofErr w:type="spellEnd"/>
      <w:r w:rsidRPr="000E71A5">
        <w:rPr>
          <w:rFonts w:ascii="GHEA Grapalat" w:hAnsi="GHEA Grapalat"/>
        </w:rPr>
        <w:t xml:space="preserve"> </w:t>
      </w:r>
      <w:proofErr w:type="spellStart"/>
      <w:r w:rsidRPr="000E71A5">
        <w:rPr>
          <w:rFonts w:ascii="GHEA Grapalat" w:hAnsi="GHEA Grapalat"/>
        </w:rPr>
        <w:t>մասին</w:t>
      </w:r>
      <w:proofErr w:type="spellEnd"/>
      <w:r w:rsidRPr="000E71A5">
        <w:rPr>
          <w:rFonts w:ascii="GHEA Grapalat" w:hAnsi="GHEA Grapalat"/>
        </w:rPr>
        <w:t xml:space="preserve">» N 194-Ն </w:t>
      </w:r>
      <w:proofErr w:type="spellStart"/>
      <w:r w:rsidRPr="000E71A5">
        <w:rPr>
          <w:rFonts w:ascii="GHEA Grapalat" w:hAnsi="GHEA Grapalat"/>
        </w:rPr>
        <w:t>որոշման</w:t>
      </w:r>
      <w:proofErr w:type="spellEnd"/>
      <w:r w:rsidRPr="000E71A5">
        <w:rPr>
          <w:rFonts w:ascii="GHEA Grapalat" w:hAnsi="GHEA Grapalat"/>
        </w:rPr>
        <w:t xml:space="preserve"> N 2 </w:t>
      </w:r>
      <w:proofErr w:type="spellStart"/>
      <w:r w:rsidR="0013245C" w:rsidRPr="000E71A5">
        <w:rPr>
          <w:rFonts w:ascii="GHEA Grapalat" w:hAnsi="GHEA Grapalat"/>
        </w:rPr>
        <w:t>հավելվածում</w:t>
      </w:r>
      <w:proofErr w:type="spellEnd"/>
      <w:r w:rsidR="0013245C" w:rsidRPr="000E71A5">
        <w:rPr>
          <w:rFonts w:ascii="GHEA Grapalat" w:hAnsi="GHEA Grapalat"/>
        </w:rPr>
        <w:t>՝</w:t>
      </w:r>
      <w:bookmarkStart w:id="0" w:name="_GoBack"/>
      <w:bookmarkEnd w:id="0"/>
    </w:p>
    <w:p w:rsidR="00732212" w:rsidRPr="000E71A5" w:rsidRDefault="00172B63" w:rsidP="000E71A5">
      <w:pPr>
        <w:pStyle w:val="ListParagraph"/>
        <w:numPr>
          <w:ilvl w:val="0"/>
          <w:numId w:val="6"/>
        </w:numPr>
        <w:jc w:val="both"/>
        <w:rPr>
          <w:rFonts w:ascii="GHEA Grapalat" w:hAnsi="GHEA Grapalat"/>
        </w:rPr>
      </w:pPr>
      <w:r w:rsidRPr="000E71A5">
        <w:rPr>
          <w:rFonts w:ascii="GHEA Grapalat" w:hAnsi="GHEA Grapalat"/>
        </w:rPr>
        <w:t>23-րդ</w:t>
      </w:r>
      <w:r w:rsidR="00732212" w:rsidRPr="000E71A5">
        <w:rPr>
          <w:rFonts w:ascii="GHEA Grapalat" w:hAnsi="GHEA Grapalat"/>
        </w:rPr>
        <w:t xml:space="preserve"> </w:t>
      </w:r>
      <w:proofErr w:type="spellStart"/>
      <w:r w:rsidRPr="000E71A5">
        <w:rPr>
          <w:rFonts w:ascii="GHEA Grapalat" w:hAnsi="GHEA Grapalat"/>
        </w:rPr>
        <w:t>կետից</w:t>
      </w:r>
      <w:proofErr w:type="spellEnd"/>
      <w:r w:rsidRPr="000E71A5">
        <w:rPr>
          <w:rFonts w:ascii="GHEA Grapalat" w:hAnsi="GHEA Grapalat"/>
        </w:rPr>
        <w:t xml:space="preserve"> </w:t>
      </w:r>
      <w:proofErr w:type="spellStart"/>
      <w:r w:rsidRPr="000E71A5">
        <w:rPr>
          <w:rFonts w:ascii="GHEA Grapalat" w:hAnsi="GHEA Grapalat"/>
        </w:rPr>
        <w:t>հետո</w:t>
      </w:r>
      <w:proofErr w:type="spellEnd"/>
      <w:r w:rsidRPr="000E71A5">
        <w:rPr>
          <w:rFonts w:ascii="GHEA Grapalat" w:hAnsi="GHEA Grapalat"/>
        </w:rPr>
        <w:t xml:space="preserve"> </w:t>
      </w:r>
      <w:proofErr w:type="spellStart"/>
      <w:r w:rsidRPr="000E71A5">
        <w:rPr>
          <w:rFonts w:ascii="GHEA Grapalat" w:hAnsi="GHEA Grapalat"/>
        </w:rPr>
        <w:t>լրացնել</w:t>
      </w:r>
      <w:proofErr w:type="spellEnd"/>
      <w:r w:rsidRPr="000E71A5">
        <w:rPr>
          <w:rFonts w:ascii="GHEA Grapalat" w:hAnsi="GHEA Grapalat"/>
        </w:rPr>
        <w:t xml:space="preserve"> </w:t>
      </w:r>
      <w:proofErr w:type="spellStart"/>
      <w:r w:rsidRPr="000E71A5">
        <w:rPr>
          <w:rFonts w:ascii="GHEA Grapalat" w:hAnsi="GHEA Grapalat"/>
        </w:rPr>
        <w:t>նոր</w:t>
      </w:r>
      <w:proofErr w:type="spellEnd"/>
      <w:r w:rsidRPr="000E71A5">
        <w:rPr>
          <w:rFonts w:ascii="GHEA Grapalat" w:hAnsi="GHEA Grapalat"/>
        </w:rPr>
        <w:t xml:space="preserve"> 23.1-րդ </w:t>
      </w:r>
      <w:proofErr w:type="spellStart"/>
      <w:r w:rsidRPr="000E71A5">
        <w:rPr>
          <w:rFonts w:ascii="GHEA Grapalat" w:hAnsi="GHEA Grapalat"/>
        </w:rPr>
        <w:t>կետով</w:t>
      </w:r>
      <w:proofErr w:type="spellEnd"/>
      <w:r w:rsidRPr="000E71A5">
        <w:rPr>
          <w:rFonts w:ascii="GHEA Grapalat" w:hAnsi="GHEA Grapalat"/>
        </w:rPr>
        <w:t xml:space="preserve"> </w:t>
      </w:r>
      <w:proofErr w:type="spellStart"/>
      <w:r w:rsidRPr="000E71A5">
        <w:rPr>
          <w:rFonts w:ascii="GHEA Grapalat" w:hAnsi="GHEA Grapalat"/>
        </w:rPr>
        <w:t>հետևյալ</w:t>
      </w:r>
      <w:proofErr w:type="spellEnd"/>
      <w:r w:rsidRPr="000E71A5">
        <w:rPr>
          <w:rFonts w:ascii="GHEA Grapalat" w:hAnsi="GHEA Grapalat"/>
        </w:rPr>
        <w:t xml:space="preserve"> </w:t>
      </w:r>
      <w:proofErr w:type="spellStart"/>
      <w:r w:rsidRPr="000E71A5">
        <w:rPr>
          <w:rFonts w:ascii="GHEA Grapalat" w:hAnsi="GHEA Grapalat"/>
        </w:rPr>
        <w:t>բովանդակությամբ</w:t>
      </w:r>
      <w:proofErr w:type="spellEnd"/>
      <w:r w:rsidRPr="000E71A5">
        <w:rPr>
          <w:rFonts w:ascii="GHEA Grapalat" w:hAnsi="GHEA Grapalat"/>
        </w:rPr>
        <w:t>՝</w:t>
      </w:r>
    </w:p>
    <w:p w:rsidR="00172B63" w:rsidRPr="000E71A5" w:rsidRDefault="00172B63" w:rsidP="00172B63">
      <w:pPr>
        <w:pStyle w:val="ListParagraph"/>
        <w:jc w:val="both"/>
        <w:rPr>
          <w:rFonts w:ascii="GHEA Grapalat" w:hAnsi="GHEA Grapalat"/>
        </w:rPr>
      </w:pPr>
      <w:r w:rsidRPr="000E71A5">
        <w:rPr>
          <w:rFonts w:ascii="GHEA Grapalat" w:hAnsi="GHEA Grapalat"/>
        </w:rPr>
        <w:t>«</w:t>
      </w:r>
    </w:p>
    <w:tbl>
      <w:tblPr>
        <w:tblW w:w="8655" w:type="dxa"/>
        <w:tblCellSpacing w:w="0" w:type="dxa"/>
        <w:tblInd w:w="8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"/>
        <w:gridCol w:w="7407"/>
        <w:gridCol w:w="271"/>
        <w:gridCol w:w="260"/>
        <w:gridCol w:w="251"/>
      </w:tblGrid>
      <w:tr w:rsidR="00172B63" w:rsidRPr="000E71A5" w:rsidTr="00172B63">
        <w:trPr>
          <w:trHeight w:val="506"/>
          <w:tblCellSpacing w:w="0" w:type="dxa"/>
        </w:trPr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2B63" w:rsidRPr="000E71A5" w:rsidRDefault="00172B63" w:rsidP="00172B63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E71A5">
              <w:rPr>
                <w:rFonts w:ascii="GHEA Grapalat" w:eastAsia="Times New Roman" w:hAnsi="GHEA Grapalat" w:cs="Times New Roman"/>
                <w:sz w:val="24"/>
                <w:szCs w:val="24"/>
              </w:rPr>
              <w:t>23.1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2B63" w:rsidRPr="000E71A5" w:rsidRDefault="00172B63" w:rsidP="00172B63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0E71A5">
              <w:rPr>
                <w:rFonts w:ascii="GHEA Grapalat" w:eastAsia="Times New Roman" w:hAnsi="GHEA Grapalat" w:cs="Times New Roman"/>
                <w:sz w:val="24"/>
                <w:szCs w:val="24"/>
              </w:rPr>
              <w:t>Պետական</w:t>
            </w:r>
            <w:proofErr w:type="spellEnd"/>
            <w:r w:rsidRPr="000E71A5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0E71A5">
              <w:rPr>
                <w:rFonts w:ascii="GHEA Grapalat" w:eastAsia="Times New Roman" w:hAnsi="GHEA Grapalat" w:cs="Times New Roman"/>
                <w:sz w:val="24"/>
                <w:szCs w:val="24"/>
              </w:rPr>
              <w:t>վերահսկողական</w:t>
            </w:r>
            <w:proofErr w:type="spellEnd"/>
            <w:r w:rsidRPr="000E71A5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0E71A5">
              <w:rPr>
                <w:rFonts w:ascii="GHEA Grapalat" w:eastAsia="Times New Roman" w:hAnsi="GHEA Grapalat" w:cs="Times New Roman"/>
                <w:sz w:val="24"/>
                <w:szCs w:val="24"/>
              </w:rPr>
              <w:t>ծառայություն</w:t>
            </w:r>
            <w:proofErr w:type="spellEnd"/>
            <w:r w:rsidRPr="000E71A5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2B63" w:rsidRPr="000E71A5" w:rsidRDefault="00172B63" w:rsidP="00172B6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E71A5">
              <w:rPr>
                <w:rFonts w:ascii="GHEA Grapalat" w:eastAsia="Times New Roman" w:hAnsi="GHEA Grapalat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2B63" w:rsidRPr="000E71A5" w:rsidRDefault="00172B63" w:rsidP="00172B6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E71A5">
              <w:rPr>
                <w:rFonts w:ascii="GHEA Grapalat" w:eastAsia="Times New Roman" w:hAnsi="GHEA Grapalat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2B63" w:rsidRPr="000E71A5" w:rsidRDefault="00172B63" w:rsidP="00172B6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E71A5">
              <w:rPr>
                <w:rFonts w:ascii="GHEA Grapalat" w:eastAsia="Times New Roman" w:hAnsi="GHEA Grapalat" w:cs="Times New Roman"/>
                <w:sz w:val="24"/>
                <w:szCs w:val="24"/>
              </w:rPr>
              <w:t>4</w:t>
            </w:r>
          </w:p>
        </w:tc>
      </w:tr>
    </w:tbl>
    <w:p w:rsidR="00172B63" w:rsidRPr="000E71A5" w:rsidRDefault="00172B63" w:rsidP="00172B63">
      <w:pPr>
        <w:pStyle w:val="ListParagraph"/>
        <w:jc w:val="both"/>
        <w:rPr>
          <w:rFonts w:ascii="GHEA Grapalat" w:hAnsi="GHEA Grapalat"/>
        </w:rPr>
      </w:pPr>
      <w:r w:rsidRPr="000E71A5">
        <w:rPr>
          <w:rFonts w:ascii="GHEA Grapalat" w:hAnsi="GHEA Grapalat"/>
        </w:rPr>
        <w:t>»</w:t>
      </w:r>
    </w:p>
    <w:p w:rsidR="0086080D" w:rsidRPr="000E71A5" w:rsidRDefault="0086080D" w:rsidP="0086080D">
      <w:pPr>
        <w:pStyle w:val="ListParagraph"/>
        <w:numPr>
          <w:ilvl w:val="0"/>
          <w:numId w:val="6"/>
        </w:numPr>
        <w:jc w:val="both"/>
        <w:rPr>
          <w:rFonts w:ascii="GHEA Grapalat" w:hAnsi="GHEA Grapalat"/>
        </w:rPr>
      </w:pPr>
      <w:r w:rsidRPr="000E71A5">
        <w:rPr>
          <w:rFonts w:ascii="GHEA Grapalat" w:hAnsi="GHEA Grapalat"/>
        </w:rPr>
        <w:t>«</w:t>
      </w:r>
      <w:proofErr w:type="spellStart"/>
      <w:r w:rsidRPr="000E71A5">
        <w:rPr>
          <w:rFonts w:ascii="GHEA Grapalat" w:hAnsi="GHEA Grapalat" w:cs="Sylfaen"/>
        </w:rPr>
        <w:t>Ընդամենը</w:t>
      </w:r>
      <w:proofErr w:type="spellEnd"/>
      <w:r w:rsidRPr="000E71A5">
        <w:rPr>
          <w:rFonts w:ascii="GHEA Grapalat" w:hAnsi="GHEA Grapalat"/>
        </w:rPr>
        <w:t xml:space="preserve">» </w:t>
      </w:r>
      <w:proofErr w:type="spellStart"/>
      <w:r w:rsidRPr="000E71A5">
        <w:rPr>
          <w:rFonts w:ascii="GHEA Grapalat" w:hAnsi="GHEA Grapalat" w:cs="Sylfaen"/>
        </w:rPr>
        <w:t>պարբերությունը</w:t>
      </w:r>
      <w:proofErr w:type="spellEnd"/>
      <w:r w:rsidRPr="000E71A5">
        <w:rPr>
          <w:rFonts w:ascii="GHEA Grapalat" w:hAnsi="GHEA Grapalat"/>
        </w:rPr>
        <w:t xml:space="preserve"> </w:t>
      </w:r>
      <w:proofErr w:type="spellStart"/>
      <w:r w:rsidRPr="000E71A5">
        <w:rPr>
          <w:rFonts w:ascii="GHEA Grapalat" w:hAnsi="GHEA Grapalat" w:cs="Sylfaen"/>
        </w:rPr>
        <w:t>շարադրել</w:t>
      </w:r>
      <w:proofErr w:type="spellEnd"/>
      <w:r w:rsidRPr="000E71A5">
        <w:rPr>
          <w:rFonts w:ascii="GHEA Grapalat" w:hAnsi="GHEA Grapalat"/>
        </w:rPr>
        <w:t xml:space="preserve"> </w:t>
      </w:r>
      <w:proofErr w:type="spellStart"/>
      <w:r w:rsidRPr="000E71A5">
        <w:rPr>
          <w:rFonts w:ascii="GHEA Grapalat" w:hAnsi="GHEA Grapalat" w:cs="Sylfaen"/>
        </w:rPr>
        <w:t>հետևյալ</w:t>
      </w:r>
      <w:proofErr w:type="spellEnd"/>
      <w:r w:rsidRPr="000E71A5">
        <w:rPr>
          <w:rFonts w:ascii="GHEA Grapalat" w:hAnsi="GHEA Grapalat"/>
        </w:rPr>
        <w:t xml:space="preserve"> </w:t>
      </w:r>
      <w:proofErr w:type="spellStart"/>
      <w:r w:rsidRPr="000E71A5">
        <w:rPr>
          <w:rFonts w:ascii="GHEA Grapalat" w:hAnsi="GHEA Grapalat" w:cs="Sylfaen"/>
        </w:rPr>
        <w:t>խմբագրությամբ</w:t>
      </w:r>
      <w:proofErr w:type="spellEnd"/>
      <w:r w:rsidRPr="000E71A5">
        <w:rPr>
          <w:rFonts w:ascii="GHEA Grapalat" w:hAnsi="GHEA Grapalat"/>
        </w:rPr>
        <w:t>.</w:t>
      </w:r>
    </w:p>
    <w:tbl>
      <w:tblPr>
        <w:tblW w:w="9418" w:type="dxa"/>
        <w:tblCellSpacing w:w="7" w:type="dxa"/>
        <w:tblInd w:w="45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"/>
        <w:gridCol w:w="8999"/>
        <w:gridCol w:w="247"/>
      </w:tblGrid>
      <w:tr w:rsidR="0086080D" w:rsidRPr="000E71A5" w:rsidTr="0086080D">
        <w:trPr>
          <w:tblCellSpacing w:w="7" w:type="dxa"/>
        </w:trPr>
        <w:tc>
          <w:tcPr>
            <w:tcW w:w="0" w:type="auto"/>
            <w:hideMark/>
          </w:tcPr>
          <w:p w:rsidR="0086080D" w:rsidRPr="000E71A5" w:rsidRDefault="0086080D" w:rsidP="0086080D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E71A5">
              <w:rPr>
                <w:rFonts w:ascii="GHEA Grapalat" w:eastAsia="Times New Roman" w:hAnsi="GHEA Grapalat" w:cs="Times New Roman"/>
                <w:sz w:val="24"/>
                <w:szCs w:val="24"/>
              </w:rPr>
              <w:t>«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8709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94"/>
              <w:gridCol w:w="1748"/>
              <w:gridCol w:w="1322"/>
              <w:gridCol w:w="1745"/>
            </w:tblGrid>
            <w:tr w:rsidR="0086080D" w:rsidRPr="000E71A5" w:rsidTr="0086080D">
              <w:trPr>
                <w:trHeight w:val="377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6080D" w:rsidRPr="000E71A5" w:rsidRDefault="0086080D" w:rsidP="0086080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</w:pPr>
                  <w:proofErr w:type="spellStart"/>
                  <w:r w:rsidRPr="000E71A5">
                    <w:rPr>
                      <w:rFonts w:ascii="GHEA Grapalat" w:eastAsia="Times New Roman" w:hAnsi="GHEA Grapalat" w:cs="Sylfaen"/>
                      <w:sz w:val="24"/>
                      <w:szCs w:val="24"/>
                    </w:rPr>
                    <w:t>Ընդամենը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86080D" w:rsidRPr="000E71A5" w:rsidRDefault="0086080D" w:rsidP="0086080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</w:pPr>
                  <w:r w:rsidRPr="000E71A5"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  <w:t>1703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86080D" w:rsidRPr="000E71A5" w:rsidRDefault="0086080D" w:rsidP="0086080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</w:pPr>
                  <w:r w:rsidRPr="000E71A5"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  <w:t>651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86080D" w:rsidRPr="000E71A5" w:rsidRDefault="0086080D" w:rsidP="0086080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</w:pPr>
                  <w:r w:rsidRPr="000E71A5"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  <w:t>1052</w:t>
                  </w:r>
                </w:p>
              </w:tc>
            </w:tr>
          </w:tbl>
          <w:p w:rsidR="0086080D" w:rsidRPr="000E71A5" w:rsidRDefault="0086080D" w:rsidP="0086080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bottom"/>
            <w:hideMark/>
          </w:tcPr>
          <w:p w:rsidR="0086080D" w:rsidRPr="000E71A5" w:rsidRDefault="0086080D" w:rsidP="0086080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E71A5">
              <w:rPr>
                <w:rFonts w:ascii="GHEA Grapalat" w:eastAsia="Times New Roman" w:hAnsi="GHEA Grapalat" w:cs="Times New Roman"/>
                <w:sz w:val="24"/>
                <w:szCs w:val="24"/>
              </w:rPr>
              <w:t>»:</w:t>
            </w:r>
          </w:p>
        </w:tc>
      </w:tr>
    </w:tbl>
    <w:p w:rsidR="0086080D" w:rsidRPr="000E71A5" w:rsidRDefault="0086080D" w:rsidP="0086080D">
      <w:pPr>
        <w:pStyle w:val="ListParagraph"/>
        <w:ind w:left="1080"/>
        <w:jc w:val="both"/>
        <w:rPr>
          <w:rFonts w:ascii="GHEA Grapalat" w:hAnsi="GHEA Grapalat"/>
        </w:rPr>
      </w:pPr>
    </w:p>
    <w:p w:rsidR="00732212" w:rsidRPr="000E71A5" w:rsidRDefault="001602EC" w:rsidP="00732212">
      <w:pPr>
        <w:pStyle w:val="ListParagraph"/>
        <w:numPr>
          <w:ilvl w:val="0"/>
          <w:numId w:val="3"/>
        </w:numPr>
        <w:jc w:val="both"/>
        <w:rPr>
          <w:rFonts w:ascii="GHEA Grapalat" w:hAnsi="GHEA Grapalat"/>
        </w:rPr>
      </w:pPr>
      <w:proofErr w:type="spellStart"/>
      <w:r w:rsidRPr="000E71A5">
        <w:rPr>
          <w:rFonts w:ascii="GHEA Grapalat" w:hAnsi="GHEA Grapalat"/>
        </w:rPr>
        <w:t>Սույն</w:t>
      </w:r>
      <w:proofErr w:type="spellEnd"/>
      <w:r w:rsidRPr="000E71A5">
        <w:rPr>
          <w:rFonts w:ascii="GHEA Grapalat" w:hAnsi="GHEA Grapalat"/>
        </w:rPr>
        <w:t xml:space="preserve"> </w:t>
      </w:r>
      <w:proofErr w:type="spellStart"/>
      <w:r w:rsidRPr="000E71A5">
        <w:rPr>
          <w:rFonts w:ascii="GHEA Grapalat" w:hAnsi="GHEA Grapalat"/>
        </w:rPr>
        <w:t>որոշումն</w:t>
      </w:r>
      <w:proofErr w:type="spellEnd"/>
      <w:r w:rsidRPr="000E71A5">
        <w:rPr>
          <w:rFonts w:ascii="GHEA Grapalat" w:hAnsi="GHEA Grapalat"/>
        </w:rPr>
        <w:t xml:space="preserve"> </w:t>
      </w:r>
      <w:proofErr w:type="spellStart"/>
      <w:r w:rsidRPr="000E71A5">
        <w:rPr>
          <w:rFonts w:ascii="GHEA Grapalat" w:hAnsi="GHEA Grapalat"/>
        </w:rPr>
        <w:t>ուժի</w:t>
      </w:r>
      <w:proofErr w:type="spellEnd"/>
      <w:r w:rsidRPr="000E71A5">
        <w:rPr>
          <w:rFonts w:ascii="GHEA Grapalat" w:hAnsi="GHEA Grapalat"/>
        </w:rPr>
        <w:t xml:space="preserve"> </w:t>
      </w:r>
      <w:proofErr w:type="spellStart"/>
      <w:r w:rsidRPr="000E71A5">
        <w:rPr>
          <w:rFonts w:ascii="GHEA Grapalat" w:hAnsi="GHEA Grapalat"/>
        </w:rPr>
        <w:t>մեջ</w:t>
      </w:r>
      <w:proofErr w:type="spellEnd"/>
      <w:r w:rsidRPr="000E71A5">
        <w:rPr>
          <w:rFonts w:ascii="GHEA Grapalat" w:hAnsi="GHEA Grapalat"/>
        </w:rPr>
        <w:t xml:space="preserve"> է </w:t>
      </w:r>
      <w:proofErr w:type="spellStart"/>
      <w:r w:rsidRPr="000E71A5">
        <w:rPr>
          <w:rFonts w:ascii="GHEA Grapalat" w:hAnsi="GHEA Grapalat"/>
        </w:rPr>
        <w:t>մտնում</w:t>
      </w:r>
      <w:proofErr w:type="spellEnd"/>
      <w:r w:rsidRPr="000E71A5">
        <w:rPr>
          <w:rFonts w:ascii="GHEA Grapalat" w:hAnsi="GHEA Grapalat"/>
        </w:rPr>
        <w:t xml:space="preserve"> </w:t>
      </w:r>
      <w:proofErr w:type="spellStart"/>
      <w:r w:rsidRPr="000E71A5">
        <w:rPr>
          <w:rFonts w:ascii="GHEA Grapalat" w:hAnsi="GHEA Grapalat"/>
        </w:rPr>
        <w:t>պաշտոնական</w:t>
      </w:r>
      <w:proofErr w:type="spellEnd"/>
      <w:r w:rsidRPr="000E71A5">
        <w:rPr>
          <w:rFonts w:ascii="GHEA Grapalat" w:hAnsi="GHEA Grapalat"/>
        </w:rPr>
        <w:t xml:space="preserve"> </w:t>
      </w:r>
      <w:proofErr w:type="spellStart"/>
      <w:r w:rsidRPr="000E71A5">
        <w:rPr>
          <w:rFonts w:ascii="GHEA Grapalat" w:hAnsi="GHEA Grapalat"/>
        </w:rPr>
        <w:t>հրապարակմանը</w:t>
      </w:r>
      <w:proofErr w:type="spellEnd"/>
      <w:r w:rsidRPr="000E71A5">
        <w:rPr>
          <w:rFonts w:ascii="GHEA Grapalat" w:hAnsi="GHEA Grapalat"/>
        </w:rPr>
        <w:t xml:space="preserve"> </w:t>
      </w:r>
      <w:proofErr w:type="spellStart"/>
      <w:r w:rsidRPr="000E71A5">
        <w:rPr>
          <w:rFonts w:ascii="GHEA Grapalat" w:hAnsi="GHEA Grapalat"/>
        </w:rPr>
        <w:t>հաջորդող</w:t>
      </w:r>
      <w:proofErr w:type="spellEnd"/>
      <w:r w:rsidRPr="000E71A5">
        <w:rPr>
          <w:rFonts w:ascii="GHEA Grapalat" w:hAnsi="GHEA Grapalat"/>
        </w:rPr>
        <w:t xml:space="preserve"> </w:t>
      </w:r>
      <w:proofErr w:type="spellStart"/>
      <w:r w:rsidRPr="000E71A5">
        <w:rPr>
          <w:rFonts w:ascii="GHEA Grapalat" w:hAnsi="GHEA Grapalat"/>
        </w:rPr>
        <w:t>օրվանից</w:t>
      </w:r>
      <w:proofErr w:type="spellEnd"/>
      <w:r w:rsidRPr="000E71A5">
        <w:rPr>
          <w:rFonts w:ascii="GHEA Grapalat" w:hAnsi="GHEA Grapalat"/>
        </w:rPr>
        <w:t>:</w:t>
      </w:r>
    </w:p>
    <w:p w:rsidR="001602EC" w:rsidRPr="000E71A5" w:rsidRDefault="001602EC" w:rsidP="001602EC">
      <w:pPr>
        <w:jc w:val="both"/>
        <w:rPr>
          <w:rFonts w:ascii="GHEA Grapalat" w:hAnsi="GHEA Grapalat"/>
        </w:rPr>
      </w:pPr>
    </w:p>
    <w:p w:rsidR="001602EC" w:rsidRPr="000E71A5" w:rsidRDefault="001602EC" w:rsidP="001602EC">
      <w:pPr>
        <w:jc w:val="both"/>
        <w:rPr>
          <w:rFonts w:ascii="GHEA Grapalat" w:hAnsi="GHEA Grapalat"/>
        </w:rPr>
      </w:pPr>
    </w:p>
    <w:p w:rsidR="001602EC" w:rsidRPr="000E71A5" w:rsidRDefault="001602EC" w:rsidP="001602EC">
      <w:pPr>
        <w:ind w:left="360"/>
        <w:jc w:val="both"/>
        <w:rPr>
          <w:rFonts w:ascii="GHEA Grapalat" w:hAnsi="GHEA Grapalat"/>
          <w:b/>
        </w:rPr>
      </w:pPr>
      <w:proofErr w:type="spellStart"/>
      <w:r w:rsidRPr="000E71A5">
        <w:rPr>
          <w:rFonts w:ascii="GHEA Grapalat" w:hAnsi="GHEA Grapalat"/>
          <w:b/>
        </w:rPr>
        <w:t>Հայաստանի</w:t>
      </w:r>
      <w:proofErr w:type="spellEnd"/>
      <w:r w:rsidRPr="000E71A5">
        <w:rPr>
          <w:rFonts w:ascii="GHEA Grapalat" w:hAnsi="GHEA Grapalat"/>
          <w:b/>
        </w:rPr>
        <w:t xml:space="preserve"> </w:t>
      </w:r>
      <w:proofErr w:type="spellStart"/>
      <w:r w:rsidRPr="000E71A5">
        <w:rPr>
          <w:rFonts w:ascii="GHEA Grapalat" w:hAnsi="GHEA Grapalat"/>
          <w:b/>
        </w:rPr>
        <w:t>Հանրապետության</w:t>
      </w:r>
      <w:proofErr w:type="spellEnd"/>
    </w:p>
    <w:p w:rsidR="001602EC" w:rsidRPr="000E71A5" w:rsidRDefault="001602EC" w:rsidP="001602EC">
      <w:pPr>
        <w:ind w:left="360"/>
        <w:jc w:val="both"/>
        <w:rPr>
          <w:rFonts w:ascii="GHEA Grapalat" w:hAnsi="GHEA Grapalat"/>
          <w:b/>
        </w:rPr>
      </w:pPr>
      <w:r w:rsidRPr="000E71A5">
        <w:rPr>
          <w:rFonts w:ascii="GHEA Grapalat" w:hAnsi="GHEA Grapalat"/>
          <w:b/>
        </w:rPr>
        <w:tab/>
      </w:r>
      <w:r w:rsidRPr="000E71A5">
        <w:rPr>
          <w:rFonts w:ascii="GHEA Grapalat" w:hAnsi="GHEA Grapalat"/>
          <w:b/>
        </w:rPr>
        <w:tab/>
      </w:r>
      <w:proofErr w:type="spellStart"/>
      <w:r w:rsidRPr="000E71A5">
        <w:rPr>
          <w:rFonts w:ascii="GHEA Grapalat" w:hAnsi="GHEA Grapalat"/>
          <w:b/>
        </w:rPr>
        <w:t>վարչապետ</w:t>
      </w:r>
      <w:proofErr w:type="spellEnd"/>
    </w:p>
    <w:p w:rsidR="001602EC" w:rsidRPr="000E71A5" w:rsidRDefault="001602EC" w:rsidP="001602EC">
      <w:pPr>
        <w:ind w:left="360"/>
        <w:jc w:val="right"/>
        <w:rPr>
          <w:rFonts w:ascii="GHEA Grapalat" w:hAnsi="GHEA Grapalat"/>
          <w:b/>
        </w:rPr>
      </w:pPr>
      <w:r w:rsidRPr="000E71A5">
        <w:rPr>
          <w:rFonts w:ascii="GHEA Grapalat" w:hAnsi="GHEA Grapalat"/>
          <w:b/>
        </w:rPr>
        <w:t xml:space="preserve">Ն. </w:t>
      </w:r>
      <w:proofErr w:type="spellStart"/>
      <w:r w:rsidRPr="000E71A5">
        <w:rPr>
          <w:rFonts w:ascii="GHEA Grapalat" w:hAnsi="GHEA Grapalat"/>
          <w:b/>
        </w:rPr>
        <w:t>Փաշինյան</w:t>
      </w:r>
      <w:proofErr w:type="spellEnd"/>
    </w:p>
    <w:p w:rsidR="0086080D" w:rsidRPr="000E71A5" w:rsidRDefault="0086080D" w:rsidP="0086080D">
      <w:pPr>
        <w:spacing w:line="360" w:lineRule="auto"/>
        <w:jc w:val="center"/>
        <w:rPr>
          <w:rFonts w:ascii="GHEA Grapalat" w:hAnsi="GHEA Grapalat"/>
          <w:color w:val="000000"/>
          <w:lang w:val="hy-AM"/>
        </w:rPr>
      </w:pPr>
      <w:r w:rsidRPr="000E71A5">
        <w:rPr>
          <w:rFonts w:ascii="GHEA Grapalat" w:hAnsi="GHEA Grapalat" w:cs="Sylfaen"/>
          <w:b/>
          <w:bCs/>
          <w:color w:val="000000"/>
          <w:lang w:val="hy-AM"/>
        </w:rPr>
        <w:lastRenderedPageBreak/>
        <w:t>ՀԻՄՆԱՎՈՐՈՒՄ</w:t>
      </w:r>
    </w:p>
    <w:p w:rsidR="0086080D" w:rsidRPr="000E71A5" w:rsidRDefault="0086080D" w:rsidP="0086080D">
      <w:pPr>
        <w:pStyle w:val="ListParagraph"/>
        <w:jc w:val="center"/>
        <w:rPr>
          <w:rFonts w:ascii="GHEA Grapalat" w:hAnsi="GHEA Grapalat" w:cs="Sylfaen"/>
          <w:b/>
          <w:bCs/>
          <w:color w:val="000000"/>
          <w:lang w:val="hy-AM"/>
        </w:rPr>
      </w:pPr>
      <w:r w:rsidRPr="000E71A5">
        <w:rPr>
          <w:rFonts w:ascii="GHEA Grapalat" w:hAnsi="GHEA Grapalat"/>
          <w:b/>
          <w:bCs/>
          <w:color w:val="000000"/>
          <w:lang w:val="hy-AM"/>
        </w:rPr>
        <w:t>«Հ</w:t>
      </w:r>
      <w:r w:rsidRPr="000E71A5">
        <w:rPr>
          <w:rFonts w:ascii="GHEA Grapalat" w:hAnsi="GHEA Grapalat"/>
          <w:b/>
          <w:lang w:val="hy-AM"/>
        </w:rPr>
        <w:t>այաստանի Հանրապետության կառավարության 2005 թվականի փետրվարի 17-ի N 194-ն որոշման մեջ լրացում և փոփոխություն կատարելու մասին</w:t>
      </w:r>
      <w:r w:rsidRPr="000E71A5">
        <w:rPr>
          <w:rFonts w:ascii="GHEA Grapalat" w:hAnsi="GHEA Grapalat"/>
          <w:b/>
          <w:bCs/>
          <w:color w:val="000000"/>
          <w:lang w:val="hy-AM"/>
        </w:rPr>
        <w:t xml:space="preserve">» </w:t>
      </w:r>
      <w:r w:rsidRPr="000E71A5">
        <w:rPr>
          <w:rFonts w:ascii="GHEA Grapalat" w:hAnsi="GHEA Grapalat" w:cs="Sylfaen"/>
          <w:b/>
          <w:bCs/>
          <w:color w:val="000000"/>
          <w:lang w:val="hy-AM"/>
        </w:rPr>
        <w:t>Հայաստանի</w:t>
      </w:r>
      <w:r w:rsidRPr="000E71A5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0E71A5">
        <w:rPr>
          <w:rFonts w:ascii="GHEA Grapalat" w:hAnsi="GHEA Grapalat" w:cs="Sylfaen"/>
          <w:b/>
          <w:bCs/>
          <w:color w:val="000000"/>
          <w:lang w:val="hy-AM"/>
        </w:rPr>
        <w:t>Հանրապետության</w:t>
      </w:r>
      <w:r w:rsidRPr="000E71A5">
        <w:rPr>
          <w:rFonts w:ascii="GHEA Grapalat" w:hAnsi="GHEA Grapalat"/>
          <w:b/>
          <w:bCs/>
          <w:color w:val="000000"/>
          <w:lang w:val="hy-AM"/>
        </w:rPr>
        <w:t xml:space="preserve"> Կառավարության որոշման նախագծի</w:t>
      </w:r>
    </w:p>
    <w:p w:rsidR="0086080D" w:rsidRPr="000E71A5" w:rsidRDefault="0086080D" w:rsidP="0086080D">
      <w:pPr>
        <w:spacing w:line="360" w:lineRule="auto"/>
        <w:ind w:firstLine="720"/>
        <w:jc w:val="center"/>
        <w:rPr>
          <w:rFonts w:ascii="GHEA Grapalat" w:hAnsi="GHEA Grapalat"/>
          <w:color w:val="000000"/>
          <w:lang w:val="hy-AM"/>
        </w:rPr>
      </w:pPr>
    </w:p>
    <w:p w:rsidR="0086080D" w:rsidRPr="000E71A5" w:rsidRDefault="0086080D" w:rsidP="0086080D">
      <w:pPr>
        <w:pStyle w:val="ListParagraph"/>
        <w:numPr>
          <w:ilvl w:val="0"/>
          <w:numId w:val="8"/>
        </w:numPr>
        <w:spacing w:after="0" w:line="360" w:lineRule="auto"/>
        <w:ind w:left="720"/>
        <w:jc w:val="both"/>
        <w:rPr>
          <w:rFonts w:ascii="GHEA Grapalat" w:hAnsi="GHEA Grapalat"/>
          <w:color w:val="000000"/>
          <w:lang w:val="hy-AM"/>
        </w:rPr>
      </w:pPr>
      <w:r w:rsidRPr="000E71A5">
        <w:rPr>
          <w:rFonts w:ascii="GHEA Grapalat" w:hAnsi="GHEA Grapalat" w:cs="Sylfaen"/>
          <w:b/>
          <w:bCs/>
          <w:color w:val="000000"/>
          <w:lang w:val="hy-AM"/>
        </w:rPr>
        <w:t>Ընթացիկ</w:t>
      </w:r>
      <w:r w:rsidRPr="000E71A5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0E71A5">
        <w:rPr>
          <w:rFonts w:ascii="GHEA Grapalat" w:hAnsi="GHEA Grapalat" w:cs="Sylfaen"/>
          <w:b/>
          <w:bCs/>
          <w:color w:val="000000"/>
          <w:lang w:val="hy-AM"/>
        </w:rPr>
        <w:t>իրավիճակը</w:t>
      </w:r>
      <w:r w:rsidRPr="000E71A5">
        <w:rPr>
          <w:rFonts w:ascii="GHEA Grapalat" w:hAnsi="GHEA Grapalat"/>
          <w:b/>
          <w:bCs/>
          <w:color w:val="000000"/>
          <w:lang w:val="hy-AM"/>
        </w:rPr>
        <w:t xml:space="preserve"> և </w:t>
      </w:r>
      <w:r w:rsidRPr="000E71A5">
        <w:rPr>
          <w:rFonts w:ascii="GHEA Grapalat" w:hAnsi="GHEA Grapalat" w:cs="Sylfaen"/>
          <w:b/>
          <w:bCs/>
          <w:color w:val="000000"/>
          <w:lang w:val="hy-AM"/>
        </w:rPr>
        <w:t>իրավական</w:t>
      </w:r>
      <w:r w:rsidRPr="000E71A5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0E71A5">
        <w:rPr>
          <w:rFonts w:ascii="GHEA Grapalat" w:hAnsi="GHEA Grapalat" w:cs="Sylfaen"/>
          <w:b/>
          <w:bCs/>
          <w:color w:val="000000"/>
          <w:lang w:val="hy-AM"/>
        </w:rPr>
        <w:t>ակտի</w:t>
      </w:r>
      <w:r w:rsidRPr="000E71A5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0E71A5">
        <w:rPr>
          <w:rFonts w:ascii="GHEA Grapalat" w:hAnsi="GHEA Grapalat" w:cs="Sylfaen"/>
          <w:b/>
          <w:bCs/>
          <w:color w:val="000000"/>
          <w:lang w:val="hy-AM"/>
        </w:rPr>
        <w:t>ընդունման</w:t>
      </w:r>
      <w:r w:rsidRPr="000E71A5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0E71A5">
        <w:rPr>
          <w:rFonts w:ascii="GHEA Grapalat" w:hAnsi="GHEA Grapalat" w:cs="Sylfaen"/>
          <w:b/>
          <w:bCs/>
          <w:color w:val="000000"/>
          <w:lang w:val="hy-AM"/>
        </w:rPr>
        <w:t>անհրաժեշտությունը</w:t>
      </w:r>
      <w:r w:rsidRPr="000E71A5">
        <w:rPr>
          <w:rFonts w:ascii="GHEA Grapalat" w:hAnsi="GHEA Grapalat"/>
          <w:b/>
          <w:bCs/>
          <w:color w:val="000000"/>
          <w:lang w:val="hy-AM"/>
        </w:rPr>
        <w:t>.</w:t>
      </w:r>
    </w:p>
    <w:p w:rsidR="008A25B0" w:rsidRPr="000E71A5" w:rsidRDefault="0086080D" w:rsidP="000E71A5">
      <w:pPr>
        <w:pStyle w:val="ListParagraph"/>
        <w:spacing w:after="0"/>
        <w:ind w:left="360" w:firstLine="360"/>
        <w:jc w:val="both"/>
        <w:rPr>
          <w:rFonts w:ascii="GHEA Grapalat" w:hAnsi="GHEA Grapalat" w:cs="Sylfaen"/>
          <w:b/>
          <w:bCs/>
          <w:color w:val="000000"/>
          <w:lang w:val="hy-AM"/>
        </w:rPr>
      </w:pPr>
      <w:r w:rsidRPr="000E71A5">
        <w:rPr>
          <w:rFonts w:ascii="GHEA Grapalat" w:hAnsi="GHEA Grapalat" w:cs="Sylfaen"/>
          <w:bCs/>
          <w:color w:val="000000"/>
          <w:lang w:val="hy-AM"/>
        </w:rPr>
        <w:t>2018 թվականի ապրիլի 9-ին ուժի մեջ է մտել «Պետական վերահսկողական ծառայության մասին» ՀՀ օրենքը</w:t>
      </w:r>
      <w:r w:rsidR="003F4EB0" w:rsidRPr="000E71A5">
        <w:rPr>
          <w:rFonts w:ascii="GHEA Grapalat" w:hAnsi="GHEA Grapalat" w:cs="Sylfaen"/>
          <w:bCs/>
          <w:color w:val="000000"/>
          <w:lang w:val="hy-AM"/>
        </w:rPr>
        <w:t xml:space="preserve"> (այսուհետ՝ օրենք)</w:t>
      </w:r>
      <w:r w:rsidRPr="000E71A5">
        <w:rPr>
          <w:rFonts w:ascii="GHEA Grapalat" w:hAnsi="GHEA Grapalat" w:cs="Sylfaen"/>
          <w:bCs/>
          <w:color w:val="000000"/>
          <w:lang w:val="hy-AM"/>
        </w:rPr>
        <w:t xml:space="preserve">, որով փաստացի ստեղծվել է պետական կառավարման համակարգի նոր մարմին՝ պետական վերահսկողական ծառայությունը (այսուհետ՝ ծառայություն):  </w:t>
      </w:r>
      <w:r w:rsidRPr="000E71A5">
        <w:rPr>
          <w:rFonts w:ascii="GHEA Grapalat" w:hAnsi="GHEA Grapalat" w:cs="Sylfaen"/>
          <w:lang w:val="hy-AM"/>
        </w:rPr>
        <w:t>Ծառայությունը</w:t>
      </w:r>
      <w:r w:rsidRPr="000E71A5">
        <w:rPr>
          <w:rFonts w:ascii="GHEA Grapalat" w:hAnsi="GHEA Grapalat"/>
          <w:lang w:val="hy-AM"/>
        </w:rPr>
        <w:t xml:space="preserve"> «</w:t>
      </w:r>
      <w:r w:rsidRPr="000E71A5">
        <w:rPr>
          <w:rFonts w:ascii="GHEA Grapalat" w:hAnsi="GHEA Grapalat" w:cs="Sylfaen"/>
          <w:lang w:val="hy-AM"/>
        </w:rPr>
        <w:t>Պետական</w:t>
      </w:r>
      <w:r w:rsidRPr="000E71A5">
        <w:rPr>
          <w:rFonts w:ascii="GHEA Grapalat" w:hAnsi="GHEA Grapalat"/>
          <w:lang w:val="hy-AM"/>
        </w:rPr>
        <w:t xml:space="preserve"> </w:t>
      </w:r>
      <w:r w:rsidRPr="000E71A5">
        <w:rPr>
          <w:rFonts w:ascii="GHEA Grapalat" w:hAnsi="GHEA Grapalat" w:cs="Sylfaen"/>
          <w:lang w:val="hy-AM"/>
        </w:rPr>
        <w:t>կառավարման</w:t>
      </w:r>
      <w:r w:rsidRPr="000E71A5">
        <w:rPr>
          <w:rFonts w:ascii="GHEA Grapalat" w:hAnsi="GHEA Grapalat"/>
          <w:lang w:val="hy-AM"/>
        </w:rPr>
        <w:t xml:space="preserve"> </w:t>
      </w:r>
      <w:r w:rsidRPr="000E71A5">
        <w:rPr>
          <w:rFonts w:ascii="GHEA Grapalat" w:hAnsi="GHEA Grapalat" w:cs="Sylfaen"/>
          <w:lang w:val="hy-AM"/>
        </w:rPr>
        <w:t>համակարգի</w:t>
      </w:r>
      <w:r w:rsidRPr="000E71A5">
        <w:rPr>
          <w:rFonts w:ascii="GHEA Grapalat" w:hAnsi="GHEA Grapalat"/>
          <w:lang w:val="hy-AM"/>
        </w:rPr>
        <w:t xml:space="preserve"> </w:t>
      </w:r>
      <w:r w:rsidRPr="000E71A5">
        <w:rPr>
          <w:rFonts w:ascii="GHEA Grapalat" w:hAnsi="GHEA Grapalat" w:cs="Sylfaen"/>
          <w:lang w:val="hy-AM"/>
        </w:rPr>
        <w:t>մարմինների</w:t>
      </w:r>
      <w:r w:rsidRPr="000E71A5">
        <w:rPr>
          <w:rFonts w:ascii="GHEA Grapalat" w:hAnsi="GHEA Grapalat"/>
          <w:lang w:val="hy-AM"/>
        </w:rPr>
        <w:t xml:space="preserve"> </w:t>
      </w:r>
      <w:r w:rsidRPr="000E71A5">
        <w:rPr>
          <w:rFonts w:ascii="GHEA Grapalat" w:hAnsi="GHEA Grapalat" w:cs="Sylfaen"/>
          <w:lang w:val="hy-AM"/>
        </w:rPr>
        <w:t>մասին</w:t>
      </w:r>
      <w:r w:rsidRPr="000E71A5">
        <w:rPr>
          <w:rFonts w:ascii="GHEA Grapalat" w:hAnsi="GHEA Grapalat"/>
          <w:lang w:val="hy-AM"/>
        </w:rPr>
        <w:t xml:space="preserve">» </w:t>
      </w:r>
      <w:r w:rsidRPr="000E71A5">
        <w:rPr>
          <w:rFonts w:ascii="GHEA Grapalat" w:hAnsi="GHEA Grapalat" w:cs="Sylfaen"/>
          <w:lang w:val="hy-AM"/>
        </w:rPr>
        <w:t>Հայաստանի</w:t>
      </w:r>
      <w:r w:rsidRPr="000E71A5">
        <w:rPr>
          <w:rFonts w:ascii="GHEA Grapalat" w:hAnsi="GHEA Grapalat"/>
          <w:lang w:val="hy-AM"/>
        </w:rPr>
        <w:t xml:space="preserve"> </w:t>
      </w:r>
      <w:r w:rsidRPr="000E71A5">
        <w:rPr>
          <w:rFonts w:ascii="GHEA Grapalat" w:hAnsi="GHEA Grapalat" w:cs="Sylfaen"/>
          <w:lang w:val="hy-AM"/>
        </w:rPr>
        <w:t>Հանրապետության</w:t>
      </w:r>
      <w:r w:rsidRPr="000E71A5">
        <w:rPr>
          <w:rFonts w:ascii="GHEA Grapalat" w:hAnsi="GHEA Grapalat"/>
          <w:lang w:val="hy-AM"/>
        </w:rPr>
        <w:t xml:space="preserve"> </w:t>
      </w:r>
      <w:r w:rsidRPr="000E71A5">
        <w:rPr>
          <w:rFonts w:ascii="GHEA Grapalat" w:hAnsi="GHEA Grapalat" w:cs="Sylfaen"/>
          <w:lang w:val="hy-AM"/>
        </w:rPr>
        <w:t>օրենքով</w:t>
      </w:r>
      <w:r w:rsidRPr="000E71A5">
        <w:rPr>
          <w:rFonts w:ascii="GHEA Grapalat" w:hAnsi="GHEA Grapalat"/>
          <w:lang w:val="hy-AM"/>
        </w:rPr>
        <w:t xml:space="preserve"> </w:t>
      </w:r>
      <w:r w:rsidRPr="000E71A5">
        <w:rPr>
          <w:rFonts w:ascii="GHEA Grapalat" w:hAnsi="GHEA Grapalat" w:cs="Sylfaen"/>
          <w:lang w:val="hy-AM"/>
        </w:rPr>
        <w:t>սահմանված</w:t>
      </w:r>
      <w:r w:rsidRPr="000E71A5">
        <w:rPr>
          <w:rFonts w:ascii="GHEA Grapalat" w:hAnsi="GHEA Grapalat"/>
          <w:lang w:val="hy-AM"/>
        </w:rPr>
        <w:t xml:space="preserve"> </w:t>
      </w:r>
      <w:r w:rsidRPr="000E71A5">
        <w:rPr>
          <w:rFonts w:ascii="GHEA Grapalat" w:hAnsi="GHEA Grapalat" w:cs="Sylfaen"/>
          <w:lang w:val="hy-AM"/>
        </w:rPr>
        <w:t>պետական</w:t>
      </w:r>
      <w:r w:rsidRPr="000E71A5">
        <w:rPr>
          <w:rFonts w:ascii="GHEA Grapalat" w:hAnsi="GHEA Grapalat"/>
          <w:lang w:val="hy-AM"/>
        </w:rPr>
        <w:t xml:space="preserve"> </w:t>
      </w:r>
      <w:r w:rsidRPr="000E71A5">
        <w:rPr>
          <w:rFonts w:ascii="GHEA Grapalat" w:hAnsi="GHEA Grapalat" w:cs="Sylfaen"/>
          <w:lang w:val="hy-AM"/>
        </w:rPr>
        <w:t>վերահսկողության</w:t>
      </w:r>
      <w:r w:rsidRPr="000E71A5">
        <w:rPr>
          <w:rFonts w:ascii="GHEA Grapalat" w:hAnsi="GHEA Grapalat"/>
          <w:lang w:val="hy-AM"/>
        </w:rPr>
        <w:t xml:space="preserve"> </w:t>
      </w:r>
      <w:r w:rsidRPr="000E71A5">
        <w:rPr>
          <w:rFonts w:ascii="GHEA Grapalat" w:hAnsi="GHEA Grapalat" w:cs="Sylfaen"/>
          <w:lang w:val="hy-AM"/>
        </w:rPr>
        <w:t>ոլորտում</w:t>
      </w:r>
      <w:r w:rsidRPr="000E71A5">
        <w:rPr>
          <w:rFonts w:ascii="GHEA Grapalat" w:hAnsi="GHEA Grapalat"/>
          <w:lang w:val="hy-AM"/>
        </w:rPr>
        <w:t xml:space="preserve"> </w:t>
      </w:r>
      <w:r w:rsidRPr="000E71A5">
        <w:rPr>
          <w:rFonts w:ascii="GHEA Grapalat" w:hAnsi="GHEA Grapalat" w:cs="Sylfaen"/>
          <w:lang w:val="hy-AM"/>
        </w:rPr>
        <w:t>գործող</w:t>
      </w:r>
      <w:r w:rsidRPr="000E71A5">
        <w:rPr>
          <w:rFonts w:ascii="GHEA Grapalat" w:hAnsi="GHEA Grapalat"/>
          <w:lang w:val="hy-AM"/>
        </w:rPr>
        <w:t xml:space="preserve"> </w:t>
      </w:r>
      <w:r w:rsidRPr="000E71A5">
        <w:rPr>
          <w:rFonts w:ascii="GHEA Grapalat" w:hAnsi="GHEA Grapalat" w:cs="Sylfaen"/>
          <w:lang w:val="hy-AM"/>
        </w:rPr>
        <w:t>վարչապետին</w:t>
      </w:r>
      <w:r w:rsidRPr="000E71A5">
        <w:rPr>
          <w:rFonts w:ascii="GHEA Grapalat" w:hAnsi="GHEA Grapalat"/>
          <w:lang w:val="hy-AM"/>
        </w:rPr>
        <w:t xml:space="preserve"> </w:t>
      </w:r>
      <w:r w:rsidRPr="000E71A5">
        <w:rPr>
          <w:rFonts w:ascii="GHEA Grapalat" w:hAnsi="GHEA Grapalat" w:cs="Sylfaen"/>
          <w:lang w:val="hy-AM"/>
        </w:rPr>
        <w:t>ենթակա</w:t>
      </w:r>
      <w:r w:rsidRPr="000E71A5">
        <w:rPr>
          <w:rFonts w:ascii="GHEA Grapalat" w:hAnsi="GHEA Grapalat"/>
          <w:lang w:val="hy-AM"/>
        </w:rPr>
        <w:t xml:space="preserve"> </w:t>
      </w:r>
      <w:r w:rsidRPr="000E71A5">
        <w:rPr>
          <w:rFonts w:ascii="GHEA Grapalat" w:hAnsi="GHEA Grapalat" w:cs="Sylfaen"/>
          <w:lang w:val="hy-AM"/>
        </w:rPr>
        <w:t>մարմին</w:t>
      </w:r>
      <w:r w:rsidRPr="000E71A5">
        <w:rPr>
          <w:rFonts w:ascii="GHEA Grapalat" w:hAnsi="GHEA Grapalat"/>
          <w:lang w:val="hy-AM"/>
        </w:rPr>
        <w:t xml:space="preserve"> </w:t>
      </w:r>
      <w:r w:rsidRPr="000E71A5">
        <w:rPr>
          <w:rFonts w:ascii="GHEA Grapalat" w:hAnsi="GHEA Grapalat" w:cs="Sylfaen"/>
          <w:lang w:val="hy-AM"/>
        </w:rPr>
        <w:t>է</w:t>
      </w:r>
      <w:r w:rsidRPr="000E71A5">
        <w:rPr>
          <w:rFonts w:ascii="GHEA Grapalat" w:hAnsi="GHEA Grapalat"/>
          <w:lang w:val="hy-AM"/>
        </w:rPr>
        <w:t xml:space="preserve">, </w:t>
      </w:r>
      <w:r w:rsidRPr="000E71A5">
        <w:rPr>
          <w:rFonts w:ascii="GHEA Grapalat" w:hAnsi="GHEA Grapalat" w:cs="Sylfaen"/>
          <w:lang w:val="hy-AM"/>
        </w:rPr>
        <w:t>որի նպատակն</w:t>
      </w:r>
      <w:r w:rsidRPr="000E71A5">
        <w:rPr>
          <w:rFonts w:ascii="GHEA Grapalat" w:hAnsi="GHEA Grapalat"/>
          <w:lang w:val="hy-AM"/>
        </w:rPr>
        <w:t xml:space="preserve"> </w:t>
      </w:r>
      <w:r w:rsidRPr="000E71A5">
        <w:rPr>
          <w:rFonts w:ascii="GHEA Grapalat" w:hAnsi="GHEA Grapalat" w:cs="Sylfaen"/>
          <w:lang w:val="hy-AM"/>
        </w:rPr>
        <w:t>է</w:t>
      </w:r>
      <w:r w:rsidRPr="000E71A5">
        <w:rPr>
          <w:rFonts w:ascii="GHEA Grapalat" w:hAnsi="GHEA Grapalat"/>
          <w:lang w:val="hy-AM"/>
        </w:rPr>
        <w:t xml:space="preserve"> </w:t>
      </w:r>
      <w:r w:rsidRPr="000E71A5">
        <w:rPr>
          <w:rFonts w:ascii="GHEA Grapalat" w:hAnsi="GHEA Grapalat" w:cs="Sylfaen"/>
          <w:lang w:val="hy-AM"/>
        </w:rPr>
        <w:t>ապահովել</w:t>
      </w:r>
      <w:r w:rsidRPr="000E71A5">
        <w:rPr>
          <w:rFonts w:ascii="GHEA Grapalat" w:hAnsi="GHEA Grapalat"/>
          <w:lang w:val="hy-AM"/>
        </w:rPr>
        <w:t xml:space="preserve"> </w:t>
      </w:r>
      <w:r w:rsidRPr="000E71A5">
        <w:rPr>
          <w:rFonts w:ascii="GHEA Grapalat" w:hAnsi="GHEA Grapalat" w:cs="Sylfaen"/>
          <w:lang w:val="hy-AM"/>
        </w:rPr>
        <w:t>վարչապետին</w:t>
      </w:r>
      <w:r w:rsidRPr="000E71A5">
        <w:rPr>
          <w:rFonts w:ascii="GHEA Grapalat" w:hAnsi="GHEA Grapalat"/>
          <w:lang w:val="hy-AM"/>
        </w:rPr>
        <w:t xml:space="preserve"> </w:t>
      </w:r>
      <w:r w:rsidRPr="000E71A5">
        <w:rPr>
          <w:rFonts w:ascii="GHEA Grapalat" w:hAnsi="GHEA Grapalat" w:cs="Sylfaen"/>
          <w:lang w:val="hy-AM"/>
        </w:rPr>
        <w:t>Հայաստանի</w:t>
      </w:r>
      <w:r w:rsidRPr="000E71A5">
        <w:rPr>
          <w:rFonts w:ascii="GHEA Grapalat" w:hAnsi="GHEA Grapalat"/>
          <w:lang w:val="hy-AM"/>
        </w:rPr>
        <w:t xml:space="preserve"> </w:t>
      </w:r>
      <w:r w:rsidRPr="000E71A5">
        <w:rPr>
          <w:rFonts w:ascii="GHEA Grapalat" w:hAnsi="GHEA Grapalat" w:cs="Sylfaen"/>
          <w:lang w:val="hy-AM"/>
        </w:rPr>
        <w:t>Հանրապետության</w:t>
      </w:r>
      <w:r w:rsidRPr="000E71A5">
        <w:rPr>
          <w:rFonts w:ascii="GHEA Grapalat" w:hAnsi="GHEA Grapalat"/>
          <w:lang w:val="hy-AM"/>
        </w:rPr>
        <w:t xml:space="preserve"> </w:t>
      </w:r>
      <w:r w:rsidRPr="000E71A5">
        <w:rPr>
          <w:rFonts w:ascii="GHEA Grapalat" w:hAnsi="GHEA Grapalat" w:cs="Sylfaen"/>
          <w:lang w:val="hy-AM"/>
        </w:rPr>
        <w:t>Սահմանադրությամբ</w:t>
      </w:r>
      <w:r w:rsidRPr="000E71A5">
        <w:rPr>
          <w:rFonts w:ascii="GHEA Grapalat" w:hAnsi="GHEA Grapalat"/>
          <w:lang w:val="hy-AM"/>
        </w:rPr>
        <w:t xml:space="preserve"> </w:t>
      </w:r>
      <w:r w:rsidRPr="000E71A5">
        <w:rPr>
          <w:rFonts w:ascii="GHEA Grapalat" w:hAnsi="GHEA Grapalat" w:cs="Sylfaen"/>
          <w:lang w:val="hy-AM"/>
        </w:rPr>
        <w:t>և</w:t>
      </w:r>
      <w:r w:rsidRPr="000E71A5">
        <w:rPr>
          <w:rFonts w:ascii="GHEA Grapalat" w:hAnsi="GHEA Grapalat"/>
          <w:lang w:val="hy-AM"/>
        </w:rPr>
        <w:t xml:space="preserve"> </w:t>
      </w:r>
      <w:r w:rsidRPr="000E71A5">
        <w:rPr>
          <w:rFonts w:ascii="GHEA Grapalat" w:hAnsi="GHEA Grapalat" w:cs="Sylfaen"/>
          <w:lang w:val="hy-AM"/>
        </w:rPr>
        <w:t>օրենքներով</w:t>
      </w:r>
      <w:r w:rsidRPr="000E71A5">
        <w:rPr>
          <w:rFonts w:ascii="GHEA Grapalat" w:hAnsi="GHEA Grapalat"/>
          <w:lang w:val="hy-AM"/>
        </w:rPr>
        <w:t xml:space="preserve"> </w:t>
      </w:r>
      <w:r w:rsidRPr="000E71A5">
        <w:rPr>
          <w:rFonts w:ascii="GHEA Grapalat" w:hAnsi="GHEA Grapalat" w:cs="Sylfaen"/>
          <w:lang w:val="hy-AM"/>
        </w:rPr>
        <w:t>վերապահված</w:t>
      </w:r>
      <w:r w:rsidRPr="000E71A5">
        <w:rPr>
          <w:rFonts w:ascii="GHEA Grapalat" w:hAnsi="GHEA Grapalat"/>
          <w:lang w:val="hy-AM"/>
        </w:rPr>
        <w:t xml:space="preserve"> </w:t>
      </w:r>
      <w:r w:rsidRPr="000E71A5">
        <w:rPr>
          <w:rFonts w:ascii="GHEA Grapalat" w:hAnsi="GHEA Grapalat" w:cs="Sylfaen"/>
          <w:lang w:val="hy-AM"/>
        </w:rPr>
        <w:t>վերահսկողական</w:t>
      </w:r>
      <w:r w:rsidRPr="000E71A5">
        <w:rPr>
          <w:rFonts w:ascii="GHEA Grapalat" w:hAnsi="GHEA Grapalat"/>
          <w:lang w:val="hy-AM"/>
        </w:rPr>
        <w:t xml:space="preserve"> </w:t>
      </w:r>
      <w:r w:rsidRPr="000E71A5">
        <w:rPr>
          <w:rFonts w:ascii="GHEA Grapalat" w:hAnsi="GHEA Grapalat" w:cs="Sylfaen"/>
          <w:lang w:val="hy-AM"/>
        </w:rPr>
        <w:t>լիազորությունների</w:t>
      </w:r>
      <w:r w:rsidRPr="000E71A5">
        <w:rPr>
          <w:rFonts w:ascii="GHEA Grapalat" w:hAnsi="GHEA Grapalat"/>
          <w:lang w:val="hy-AM"/>
        </w:rPr>
        <w:t xml:space="preserve"> </w:t>
      </w:r>
      <w:r w:rsidRPr="000E71A5">
        <w:rPr>
          <w:rFonts w:ascii="GHEA Grapalat" w:hAnsi="GHEA Grapalat" w:cs="Sylfaen"/>
          <w:lang w:val="hy-AM"/>
        </w:rPr>
        <w:t>իրականացումը</w:t>
      </w:r>
      <w:r w:rsidRPr="000E71A5">
        <w:rPr>
          <w:rFonts w:ascii="GHEA Grapalat" w:hAnsi="GHEA Grapalat"/>
          <w:lang w:val="hy-AM"/>
        </w:rPr>
        <w:t>:</w:t>
      </w:r>
      <w:r w:rsidR="003F4EB0" w:rsidRPr="000E71A5">
        <w:rPr>
          <w:rFonts w:ascii="GHEA Grapalat" w:hAnsi="GHEA Grapalat"/>
          <w:lang w:val="hy-AM"/>
        </w:rPr>
        <w:t xml:space="preserve"> Ծառանությունն իր նպատակներն իրագործելու համար օրենքով նախատեսված դեպքերում պետական և տեղական ինքանկառավարման մարմիններում, ինչպես նաև օրենքով նախատեսված դեպքերում ֆիզիկական և իրավաբանական անձանց մոտ իրականացնում է ուսումնասիրություններ, մշտադիտարկումներ, վարչապետի հանձնարարականների կատարման նկատմամբ վերահսկողություն, ինչպես նաև օրենքով նախատեսված այլ </w:t>
      </w:r>
      <w:r w:rsidR="008A25B0" w:rsidRPr="000E71A5">
        <w:rPr>
          <w:rFonts w:ascii="GHEA Grapalat" w:hAnsi="GHEA Grapalat"/>
          <w:lang w:val="hy-AM"/>
        </w:rPr>
        <w:t>գործողություններ:</w:t>
      </w:r>
      <w:r w:rsidR="003F4EB0" w:rsidRPr="000E71A5">
        <w:rPr>
          <w:rFonts w:ascii="GHEA Grapalat" w:hAnsi="GHEA Grapalat"/>
          <w:lang w:val="hy-AM"/>
        </w:rPr>
        <w:t xml:space="preserve"> Ծառայությունն իր </w:t>
      </w:r>
      <w:r w:rsidR="008A25B0" w:rsidRPr="000E71A5">
        <w:rPr>
          <w:rFonts w:ascii="GHEA Grapalat" w:hAnsi="GHEA Grapalat"/>
          <w:lang w:val="hy-AM"/>
        </w:rPr>
        <w:t>գործառույթներով պայմանավորված մի շարք դեպքերում իրականացնելու է արտագնա աշխատանքներ: Այդ իսկ պատճառով անհրաժեշտություն է առաջացել պետական վերահսկողական ծառայությանը սահմանված կարգով տրամադրել պետական ծառայողական ավտոմեքենաներ:</w:t>
      </w:r>
      <w:r w:rsidR="008A25B0" w:rsidRPr="000E71A5">
        <w:rPr>
          <w:rFonts w:ascii="GHEA Grapalat" w:hAnsi="GHEA Grapalat" w:cs="Sylfaen"/>
          <w:b/>
          <w:bCs/>
          <w:color w:val="000000"/>
          <w:lang w:val="hy-AM"/>
        </w:rPr>
        <w:t xml:space="preserve"> </w:t>
      </w:r>
    </w:p>
    <w:p w:rsidR="0086080D" w:rsidRPr="000E71A5" w:rsidRDefault="0086080D" w:rsidP="008A25B0">
      <w:pPr>
        <w:pStyle w:val="ListParagraph"/>
        <w:numPr>
          <w:ilvl w:val="0"/>
          <w:numId w:val="8"/>
        </w:numPr>
        <w:spacing w:after="0" w:line="360" w:lineRule="auto"/>
        <w:ind w:left="720"/>
        <w:jc w:val="both"/>
        <w:rPr>
          <w:rFonts w:ascii="GHEA Grapalat" w:hAnsi="GHEA Grapalat" w:cs="Sylfaen"/>
          <w:b/>
          <w:bCs/>
          <w:color w:val="000000"/>
        </w:rPr>
      </w:pPr>
      <w:r w:rsidRPr="000E71A5">
        <w:rPr>
          <w:rFonts w:ascii="GHEA Grapalat" w:hAnsi="GHEA Grapalat" w:cs="Sylfaen"/>
          <w:b/>
          <w:bCs/>
          <w:color w:val="000000"/>
          <w:lang w:val="hy-AM"/>
        </w:rPr>
        <w:t>Առաջարկվող</w:t>
      </w:r>
      <w:r w:rsidRPr="000E71A5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0E71A5">
        <w:rPr>
          <w:rFonts w:ascii="GHEA Grapalat" w:hAnsi="GHEA Grapalat" w:cs="Sylfaen"/>
          <w:b/>
          <w:bCs/>
          <w:color w:val="000000"/>
          <w:lang w:val="hy-AM"/>
        </w:rPr>
        <w:t>կարգավորման</w:t>
      </w:r>
      <w:r w:rsidRPr="000E71A5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0E71A5">
        <w:rPr>
          <w:rFonts w:ascii="GHEA Grapalat" w:hAnsi="GHEA Grapalat" w:cs="Sylfaen"/>
          <w:b/>
          <w:bCs/>
          <w:color w:val="000000"/>
          <w:lang w:val="hy-AM"/>
        </w:rPr>
        <w:t>բնույթը</w:t>
      </w:r>
    </w:p>
    <w:p w:rsidR="008A25B0" w:rsidRPr="000E71A5" w:rsidRDefault="008A25B0" w:rsidP="008A25B0">
      <w:pPr>
        <w:pStyle w:val="ListParagraph"/>
        <w:ind w:left="360" w:firstLine="360"/>
        <w:jc w:val="both"/>
        <w:rPr>
          <w:rFonts w:ascii="GHEA Grapalat" w:hAnsi="GHEA Grapalat" w:cs="Sylfaen"/>
          <w:b/>
          <w:bCs/>
          <w:color w:val="000000"/>
        </w:rPr>
      </w:pPr>
      <w:proofErr w:type="spellStart"/>
      <w:r w:rsidRPr="000E71A5">
        <w:rPr>
          <w:rFonts w:ascii="GHEA Grapalat" w:hAnsi="GHEA Grapalat" w:cs="Sylfaen"/>
          <w:bCs/>
          <w:color w:val="000000"/>
        </w:rPr>
        <w:t>Հիմք</w:t>
      </w:r>
      <w:proofErr w:type="spellEnd"/>
      <w:r w:rsidRPr="000E71A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0E71A5">
        <w:rPr>
          <w:rFonts w:ascii="GHEA Grapalat" w:hAnsi="GHEA Grapalat" w:cs="Sylfaen"/>
          <w:bCs/>
          <w:color w:val="000000"/>
        </w:rPr>
        <w:t>ընդունելով</w:t>
      </w:r>
      <w:proofErr w:type="spellEnd"/>
      <w:r w:rsidRPr="000E71A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0E71A5">
        <w:rPr>
          <w:rFonts w:ascii="GHEA Grapalat" w:hAnsi="GHEA Grapalat" w:cs="Sylfaen"/>
          <w:bCs/>
          <w:color w:val="000000"/>
        </w:rPr>
        <w:t>վերոգրյալն</w:t>
      </w:r>
      <w:proofErr w:type="spellEnd"/>
      <w:r w:rsidRPr="000E71A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0E71A5">
        <w:rPr>
          <w:rFonts w:ascii="GHEA Grapalat" w:hAnsi="GHEA Grapalat" w:cs="Sylfaen"/>
          <w:bCs/>
          <w:color w:val="000000"/>
        </w:rPr>
        <w:t>առաջարկվում</w:t>
      </w:r>
      <w:proofErr w:type="spellEnd"/>
      <w:r w:rsidRPr="000E71A5">
        <w:rPr>
          <w:rFonts w:ascii="GHEA Grapalat" w:hAnsi="GHEA Grapalat" w:cs="Sylfaen"/>
          <w:bCs/>
          <w:color w:val="000000"/>
        </w:rPr>
        <w:t xml:space="preserve"> է </w:t>
      </w:r>
      <w:proofErr w:type="spellStart"/>
      <w:r w:rsidRPr="000E71A5">
        <w:rPr>
          <w:rFonts w:ascii="GHEA Grapalat" w:hAnsi="GHEA Grapalat" w:cs="Sylfaen"/>
          <w:bCs/>
          <w:color w:val="000000"/>
        </w:rPr>
        <w:t>համապատասխան</w:t>
      </w:r>
      <w:proofErr w:type="spellEnd"/>
      <w:r w:rsidRPr="000E71A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0E71A5">
        <w:rPr>
          <w:rFonts w:ascii="GHEA Grapalat" w:hAnsi="GHEA Grapalat" w:cs="Sylfaen"/>
          <w:bCs/>
          <w:color w:val="000000"/>
        </w:rPr>
        <w:t>լրացում</w:t>
      </w:r>
      <w:proofErr w:type="spellEnd"/>
      <w:r w:rsidRPr="000E71A5">
        <w:rPr>
          <w:rFonts w:ascii="GHEA Grapalat" w:hAnsi="GHEA Grapalat" w:cs="Sylfaen"/>
          <w:bCs/>
          <w:color w:val="000000"/>
        </w:rPr>
        <w:t xml:space="preserve"> և </w:t>
      </w:r>
      <w:proofErr w:type="spellStart"/>
      <w:r w:rsidRPr="000E71A5">
        <w:rPr>
          <w:rFonts w:ascii="GHEA Grapalat" w:hAnsi="GHEA Grapalat" w:cs="Sylfaen"/>
          <w:bCs/>
          <w:color w:val="000000"/>
        </w:rPr>
        <w:t>փոփոխություն</w:t>
      </w:r>
      <w:proofErr w:type="spellEnd"/>
      <w:r w:rsidRPr="000E71A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0E71A5">
        <w:rPr>
          <w:rFonts w:ascii="GHEA Grapalat" w:hAnsi="GHEA Grapalat" w:cs="Sylfaen"/>
          <w:bCs/>
          <w:color w:val="000000"/>
        </w:rPr>
        <w:t>կատարել</w:t>
      </w:r>
      <w:proofErr w:type="spellEnd"/>
      <w:r w:rsidRPr="000E71A5">
        <w:rPr>
          <w:rFonts w:ascii="GHEA Grapalat" w:hAnsi="GHEA Grapalat" w:cs="Sylfaen"/>
          <w:b/>
          <w:bCs/>
          <w:color w:val="000000"/>
        </w:rPr>
        <w:t xml:space="preserve"> </w:t>
      </w:r>
      <w:proofErr w:type="spellStart"/>
      <w:r w:rsidRPr="000E71A5">
        <w:rPr>
          <w:rFonts w:ascii="GHEA Grapalat" w:hAnsi="GHEA Grapalat"/>
        </w:rPr>
        <w:t>Հայաստանի</w:t>
      </w:r>
      <w:proofErr w:type="spellEnd"/>
      <w:r w:rsidRPr="000E71A5">
        <w:rPr>
          <w:rFonts w:ascii="GHEA Grapalat" w:hAnsi="GHEA Grapalat"/>
        </w:rPr>
        <w:t xml:space="preserve"> </w:t>
      </w:r>
      <w:proofErr w:type="spellStart"/>
      <w:r w:rsidRPr="000E71A5">
        <w:rPr>
          <w:rFonts w:ascii="GHEA Grapalat" w:hAnsi="GHEA Grapalat"/>
        </w:rPr>
        <w:t>Հանրապետության</w:t>
      </w:r>
      <w:proofErr w:type="spellEnd"/>
      <w:r w:rsidRPr="000E71A5">
        <w:rPr>
          <w:rFonts w:ascii="GHEA Grapalat" w:hAnsi="GHEA Grapalat"/>
        </w:rPr>
        <w:t xml:space="preserve"> </w:t>
      </w:r>
      <w:proofErr w:type="spellStart"/>
      <w:r w:rsidRPr="000E71A5">
        <w:rPr>
          <w:rFonts w:ascii="GHEA Grapalat" w:hAnsi="GHEA Grapalat"/>
        </w:rPr>
        <w:t>կառավարության</w:t>
      </w:r>
      <w:proofErr w:type="spellEnd"/>
      <w:r w:rsidRPr="000E71A5">
        <w:rPr>
          <w:rFonts w:ascii="GHEA Grapalat" w:hAnsi="GHEA Grapalat"/>
        </w:rPr>
        <w:t xml:space="preserve"> 2005 </w:t>
      </w:r>
      <w:proofErr w:type="spellStart"/>
      <w:r w:rsidRPr="000E71A5">
        <w:rPr>
          <w:rFonts w:ascii="GHEA Grapalat" w:hAnsi="GHEA Grapalat"/>
        </w:rPr>
        <w:t>թվականի</w:t>
      </w:r>
      <w:proofErr w:type="spellEnd"/>
      <w:r w:rsidRPr="000E71A5">
        <w:rPr>
          <w:rFonts w:ascii="GHEA Grapalat" w:hAnsi="GHEA Grapalat"/>
        </w:rPr>
        <w:t xml:space="preserve"> </w:t>
      </w:r>
      <w:proofErr w:type="spellStart"/>
      <w:r w:rsidRPr="000E71A5">
        <w:rPr>
          <w:rFonts w:ascii="GHEA Grapalat" w:hAnsi="GHEA Grapalat"/>
        </w:rPr>
        <w:t>փետրվարի</w:t>
      </w:r>
      <w:proofErr w:type="spellEnd"/>
      <w:r w:rsidRPr="000E71A5">
        <w:rPr>
          <w:rFonts w:ascii="GHEA Grapalat" w:hAnsi="GHEA Grapalat"/>
        </w:rPr>
        <w:t xml:space="preserve"> 17-ի «</w:t>
      </w:r>
      <w:proofErr w:type="spellStart"/>
      <w:r w:rsidRPr="000E71A5">
        <w:rPr>
          <w:rFonts w:ascii="GHEA Grapalat" w:hAnsi="GHEA Grapalat"/>
        </w:rPr>
        <w:t>Հայաստանի</w:t>
      </w:r>
      <w:proofErr w:type="spellEnd"/>
      <w:r w:rsidRPr="000E71A5">
        <w:rPr>
          <w:rFonts w:ascii="GHEA Grapalat" w:hAnsi="GHEA Grapalat"/>
        </w:rPr>
        <w:t xml:space="preserve"> </w:t>
      </w:r>
      <w:proofErr w:type="spellStart"/>
      <w:r w:rsidRPr="000E71A5">
        <w:rPr>
          <w:rFonts w:ascii="GHEA Grapalat" w:hAnsi="GHEA Grapalat"/>
        </w:rPr>
        <w:t>Հանրապետության</w:t>
      </w:r>
      <w:proofErr w:type="spellEnd"/>
      <w:r w:rsidRPr="000E71A5">
        <w:rPr>
          <w:rFonts w:ascii="GHEA Grapalat" w:hAnsi="GHEA Grapalat"/>
        </w:rPr>
        <w:t xml:space="preserve"> </w:t>
      </w:r>
      <w:proofErr w:type="spellStart"/>
      <w:r w:rsidRPr="000E71A5">
        <w:rPr>
          <w:rFonts w:ascii="GHEA Grapalat" w:hAnsi="GHEA Grapalat"/>
        </w:rPr>
        <w:t>պետական</w:t>
      </w:r>
      <w:proofErr w:type="spellEnd"/>
      <w:r w:rsidRPr="000E71A5">
        <w:rPr>
          <w:rFonts w:ascii="GHEA Grapalat" w:hAnsi="GHEA Grapalat"/>
        </w:rPr>
        <w:t xml:space="preserve"> </w:t>
      </w:r>
      <w:proofErr w:type="spellStart"/>
      <w:r w:rsidRPr="000E71A5">
        <w:rPr>
          <w:rFonts w:ascii="GHEA Grapalat" w:hAnsi="GHEA Grapalat"/>
        </w:rPr>
        <w:t>մարմինների</w:t>
      </w:r>
      <w:proofErr w:type="spellEnd"/>
      <w:r w:rsidRPr="000E71A5">
        <w:rPr>
          <w:rFonts w:ascii="GHEA Grapalat" w:hAnsi="GHEA Grapalat"/>
        </w:rPr>
        <w:t xml:space="preserve"> </w:t>
      </w:r>
      <w:proofErr w:type="spellStart"/>
      <w:r w:rsidRPr="000E71A5">
        <w:rPr>
          <w:rFonts w:ascii="GHEA Grapalat" w:hAnsi="GHEA Grapalat"/>
        </w:rPr>
        <w:t>ծառայողական</w:t>
      </w:r>
      <w:proofErr w:type="spellEnd"/>
      <w:r w:rsidRPr="000E71A5">
        <w:rPr>
          <w:rFonts w:ascii="GHEA Grapalat" w:hAnsi="GHEA Grapalat"/>
        </w:rPr>
        <w:t xml:space="preserve"> </w:t>
      </w:r>
      <w:proofErr w:type="spellStart"/>
      <w:r w:rsidRPr="000E71A5">
        <w:rPr>
          <w:rFonts w:ascii="GHEA Grapalat" w:hAnsi="GHEA Grapalat"/>
        </w:rPr>
        <w:t>ավտոմեքենաների</w:t>
      </w:r>
      <w:proofErr w:type="spellEnd"/>
      <w:r w:rsidRPr="000E71A5">
        <w:rPr>
          <w:rFonts w:ascii="GHEA Grapalat" w:hAnsi="GHEA Grapalat"/>
        </w:rPr>
        <w:t xml:space="preserve"> </w:t>
      </w:r>
      <w:proofErr w:type="spellStart"/>
      <w:r w:rsidRPr="000E71A5">
        <w:rPr>
          <w:rFonts w:ascii="GHEA Grapalat" w:hAnsi="GHEA Grapalat"/>
        </w:rPr>
        <w:t>հատկացման</w:t>
      </w:r>
      <w:proofErr w:type="spellEnd"/>
      <w:r w:rsidRPr="000E71A5">
        <w:rPr>
          <w:rFonts w:ascii="GHEA Grapalat" w:hAnsi="GHEA Grapalat"/>
        </w:rPr>
        <w:t xml:space="preserve">, </w:t>
      </w:r>
      <w:proofErr w:type="spellStart"/>
      <w:r w:rsidRPr="000E71A5">
        <w:rPr>
          <w:rFonts w:ascii="GHEA Grapalat" w:hAnsi="GHEA Grapalat"/>
        </w:rPr>
        <w:t>շահագործման</w:t>
      </w:r>
      <w:proofErr w:type="spellEnd"/>
      <w:r w:rsidRPr="000E71A5">
        <w:rPr>
          <w:rFonts w:ascii="GHEA Grapalat" w:hAnsi="GHEA Grapalat"/>
        </w:rPr>
        <w:t xml:space="preserve"> և </w:t>
      </w:r>
      <w:proofErr w:type="spellStart"/>
      <w:r w:rsidRPr="000E71A5">
        <w:rPr>
          <w:rFonts w:ascii="GHEA Grapalat" w:hAnsi="GHEA Grapalat"/>
        </w:rPr>
        <w:t>սպասարկման</w:t>
      </w:r>
      <w:proofErr w:type="spellEnd"/>
      <w:r w:rsidRPr="000E71A5">
        <w:rPr>
          <w:rFonts w:ascii="GHEA Grapalat" w:hAnsi="GHEA Grapalat"/>
        </w:rPr>
        <w:t xml:space="preserve"> </w:t>
      </w:r>
      <w:proofErr w:type="spellStart"/>
      <w:r w:rsidRPr="000E71A5">
        <w:rPr>
          <w:rFonts w:ascii="GHEA Grapalat" w:hAnsi="GHEA Grapalat"/>
        </w:rPr>
        <w:t>մասին</w:t>
      </w:r>
      <w:proofErr w:type="spellEnd"/>
      <w:r w:rsidRPr="000E71A5">
        <w:rPr>
          <w:rFonts w:ascii="GHEA Grapalat" w:hAnsi="GHEA Grapalat"/>
        </w:rPr>
        <w:t xml:space="preserve">» N 194-Ն </w:t>
      </w:r>
      <w:proofErr w:type="spellStart"/>
      <w:r w:rsidRPr="000E71A5">
        <w:rPr>
          <w:rFonts w:ascii="GHEA Grapalat" w:hAnsi="GHEA Grapalat"/>
        </w:rPr>
        <w:t>որոշման</w:t>
      </w:r>
      <w:proofErr w:type="spellEnd"/>
      <w:r w:rsidRPr="000E71A5">
        <w:rPr>
          <w:rFonts w:ascii="GHEA Grapalat" w:hAnsi="GHEA Grapalat"/>
        </w:rPr>
        <w:t xml:space="preserve"> </w:t>
      </w:r>
      <w:proofErr w:type="spellStart"/>
      <w:r w:rsidRPr="000E71A5">
        <w:rPr>
          <w:rFonts w:ascii="GHEA Grapalat" w:hAnsi="GHEA Grapalat"/>
        </w:rPr>
        <w:t>մեջ</w:t>
      </w:r>
      <w:proofErr w:type="spellEnd"/>
      <w:r w:rsidRPr="000E71A5">
        <w:rPr>
          <w:rFonts w:ascii="GHEA Grapalat" w:hAnsi="GHEA Grapalat"/>
        </w:rPr>
        <w:t>:</w:t>
      </w:r>
      <w:r w:rsidR="001655F1" w:rsidRPr="000E71A5">
        <w:rPr>
          <w:rFonts w:ascii="GHEA Grapalat" w:hAnsi="GHEA Grapalat"/>
        </w:rPr>
        <w:t xml:space="preserve"> </w:t>
      </w:r>
      <w:proofErr w:type="spellStart"/>
      <w:r w:rsidR="001655F1" w:rsidRPr="000E71A5">
        <w:rPr>
          <w:rFonts w:ascii="GHEA Grapalat" w:hAnsi="GHEA Grapalat" w:cs="Sylfaen"/>
          <w:bCs/>
          <w:color w:val="000000"/>
        </w:rPr>
        <w:t>Նախագծով</w:t>
      </w:r>
      <w:proofErr w:type="spellEnd"/>
      <w:r w:rsidR="001655F1" w:rsidRPr="000E71A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="001655F1" w:rsidRPr="000E71A5">
        <w:rPr>
          <w:rFonts w:ascii="GHEA Grapalat" w:hAnsi="GHEA Grapalat" w:cs="Sylfaen"/>
          <w:bCs/>
          <w:color w:val="000000"/>
        </w:rPr>
        <w:t>առաջարկվում</w:t>
      </w:r>
      <w:proofErr w:type="spellEnd"/>
      <w:r w:rsidR="001655F1" w:rsidRPr="000E71A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="001655F1" w:rsidRPr="000E71A5">
        <w:rPr>
          <w:rFonts w:ascii="GHEA Grapalat" w:hAnsi="GHEA Grapalat" w:cs="Sylfaen"/>
          <w:bCs/>
          <w:color w:val="000000"/>
        </w:rPr>
        <w:t>ունենալ</w:t>
      </w:r>
      <w:proofErr w:type="spellEnd"/>
      <w:r w:rsidR="001655F1" w:rsidRPr="000E71A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="001655F1" w:rsidRPr="000E71A5">
        <w:rPr>
          <w:rFonts w:ascii="GHEA Grapalat" w:hAnsi="GHEA Grapalat" w:cs="Sylfaen"/>
          <w:bCs/>
          <w:color w:val="000000"/>
        </w:rPr>
        <w:t>ընդհանուր</w:t>
      </w:r>
      <w:proofErr w:type="spellEnd"/>
      <w:r w:rsidR="001655F1" w:rsidRPr="000E71A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="001655F1" w:rsidRPr="000E71A5">
        <w:rPr>
          <w:rFonts w:ascii="GHEA Grapalat" w:hAnsi="GHEA Grapalat" w:cs="Sylfaen"/>
          <w:bCs/>
          <w:color w:val="000000"/>
        </w:rPr>
        <w:t>առմամբ</w:t>
      </w:r>
      <w:proofErr w:type="spellEnd"/>
      <w:r w:rsidR="001655F1" w:rsidRPr="000E71A5">
        <w:rPr>
          <w:rFonts w:ascii="GHEA Grapalat" w:hAnsi="GHEA Grapalat" w:cs="Sylfaen"/>
          <w:bCs/>
          <w:color w:val="000000"/>
        </w:rPr>
        <w:t xml:space="preserve"> 9 </w:t>
      </w:r>
      <w:proofErr w:type="spellStart"/>
      <w:r w:rsidR="001655F1" w:rsidRPr="000E71A5">
        <w:rPr>
          <w:rFonts w:ascii="GHEA Grapalat" w:hAnsi="GHEA Grapalat" w:cs="Sylfaen"/>
          <w:bCs/>
          <w:color w:val="000000"/>
        </w:rPr>
        <w:t>ավտոմեքենա</w:t>
      </w:r>
      <w:proofErr w:type="spellEnd"/>
      <w:r w:rsidR="001655F1" w:rsidRPr="000E71A5">
        <w:rPr>
          <w:rFonts w:ascii="GHEA Grapalat" w:hAnsi="GHEA Grapalat" w:cs="Sylfaen"/>
          <w:bCs/>
          <w:color w:val="000000"/>
        </w:rPr>
        <w:t xml:space="preserve">, </w:t>
      </w:r>
      <w:proofErr w:type="spellStart"/>
      <w:r w:rsidR="001655F1" w:rsidRPr="000E71A5">
        <w:rPr>
          <w:rFonts w:ascii="GHEA Grapalat" w:hAnsi="GHEA Grapalat" w:cs="Sylfaen"/>
          <w:bCs/>
          <w:color w:val="000000"/>
        </w:rPr>
        <w:t>որից</w:t>
      </w:r>
      <w:proofErr w:type="spellEnd"/>
      <w:r w:rsidR="001655F1" w:rsidRPr="000E71A5">
        <w:rPr>
          <w:rFonts w:ascii="GHEA Grapalat" w:hAnsi="GHEA Grapalat" w:cs="Sylfaen"/>
          <w:bCs/>
          <w:color w:val="000000"/>
        </w:rPr>
        <w:t xml:space="preserve"> 5-ը </w:t>
      </w:r>
      <w:proofErr w:type="spellStart"/>
      <w:r w:rsidR="001655F1" w:rsidRPr="000E71A5">
        <w:rPr>
          <w:rFonts w:ascii="GHEA Grapalat" w:hAnsi="GHEA Grapalat" w:cs="Sylfaen"/>
          <w:bCs/>
          <w:color w:val="000000"/>
        </w:rPr>
        <w:t>պաշտոնատար</w:t>
      </w:r>
      <w:proofErr w:type="spellEnd"/>
      <w:r w:rsidR="001655F1" w:rsidRPr="000E71A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="001655F1" w:rsidRPr="000E71A5">
        <w:rPr>
          <w:rFonts w:ascii="GHEA Grapalat" w:hAnsi="GHEA Grapalat" w:cs="Sylfaen"/>
          <w:bCs/>
          <w:color w:val="000000"/>
        </w:rPr>
        <w:t>անձանց</w:t>
      </w:r>
      <w:proofErr w:type="spellEnd"/>
      <w:r w:rsidR="001655F1" w:rsidRPr="000E71A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="001655F1" w:rsidRPr="000E71A5">
        <w:rPr>
          <w:rFonts w:ascii="GHEA Grapalat" w:hAnsi="GHEA Grapalat" w:cs="Sylfaen"/>
          <w:bCs/>
          <w:color w:val="000000"/>
        </w:rPr>
        <w:t>ծառայողական</w:t>
      </w:r>
      <w:proofErr w:type="spellEnd"/>
      <w:r w:rsidR="001655F1" w:rsidRPr="000E71A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="001655F1" w:rsidRPr="000E71A5">
        <w:rPr>
          <w:rFonts w:ascii="GHEA Grapalat" w:hAnsi="GHEA Grapalat" w:cs="Sylfaen"/>
          <w:bCs/>
          <w:color w:val="000000"/>
        </w:rPr>
        <w:t>ավտոմեքենաներ</w:t>
      </w:r>
      <w:proofErr w:type="spellEnd"/>
      <w:r w:rsidR="001655F1" w:rsidRPr="000E71A5">
        <w:rPr>
          <w:rFonts w:ascii="GHEA Grapalat" w:hAnsi="GHEA Grapalat" w:cs="Sylfaen"/>
          <w:bCs/>
          <w:color w:val="000000"/>
        </w:rPr>
        <w:t xml:space="preserve"> (</w:t>
      </w:r>
      <w:proofErr w:type="spellStart"/>
      <w:r w:rsidR="001655F1" w:rsidRPr="000E71A5">
        <w:rPr>
          <w:rFonts w:ascii="GHEA Grapalat" w:hAnsi="GHEA Grapalat" w:cs="Sylfaen"/>
          <w:bCs/>
          <w:color w:val="000000"/>
        </w:rPr>
        <w:t>այդ</w:t>
      </w:r>
      <w:proofErr w:type="spellEnd"/>
      <w:r w:rsidR="001655F1" w:rsidRPr="000E71A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="001655F1" w:rsidRPr="000E71A5">
        <w:rPr>
          <w:rFonts w:ascii="GHEA Grapalat" w:hAnsi="GHEA Grapalat" w:cs="Sylfaen"/>
          <w:bCs/>
          <w:color w:val="000000"/>
        </w:rPr>
        <w:t>թվում</w:t>
      </w:r>
      <w:proofErr w:type="spellEnd"/>
      <w:r w:rsidR="001655F1" w:rsidRPr="000E71A5">
        <w:rPr>
          <w:rFonts w:ascii="GHEA Grapalat" w:hAnsi="GHEA Grapalat" w:cs="Sylfaen"/>
          <w:bCs/>
          <w:color w:val="000000"/>
        </w:rPr>
        <w:t xml:space="preserve">՝ 1-ը </w:t>
      </w:r>
      <w:proofErr w:type="spellStart"/>
      <w:r w:rsidR="001655F1" w:rsidRPr="000E71A5">
        <w:rPr>
          <w:rFonts w:ascii="GHEA Grapalat" w:hAnsi="GHEA Grapalat" w:cs="Sylfaen"/>
          <w:bCs/>
          <w:color w:val="000000"/>
        </w:rPr>
        <w:t>ծառայության</w:t>
      </w:r>
      <w:proofErr w:type="spellEnd"/>
      <w:r w:rsidR="001655F1" w:rsidRPr="000E71A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="001655F1" w:rsidRPr="000E71A5">
        <w:rPr>
          <w:rFonts w:ascii="GHEA Grapalat" w:hAnsi="GHEA Grapalat" w:cs="Sylfaen"/>
          <w:bCs/>
          <w:color w:val="000000"/>
        </w:rPr>
        <w:t>ղեկավարին</w:t>
      </w:r>
      <w:proofErr w:type="spellEnd"/>
      <w:r w:rsidR="001655F1" w:rsidRPr="000E71A5">
        <w:rPr>
          <w:rFonts w:ascii="GHEA Grapalat" w:hAnsi="GHEA Grapalat" w:cs="Sylfaen"/>
          <w:bCs/>
          <w:color w:val="000000"/>
        </w:rPr>
        <w:t xml:space="preserve">, 3-ը՝ </w:t>
      </w:r>
      <w:proofErr w:type="spellStart"/>
      <w:r w:rsidR="001655F1" w:rsidRPr="000E71A5">
        <w:rPr>
          <w:rFonts w:ascii="GHEA Grapalat" w:hAnsi="GHEA Grapalat" w:cs="Sylfaen"/>
          <w:bCs/>
          <w:color w:val="000000"/>
        </w:rPr>
        <w:t>ծառայության</w:t>
      </w:r>
      <w:proofErr w:type="spellEnd"/>
      <w:r w:rsidR="001655F1" w:rsidRPr="000E71A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="001655F1" w:rsidRPr="000E71A5">
        <w:rPr>
          <w:rFonts w:ascii="GHEA Grapalat" w:hAnsi="GHEA Grapalat" w:cs="Sylfaen"/>
          <w:bCs/>
          <w:color w:val="000000"/>
        </w:rPr>
        <w:t>ղեկավարի</w:t>
      </w:r>
      <w:proofErr w:type="spellEnd"/>
      <w:r w:rsidR="001655F1" w:rsidRPr="000E71A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="001655F1" w:rsidRPr="000E71A5">
        <w:rPr>
          <w:rFonts w:ascii="GHEA Grapalat" w:hAnsi="GHEA Grapalat" w:cs="Sylfaen"/>
          <w:bCs/>
          <w:color w:val="000000"/>
        </w:rPr>
        <w:t>տեղակալներին</w:t>
      </w:r>
      <w:proofErr w:type="spellEnd"/>
      <w:r w:rsidR="001655F1" w:rsidRPr="000E71A5">
        <w:rPr>
          <w:rFonts w:ascii="GHEA Grapalat" w:hAnsi="GHEA Grapalat" w:cs="Sylfaen"/>
          <w:bCs/>
          <w:color w:val="000000"/>
        </w:rPr>
        <w:t xml:space="preserve">, 1-ը՝ </w:t>
      </w:r>
      <w:proofErr w:type="spellStart"/>
      <w:r w:rsidR="001655F1" w:rsidRPr="000E71A5">
        <w:rPr>
          <w:rFonts w:ascii="GHEA Grapalat" w:hAnsi="GHEA Grapalat" w:cs="Sylfaen"/>
          <w:bCs/>
          <w:color w:val="000000"/>
        </w:rPr>
        <w:t>գլխավոր</w:t>
      </w:r>
      <w:proofErr w:type="spellEnd"/>
      <w:r w:rsidR="001655F1" w:rsidRPr="000E71A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="001655F1" w:rsidRPr="000E71A5">
        <w:rPr>
          <w:rFonts w:ascii="GHEA Grapalat" w:hAnsi="GHEA Grapalat" w:cs="Sylfaen"/>
          <w:bCs/>
          <w:color w:val="000000"/>
        </w:rPr>
        <w:t>քարտուղարի</w:t>
      </w:r>
      <w:proofErr w:type="spellEnd"/>
      <w:r w:rsidR="007208B4" w:rsidRPr="000E71A5">
        <w:rPr>
          <w:rFonts w:ascii="GHEA Grapalat" w:hAnsi="GHEA Grapalat" w:cs="Sylfaen"/>
          <w:bCs/>
          <w:color w:val="000000"/>
          <w:lang w:val="hy-AM"/>
        </w:rPr>
        <w:t>ն</w:t>
      </w:r>
      <w:r w:rsidR="001655F1" w:rsidRPr="000E71A5">
        <w:rPr>
          <w:rFonts w:ascii="GHEA Grapalat" w:hAnsi="GHEA Grapalat" w:cs="Sylfaen"/>
          <w:bCs/>
          <w:color w:val="000000"/>
        </w:rPr>
        <w:t xml:space="preserve">), </w:t>
      </w:r>
      <w:proofErr w:type="spellStart"/>
      <w:r w:rsidR="001655F1" w:rsidRPr="000E71A5">
        <w:rPr>
          <w:rFonts w:ascii="GHEA Grapalat" w:hAnsi="GHEA Grapalat" w:cs="Sylfaen"/>
          <w:bCs/>
          <w:color w:val="000000"/>
        </w:rPr>
        <w:t>ինչպես</w:t>
      </w:r>
      <w:proofErr w:type="spellEnd"/>
      <w:r w:rsidR="001655F1" w:rsidRPr="000E71A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="001655F1" w:rsidRPr="000E71A5">
        <w:rPr>
          <w:rFonts w:ascii="GHEA Grapalat" w:hAnsi="GHEA Grapalat" w:cs="Sylfaen"/>
          <w:bCs/>
          <w:color w:val="000000"/>
        </w:rPr>
        <w:t>նաև</w:t>
      </w:r>
      <w:proofErr w:type="spellEnd"/>
      <w:r w:rsidR="001655F1" w:rsidRPr="000E71A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="001655F1" w:rsidRPr="000E71A5">
        <w:rPr>
          <w:rFonts w:ascii="GHEA Grapalat" w:hAnsi="GHEA Grapalat" w:cs="Sylfaen"/>
          <w:bCs/>
          <w:color w:val="000000"/>
        </w:rPr>
        <w:t>թվով</w:t>
      </w:r>
      <w:proofErr w:type="spellEnd"/>
      <w:r w:rsidR="001655F1" w:rsidRPr="000E71A5">
        <w:rPr>
          <w:rFonts w:ascii="GHEA Grapalat" w:hAnsi="GHEA Grapalat" w:cs="Sylfaen"/>
          <w:bCs/>
          <w:color w:val="000000"/>
        </w:rPr>
        <w:t xml:space="preserve"> 4 </w:t>
      </w:r>
      <w:proofErr w:type="spellStart"/>
      <w:r w:rsidR="001655F1" w:rsidRPr="000E71A5">
        <w:rPr>
          <w:rFonts w:ascii="GHEA Grapalat" w:hAnsi="GHEA Grapalat" w:cs="Sylfaen"/>
          <w:bCs/>
          <w:color w:val="000000"/>
        </w:rPr>
        <w:t>սպասարկող</w:t>
      </w:r>
      <w:proofErr w:type="spellEnd"/>
      <w:r w:rsidR="001655F1" w:rsidRPr="000E71A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="001655F1" w:rsidRPr="000E71A5">
        <w:rPr>
          <w:rFonts w:ascii="GHEA Grapalat" w:hAnsi="GHEA Grapalat" w:cs="Sylfaen"/>
          <w:bCs/>
          <w:color w:val="000000"/>
        </w:rPr>
        <w:t>ծառայողական</w:t>
      </w:r>
      <w:proofErr w:type="spellEnd"/>
      <w:r w:rsidR="001655F1" w:rsidRPr="000E71A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="001655F1" w:rsidRPr="000E71A5">
        <w:rPr>
          <w:rFonts w:ascii="GHEA Grapalat" w:hAnsi="GHEA Grapalat" w:cs="Sylfaen"/>
          <w:bCs/>
          <w:color w:val="000000"/>
        </w:rPr>
        <w:t>ավտոմեքենաներ</w:t>
      </w:r>
      <w:proofErr w:type="spellEnd"/>
      <w:r w:rsidR="001655F1" w:rsidRPr="000E71A5">
        <w:rPr>
          <w:rFonts w:ascii="GHEA Grapalat" w:hAnsi="GHEA Grapalat" w:cs="Sylfaen"/>
          <w:bCs/>
          <w:color w:val="000000"/>
        </w:rPr>
        <w:t xml:space="preserve"> (</w:t>
      </w:r>
      <w:proofErr w:type="spellStart"/>
      <w:r w:rsidR="001655F1" w:rsidRPr="000E71A5">
        <w:rPr>
          <w:rFonts w:ascii="GHEA Grapalat" w:hAnsi="GHEA Grapalat" w:cs="Sylfaen"/>
          <w:bCs/>
          <w:color w:val="000000"/>
        </w:rPr>
        <w:t>այդ</w:t>
      </w:r>
      <w:proofErr w:type="spellEnd"/>
      <w:r w:rsidR="001655F1" w:rsidRPr="000E71A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="001655F1" w:rsidRPr="000E71A5">
        <w:rPr>
          <w:rFonts w:ascii="GHEA Grapalat" w:hAnsi="GHEA Grapalat" w:cs="Sylfaen"/>
          <w:bCs/>
          <w:color w:val="000000"/>
        </w:rPr>
        <w:t>թվում</w:t>
      </w:r>
      <w:proofErr w:type="spellEnd"/>
      <w:r w:rsidR="001655F1" w:rsidRPr="000E71A5">
        <w:rPr>
          <w:rFonts w:ascii="GHEA Grapalat" w:hAnsi="GHEA Grapalat" w:cs="Sylfaen"/>
          <w:bCs/>
          <w:color w:val="000000"/>
        </w:rPr>
        <w:t xml:space="preserve">՝ 1-ը  </w:t>
      </w:r>
      <w:proofErr w:type="spellStart"/>
      <w:r w:rsidR="001655F1" w:rsidRPr="000E71A5">
        <w:rPr>
          <w:rFonts w:ascii="GHEA Grapalat" w:hAnsi="GHEA Grapalat" w:cs="Sylfaen"/>
          <w:bCs/>
          <w:color w:val="000000"/>
        </w:rPr>
        <w:t>գործերի</w:t>
      </w:r>
      <w:proofErr w:type="spellEnd"/>
      <w:r w:rsidR="001655F1" w:rsidRPr="000E71A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="001655F1" w:rsidRPr="000E71A5">
        <w:rPr>
          <w:rFonts w:ascii="GHEA Grapalat" w:hAnsi="GHEA Grapalat" w:cs="Sylfaen"/>
          <w:bCs/>
          <w:color w:val="000000"/>
        </w:rPr>
        <w:t>կառավարման</w:t>
      </w:r>
      <w:proofErr w:type="spellEnd"/>
      <w:r w:rsidR="001655F1" w:rsidRPr="000E71A5">
        <w:rPr>
          <w:rFonts w:ascii="GHEA Grapalat" w:hAnsi="GHEA Grapalat" w:cs="Sylfaen"/>
          <w:bCs/>
          <w:color w:val="000000"/>
        </w:rPr>
        <w:t xml:space="preserve"> և </w:t>
      </w:r>
      <w:proofErr w:type="spellStart"/>
      <w:r w:rsidR="001655F1" w:rsidRPr="000E71A5">
        <w:rPr>
          <w:rFonts w:ascii="GHEA Grapalat" w:hAnsi="GHEA Grapalat" w:cs="Sylfaen"/>
          <w:bCs/>
          <w:color w:val="000000"/>
        </w:rPr>
        <w:t>գնումների</w:t>
      </w:r>
      <w:proofErr w:type="spellEnd"/>
      <w:r w:rsidR="001655F1" w:rsidRPr="000E71A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="001655F1" w:rsidRPr="000E71A5">
        <w:rPr>
          <w:rFonts w:ascii="GHEA Grapalat" w:hAnsi="GHEA Grapalat" w:cs="Sylfaen"/>
          <w:bCs/>
          <w:color w:val="000000"/>
        </w:rPr>
        <w:t>կազմակերպման</w:t>
      </w:r>
      <w:proofErr w:type="spellEnd"/>
      <w:r w:rsidR="001655F1" w:rsidRPr="000E71A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="001655F1" w:rsidRPr="000E71A5">
        <w:rPr>
          <w:rFonts w:ascii="GHEA Grapalat" w:hAnsi="GHEA Grapalat" w:cs="Sylfaen"/>
          <w:bCs/>
          <w:color w:val="000000"/>
        </w:rPr>
        <w:lastRenderedPageBreak/>
        <w:t>բաժնի</w:t>
      </w:r>
      <w:proofErr w:type="spellEnd"/>
      <w:r w:rsidR="001655F1" w:rsidRPr="000E71A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="001655F1" w:rsidRPr="000E71A5">
        <w:rPr>
          <w:rFonts w:ascii="GHEA Grapalat" w:hAnsi="GHEA Grapalat" w:cs="Sylfaen"/>
          <w:bCs/>
          <w:color w:val="000000"/>
        </w:rPr>
        <w:t>աշխատանքների</w:t>
      </w:r>
      <w:proofErr w:type="spellEnd"/>
      <w:r w:rsidR="001655F1" w:rsidRPr="000E71A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="001655F1" w:rsidRPr="000E71A5">
        <w:rPr>
          <w:rFonts w:ascii="GHEA Grapalat" w:hAnsi="GHEA Grapalat" w:cs="Sylfaen"/>
          <w:bCs/>
          <w:color w:val="000000"/>
        </w:rPr>
        <w:t>առանձնահատկություններով</w:t>
      </w:r>
      <w:proofErr w:type="spellEnd"/>
      <w:r w:rsidR="001655F1" w:rsidRPr="000E71A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="001655F1" w:rsidRPr="000E71A5">
        <w:rPr>
          <w:rFonts w:ascii="GHEA Grapalat" w:hAnsi="GHEA Grapalat" w:cs="Sylfaen"/>
          <w:bCs/>
          <w:color w:val="000000"/>
        </w:rPr>
        <w:t>պայմանավորված</w:t>
      </w:r>
      <w:proofErr w:type="spellEnd"/>
      <w:r w:rsidR="001655F1" w:rsidRPr="000E71A5">
        <w:rPr>
          <w:rFonts w:ascii="GHEA Grapalat" w:hAnsi="GHEA Grapalat" w:cs="Sylfaen"/>
          <w:bCs/>
          <w:color w:val="000000"/>
        </w:rPr>
        <w:t xml:space="preserve">՝ </w:t>
      </w:r>
      <w:proofErr w:type="spellStart"/>
      <w:r w:rsidR="001655F1" w:rsidRPr="000E71A5">
        <w:rPr>
          <w:rFonts w:ascii="GHEA Grapalat" w:hAnsi="GHEA Grapalat" w:cs="Sylfaen"/>
          <w:bCs/>
          <w:color w:val="000000"/>
        </w:rPr>
        <w:t>բեռնատար</w:t>
      </w:r>
      <w:proofErr w:type="spellEnd"/>
      <w:r w:rsidR="001655F1" w:rsidRPr="000E71A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="001655F1" w:rsidRPr="000E71A5">
        <w:rPr>
          <w:rFonts w:ascii="GHEA Grapalat" w:hAnsi="GHEA Grapalat" w:cs="Sylfaen"/>
          <w:bCs/>
          <w:color w:val="000000"/>
        </w:rPr>
        <w:t>ավտոմեքենա</w:t>
      </w:r>
      <w:proofErr w:type="spellEnd"/>
      <w:r w:rsidR="001655F1" w:rsidRPr="000E71A5">
        <w:rPr>
          <w:rFonts w:ascii="GHEA Grapalat" w:hAnsi="GHEA Grapalat" w:cs="Sylfaen"/>
          <w:bCs/>
          <w:color w:val="000000"/>
        </w:rPr>
        <w:t>):</w:t>
      </w:r>
    </w:p>
    <w:p w:rsidR="0086080D" w:rsidRPr="000E71A5" w:rsidRDefault="0086080D" w:rsidP="0086080D">
      <w:pPr>
        <w:pStyle w:val="ListParagraph"/>
        <w:numPr>
          <w:ilvl w:val="0"/>
          <w:numId w:val="8"/>
        </w:numPr>
        <w:ind w:left="720"/>
        <w:jc w:val="both"/>
        <w:rPr>
          <w:rFonts w:ascii="GHEA Grapalat" w:hAnsi="GHEA Grapalat" w:cs="Sylfaen"/>
          <w:b/>
          <w:bCs/>
          <w:color w:val="000000"/>
          <w:lang w:val="hy-AM"/>
        </w:rPr>
      </w:pPr>
      <w:r w:rsidRPr="000E71A5">
        <w:rPr>
          <w:rFonts w:ascii="GHEA Grapalat" w:hAnsi="GHEA Grapalat" w:cs="Sylfaen"/>
          <w:b/>
          <w:bCs/>
          <w:color w:val="000000"/>
          <w:lang w:val="hy-AM"/>
        </w:rPr>
        <w:t>Նախագծի մշակման գործընթացում ներգրավված ինստիտուտները</w:t>
      </w:r>
    </w:p>
    <w:p w:rsidR="008A25B0" w:rsidRPr="000E71A5" w:rsidRDefault="008A25B0" w:rsidP="008A25B0">
      <w:pPr>
        <w:pStyle w:val="ListParagraph"/>
        <w:jc w:val="both"/>
        <w:rPr>
          <w:rFonts w:ascii="GHEA Grapalat" w:hAnsi="GHEA Grapalat" w:cs="Sylfaen"/>
          <w:bCs/>
          <w:color w:val="000000"/>
          <w:lang w:val="hy-AM"/>
        </w:rPr>
      </w:pPr>
      <w:r w:rsidRPr="000E71A5">
        <w:rPr>
          <w:rFonts w:ascii="GHEA Grapalat" w:hAnsi="GHEA Grapalat" w:cs="Sylfaen"/>
          <w:bCs/>
          <w:color w:val="000000"/>
          <w:lang w:val="hy-AM"/>
        </w:rPr>
        <w:t>Նախագիծը մշակվել է Պետական վերահսկողական ծառայության կողմից:</w:t>
      </w:r>
    </w:p>
    <w:p w:rsidR="0086080D" w:rsidRPr="000E71A5" w:rsidRDefault="0086080D" w:rsidP="0086080D">
      <w:pPr>
        <w:pStyle w:val="ListParagraph"/>
        <w:numPr>
          <w:ilvl w:val="0"/>
          <w:numId w:val="8"/>
        </w:numPr>
        <w:spacing w:after="0" w:line="360" w:lineRule="auto"/>
        <w:ind w:left="720"/>
        <w:jc w:val="both"/>
        <w:rPr>
          <w:rFonts w:ascii="GHEA Grapalat" w:hAnsi="GHEA Grapalat"/>
          <w:color w:val="000000"/>
        </w:rPr>
      </w:pPr>
      <w:r w:rsidRPr="000E71A5">
        <w:rPr>
          <w:rFonts w:ascii="GHEA Grapalat" w:hAnsi="GHEA Grapalat" w:cs="Sylfaen"/>
          <w:b/>
          <w:color w:val="000000"/>
          <w:lang w:val="hy-AM"/>
        </w:rPr>
        <w:t>Ակնկալվող</w:t>
      </w:r>
      <w:r w:rsidRPr="000E71A5">
        <w:rPr>
          <w:rFonts w:ascii="GHEA Grapalat" w:hAnsi="GHEA Grapalat"/>
          <w:b/>
          <w:color w:val="000000"/>
          <w:lang w:val="hy-AM"/>
        </w:rPr>
        <w:t xml:space="preserve"> </w:t>
      </w:r>
      <w:r w:rsidRPr="000E71A5">
        <w:rPr>
          <w:rFonts w:ascii="GHEA Grapalat" w:hAnsi="GHEA Grapalat" w:cs="Sylfaen"/>
          <w:b/>
          <w:color w:val="000000"/>
          <w:lang w:val="hy-AM"/>
        </w:rPr>
        <w:t>արդյունքը</w:t>
      </w:r>
      <w:r w:rsidRPr="000E71A5">
        <w:rPr>
          <w:rFonts w:ascii="GHEA Grapalat" w:hAnsi="GHEA Grapalat"/>
          <w:b/>
          <w:color w:val="000000"/>
          <w:lang w:val="hy-AM"/>
        </w:rPr>
        <w:t>.</w:t>
      </w:r>
    </w:p>
    <w:p w:rsidR="001655F1" w:rsidRPr="000E71A5" w:rsidRDefault="001655F1" w:rsidP="00C35F19">
      <w:pPr>
        <w:shd w:val="clear" w:color="auto" w:fill="FFFFFF"/>
        <w:spacing w:after="0" w:line="240" w:lineRule="auto"/>
        <w:ind w:left="360" w:firstLine="360"/>
        <w:jc w:val="both"/>
        <w:rPr>
          <w:rFonts w:ascii="GHEA Grapalat" w:hAnsi="GHEA Grapalat" w:cs="Sylfaen"/>
          <w:bCs/>
          <w:color w:val="000000"/>
        </w:rPr>
      </w:pPr>
      <w:proofErr w:type="spellStart"/>
      <w:r w:rsidRPr="000E71A5">
        <w:rPr>
          <w:rFonts w:ascii="GHEA Grapalat" w:hAnsi="GHEA Grapalat" w:cs="Sylfaen"/>
          <w:bCs/>
          <w:color w:val="000000"/>
        </w:rPr>
        <w:t>Նախագծի</w:t>
      </w:r>
      <w:proofErr w:type="spellEnd"/>
      <w:r w:rsidRPr="000E71A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0E71A5">
        <w:rPr>
          <w:rFonts w:ascii="GHEA Grapalat" w:hAnsi="GHEA Grapalat" w:cs="Sylfaen"/>
          <w:bCs/>
          <w:color w:val="000000"/>
        </w:rPr>
        <w:t>ընդունմամբ</w:t>
      </w:r>
      <w:proofErr w:type="spellEnd"/>
      <w:r w:rsidRPr="000E71A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0E71A5">
        <w:rPr>
          <w:rFonts w:ascii="GHEA Grapalat" w:hAnsi="GHEA Grapalat" w:cs="Sylfaen"/>
          <w:bCs/>
          <w:color w:val="000000"/>
        </w:rPr>
        <w:t>ակնկալվում</w:t>
      </w:r>
      <w:proofErr w:type="spellEnd"/>
      <w:r w:rsidRPr="000E71A5">
        <w:rPr>
          <w:rFonts w:ascii="GHEA Grapalat" w:hAnsi="GHEA Grapalat" w:cs="Sylfaen"/>
          <w:bCs/>
          <w:color w:val="000000"/>
        </w:rPr>
        <w:t xml:space="preserve"> է </w:t>
      </w:r>
      <w:proofErr w:type="spellStart"/>
      <w:r w:rsidR="00C35F19" w:rsidRPr="000E71A5">
        <w:rPr>
          <w:rFonts w:ascii="GHEA Grapalat" w:hAnsi="GHEA Grapalat" w:cs="Sylfaen"/>
          <w:bCs/>
          <w:color w:val="000000"/>
        </w:rPr>
        <w:t>ապահովել</w:t>
      </w:r>
      <w:proofErr w:type="spellEnd"/>
      <w:r w:rsidR="00C35F19" w:rsidRPr="000E71A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="00C35F19" w:rsidRPr="000E71A5">
        <w:rPr>
          <w:rFonts w:ascii="GHEA Grapalat" w:hAnsi="GHEA Grapalat" w:cs="Sylfaen"/>
          <w:bCs/>
          <w:color w:val="000000"/>
        </w:rPr>
        <w:t>Պետական</w:t>
      </w:r>
      <w:proofErr w:type="spellEnd"/>
      <w:r w:rsidR="00C35F19" w:rsidRPr="000E71A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="00C35F19" w:rsidRPr="000E71A5">
        <w:rPr>
          <w:rFonts w:ascii="GHEA Grapalat" w:hAnsi="GHEA Grapalat" w:cs="Sylfaen"/>
          <w:bCs/>
          <w:color w:val="000000"/>
        </w:rPr>
        <w:t>վերահսկողական</w:t>
      </w:r>
      <w:proofErr w:type="spellEnd"/>
      <w:r w:rsidR="00C35F19" w:rsidRPr="000E71A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="00C35F19" w:rsidRPr="000E71A5">
        <w:rPr>
          <w:rFonts w:ascii="GHEA Grapalat" w:hAnsi="GHEA Grapalat" w:cs="Sylfaen"/>
          <w:bCs/>
          <w:color w:val="000000"/>
        </w:rPr>
        <w:t>ծառայության</w:t>
      </w:r>
      <w:proofErr w:type="spellEnd"/>
      <w:r w:rsidR="00C35F19" w:rsidRPr="000E71A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="00C35F19" w:rsidRPr="000E71A5">
        <w:rPr>
          <w:rFonts w:ascii="GHEA Grapalat" w:hAnsi="GHEA Grapalat" w:cs="Sylfaen"/>
          <w:bCs/>
          <w:color w:val="000000"/>
        </w:rPr>
        <w:t>կողմից</w:t>
      </w:r>
      <w:proofErr w:type="spellEnd"/>
      <w:r w:rsidR="00C35F19" w:rsidRPr="000E71A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="00C35F19" w:rsidRPr="000E71A5">
        <w:rPr>
          <w:rFonts w:ascii="GHEA Grapalat" w:hAnsi="GHEA Grapalat" w:cs="Sylfaen"/>
          <w:bCs/>
          <w:color w:val="000000"/>
        </w:rPr>
        <w:t>իր</w:t>
      </w:r>
      <w:proofErr w:type="spellEnd"/>
      <w:r w:rsidR="00C35F19" w:rsidRPr="000E71A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="00C35F19" w:rsidRPr="000E71A5">
        <w:rPr>
          <w:rFonts w:ascii="GHEA Grapalat" w:hAnsi="GHEA Grapalat" w:cs="Sylfaen"/>
          <w:bCs/>
          <w:color w:val="000000"/>
        </w:rPr>
        <w:t>լիազորությունների</w:t>
      </w:r>
      <w:proofErr w:type="spellEnd"/>
      <w:r w:rsidR="00C35F19" w:rsidRPr="000E71A5">
        <w:rPr>
          <w:rFonts w:ascii="GHEA Grapalat" w:hAnsi="GHEA Grapalat" w:cs="Sylfaen"/>
          <w:bCs/>
          <w:color w:val="000000"/>
        </w:rPr>
        <w:t xml:space="preserve"> և </w:t>
      </w:r>
      <w:proofErr w:type="spellStart"/>
      <w:r w:rsidR="00C35F19" w:rsidRPr="000E71A5">
        <w:rPr>
          <w:rFonts w:ascii="GHEA Grapalat" w:hAnsi="GHEA Grapalat" w:cs="Sylfaen"/>
          <w:bCs/>
          <w:color w:val="000000"/>
        </w:rPr>
        <w:t>գործառույթների</w:t>
      </w:r>
      <w:proofErr w:type="spellEnd"/>
      <w:r w:rsidR="00C35F19" w:rsidRPr="000E71A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="00C35F19" w:rsidRPr="000E71A5">
        <w:rPr>
          <w:rFonts w:ascii="GHEA Grapalat" w:hAnsi="GHEA Grapalat" w:cs="Sylfaen"/>
          <w:bCs/>
          <w:color w:val="000000"/>
        </w:rPr>
        <w:t>իրականացման</w:t>
      </w:r>
      <w:proofErr w:type="spellEnd"/>
      <w:r w:rsidR="00C35F19" w:rsidRPr="000E71A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="00C35F19" w:rsidRPr="000E71A5">
        <w:rPr>
          <w:rFonts w:ascii="GHEA Grapalat" w:hAnsi="GHEA Grapalat" w:cs="Sylfaen"/>
          <w:bCs/>
          <w:color w:val="000000"/>
        </w:rPr>
        <w:t>բնականոն</w:t>
      </w:r>
      <w:proofErr w:type="spellEnd"/>
      <w:r w:rsidR="00C35F19" w:rsidRPr="000E71A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="00C35F19" w:rsidRPr="000E71A5">
        <w:rPr>
          <w:rFonts w:ascii="GHEA Grapalat" w:hAnsi="GHEA Grapalat" w:cs="Sylfaen"/>
          <w:bCs/>
          <w:color w:val="000000"/>
        </w:rPr>
        <w:t>ընթացքը</w:t>
      </w:r>
      <w:proofErr w:type="spellEnd"/>
      <w:r w:rsidR="00C35F19" w:rsidRPr="000E71A5">
        <w:rPr>
          <w:rFonts w:ascii="GHEA Grapalat" w:hAnsi="GHEA Grapalat" w:cs="Sylfaen"/>
          <w:bCs/>
          <w:color w:val="000000"/>
        </w:rPr>
        <w:t>:</w:t>
      </w:r>
    </w:p>
    <w:p w:rsidR="008A25B0" w:rsidRPr="000E71A5" w:rsidRDefault="008A25B0" w:rsidP="008A25B0">
      <w:pPr>
        <w:pStyle w:val="ListParagraph"/>
        <w:spacing w:after="0" w:line="360" w:lineRule="auto"/>
        <w:jc w:val="both"/>
        <w:rPr>
          <w:rFonts w:ascii="GHEA Grapalat" w:hAnsi="GHEA Grapalat"/>
          <w:color w:val="000000"/>
        </w:rPr>
      </w:pPr>
    </w:p>
    <w:p w:rsidR="0086080D" w:rsidRPr="000E71A5" w:rsidRDefault="0086080D" w:rsidP="0086080D">
      <w:pPr>
        <w:rPr>
          <w:rFonts w:ascii="GHEA Grapalat" w:hAnsi="GHEA Grapalat"/>
        </w:rPr>
      </w:pPr>
    </w:p>
    <w:p w:rsidR="001602EC" w:rsidRPr="000E71A5" w:rsidRDefault="001602EC" w:rsidP="001602EC">
      <w:pPr>
        <w:ind w:left="360"/>
        <w:rPr>
          <w:rFonts w:ascii="GHEA Grapalat" w:hAnsi="GHEA Grapalat"/>
          <w:b/>
        </w:rPr>
      </w:pPr>
    </w:p>
    <w:p w:rsidR="008E41FD" w:rsidRPr="008E41FD" w:rsidRDefault="008E41FD" w:rsidP="001602EC">
      <w:pPr>
        <w:ind w:left="360"/>
        <w:rPr>
          <w:rFonts w:ascii="GHEA Grapalat" w:hAnsi="GHEA Grapalat"/>
          <w:b/>
          <w:vanish/>
          <w:specVanish/>
        </w:rPr>
      </w:pPr>
    </w:p>
    <w:p w:rsidR="008E41FD" w:rsidRDefault="008E41FD" w:rsidP="008E41FD">
      <w:pPr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 xml:space="preserve"> </w:t>
      </w:r>
    </w:p>
    <w:p w:rsidR="008E41FD" w:rsidRDefault="008E41FD">
      <w:pPr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br w:type="page"/>
      </w:r>
    </w:p>
    <w:p w:rsidR="008E41FD" w:rsidRDefault="008E41FD" w:rsidP="008E41F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lastRenderedPageBreak/>
        <w:t>ՏԵՂԵԿԱՆՔ</w:t>
      </w:r>
    </w:p>
    <w:p w:rsidR="008E41FD" w:rsidRDefault="008E41FD" w:rsidP="008E41FD">
      <w:pPr>
        <w:pStyle w:val="ListParagraph"/>
        <w:jc w:val="center"/>
        <w:rPr>
          <w:rFonts w:ascii="GHEA Grapalat" w:hAnsi="GHEA Grapalat" w:cs="IRTEK Courier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«</w:t>
      </w:r>
      <w:r w:rsidRPr="00435D16">
        <w:rPr>
          <w:rFonts w:ascii="GHEA Grapalat" w:hAnsi="GHEA Grapalat"/>
          <w:sz w:val="24"/>
          <w:szCs w:val="24"/>
        </w:rPr>
        <w:t>ՀԱՅԱՍՏԱՆԻ ՀԱՆՐԱՊԵՏՈՒԹՅԱՆ ԿԱՌԱՎԱՐՈՒԹՅԱՆ 2005 ԹՎԱԿԱՆԻ ՓԵՏՐՎԱՐԻ 17-Ի N 194-Ն ՈՐՈՇՄԱՆ ՄԵՋ ԼՐԱՑՈՒՄ ԵՎ ՓՈՓՈԽՈՒԹՅՈՒՆ ԿԱՏԱՐԵԼՈՒ ՄԱՍԻՆ</w:t>
      </w:r>
      <w:r>
        <w:rPr>
          <w:rFonts w:ascii="GHEA Grapalat" w:hAnsi="GHEA Grapalat"/>
          <w:sz w:val="24"/>
          <w:szCs w:val="24"/>
        </w:rPr>
        <w:t>»</w:t>
      </w:r>
      <w:r w:rsidRPr="00435D1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35D16">
        <w:rPr>
          <w:rFonts w:ascii="GHEA Grapalat" w:hAnsi="GHEA Grapalat" w:cs="Sylfaen"/>
          <w:sz w:val="24"/>
          <w:szCs w:val="24"/>
        </w:rPr>
        <w:t>ՀԱՅԱՍՏԱՆԻ</w:t>
      </w:r>
      <w:r w:rsidRPr="00435D1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35D16"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ՈՐՈՇՄԱՆ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ԸՆԴՈՒՆՄԱՆ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ԿԱՊԱԿՑՈՒԹՅԱՄԲ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ՆՈՐ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ԻՐԱՎԱԿԱՆ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ԱԿՏԵՐԻ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ԸՆԴՈՒՆՄԱՆ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ԱՆՀՐԱԺԵՇՏՈՒԹՅԱՆ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ԲԱՑԱԿԱՅՈՒԹՅԱՆ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</w:p>
    <w:p w:rsidR="008E41FD" w:rsidRDefault="008E41FD" w:rsidP="008E41FD">
      <w:pPr>
        <w:ind w:firstLine="54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8E41FD" w:rsidRDefault="008E41FD" w:rsidP="008E41FD">
      <w:pPr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en-GB"/>
        </w:rPr>
        <w:t xml:space="preserve">        </w:t>
      </w:r>
      <w:r w:rsidRPr="00A54AD7">
        <w:rPr>
          <w:rFonts w:ascii="GHEA Grapalat" w:hAnsi="GHEA Grapalat" w:cs="Sylfaen"/>
          <w:sz w:val="24"/>
          <w:szCs w:val="24"/>
        </w:rPr>
        <w:t>«</w:t>
      </w:r>
      <w:proofErr w:type="spellStart"/>
      <w:r w:rsidRPr="00A54AD7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A54AD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A54AD7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A54AD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A54AD7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A54AD7">
        <w:rPr>
          <w:rFonts w:ascii="GHEA Grapalat" w:hAnsi="GHEA Grapalat" w:cs="Sylfaen"/>
          <w:sz w:val="24"/>
          <w:szCs w:val="24"/>
        </w:rPr>
        <w:t xml:space="preserve"> 2005 </w:t>
      </w:r>
      <w:proofErr w:type="spellStart"/>
      <w:r w:rsidRPr="00A54AD7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A54AD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A54AD7">
        <w:rPr>
          <w:rFonts w:ascii="GHEA Grapalat" w:hAnsi="GHEA Grapalat" w:cs="Sylfaen"/>
          <w:sz w:val="24"/>
          <w:szCs w:val="24"/>
        </w:rPr>
        <w:t>փետրվարի</w:t>
      </w:r>
      <w:proofErr w:type="spellEnd"/>
      <w:r w:rsidRPr="00A54AD7">
        <w:rPr>
          <w:rFonts w:ascii="GHEA Grapalat" w:hAnsi="GHEA Grapalat" w:cs="Sylfaen"/>
          <w:sz w:val="24"/>
          <w:szCs w:val="24"/>
        </w:rPr>
        <w:t xml:space="preserve"> 17-ի N 194-Ն </w:t>
      </w:r>
      <w:proofErr w:type="spellStart"/>
      <w:r w:rsidRPr="00A54AD7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A54AD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A54AD7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A54AD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A54AD7">
        <w:rPr>
          <w:rFonts w:ascii="GHEA Grapalat" w:hAnsi="GHEA Grapalat" w:cs="Sylfaen"/>
          <w:sz w:val="24"/>
          <w:szCs w:val="24"/>
        </w:rPr>
        <w:t>լրացում</w:t>
      </w:r>
      <w:proofErr w:type="spellEnd"/>
      <w:r w:rsidRPr="00A54AD7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A54AD7">
        <w:rPr>
          <w:rFonts w:ascii="GHEA Grapalat" w:hAnsi="GHEA Grapalat" w:cs="Sylfaen"/>
          <w:sz w:val="24"/>
          <w:szCs w:val="24"/>
        </w:rPr>
        <w:t>փոփոխություն</w:t>
      </w:r>
      <w:proofErr w:type="spellEnd"/>
      <w:r w:rsidRPr="00A54AD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A54AD7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A54AD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A54AD7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A54AD7"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 w:rsidRPr="00A54AD7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A54AD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A54AD7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A54AD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A54AD7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A54AD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A54AD7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A54AD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A54AD7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Pr="00A54AD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A54AD7">
        <w:rPr>
          <w:rFonts w:ascii="GHEA Grapalat" w:hAnsi="GHEA Grapalat" w:cs="Sylfaen"/>
          <w:sz w:val="24"/>
          <w:szCs w:val="24"/>
        </w:rPr>
        <w:t>կապակցությամբ</w:t>
      </w:r>
      <w:proofErr w:type="spellEnd"/>
      <w:r w:rsidRPr="00A54AD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A54AD7">
        <w:rPr>
          <w:rFonts w:ascii="GHEA Grapalat" w:hAnsi="GHEA Grapalat" w:cs="Sylfaen"/>
          <w:sz w:val="24"/>
          <w:szCs w:val="24"/>
        </w:rPr>
        <w:t>նոր</w:t>
      </w:r>
      <w:proofErr w:type="spellEnd"/>
      <w:r w:rsidRPr="00A54AD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A54AD7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Pr="00A54AD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A54AD7">
        <w:rPr>
          <w:rFonts w:ascii="GHEA Grapalat" w:hAnsi="GHEA Grapalat" w:cs="Sylfaen"/>
          <w:sz w:val="24"/>
          <w:szCs w:val="24"/>
        </w:rPr>
        <w:t>ակտերի</w:t>
      </w:r>
      <w:proofErr w:type="spellEnd"/>
      <w:r w:rsidRPr="00A54AD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A54AD7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Pr="00A54AD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A54AD7">
        <w:rPr>
          <w:rFonts w:ascii="GHEA Grapalat" w:hAnsi="GHEA Grapalat" w:cs="Sylfaen"/>
          <w:sz w:val="24"/>
          <w:szCs w:val="24"/>
        </w:rPr>
        <w:t>անհրաժեշտություն</w:t>
      </w:r>
      <w:proofErr w:type="spellEnd"/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չի</w:t>
      </w:r>
      <w:proofErr w:type="spellEnd"/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առաջանում</w:t>
      </w:r>
      <w:proofErr w:type="spellEnd"/>
      <w:r>
        <w:rPr>
          <w:rFonts w:ascii="GHEA Grapalat" w:hAnsi="GHEA Grapalat" w:cs="Sylfaen"/>
          <w:sz w:val="24"/>
          <w:szCs w:val="24"/>
        </w:rPr>
        <w:t>։</w:t>
      </w:r>
    </w:p>
    <w:p w:rsidR="008E41FD" w:rsidRDefault="008E41FD" w:rsidP="008E41FD">
      <w:pPr>
        <w:jc w:val="center"/>
        <w:rPr>
          <w:rFonts w:ascii="GHEA Grapalat" w:hAnsi="GHEA Grapalat" w:cs="Sylfaen"/>
          <w:sz w:val="24"/>
          <w:szCs w:val="24"/>
          <w:lang w:val="en-GB"/>
        </w:rPr>
      </w:pPr>
    </w:p>
    <w:p w:rsidR="008E41FD" w:rsidRDefault="008E41FD" w:rsidP="008E41FD">
      <w:pPr>
        <w:jc w:val="center"/>
        <w:rPr>
          <w:rFonts w:ascii="GHEA Grapalat" w:hAnsi="GHEA Grapalat" w:cs="Sylfaen"/>
          <w:sz w:val="24"/>
          <w:szCs w:val="24"/>
          <w:lang w:val="en-GB"/>
        </w:rPr>
      </w:pPr>
    </w:p>
    <w:p w:rsidR="008E41FD" w:rsidRPr="004B6DB6" w:rsidRDefault="008E41FD" w:rsidP="008E41F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4B6DB6">
        <w:rPr>
          <w:rFonts w:ascii="GHEA Grapalat" w:hAnsi="GHEA Grapalat" w:cs="Sylfaen"/>
          <w:sz w:val="24"/>
          <w:szCs w:val="24"/>
        </w:rPr>
        <w:t>ՏԵՂԵԿԱՆՔ</w:t>
      </w:r>
    </w:p>
    <w:p w:rsidR="008E41FD" w:rsidRPr="007B2B4C" w:rsidRDefault="008E41FD" w:rsidP="008E41FD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4B6DB6">
        <w:rPr>
          <w:rFonts w:ascii="GHEA Grapalat" w:hAnsi="GHEA Grapalat" w:cs="Sylfaen"/>
          <w:sz w:val="24"/>
          <w:szCs w:val="24"/>
          <w:lang w:val="fr-FR"/>
        </w:rPr>
        <w:t>«</w:t>
      </w:r>
      <w:r w:rsidRPr="006132B4">
        <w:rPr>
          <w:rFonts w:ascii="GHEA Grapalat" w:hAnsi="GHEA Grapalat" w:cs="Sylfaen"/>
          <w:sz w:val="24"/>
          <w:szCs w:val="24"/>
          <w:lang w:val="fr-FR"/>
        </w:rPr>
        <w:t xml:space="preserve">ՀԱՅԱՍՏԱՆԻ ՀԱՆՐԱՊԵՏՈՒԹՅԱՆ ԿԱՌԱՎԱՐՈՒԹՅԱՆ 2005 ԹՎԱԿԱՆԻ ՓԵՏՐՎԱՐԻ 17-Ի N 194-Ն ՈՐՈՇՄԱՆ ՄԵՋ ԼՐԱՑՈՒՄ </w:t>
      </w:r>
      <w:r>
        <w:rPr>
          <w:rFonts w:ascii="GHEA Grapalat" w:hAnsi="GHEA Grapalat" w:cs="Sylfaen"/>
          <w:sz w:val="24"/>
          <w:szCs w:val="24"/>
          <w:lang w:val="fr-FR"/>
        </w:rPr>
        <w:t>ԵՎ</w:t>
      </w:r>
      <w:r w:rsidRPr="006132B4">
        <w:rPr>
          <w:rFonts w:ascii="GHEA Grapalat" w:hAnsi="GHEA Grapalat" w:cs="Sylfaen"/>
          <w:sz w:val="24"/>
          <w:szCs w:val="24"/>
          <w:lang w:val="fr-FR"/>
        </w:rPr>
        <w:t xml:space="preserve"> ՓՈՓՈԽՈՒԹՅՈՒՆ ԿԱՏԱՐԵԼՈՒ ՄԱՍԻՆ</w:t>
      </w:r>
      <w:r w:rsidRPr="004B6DB6">
        <w:rPr>
          <w:rFonts w:ascii="GHEA Grapalat" w:hAnsi="GHEA Grapalat" w:cs="Sylfaen"/>
          <w:sz w:val="24"/>
          <w:szCs w:val="24"/>
          <w:lang w:val="fr-FR"/>
        </w:rPr>
        <w:t>»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ՀԱՅԱՍՏԱՆԻ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ՀԱՆՐԱՊԵՏՈՒԹՅԱՆ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ԿԱՌԱՎԱՐՈՒԹՅԱՆ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ՈՐՈՇՄԱՆ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ԸՆԴՈՒՆՄԱՆ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ԿԱՊԱԿՑՈՒԹՅԱՄԲ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ՆՈՐ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ԻՐԱՎԱԿԱՆ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ԱԿՏԵՐԻ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ԸՆԴՈՒՆՄԱՆ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ԱՆՀՐԱԺԵՇՏՈՒԹՅԱՆ</w:t>
      </w:r>
    </w:p>
    <w:p w:rsidR="008E41FD" w:rsidRPr="004B6DB6" w:rsidRDefault="008E41FD" w:rsidP="008E41FD">
      <w:pPr>
        <w:spacing w:after="0" w:line="240" w:lineRule="auto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4B6D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ԲԱՑԱԿԱՅՈՒԹՅԱՆ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ՄԱՍԻՆ</w:t>
      </w:r>
    </w:p>
    <w:p w:rsidR="008E41FD" w:rsidRDefault="008E41FD" w:rsidP="008E41FD">
      <w:pPr>
        <w:ind w:firstLine="54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8E41FD" w:rsidRDefault="008E41FD" w:rsidP="008E41FD">
      <w:pPr>
        <w:ind w:firstLine="720"/>
        <w:jc w:val="both"/>
        <w:rPr>
          <w:rFonts w:ascii="GHEA Grapalat" w:hAnsi="GHEA Grapalat" w:cs="Sylfaen"/>
          <w:sz w:val="24"/>
          <w:szCs w:val="24"/>
        </w:rPr>
      </w:pPr>
    </w:p>
    <w:p w:rsidR="008E41FD" w:rsidRDefault="008E41FD" w:rsidP="008E41FD">
      <w:pPr>
        <w:ind w:firstLine="720"/>
        <w:jc w:val="both"/>
        <w:rPr>
          <w:rFonts w:ascii="GHEA Grapalat" w:hAnsi="GHEA Grapalat" w:cs="Sylfaen"/>
          <w:sz w:val="24"/>
          <w:szCs w:val="24"/>
        </w:rPr>
      </w:pPr>
    </w:p>
    <w:p w:rsidR="0013245C" w:rsidRPr="000E71A5" w:rsidRDefault="008E41FD" w:rsidP="007A2CA3">
      <w:pPr>
        <w:ind w:firstLine="720"/>
        <w:jc w:val="both"/>
        <w:rPr>
          <w:rFonts w:ascii="GHEA Grapalat" w:hAnsi="GHEA Grapalat"/>
          <w:b/>
        </w:rPr>
      </w:pPr>
      <w:r w:rsidRPr="006132B4">
        <w:rPr>
          <w:rFonts w:ascii="GHEA Grapalat" w:hAnsi="GHEA Grapalat" w:cs="Sylfaen"/>
          <w:sz w:val="24"/>
          <w:szCs w:val="24"/>
        </w:rPr>
        <w:t></w:t>
      </w:r>
      <w:proofErr w:type="spellStart"/>
      <w:r w:rsidRPr="006132B4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6132B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6132B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6132B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6132B4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6132B4">
        <w:rPr>
          <w:rFonts w:ascii="GHEA Grapalat" w:hAnsi="GHEA Grapalat" w:cs="Sylfaen"/>
          <w:sz w:val="24"/>
          <w:szCs w:val="24"/>
        </w:rPr>
        <w:t xml:space="preserve"> 2005 </w:t>
      </w:r>
      <w:proofErr w:type="spellStart"/>
      <w:r w:rsidRPr="006132B4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6132B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6132B4">
        <w:rPr>
          <w:rFonts w:ascii="GHEA Grapalat" w:hAnsi="GHEA Grapalat" w:cs="Sylfaen"/>
          <w:sz w:val="24"/>
          <w:szCs w:val="24"/>
        </w:rPr>
        <w:t>փետրվարի</w:t>
      </w:r>
      <w:proofErr w:type="spellEnd"/>
      <w:r w:rsidRPr="006132B4">
        <w:rPr>
          <w:rFonts w:ascii="GHEA Grapalat" w:hAnsi="GHEA Grapalat" w:cs="Sylfaen"/>
          <w:sz w:val="24"/>
          <w:szCs w:val="24"/>
        </w:rPr>
        <w:t xml:space="preserve"> 17-ի N 194-ն </w:t>
      </w:r>
      <w:proofErr w:type="spellStart"/>
      <w:r w:rsidRPr="006132B4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6132B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6132B4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6132B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6132B4">
        <w:rPr>
          <w:rFonts w:ascii="GHEA Grapalat" w:hAnsi="GHEA Grapalat" w:cs="Sylfaen"/>
          <w:sz w:val="24"/>
          <w:szCs w:val="24"/>
        </w:rPr>
        <w:t>լրացում</w:t>
      </w:r>
      <w:proofErr w:type="spellEnd"/>
      <w:r w:rsidRPr="006132B4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6132B4">
        <w:rPr>
          <w:rFonts w:ascii="GHEA Grapalat" w:hAnsi="GHEA Grapalat" w:cs="Sylfaen"/>
          <w:sz w:val="24"/>
          <w:szCs w:val="24"/>
        </w:rPr>
        <w:t>փոփոխություն</w:t>
      </w:r>
      <w:proofErr w:type="spellEnd"/>
      <w:r w:rsidRPr="006132B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6132B4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6132B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6132B4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6132B4">
        <w:rPr>
          <w:rFonts w:ascii="GHEA Grapalat" w:hAnsi="GHEA Grapalat" w:cs="Sylfaen"/>
          <w:sz w:val="24"/>
          <w:szCs w:val="24"/>
        </w:rPr>
        <w:t xml:space="preserve"> </w:t>
      </w:r>
      <w:proofErr w:type="spellStart"/>
      <w:r w:rsidRPr="006132B4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6132B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6132B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6132B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6132B4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6132B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6132B4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6132B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6132B4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6132B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6132B4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Pr="006132B4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6132B4">
        <w:rPr>
          <w:rFonts w:ascii="GHEA Grapalat" w:hAnsi="GHEA Grapalat" w:cs="Sylfaen"/>
          <w:sz w:val="24"/>
          <w:szCs w:val="24"/>
        </w:rPr>
        <w:t>կապակցությամբ</w:t>
      </w:r>
      <w:proofErr w:type="spellEnd"/>
      <w:r w:rsidRPr="006132B4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6132B4">
        <w:rPr>
          <w:rFonts w:ascii="GHEA Grapalat" w:hAnsi="GHEA Grapalat" w:cs="Sylfaen"/>
          <w:sz w:val="24"/>
          <w:szCs w:val="24"/>
        </w:rPr>
        <w:t>նոր</w:t>
      </w:r>
      <w:proofErr w:type="spellEnd"/>
      <w:r w:rsidRPr="006132B4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6132B4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Pr="006132B4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6132B4">
        <w:rPr>
          <w:rFonts w:ascii="GHEA Grapalat" w:hAnsi="GHEA Grapalat" w:cs="Sylfaen"/>
          <w:sz w:val="24"/>
          <w:szCs w:val="24"/>
        </w:rPr>
        <w:t>ակտերի</w:t>
      </w:r>
      <w:proofErr w:type="spellEnd"/>
      <w:r w:rsidRPr="006132B4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6132B4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Pr="006132B4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6132B4">
        <w:rPr>
          <w:rFonts w:ascii="GHEA Grapalat" w:hAnsi="GHEA Grapalat" w:cs="Sylfaen"/>
          <w:sz w:val="24"/>
          <w:szCs w:val="24"/>
        </w:rPr>
        <w:t>անհրաժեշտություն</w:t>
      </w:r>
      <w:proofErr w:type="spellEnd"/>
      <w:r w:rsidRPr="006132B4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6132B4">
        <w:rPr>
          <w:rFonts w:ascii="GHEA Grapalat" w:hAnsi="GHEA Grapalat" w:cs="Sylfaen"/>
          <w:sz w:val="24"/>
          <w:szCs w:val="24"/>
        </w:rPr>
        <w:t>չի</w:t>
      </w:r>
      <w:proofErr w:type="spellEnd"/>
      <w:r w:rsidRPr="006132B4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6132B4">
        <w:rPr>
          <w:rFonts w:ascii="GHEA Grapalat" w:hAnsi="GHEA Grapalat" w:cs="Sylfaen"/>
          <w:sz w:val="24"/>
          <w:szCs w:val="24"/>
        </w:rPr>
        <w:t>առաջանում</w:t>
      </w:r>
      <w:proofErr w:type="spellEnd"/>
      <w:r w:rsidRPr="006132B4">
        <w:rPr>
          <w:rFonts w:ascii="GHEA Grapalat" w:hAnsi="GHEA Grapalat" w:cs="Sylfaen"/>
          <w:sz w:val="24"/>
          <w:szCs w:val="24"/>
        </w:rPr>
        <w:t>։</w:t>
      </w:r>
    </w:p>
    <w:sectPr w:rsidR="0013245C" w:rsidRPr="000E71A5" w:rsidSect="00965C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55912"/>
    <w:multiLevelType w:val="hybridMultilevel"/>
    <w:tmpl w:val="C6040BB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2DB019A"/>
    <w:multiLevelType w:val="hybridMultilevel"/>
    <w:tmpl w:val="0CF222BC"/>
    <w:lvl w:ilvl="0" w:tplc="BE08F1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E220BE"/>
    <w:multiLevelType w:val="hybridMultilevel"/>
    <w:tmpl w:val="9FF87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B47CE7"/>
    <w:multiLevelType w:val="hybridMultilevel"/>
    <w:tmpl w:val="6E2292BA"/>
    <w:lvl w:ilvl="0" w:tplc="BBCE7CC0"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483224"/>
    <w:multiLevelType w:val="hybridMultilevel"/>
    <w:tmpl w:val="A380F0C2"/>
    <w:lvl w:ilvl="0" w:tplc="7096987E"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7C5A06"/>
    <w:multiLevelType w:val="hybridMultilevel"/>
    <w:tmpl w:val="9AD68F94"/>
    <w:lvl w:ilvl="0" w:tplc="F4C6EE40">
      <w:start w:val="1"/>
      <w:numFmt w:val="decimal"/>
      <w:lvlText w:val="%1."/>
      <w:lvlJc w:val="left"/>
      <w:pPr>
        <w:ind w:left="1080" w:hanging="360"/>
      </w:pPr>
      <w:rPr>
        <w:rFonts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CFA4B48"/>
    <w:multiLevelType w:val="hybridMultilevel"/>
    <w:tmpl w:val="96EA257E"/>
    <w:lvl w:ilvl="0" w:tplc="412CC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D433BA7"/>
    <w:multiLevelType w:val="hybridMultilevel"/>
    <w:tmpl w:val="343EA9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7"/>
  </w:num>
  <w:num w:numId="5">
    <w:abstractNumId w:val="6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C6768"/>
    <w:rsid w:val="000234BB"/>
    <w:rsid w:val="00085AA4"/>
    <w:rsid w:val="000E71A5"/>
    <w:rsid w:val="0013245C"/>
    <w:rsid w:val="001602EC"/>
    <w:rsid w:val="001655F1"/>
    <w:rsid w:val="00172B63"/>
    <w:rsid w:val="00290EFB"/>
    <w:rsid w:val="003F4EB0"/>
    <w:rsid w:val="004A1E69"/>
    <w:rsid w:val="00594318"/>
    <w:rsid w:val="007208B4"/>
    <w:rsid w:val="00732212"/>
    <w:rsid w:val="007943EA"/>
    <w:rsid w:val="007A2CA3"/>
    <w:rsid w:val="0086080D"/>
    <w:rsid w:val="008A25B0"/>
    <w:rsid w:val="008E41FD"/>
    <w:rsid w:val="00965CC8"/>
    <w:rsid w:val="00AC6768"/>
    <w:rsid w:val="00B9138E"/>
    <w:rsid w:val="00C35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C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221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72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1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4334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LevonA</dc:creator>
  <cp:lastModifiedBy>Arpine Martirosyan</cp:lastModifiedBy>
  <cp:revision>7</cp:revision>
  <cp:lastPrinted>2018-06-18T07:31:00Z</cp:lastPrinted>
  <dcterms:created xsi:type="dcterms:W3CDTF">2018-06-18T07:32:00Z</dcterms:created>
  <dcterms:modified xsi:type="dcterms:W3CDTF">2018-07-17T08:01:00Z</dcterms:modified>
</cp:coreProperties>
</file>