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9CD" w:rsidRPr="000262F2" w:rsidRDefault="003009CD" w:rsidP="009E4196">
      <w:pPr>
        <w:pStyle w:val="mechtex"/>
        <w:ind w:left="3600" w:firstLine="720"/>
        <w:jc w:val="right"/>
        <w:rPr>
          <w:rFonts w:ascii="GHEA Grapalat" w:hAnsi="GHEA Grapalat"/>
          <w:spacing w:val="4"/>
          <w:sz w:val="20"/>
          <w:szCs w:val="20"/>
        </w:rPr>
      </w:pPr>
      <w:r w:rsidRPr="000262F2">
        <w:rPr>
          <w:rFonts w:ascii="GHEA Grapalat" w:hAnsi="GHEA Grapalat"/>
          <w:spacing w:val="4"/>
        </w:rPr>
        <w:t xml:space="preserve">                                                            </w:t>
      </w:r>
      <w:r w:rsidRPr="000262F2">
        <w:rPr>
          <w:rFonts w:ascii="GHEA Grapalat" w:hAnsi="GHEA Grapalat"/>
          <w:spacing w:val="4"/>
          <w:sz w:val="20"/>
          <w:szCs w:val="20"/>
        </w:rPr>
        <w:t xml:space="preserve">Հավելված </w:t>
      </w:r>
      <w:r w:rsidR="00D307DD" w:rsidRPr="000262F2">
        <w:rPr>
          <w:rFonts w:ascii="GHEA Grapalat" w:hAnsi="GHEA Grapalat"/>
          <w:spacing w:val="4"/>
          <w:sz w:val="20"/>
          <w:szCs w:val="20"/>
        </w:rPr>
        <w:t>№</w:t>
      </w:r>
      <w:r w:rsidRPr="000262F2">
        <w:rPr>
          <w:rFonts w:ascii="GHEA Grapalat" w:hAnsi="GHEA Grapalat"/>
          <w:spacing w:val="4"/>
          <w:sz w:val="20"/>
          <w:szCs w:val="20"/>
        </w:rPr>
        <w:t xml:space="preserve"> 1</w:t>
      </w:r>
    </w:p>
    <w:p w:rsidR="003009CD" w:rsidRPr="000262F2" w:rsidRDefault="003009CD" w:rsidP="009E4196">
      <w:pPr>
        <w:pStyle w:val="mechtex"/>
        <w:ind w:left="4320"/>
        <w:jc w:val="right"/>
        <w:rPr>
          <w:rFonts w:ascii="GHEA Grapalat" w:hAnsi="GHEA Grapalat"/>
          <w:spacing w:val="4"/>
          <w:sz w:val="20"/>
          <w:szCs w:val="20"/>
        </w:rPr>
      </w:pPr>
      <w:r w:rsidRPr="000262F2">
        <w:rPr>
          <w:rFonts w:ascii="GHEA Grapalat" w:hAnsi="GHEA Grapalat"/>
          <w:spacing w:val="4"/>
          <w:sz w:val="20"/>
          <w:szCs w:val="20"/>
        </w:rPr>
        <w:t xml:space="preserve">                                                                  ՀՀ կառավարության 201</w:t>
      </w:r>
      <w:r w:rsidR="009E4196" w:rsidRPr="000262F2">
        <w:rPr>
          <w:rFonts w:ascii="GHEA Grapalat" w:hAnsi="GHEA Grapalat"/>
          <w:spacing w:val="4"/>
          <w:sz w:val="20"/>
          <w:szCs w:val="20"/>
        </w:rPr>
        <w:t>8</w:t>
      </w:r>
      <w:r w:rsidRPr="000262F2">
        <w:rPr>
          <w:rFonts w:ascii="GHEA Grapalat" w:hAnsi="GHEA Grapalat"/>
          <w:spacing w:val="4"/>
          <w:sz w:val="20"/>
          <w:szCs w:val="20"/>
        </w:rPr>
        <w:t xml:space="preserve"> թվականի</w:t>
      </w:r>
    </w:p>
    <w:p w:rsidR="003009CD" w:rsidRPr="000262F2" w:rsidRDefault="003009CD" w:rsidP="009E4196">
      <w:pPr>
        <w:spacing w:line="360" w:lineRule="auto"/>
        <w:jc w:val="right"/>
        <w:rPr>
          <w:rFonts w:ascii="GHEA Grapalat" w:hAnsi="GHEA Grapalat"/>
          <w:spacing w:val="4"/>
          <w:sz w:val="20"/>
          <w:szCs w:val="20"/>
        </w:rPr>
      </w:pPr>
      <w:r w:rsidRPr="000262F2">
        <w:rPr>
          <w:rFonts w:ascii="GHEA Grapalat" w:hAnsi="GHEA Grapalat"/>
          <w:spacing w:val="4"/>
          <w:sz w:val="20"/>
          <w:szCs w:val="20"/>
        </w:rPr>
        <w:tab/>
      </w:r>
      <w:r w:rsidRPr="000262F2">
        <w:rPr>
          <w:rFonts w:ascii="GHEA Grapalat" w:hAnsi="GHEA Grapalat"/>
          <w:spacing w:val="4"/>
          <w:sz w:val="20"/>
          <w:szCs w:val="20"/>
        </w:rPr>
        <w:tab/>
      </w:r>
      <w:r w:rsidRPr="000262F2">
        <w:rPr>
          <w:rFonts w:ascii="GHEA Grapalat" w:hAnsi="GHEA Grapalat"/>
          <w:spacing w:val="4"/>
          <w:sz w:val="20"/>
          <w:szCs w:val="20"/>
        </w:rPr>
        <w:tab/>
      </w:r>
      <w:r w:rsidRPr="000262F2">
        <w:rPr>
          <w:rFonts w:ascii="GHEA Grapalat" w:hAnsi="GHEA Grapalat"/>
          <w:spacing w:val="4"/>
          <w:sz w:val="20"/>
          <w:szCs w:val="20"/>
        </w:rPr>
        <w:tab/>
      </w:r>
      <w:r w:rsidRPr="000262F2">
        <w:rPr>
          <w:rFonts w:ascii="GHEA Grapalat" w:hAnsi="GHEA Grapalat"/>
          <w:spacing w:val="4"/>
          <w:sz w:val="20"/>
          <w:szCs w:val="20"/>
        </w:rPr>
        <w:tab/>
      </w:r>
      <w:r w:rsidRPr="000262F2">
        <w:rPr>
          <w:rFonts w:ascii="GHEA Grapalat" w:hAnsi="GHEA Grapalat"/>
          <w:spacing w:val="4"/>
          <w:sz w:val="20"/>
          <w:szCs w:val="20"/>
        </w:rPr>
        <w:tab/>
        <w:t xml:space="preserve">                                                                          </w:t>
      </w:r>
      <w:r w:rsidR="009E4196" w:rsidRPr="000262F2">
        <w:rPr>
          <w:rFonts w:ascii="GHEA Grapalat" w:hAnsi="GHEA Grapalat"/>
          <w:spacing w:val="4"/>
          <w:sz w:val="20"/>
          <w:szCs w:val="20"/>
        </w:rPr>
        <w:t>-------------</w:t>
      </w:r>
      <w:r w:rsidRPr="000262F2">
        <w:rPr>
          <w:rFonts w:ascii="GHEA Grapalat" w:hAnsi="GHEA Grapalat"/>
          <w:spacing w:val="4"/>
          <w:sz w:val="20"/>
          <w:szCs w:val="20"/>
        </w:rPr>
        <w:t xml:space="preserve"> </w:t>
      </w:r>
      <w:r w:rsidR="009E4196" w:rsidRPr="000262F2">
        <w:rPr>
          <w:rFonts w:ascii="GHEA Grapalat" w:hAnsi="GHEA Grapalat"/>
          <w:spacing w:val="4"/>
          <w:sz w:val="20"/>
          <w:szCs w:val="20"/>
        </w:rPr>
        <w:t>----</w:t>
      </w:r>
      <w:r w:rsidRPr="000262F2">
        <w:rPr>
          <w:rFonts w:ascii="GHEA Grapalat" w:hAnsi="GHEA Grapalat"/>
          <w:spacing w:val="4"/>
          <w:sz w:val="20"/>
          <w:szCs w:val="20"/>
        </w:rPr>
        <w:t xml:space="preserve"> -ի </w:t>
      </w:r>
      <w:r w:rsidR="005270AC" w:rsidRPr="000262F2">
        <w:rPr>
          <w:rFonts w:ascii="GHEA Grapalat" w:hAnsi="GHEA Grapalat"/>
          <w:spacing w:val="4"/>
          <w:sz w:val="20"/>
          <w:szCs w:val="20"/>
        </w:rPr>
        <w:t>№</w:t>
      </w:r>
      <w:r w:rsidRPr="000262F2">
        <w:rPr>
          <w:rFonts w:ascii="GHEA Grapalat" w:hAnsi="GHEA Grapalat"/>
          <w:spacing w:val="4"/>
          <w:sz w:val="20"/>
          <w:szCs w:val="20"/>
        </w:rPr>
        <w:t xml:space="preserve"> </w:t>
      </w:r>
      <w:r w:rsidR="009E4196" w:rsidRPr="000262F2">
        <w:rPr>
          <w:rFonts w:ascii="GHEA Grapalat" w:hAnsi="GHEA Grapalat"/>
          <w:spacing w:val="4"/>
          <w:sz w:val="20"/>
          <w:szCs w:val="20"/>
        </w:rPr>
        <w:t xml:space="preserve">  </w:t>
      </w:r>
      <w:r w:rsidR="000262F2">
        <w:rPr>
          <w:rFonts w:ascii="GHEA Grapalat" w:hAnsi="GHEA Grapalat"/>
          <w:spacing w:val="4"/>
          <w:sz w:val="20"/>
          <w:szCs w:val="20"/>
        </w:rPr>
        <w:t xml:space="preserve">   -</w:t>
      </w:r>
      <w:r w:rsidRPr="000262F2">
        <w:rPr>
          <w:rFonts w:ascii="GHEA Grapalat" w:hAnsi="GHEA Grapalat"/>
          <w:spacing w:val="4"/>
          <w:sz w:val="20"/>
          <w:szCs w:val="20"/>
        </w:rPr>
        <w:t>Ն  որոշման</w:t>
      </w:r>
    </w:p>
    <w:p w:rsidR="000262F2" w:rsidRDefault="000262F2" w:rsidP="003009CD">
      <w:pPr>
        <w:pStyle w:val="mechtex"/>
        <w:rPr>
          <w:rFonts w:ascii="GHEA Grapalat" w:hAnsi="GHEA Grapalat" w:cs="Arial"/>
          <w:lang w:eastAsia="en-US"/>
        </w:rPr>
      </w:pPr>
    </w:p>
    <w:p w:rsidR="003009CD" w:rsidRPr="000262F2" w:rsidRDefault="003009CD" w:rsidP="003009CD">
      <w:pPr>
        <w:pStyle w:val="mechtex"/>
        <w:rPr>
          <w:rFonts w:ascii="GHEA Grapalat" w:hAnsi="GHEA Grapalat"/>
          <w:lang w:val="af-ZA" w:eastAsia="en-US"/>
        </w:rPr>
      </w:pPr>
      <w:r w:rsidRPr="000262F2">
        <w:rPr>
          <w:rFonts w:ascii="GHEA Grapalat" w:hAnsi="GHEA Grapalat" w:cs="Arial"/>
          <w:lang w:eastAsia="en-US"/>
        </w:rPr>
        <w:t>ՀԱՅԱՍՏԱՆԻ</w:t>
      </w:r>
      <w:r w:rsidRPr="000262F2">
        <w:rPr>
          <w:rFonts w:ascii="GHEA Grapalat" w:hAnsi="GHEA Grapalat" w:cs="Arial Armenian"/>
          <w:lang w:val="af-ZA" w:eastAsia="en-US"/>
        </w:rPr>
        <w:t xml:space="preserve"> </w:t>
      </w:r>
      <w:r w:rsidRPr="000262F2">
        <w:rPr>
          <w:rFonts w:ascii="GHEA Grapalat" w:hAnsi="GHEA Grapalat" w:cs="Arial"/>
          <w:lang w:eastAsia="en-US"/>
        </w:rPr>
        <w:t>ՀԱՆՐԱՊԵՏՈՒԹՅԱՆ</w:t>
      </w:r>
      <w:r w:rsidRPr="000262F2">
        <w:rPr>
          <w:rFonts w:ascii="GHEA Grapalat" w:hAnsi="GHEA Grapalat" w:cs="Arial Armenian"/>
          <w:lang w:val="af-ZA" w:eastAsia="en-US"/>
        </w:rPr>
        <w:t xml:space="preserve"> </w:t>
      </w:r>
      <w:r w:rsidRPr="000262F2">
        <w:rPr>
          <w:rFonts w:ascii="GHEA Grapalat" w:hAnsi="GHEA Grapalat" w:cs="Arial"/>
          <w:lang w:eastAsia="en-US"/>
        </w:rPr>
        <w:t>ԿԱՌԱՎԱՐՈՒԹՅԱՆ</w:t>
      </w:r>
      <w:r w:rsidR="00B503FC" w:rsidRPr="000262F2">
        <w:rPr>
          <w:rFonts w:ascii="GHEA Grapalat" w:hAnsi="GHEA Grapalat" w:cs="Arial Armenian"/>
          <w:lang w:val="af-ZA" w:eastAsia="en-US"/>
        </w:rPr>
        <w:t xml:space="preserve"> 2017</w:t>
      </w:r>
      <w:r w:rsidRPr="000262F2">
        <w:rPr>
          <w:rFonts w:ascii="GHEA Grapalat" w:hAnsi="GHEA Grapalat" w:cs="Arial Armenian"/>
          <w:lang w:val="af-ZA" w:eastAsia="en-US"/>
        </w:rPr>
        <w:t xml:space="preserve"> </w:t>
      </w:r>
      <w:r w:rsidRPr="000262F2">
        <w:rPr>
          <w:rFonts w:ascii="GHEA Grapalat" w:hAnsi="GHEA Grapalat" w:cs="Arial"/>
          <w:lang w:eastAsia="en-US"/>
        </w:rPr>
        <w:t>ԹՎԱԿԱՆԻ</w:t>
      </w:r>
      <w:r w:rsidRPr="000262F2">
        <w:rPr>
          <w:rFonts w:ascii="GHEA Grapalat" w:hAnsi="GHEA Grapalat" w:cs="Arial Armenian"/>
          <w:lang w:val="af-ZA" w:eastAsia="en-US"/>
        </w:rPr>
        <w:t xml:space="preserve"> </w:t>
      </w:r>
      <w:r w:rsidRPr="000262F2">
        <w:rPr>
          <w:rFonts w:ascii="GHEA Grapalat" w:hAnsi="GHEA Grapalat" w:cs="Arial"/>
          <w:lang w:eastAsia="en-US"/>
        </w:rPr>
        <w:t>ԴԵԿՏԵՄԲԵՐԻ</w:t>
      </w:r>
      <w:r w:rsidRPr="000262F2">
        <w:rPr>
          <w:rFonts w:ascii="GHEA Grapalat" w:hAnsi="GHEA Grapalat"/>
          <w:lang w:val="af-ZA" w:eastAsia="en-US"/>
        </w:rPr>
        <w:t xml:space="preserve"> 2</w:t>
      </w:r>
      <w:r w:rsidR="00B503FC" w:rsidRPr="000262F2">
        <w:rPr>
          <w:rFonts w:ascii="GHEA Grapalat" w:hAnsi="GHEA Grapalat"/>
          <w:lang w:val="hy-AM" w:eastAsia="en-US"/>
        </w:rPr>
        <w:t>8</w:t>
      </w:r>
      <w:r w:rsidRPr="000262F2">
        <w:rPr>
          <w:rFonts w:ascii="GHEA Grapalat" w:hAnsi="GHEA Grapalat"/>
          <w:lang w:val="af-ZA" w:eastAsia="en-US"/>
        </w:rPr>
        <w:t>-</w:t>
      </w:r>
      <w:r w:rsidRPr="000262F2">
        <w:rPr>
          <w:rFonts w:ascii="GHEA Grapalat" w:hAnsi="GHEA Grapalat" w:cs="Arial"/>
          <w:lang w:eastAsia="en-US"/>
        </w:rPr>
        <w:t>Ի</w:t>
      </w:r>
      <w:r w:rsidRPr="000262F2">
        <w:rPr>
          <w:rFonts w:ascii="GHEA Grapalat" w:hAnsi="GHEA Grapalat" w:cs="Arial"/>
          <w:lang w:val="af-ZA" w:eastAsia="en-US"/>
        </w:rPr>
        <w:t xml:space="preserve"> </w:t>
      </w:r>
      <w:r w:rsidR="005270AC" w:rsidRPr="000262F2">
        <w:rPr>
          <w:rFonts w:ascii="GHEA Grapalat" w:hAnsi="GHEA Grapalat" w:cs="Sylfaen"/>
          <w:lang w:val="af-ZA"/>
        </w:rPr>
        <w:t>№</w:t>
      </w:r>
      <w:r w:rsidRPr="000262F2">
        <w:rPr>
          <w:rFonts w:ascii="GHEA Grapalat" w:hAnsi="GHEA Grapalat" w:cs="Arial Armenian"/>
          <w:lang w:val="af-ZA" w:eastAsia="en-US"/>
        </w:rPr>
        <w:t xml:space="preserve"> 1</w:t>
      </w:r>
      <w:r w:rsidR="00B503FC" w:rsidRPr="000262F2">
        <w:rPr>
          <w:rFonts w:ascii="GHEA Grapalat" w:hAnsi="GHEA Grapalat" w:cs="Arial Armenian"/>
          <w:lang w:val="hy-AM" w:eastAsia="en-US"/>
        </w:rPr>
        <w:t>7</w:t>
      </w:r>
      <w:r w:rsidRPr="000262F2">
        <w:rPr>
          <w:rFonts w:ascii="GHEA Grapalat" w:hAnsi="GHEA Grapalat" w:cs="Arial Armenian"/>
          <w:lang w:val="af-ZA" w:eastAsia="en-US"/>
        </w:rPr>
        <w:t>1</w:t>
      </w:r>
      <w:r w:rsidR="00B503FC" w:rsidRPr="000262F2">
        <w:rPr>
          <w:rFonts w:ascii="GHEA Grapalat" w:hAnsi="GHEA Grapalat" w:cs="Arial Armenian"/>
          <w:lang w:val="hy-AM" w:eastAsia="en-US"/>
        </w:rPr>
        <w:t>7</w:t>
      </w:r>
      <w:r w:rsidRPr="000262F2">
        <w:rPr>
          <w:rFonts w:ascii="GHEA Grapalat" w:hAnsi="GHEA Grapalat" w:cs="Arial Armenian"/>
          <w:lang w:val="af-ZA" w:eastAsia="en-US"/>
        </w:rPr>
        <w:t>-</w:t>
      </w:r>
      <w:r w:rsidRPr="000262F2">
        <w:rPr>
          <w:rFonts w:ascii="GHEA Grapalat" w:hAnsi="GHEA Grapalat" w:cs="Arial"/>
          <w:lang w:eastAsia="en-US"/>
        </w:rPr>
        <w:t>Ն</w:t>
      </w:r>
      <w:r w:rsidRPr="000262F2">
        <w:rPr>
          <w:rFonts w:ascii="GHEA Grapalat" w:hAnsi="GHEA Grapalat" w:cs="Arial Armenian"/>
          <w:lang w:val="af-ZA" w:eastAsia="en-US"/>
        </w:rPr>
        <w:t xml:space="preserve"> </w:t>
      </w:r>
      <w:r w:rsidRPr="000262F2">
        <w:rPr>
          <w:rFonts w:ascii="GHEA Grapalat" w:hAnsi="GHEA Grapalat" w:cs="Arial"/>
          <w:lang w:eastAsia="en-US"/>
        </w:rPr>
        <w:t>ՈՐՈՇՄԱՆ</w:t>
      </w:r>
      <w:r w:rsidRPr="000262F2">
        <w:rPr>
          <w:rFonts w:ascii="GHEA Grapalat" w:hAnsi="GHEA Grapalat"/>
          <w:lang w:val="af-ZA" w:eastAsia="en-US"/>
        </w:rPr>
        <w:t xml:space="preserve"> </w:t>
      </w:r>
    </w:p>
    <w:p w:rsidR="003009CD" w:rsidRPr="000262F2" w:rsidRDefault="005270AC" w:rsidP="003009CD">
      <w:pPr>
        <w:pStyle w:val="mechtex"/>
        <w:rPr>
          <w:rFonts w:ascii="GHEA Grapalat" w:hAnsi="GHEA Grapalat"/>
          <w:lang w:val="af-ZA" w:eastAsia="en-US"/>
        </w:rPr>
      </w:pPr>
      <w:r w:rsidRPr="000262F2">
        <w:rPr>
          <w:rFonts w:ascii="GHEA Grapalat" w:hAnsi="GHEA Grapalat" w:cs="Sylfaen"/>
          <w:lang w:val="af-ZA"/>
        </w:rPr>
        <w:t>№</w:t>
      </w:r>
      <w:r w:rsidR="003009CD" w:rsidRPr="000262F2">
        <w:rPr>
          <w:rFonts w:ascii="GHEA Grapalat" w:hAnsi="GHEA Grapalat" w:cs="Arial Armenian"/>
          <w:lang w:val="af-ZA" w:eastAsia="en-US"/>
        </w:rPr>
        <w:t xml:space="preserve"> 11 </w:t>
      </w:r>
      <w:r w:rsidR="003009CD" w:rsidRPr="000262F2">
        <w:rPr>
          <w:rFonts w:ascii="GHEA Grapalat" w:hAnsi="GHEA Grapalat" w:cs="Arial"/>
          <w:lang w:eastAsia="en-US"/>
        </w:rPr>
        <w:t>ՀԱՎԵԼՎԱԾԻ</w:t>
      </w:r>
      <w:r w:rsidR="003009CD" w:rsidRPr="000262F2">
        <w:rPr>
          <w:rFonts w:ascii="GHEA Grapalat" w:hAnsi="GHEA Grapalat"/>
          <w:lang w:val="af-ZA" w:eastAsia="en-US"/>
        </w:rPr>
        <w:t xml:space="preserve">  </w:t>
      </w:r>
      <w:r w:rsidRPr="000262F2">
        <w:rPr>
          <w:rFonts w:ascii="GHEA Grapalat" w:hAnsi="GHEA Grapalat" w:cs="Sylfaen"/>
          <w:lang w:val="af-ZA"/>
        </w:rPr>
        <w:t>№</w:t>
      </w:r>
      <w:r w:rsidR="000A19F0" w:rsidRPr="000262F2">
        <w:rPr>
          <w:rFonts w:ascii="GHEA Grapalat" w:hAnsi="GHEA Grapalat" w:cs="Arial Armenian"/>
          <w:lang w:val="af-ZA" w:eastAsia="en-US"/>
        </w:rPr>
        <w:t xml:space="preserve"> 11.22</w:t>
      </w:r>
      <w:r w:rsidR="003009CD" w:rsidRPr="000262F2">
        <w:rPr>
          <w:rFonts w:ascii="GHEA Grapalat" w:hAnsi="GHEA Grapalat" w:cs="Arial Armenian"/>
          <w:lang w:val="af-ZA" w:eastAsia="en-US"/>
        </w:rPr>
        <w:t xml:space="preserve"> </w:t>
      </w:r>
      <w:r w:rsidR="003009CD" w:rsidRPr="000262F2">
        <w:rPr>
          <w:rFonts w:ascii="GHEA Grapalat" w:hAnsi="GHEA Grapalat" w:cs="Arial"/>
          <w:lang w:eastAsia="en-US"/>
        </w:rPr>
        <w:t>ԱՂՅՈՒՍԱԿՈՒՄ</w:t>
      </w:r>
      <w:r w:rsidR="003009CD" w:rsidRPr="000262F2">
        <w:rPr>
          <w:rFonts w:ascii="GHEA Grapalat" w:hAnsi="GHEA Grapalat" w:cs="Arial Armenian"/>
          <w:lang w:val="af-ZA" w:eastAsia="en-US"/>
        </w:rPr>
        <w:t xml:space="preserve"> </w:t>
      </w:r>
      <w:r w:rsidR="003009CD" w:rsidRPr="000262F2">
        <w:rPr>
          <w:rFonts w:ascii="GHEA Grapalat" w:hAnsi="GHEA Grapalat" w:cs="Arial"/>
          <w:lang w:eastAsia="en-US"/>
        </w:rPr>
        <w:t>ԿԱՏԱՐՎՈՂ</w:t>
      </w:r>
      <w:r w:rsidR="003009CD" w:rsidRPr="000262F2">
        <w:rPr>
          <w:rFonts w:ascii="GHEA Grapalat" w:hAnsi="GHEA Grapalat" w:cs="Arial Armenian"/>
          <w:lang w:val="af-ZA" w:eastAsia="en-US"/>
        </w:rPr>
        <w:t xml:space="preserve"> </w:t>
      </w:r>
      <w:r w:rsidR="003009CD" w:rsidRPr="000262F2">
        <w:rPr>
          <w:rFonts w:ascii="GHEA Grapalat" w:hAnsi="GHEA Grapalat" w:cs="Arial"/>
          <w:lang w:eastAsia="en-US"/>
        </w:rPr>
        <w:t>ԼՐԱՑՈՒՄԸ</w:t>
      </w:r>
    </w:p>
    <w:p w:rsidR="003009CD" w:rsidRPr="00556845" w:rsidRDefault="003009CD" w:rsidP="003009CD">
      <w:pPr>
        <w:rPr>
          <w:rFonts w:ascii="GHEA Grapalat" w:hAnsi="GHEA Grapalat"/>
          <w:sz w:val="20"/>
          <w:lang w:val="af-ZA"/>
        </w:rPr>
      </w:pPr>
    </w:p>
    <w:tbl>
      <w:tblPr>
        <w:tblW w:w="12955" w:type="dxa"/>
        <w:jc w:val="center"/>
        <w:tblLayout w:type="fixed"/>
        <w:tblLook w:val="04A0"/>
      </w:tblPr>
      <w:tblGrid>
        <w:gridCol w:w="1402"/>
        <w:gridCol w:w="1558"/>
        <w:gridCol w:w="3197"/>
        <w:gridCol w:w="1170"/>
        <w:gridCol w:w="168"/>
        <w:gridCol w:w="1626"/>
        <w:gridCol w:w="336"/>
        <w:gridCol w:w="522"/>
        <w:gridCol w:w="1079"/>
        <w:gridCol w:w="109"/>
        <w:gridCol w:w="1338"/>
        <w:gridCol w:w="450"/>
      </w:tblGrid>
      <w:tr w:rsidR="003009CD" w:rsidRPr="00A66A35" w:rsidTr="00697CDB">
        <w:trPr>
          <w:trHeight w:val="530"/>
          <w:jc w:val="center"/>
        </w:trPr>
        <w:tc>
          <w:tcPr>
            <w:tcW w:w="6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9CD" w:rsidRPr="00A66A35" w:rsidRDefault="003009CD" w:rsidP="00A7095A">
            <w:pPr>
              <w:jc w:val="center"/>
              <w:rPr>
                <w:rFonts w:ascii="GHEA Grapalat" w:hAnsi="GHEA Grapalat" w:cs="Arial"/>
                <w:b/>
                <w:bCs/>
                <w:spacing w:val="-8"/>
                <w:lang w:eastAsia="en-US"/>
              </w:rPr>
            </w:pPr>
            <w:r w:rsidRPr="00A66A35">
              <w:rPr>
                <w:rFonts w:ascii="GHEA Grapalat" w:hAnsi="GHEA Grapalat" w:cs="Arial"/>
                <w:b/>
                <w:bCs/>
                <w:spacing w:val="-8"/>
                <w:lang w:eastAsia="en-US"/>
              </w:rPr>
              <w:t>Չափորոշիչներ</w:t>
            </w: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D" w:rsidRPr="000262F2" w:rsidRDefault="003009CD" w:rsidP="00A7095A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262F2">
              <w:rPr>
                <w:rFonts w:ascii="GHEA Grapalat" w:hAnsi="GHEA Grapalat" w:cs="Arial"/>
                <w:lang w:eastAsia="en-US"/>
              </w:rPr>
              <w:t xml:space="preserve">Ոչ ֆինանսական ցուցանիշներ 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9CD" w:rsidRPr="000262F2" w:rsidRDefault="003009CD" w:rsidP="00A7095A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262F2">
              <w:rPr>
                <w:rFonts w:ascii="GHEA Grapalat" w:hAnsi="GHEA Grapalat" w:cs="Arial"/>
                <w:lang w:eastAsia="en-US"/>
              </w:rPr>
              <w:t xml:space="preserve">Ֆինանսական ցուցանիշներ </w:t>
            </w:r>
          </w:p>
        </w:tc>
      </w:tr>
      <w:tr w:rsidR="008641A7" w:rsidRPr="00A66A35" w:rsidTr="00697CDB">
        <w:trPr>
          <w:trHeight w:val="60"/>
          <w:jc w:val="center"/>
        </w:trPr>
        <w:tc>
          <w:tcPr>
            <w:tcW w:w="6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41A7" w:rsidRPr="00A66A35" w:rsidRDefault="008641A7" w:rsidP="00A7095A">
            <w:pPr>
              <w:rPr>
                <w:rFonts w:ascii="GHEA Grapalat" w:hAnsi="GHEA Grapalat" w:cs="Arial"/>
                <w:b/>
                <w:bCs/>
                <w:spacing w:val="-8"/>
                <w:lang w:eastAsia="en-US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7" w:rsidRPr="000262F2" w:rsidRDefault="008641A7" w:rsidP="00A7095A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262F2">
              <w:rPr>
                <w:rFonts w:ascii="GHEA Grapalat" w:hAnsi="GHEA Grapalat" w:cs="Arial"/>
                <w:lang w:eastAsia="en-US"/>
              </w:rPr>
              <w:t>ինն ամիս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41A7" w:rsidRPr="000262F2" w:rsidRDefault="008641A7" w:rsidP="00A7095A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262F2">
              <w:rPr>
                <w:rFonts w:ascii="GHEA Grapalat" w:hAnsi="GHEA Grapalat" w:cs="Arial"/>
                <w:lang w:eastAsia="en-US"/>
              </w:rPr>
              <w:t>տարի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7" w:rsidRPr="000262F2" w:rsidRDefault="008641A7" w:rsidP="00A7095A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262F2">
              <w:rPr>
                <w:rFonts w:ascii="GHEA Grapalat" w:hAnsi="GHEA Grapalat" w:cs="Arial"/>
                <w:lang w:eastAsia="en-US"/>
              </w:rPr>
              <w:t>ինն ամիս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41A7" w:rsidRPr="000262F2" w:rsidRDefault="008641A7" w:rsidP="00A7095A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262F2">
              <w:rPr>
                <w:rFonts w:ascii="GHEA Grapalat" w:hAnsi="GHEA Grapalat" w:cs="Arial"/>
                <w:lang w:eastAsia="en-US"/>
              </w:rPr>
              <w:t>տարի</w:t>
            </w:r>
          </w:p>
        </w:tc>
      </w:tr>
      <w:tr w:rsidR="003009CD" w:rsidRPr="00A66A35" w:rsidTr="00697CDB">
        <w:trPr>
          <w:trHeight w:val="480"/>
          <w:jc w:val="center"/>
        </w:trPr>
        <w:tc>
          <w:tcPr>
            <w:tcW w:w="1295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3009CD" w:rsidRPr="000262F2" w:rsidRDefault="003009CD" w:rsidP="00A7095A">
            <w:pPr>
              <w:rPr>
                <w:rFonts w:ascii="GHEA Grapalat" w:hAnsi="GHEA Grapalat" w:cs="Arial"/>
                <w:lang w:eastAsia="en-US"/>
              </w:rPr>
            </w:pPr>
            <w:r w:rsidRPr="000262F2">
              <w:rPr>
                <w:rFonts w:ascii="GHEA Grapalat" w:hAnsi="GHEA Grapalat" w:cs="Arial"/>
                <w:lang w:eastAsia="en-US"/>
              </w:rPr>
              <w:t xml:space="preserve">ՄԱՍ Գ: Նախարարի պատասխանատվության ներքո իրականացվող քաղաքականության միջոցառումների և ֆինանսական կառավարման արդյունքների ցուցանիշները </w:t>
            </w:r>
          </w:p>
        </w:tc>
      </w:tr>
      <w:tr w:rsidR="003009CD" w:rsidRPr="00A66A35" w:rsidTr="00697CDB">
        <w:trPr>
          <w:trHeight w:val="70"/>
          <w:jc w:val="center"/>
        </w:trPr>
        <w:tc>
          <w:tcPr>
            <w:tcW w:w="1295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3009CD" w:rsidRPr="000262F2" w:rsidRDefault="003009CD" w:rsidP="00A7095A">
            <w:pPr>
              <w:rPr>
                <w:rFonts w:ascii="GHEA Grapalat" w:hAnsi="GHEA Grapalat" w:cs="Arial"/>
                <w:lang w:eastAsia="en-US"/>
              </w:rPr>
            </w:pPr>
            <w:r w:rsidRPr="000262F2">
              <w:rPr>
                <w:rFonts w:ascii="GHEA Grapalat" w:hAnsi="GHEA Grapalat" w:cs="Arial"/>
                <w:lang w:eastAsia="en-US"/>
              </w:rPr>
              <w:t>1.2. Տրանսֆերտներ</w:t>
            </w:r>
          </w:p>
        </w:tc>
      </w:tr>
      <w:tr w:rsidR="003009CD" w:rsidRPr="00A66A35" w:rsidTr="00697CDB">
        <w:trPr>
          <w:trHeight w:val="360"/>
          <w:jc w:val="center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009CD" w:rsidRPr="00A66A35" w:rsidRDefault="003009CD" w:rsidP="00A7095A">
            <w:pPr>
              <w:jc w:val="center"/>
              <w:rPr>
                <w:rFonts w:ascii="GHEA Grapalat" w:hAnsi="GHEA Grapalat" w:cs="Arial"/>
                <w:b/>
                <w:bCs/>
                <w:spacing w:val="-8"/>
                <w:sz w:val="20"/>
                <w:szCs w:val="20"/>
                <w:lang w:eastAsia="en-US"/>
              </w:rPr>
            </w:pPr>
            <w:r w:rsidRPr="00A66A35">
              <w:rPr>
                <w:rFonts w:ascii="GHEA Grapalat" w:hAnsi="GHEA Grapalat" w:cs="Arial"/>
                <w:b/>
                <w:bCs/>
                <w:spacing w:val="-8"/>
                <w:lang w:eastAsia="en-US"/>
              </w:rPr>
              <w:t>Ծրագրային դասիչը</w:t>
            </w:r>
          </w:p>
          <w:p w:rsidR="003009CD" w:rsidRPr="00A66A35" w:rsidRDefault="003009CD" w:rsidP="00A7095A">
            <w:pPr>
              <w:rPr>
                <w:rFonts w:ascii="GHEA Grapalat" w:hAnsi="GHEA Grapalat" w:cs="Arial"/>
                <w:spacing w:val="-8"/>
                <w:lang w:eastAsia="en-US"/>
              </w:rPr>
            </w:pPr>
            <w:r w:rsidRPr="00A66A35">
              <w:rPr>
                <w:rFonts w:ascii="Calibri" w:hAnsi="Calibri" w:cs="Calibri"/>
                <w:spacing w:val="-8"/>
                <w:lang w:eastAsia="en-US"/>
              </w:rPr>
              <w:t> </w:t>
            </w:r>
          </w:p>
        </w:tc>
        <w:tc>
          <w:tcPr>
            <w:tcW w:w="9995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9CD" w:rsidRPr="000262F2" w:rsidRDefault="003009CD" w:rsidP="00A7095A">
            <w:pPr>
              <w:rPr>
                <w:rFonts w:ascii="GHEA Grapalat" w:hAnsi="GHEA Grapalat" w:cs="Arial"/>
                <w:lang w:eastAsia="en-US"/>
              </w:rPr>
            </w:pPr>
            <w:r w:rsidRPr="000262F2">
              <w:rPr>
                <w:rFonts w:ascii="GHEA Grapalat" w:hAnsi="GHEA Grapalat" w:cs="Arial"/>
                <w:lang w:eastAsia="en-US"/>
              </w:rPr>
              <w:t>Անվանումը </w:t>
            </w:r>
          </w:p>
          <w:p w:rsidR="003009CD" w:rsidRPr="00A66A35" w:rsidRDefault="003009CD" w:rsidP="00A7095A">
            <w:pPr>
              <w:rPr>
                <w:rFonts w:ascii="GHEA Grapalat" w:hAnsi="GHEA Grapalat" w:cs="Arial"/>
                <w:spacing w:val="-8"/>
                <w:lang w:eastAsia="en-US"/>
              </w:rPr>
            </w:pPr>
            <w:r w:rsidRPr="000262F2">
              <w:rPr>
                <w:rFonts w:ascii="GHEA Grapalat" w:hAnsi="GHEA Grapalat" w:cs="Arial"/>
                <w:lang w:eastAsia="en-US"/>
              </w:rPr>
              <w:t>Օլիմպիական խաղերում, աշխարհի, Եվրոպայի առաջնություններում բարձր արդյունքների հասած ՀՀ հավաքական թիմերի մարզիկներին և նրանց մարզիչներին ՀՀ Նախագահի անվանական թոշակի հատկացում</w:t>
            </w:r>
          </w:p>
        </w:tc>
      </w:tr>
      <w:tr w:rsidR="003009CD" w:rsidRPr="00A66A35" w:rsidTr="00697CDB">
        <w:trPr>
          <w:trHeight w:val="70"/>
          <w:jc w:val="center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09CD" w:rsidRPr="00A66A35" w:rsidRDefault="003009CD" w:rsidP="00A7095A">
            <w:pPr>
              <w:rPr>
                <w:rFonts w:ascii="GHEA Grapalat" w:hAnsi="GHEA Grapalat" w:cs="Arial"/>
                <w:spacing w:val="-8"/>
                <w:lang w:eastAsia="en-US"/>
              </w:rPr>
            </w:pPr>
            <w:r w:rsidRPr="00A66A35">
              <w:rPr>
                <w:rFonts w:ascii="Calibri" w:hAnsi="Calibri" w:cs="Calibri"/>
                <w:spacing w:val="-8"/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9CD" w:rsidRPr="00A66A35" w:rsidRDefault="003009CD" w:rsidP="00A7095A">
            <w:pPr>
              <w:rPr>
                <w:rFonts w:ascii="GHEA Grapalat" w:hAnsi="GHEA Grapalat" w:cs="Arial"/>
                <w:spacing w:val="-8"/>
                <w:lang w:eastAsia="en-US"/>
              </w:rPr>
            </w:pPr>
            <w:r w:rsidRPr="00A66A35">
              <w:rPr>
                <w:rFonts w:ascii="Calibri" w:hAnsi="Calibri" w:cs="Calibri"/>
                <w:spacing w:val="-8"/>
                <w:lang w:eastAsia="en-US"/>
              </w:rPr>
              <w:t> </w:t>
            </w:r>
          </w:p>
        </w:tc>
        <w:tc>
          <w:tcPr>
            <w:tcW w:w="9995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D" w:rsidRPr="00A66A35" w:rsidRDefault="003009CD" w:rsidP="00A7095A">
            <w:pPr>
              <w:rPr>
                <w:rFonts w:ascii="GHEA Grapalat" w:hAnsi="GHEA Grapalat" w:cs="Arial"/>
                <w:spacing w:val="-8"/>
                <w:lang w:eastAsia="en-US"/>
              </w:rPr>
            </w:pPr>
          </w:p>
        </w:tc>
      </w:tr>
      <w:tr w:rsidR="009F534A" w:rsidRPr="00A66A35" w:rsidTr="00697CDB">
        <w:trPr>
          <w:trHeight w:val="270"/>
          <w:jc w:val="center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F534A" w:rsidRPr="000262F2" w:rsidRDefault="009F534A" w:rsidP="000262F2">
            <w:pPr>
              <w:rPr>
                <w:rFonts w:ascii="GHEA Grapalat" w:hAnsi="GHEA Grapalat" w:cs="Arial"/>
                <w:lang w:eastAsia="en-US"/>
              </w:rPr>
            </w:pPr>
            <w:r w:rsidRPr="000262F2">
              <w:rPr>
                <w:rFonts w:ascii="GHEA Grapalat" w:hAnsi="GHEA Grapalat" w:cs="Arial"/>
                <w:lang w:eastAsia="en-US"/>
              </w:rPr>
              <w:t>1041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34A" w:rsidRPr="000262F2" w:rsidRDefault="009F534A" w:rsidP="000262F2">
            <w:pPr>
              <w:rPr>
                <w:rFonts w:ascii="GHEA Grapalat" w:hAnsi="GHEA Grapalat" w:cs="Arial"/>
                <w:lang w:eastAsia="en-US"/>
              </w:rPr>
            </w:pPr>
            <w:r w:rsidRPr="000262F2">
              <w:rPr>
                <w:rFonts w:ascii="GHEA Grapalat" w:hAnsi="GHEA Grapalat" w:cs="Arial"/>
                <w:lang w:eastAsia="en-US"/>
              </w:rPr>
              <w:t>ԾՏ 03</w:t>
            </w:r>
          </w:p>
        </w:tc>
        <w:tc>
          <w:tcPr>
            <w:tcW w:w="319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F534A" w:rsidRPr="000262F2" w:rsidRDefault="009F534A" w:rsidP="000262F2">
            <w:pPr>
              <w:rPr>
                <w:rFonts w:ascii="GHEA Grapalat" w:hAnsi="GHEA Grapalat" w:cs="Arial"/>
                <w:lang w:eastAsia="en-US"/>
              </w:rPr>
            </w:pPr>
            <w:r w:rsidRPr="000262F2">
              <w:rPr>
                <w:rFonts w:ascii="GHEA Grapalat" w:hAnsi="GHEA Grapalat" w:cs="Arial"/>
                <w:lang w:eastAsia="en-US"/>
              </w:rPr>
              <w:t>Նկարագրությունը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F534A" w:rsidRPr="000262F2" w:rsidRDefault="009F534A" w:rsidP="000262F2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534A" w:rsidRPr="000262F2" w:rsidRDefault="009F534A" w:rsidP="000262F2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534A" w:rsidRPr="000262F2" w:rsidRDefault="009F534A" w:rsidP="000262F2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34A" w:rsidRPr="000262F2" w:rsidRDefault="009F534A" w:rsidP="000262F2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34A" w:rsidRPr="000262F2" w:rsidRDefault="009F534A" w:rsidP="000262F2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4A" w:rsidRPr="00A66A35" w:rsidRDefault="009F534A" w:rsidP="008641A7">
            <w:pPr>
              <w:ind w:hanging="19"/>
              <w:jc w:val="center"/>
              <w:rPr>
                <w:rFonts w:ascii="GHEA Grapalat" w:hAnsi="GHEA Grapalat" w:cs="Arial"/>
                <w:spacing w:val="-8"/>
                <w:lang w:eastAsia="en-US"/>
              </w:rPr>
            </w:pPr>
            <w:r w:rsidRPr="00A66A35">
              <w:rPr>
                <w:rFonts w:ascii="Calibri" w:hAnsi="Calibri" w:cs="Calibri"/>
                <w:spacing w:val="-8"/>
                <w:lang w:eastAsia="en-US"/>
              </w:rPr>
              <w:t> </w:t>
            </w:r>
          </w:p>
        </w:tc>
      </w:tr>
      <w:tr w:rsidR="003009CD" w:rsidRPr="00A66A35" w:rsidTr="00697CDB">
        <w:trPr>
          <w:trHeight w:val="534"/>
          <w:jc w:val="center"/>
        </w:trPr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009CD" w:rsidRPr="000262F2" w:rsidRDefault="003009CD" w:rsidP="000262F2">
            <w:pPr>
              <w:rPr>
                <w:rFonts w:ascii="GHEA Grapalat" w:hAnsi="GHEA Grapalat" w:cs="Arial"/>
                <w:lang w:eastAsia="en-US"/>
              </w:rPr>
            </w:pPr>
            <w:r w:rsidRPr="000262F2">
              <w:rPr>
                <w:rFonts w:ascii="GHEA Grapalat" w:hAnsi="GHEA Grapalat" w:cs="Arial"/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009CD" w:rsidRPr="000262F2" w:rsidRDefault="003009CD" w:rsidP="000262F2">
            <w:pPr>
              <w:rPr>
                <w:rFonts w:ascii="GHEA Grapalat" w:hAnsi="GHEA Grapalat" w:cs="Arial"/>
                <w:lang w:eastAsia="en-US"/>
              </w:rPr>
            </w:pPr>
            <w:r w:rsidRPr="000262F2">
              <w:rPr>
                <w:rFonts w:ascii="GHEA Grapalat" w:hAnsi="GHEA Grapalat" w:cs="Arial"/>
                <w:lang w:eastAsia="en-US"/>
              </w:rPr>
              <w:t> </w:t>
            </w:r>
          </w:p>
        </w:tc>
        <w:tc>
          <w:tcPr>
            <w:tcW w:w="999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009CD" w:rsidRPr="000262F2" w:rsidRDefault="003009CD" w:rsidP="000262F2">
            <w:pPr>
              <w:rPr>
                <w:rFonts w:ascii="GHEA Grapalat" w:hAnsi="GHEA Grapalat" w:cs="Arial"/>
                <w:lang w:eastAsia="en-US"/>
              </w:rPr>
            </w:pPr>
            <w:r w:rsidRPr="000262F2">
              <w:rPr>
                <w:rFonts w:ascii="GHEA Grapalat" w:hAnsi="GHEA Grapalat" w:cs="Arial"/>
                <w:lang w:eastAsia="en-US"/>
              </w:rPr>
              <w:t>Օլիմպիական խաղերում, աշխարհի, Եվրոպայի առաջնություններում բարձր արդյունքների հասած ՀՀ հավաքական թիմերի մարզիկներին և նրանց մարզիչներին ՀՀ Նախագահի անվանական թոշակի հատկացում</w:t>
            </w:r>
          </w:p>
        </w:tc>
      </w:tr>
      <w:tr w:rsidR="00C9284F" w:rsidRPr="00A66A35" w:rsidTr="00697CDB">
        <w:trPr>
          <w:trHeight w:val="660"/>
          <w:jc w:val="center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C9284F" w:rsidRPr="000262F2" w:rsidRDefault="00C9284F" w:rsidP="00C9284F">
            <w:pPr>
              <w:rPr>
                <w:rFonts w:ascii="GHEA Grapalat" w:hAnsi="GHEA Grapalat" w:cs="Arial"/>
                <w:lang w:eastAsia="en-US"/>
              </w:rPr>
            </w:pPr>
            <w:bookmarkStart w:id="0" w:name="_GoBack" w:colFirst="4" w:colLast="4"/>
            <w:r w:rsidRPr="000262F2">
              <w:rPr>
                <w:rFonts w:ascii="GHEA Grapalat" w:hAnsi="GHEA Grapalat" w:cs="Arial"/>
                <w:lang w:eastAsia="en-US"/>
              </w:rPr>
              <w:t>Շահառուների քանակը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84F" w:rsidRPr="000262F2" w:rsidRDefault="00C9284F" w:rsidP="00C9284F">
            <w:pPr>
              <w:rPr>
                <w:rFonts w:ascii="GHEA Grapalat" w:hAnsi="GHEA Grapalat" w:cs="Arial"/>
                <w:lang w:eastAsia="en-US"/>
              </w:rPr>
            </w:pPr>
            <w:r w:rsidRPr="000262F2">
              <w:rPr>
                <w:rFonts w:ascii="GHEA Grapalat" w:hAnsi="GHEA Grapalat" w:cs="Arial"/>
                <w:lang w:eastAsia="en-US"/>
              </w:rPr>
              <w:t>Ազգային հավաքական թիմերում ընդգրկված թոշակ ստացող մարզիկների թիվը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284F" w:rsidRPr="000262F2" w:rsidRDefault="00C9284F" w:rsidP="00C9284F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262F2">
              <w:rPr>
                <w:rFonts w:ascii="GHEA Grapalat" w:hAnsi="GHEA Grapalat" w:cs="Arial"/>
                <w:lang w:eastAsia="en-US"/>
              </w:rPr>
              <w:t>(-28)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284F" w:rsidRPr="000262F2" w:rsidRDefault="00C9284F" w:rsidP="00C9284F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262F2">
              <w:rPr>
                <w:rFonts w:ascii="GHEA Grapalat" w:hAnsi="GHEA Grapalat" w:cs="Arial"/>
                <w:lang w:eastAsia="en-US"/>
              </w:rPr>
              <w:t>(-28)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84F" w:rsidRPr="000262F2" w:rsidRDefault="00C9284F" w:rsidP="00C9284F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262F2">
              <w:rPr>
                <w:rFonts w:ascii="GHEA Grapalat" w:hAnsi="GHEA Grapalat" w:cs="Arial"/>
                <w:lang w:eastAsia="en-US"/>
              </w:rPr>
              <w:t>X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284F" w:rsidRPr="000262F2" w:rsidRDefault="00C9284F" w:rsidP="00C9284F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262F2">
              <w:rPr>
                <w:rFonts w:ascii="GHEA Grapalat" w:hAnsi="GHEA Grapalat" w:cs="Arial"/>
                <w:lang w:eastAsia="en-US"/>
              </w:rPr>
              <w:t>X</w:t>
            </w:r>
          </w:p>
        </w:tc>
      </w:tr>
      <w:tr w:rsidR="00C9284F" w:rsidRPr="00A66A35" w:rsidTr="00697CDB">
        <w:trPr>
          <w:trHeight w:val="660"/>
          <w:jc w:val="center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C9284F" w:rsidRPr="000262F2" w:rsidRDefault="00C9284F" w:rsidP="00C9284F">
            <w:pPr>
              <w:rPr>
                <w:rFonts w:ascii="GHEA Grapalat" w:hAnsi="GHEA Grapalat" w:cs="Arial"/>
                <w:lang w:eastAsia="en-US"/>
              </w:rPr>
            </w:pPr>
            <w:r w:rsidRPr="000262F2">
              <w:rPr>
                <w:rFonts w:ascii="GHEA Grapalat" w:hAnsi="GHEA Grapalat" w:cs="Arial"/>
                <w:lang w:eastAsia="en-US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84F" w:rsidRPr="000262F2" w:rsidRDefault="00C9284F" w:rsidP="00C9284F">
            <w:pPr>
              <w:rPr>
                <w:rFonts w:ascii="GHEA Grapalat" w:hAnsi="GHEA Grapalat" w:cs="Arial"/>
                <w:lang w:eastAsia="en-US"/>
              </w:rPr>
            </w:pPr>
            <w:r w:rsidRPr="000262F2">
              <w:rPr>
                <w:rFonts w:ascii="GHEA Grapalat" w:hAnsi="GHEA Grapalat" w:cs="Arial"/>
                <w:lang w:eastAsia="en-US"/>
              </w:rPr>
              <w:t>Ազգային հավաքական թիմերում ընդգրկված թոշակ ստացող մարզիչների թիվը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284F" w:rsidRPr="000262F2" w:rsidRDefault="00C9284F" w:rsidP="00C9284F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262F2">
              <w:rPr>
                <w:rFonts w:ascii="GHEA Grapalat" w:hAnsi="GHEA Grapalat" w:cs="Arial"/>
                <w:lang w:eastAsia="en-US"/>
              </w:rPr>
              <w:t>27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284F" w:rsidRPr="000262F2" w:rsidRDefault="00C9284F" w:rsidP="00C9284F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262F2">
              <w:rPr>
                <w:rFonts w:ascii="GHEA Grapalat" w:hAnsi="GHEA Grapalat" w:cs="Arial"/>
                <w:lang w:eastAsia="en-US"/>
              </w:rPr>
              <w:t>27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84F" w:rsidRPr="000262F2" w:rsidRDefault="00C9284F" w:rsidP="00C9284F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262F2">
              <w:rPr>
                <w:rFonts w:ascii="GHEA Grapalat" w:hAnsi="GHEA Grapalat" w:cs="Arial"/>
                <w:lang w:eastAsia="en-US"/>
              </w:rPr>
              <w:t>X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284F" w:rsidRPr="000262F2" w:rsidRDefault="00C9284F" w:rsidP="00C9284F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262F2">
              <w:rPr>
                <w:rFonts w:ascii="GHEA Grapalat" w:hAnsi="GHEA Grapalat" w:cs="Arial"/>
                <w:lang w:eastAsia="en-US"/>
              </w:rPr>
              <w:t>X</w:t>
            </w:r>
          </w:p>
        </w:tc>
      </w:tr>
      <w:bookmarkEnd w:id="0"/>
      <w:tr w:rsidR="00C9284F" w:rsidRPr="00A66A35" w:rsidTr="00697CDB">
        <w:trPr>
          <w:trHeight w:val="60"/>
          <w:jc w:val="center"/>
        </w:trPr>
        <w:tc>
          <w:tcPr>
            <w:tcW w:w="61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C9284F" w:rsidRPr="000262F2" w:rsidRDefault="00C9284F" w:rsidP="00C9284F">
            <w:pPr>
              <w:rPr>
                <w:rFonts w:ascii="GHEA Grapalat" w:hAnsi="GHEA Grapalat" w:cs="Arial"/>
                <w:lang w:eastAsia="en-US"/>
              </w:rPr>
            </w:pPr>
            <w:r w:rsidRPr="000262F2">
              <w:rPr>
                <w:rFonts w:ascii="GHEA Grapalat" w:hAnsi="GHEA Grapalat" w:cs="Arial"/>
                <w:lang w:eastAsia="en-US"/>
              </w:rPr>
              <w:t>Գումարը (հազ. դրամ)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84F" w:rsidRPr="000262F2" w:rsidRDefault="00C9284F" w:rsidP="00C9284F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284F" w:rsidRPr="000262F2" w:rsidRDefault="00C9284F" w:rsidP="00C9284F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262F2">
              <w:rPr>
                <w:rFonts w:ascii="GHEA Grapalat" w:hAnsi="GHEA Grapalat" w:cs="Arial"/>
                <w:lang w:eastAsia="en-US"/>
              </w:rPr>
              <w:t>X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84F" w:rsidRPr="000262F2" w:rsidRDefault="00C9284F" w:rsidP="00C9284F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262F2">
              <w:rPr>
                <w:rFonts w:ascii="GHEA Grapalat" w:hAnsi="GHEA Grapalat" w:cs="Arial"/>
                <w:lang w:eastAsia="en-US"/>
              </w:rPr>
              <w:t>18,840.0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9284F" w:rsidRPr="000262F2" w:rsidRDefault="00C9284F" w:rsidP="00C9284F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262F2">
              <w:rPr>
                <w:rFonts w:ascii="GHEA Grapalat" w:hAnsi="GHEA Grapalat" w:cs="Arial"/>
                <w:lang w:eastAsia="en-US"/>
              </w:rPr>
              <w:t>47,885.0</w:t>
            </w:r>
          </w:p>
        </w:tc>
      </w:tr>
      <w:tr w:rsidR="008641A7" w:rsidRPr="00A66A35" w:rsidTr="00C9284F">
        <w:trPr>
          <w:trHeight w:val="60"/>
          <w:jc w:val="center"/>
        </w:trPr>
        <w:tc>
          <w:tcPr>
            <w:tcW w:w="6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8641A7" w:rsidRPr="000262F2" w:rsidRDefault="008641A7" w:rsidP="00A7095A">
            <w:pPr>
              <w:rPr>
                <w:rFonts w:ascii="GHEA Grapalat" w:hAnsi="GHEA Grapalat" w:cs="Arial"/>
                <w:lang w:eastAsia="en-US"/>
              </w:rPr>
            </w:pPr>
            <w:r w:rsidRPr="000262F2">
              <w:rPr>
                <w:rFonts w:ascii="GHEA Grapalat" w:hAnsi="GHEA Grapalat" w:cs="Arial"/>
                <w:lang w:eastAsia="en-US"/>
              </w:rPr>
              <w:t>Տրանսֆերտի վճարման հաճախականությունը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1A7" w:rsidRPr="000262F2" w:rsidRDefault="008641A7" w:rsidP="00A7095A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41A7" w:rsidRPr="000262F2" w:rsidRDefault="008641A7" w:rsidP="00A7095A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262F2">
              <w:rPr>
                <w:rFonts w:ascii="GHEA Grapalat" w:hAnsi="GHEA Grapalat" w:cs="Arial"/>
                <w:lang w:eastAsia="en-US"/>
              </w:rPr>
              <w:t>ամսական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41A7" w:rsidRPr="000262F2" w:rsidRDefault="008641A7" w:rsidP="00D9462E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41A7" w:rsidRPr="000262F2" w:rsidRDefault="008641A7" w:rsidP="00F44E37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3009CD" w:rsidRPr="00A66A35" w:rsidTr="00697CDB">
        <w:trPr>
          <w:trHeight w:val="270"/>
          <w:jc w:val="center"/>
        </w:trPr>
        <w:tc>
          <w:tcPr>
            <w:tcW w:w="129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CD" w:rsidRPr="000262F2" w:rsidRDefault="003009CD" w:rsidP="00A7095A">
            <w:pPr>
              <w:rPr>
                <w:rFonts w:ascii="GHEA Grapalat" w:hAnsi="GHEA Grapalat" w:cs="Arial"/>
                <w:lang w:eastAsia="en-US"/>
              </w:rPr>
            </w:pPr>
            <w:r w:rsidRPr="000262F2">
              <w:rPr>
                <w:rFonts w:ascii="GHEA Grapalat" w:hAnsi="GHEA Grapalat" w:cs="Arial"/>
                <w:lang w:eastAsia="en-US"/>
              </w:rPr>
              <w:t xml:space="preserve">  1041 Մեծ նվաճումների սպորտի ծրագիր </w:t>
            </w:r>
          </w:p>
        </w:tc>
      </w:tr>
      <w:tr w:rsidR="003009CD" w:rsidRPr="00A66A35" w:rsidTr="00697CDB">
        <w:trPr>
          <w:trHeight w:val="270"/>
          <w:jc w:val="center"/>
        </w:trPr>
        <w:tc>
          <w:tcPr>
            <w:tcW w:w="1295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009CD" w:rsidRPr="000262F2" w:rsidRDefault="003009CD" w:rsidP="00A7095A">
            <w:pPr>
              <w:rPr>
                <w:rFonts w:ascii="GHEA Grapalat" w:hAnsi="GHEA Grapalat" w:cs="Arial"/>
                <w:lang w:eastAsia="en-US"/>
              </w:rPr>
            </w:pPr>
            <w:r w:rsidRPr="000262F2">
              <w:rPr>
                <w:rFonts w:ascii="GHEA Grapalat" w:hAnsi="GHEA Grapalat" w:cs="Arial"/>
                <w:lang w:eastAsia="en-US"/>
              </w:rPr>
              <w:t xml:space="preserve">ՀՀ մարզիկների մասնակցություն օլիմպիական խաղերին </w:t>
            </w:r>
          </w:p>
        </w:tc>
      </w:tr>
    </w:tbl>
    <w:p w:rsidR="003009CD" w:rsidRPr="00556845" w:rsidRDefault="003009CD" w:rsidP="003009CD">
      <w:pPr>
        <w:rPr>
          <w:rFonts w:ascii="GHEA Grapalat" w:hAnsi="GHEA Grapalat"/>
          <w:spacing w:val="-8"/>
          <w:sz w:val="44"/>
          <w:szCs w:val="20"/>
        </w:rPr>
      </w:pPr>
      <w:r w:rsidRPr="00556845">
        <w:rPr>
          <w:rFonts w:ascii="GHEA Grapalat" w:hAnsi="GHEA Grapalat"/>
          <w:spacing w:val="-8"/>
          <w:sz w:val="44"/>
          <w:szCs w:val="20"/>
        </w:rPr>
        <w:t xml:space="preserve">         </w:t>
      </w:r>
    </w:p>
    <w:p w:rsidR="003009CD" w:rsidRPr="00556845" w:rsidRDefault="003009CD" w:rsidP="003009CD">
      <w:pPr>
        <w:rPr>
          <w:rFonts w:ascii="GHEA Grapalat" w:hAnsi="GHEA Grapalat" w:cs="Sylfaen"/>
          <w:spacing w:val="-8"/>
        </w:rPr>
        <w:sectPr w:rsidR="003009CD" w:rsidRPr="00556845" w:rsidSect="00A66A35">
          <w:pgSz w:w="16834" w:h="11909" w:orient="landscape"/>
          <w:pgMar w:top="810" w:right="1440" w:bottom="540" w:left="1022" w:header="720" w:footer="576" w:gutter="0"/>
          <w:pgNumType w:start="1"/>
          <w:cols w:space="720"/>
        </w:sectPr>
      </w:pPr>
    </w:p>
    <w:p w:rsidR="00D307DD" w:rsidRPr="000262F2" w:rsidRDefault="003009CD" w:rsidP="00D307DD">
      <w:pPr>
        <w:pStyle w:val="mechtex"/>
        <w:ind w:left="3600" w:firstLine="720"/>
        <w:jc w:val="right"/>
        <w:rPr>
          <w:rFonts w:ascii="GHEA Grapalat" w:hAnsi="GHEA Grapalat"/>
          <w:spacing w:val="4"/>
          <w:sz w:val="20"/>
          <w:szCs w:val="20"/>
        </w:rPr>
      </w:pPr>
      <w:r w:rsidRPr="00556845">
        <w:rPr>
          <w:rFonts w:ascii="GHEA Grapalat" w:hAnsi="GHEA Grapalat"/>
          <w:spacing w:val="-8"/>
        </w:rPr>
        <w:lastRenderedPageBreak/>
        <w:t xml:space="preserve">                                                            </w:t>
      </w:r>
      <w:r w:rsidR="00D307DD" w:rsidRPr="00556845">
        <w:rPr>
          <w:rFonts w:ascii="GHEA Grapalat" w:hAnsi="GHEA Grapalat"/>
          <w:spacing w:val="-8"/>
          <w:lang w:val="af-ZA"/>
        </w:rPr>
        <w:t xml:space="preserve">                                                           </w:t>
      </w:r>
      <w:r w:rsidR="00D307DD" w:rsidRPr="000262F2">
        <w:rPr>
          <w:rFonts w:ascii="GHEA Grapalat" w:hAnsi="GHEA Grapalat"/>
          <w:spacing w:val="4"/>
          <w:sz w:val="20"/>
          <w:szCs w:val="20"/>
        </w:rPr>
        <w:t>Հավելված № 2</w:t>
      </w:r>
    </w:p>
    <w:p w:rsidR="00D307DD" w:rsidRPr="000262F2" w:rsidRDefault="00D307DD" w:rsidP="00D307DD">
      <w:pPr>
        <w:pStyle w:val="mechtex"/>
        <w:ind w:left="4320"/>
        <w:jc w:val="right"/>
        <w:rPr>
          <w:rFonts w:ascii="GHEA Grapalat" w:hAnsi="GHEA Grapalat"/>
          <w:spacing w:val="4"/>
          <w:sz w:val="20"/>
          <w:szCs w:val="20"/>
        </w:rPr>
      </w:pPr>
      <w:r w:rsidRPr="000262F2">
        <w:rPr>
          <w:rFonts w:ascii="GHEA Grapalat" w:hAnsi="GHEA Grapalat"/>
          <w:spacing w:val="4"/>
          <w:sz w:val="20"/>
          <w:szCs w:val="20"/>
        </w:rPr>
        <w:t xml:space="preserve">                                                                  ՀՀ կառավարության 2018 թվականի</w:t>
      </w:r>
    </w:p>
    <w:p w:rsidR="00D307DD" w:rsidRPr="000262F2" w:rsidRDefault="00D307DD" w:rsidP="00D307DD">
      <w:pPr>
        <w:spacing w:line="360" w:lineRule="auto"/>
        <w:jc w:val="right"/>
        <w:rPr>
          <w:rFonts w:ascii="GHEA Grapalat" w:hAnsi="GHEA Grapalat"/>
          <w:spacing w:val="-2"/>
          <w:sz w:val="20"/>
          <w:szCs w:val="20"/>
          <w:lang w:val="af-ZA"/>
        </w:rPr>
      </w:pPr>
      <w:r w:rsidRPr="000262F2">
        <w:rPr>
          <w:rFonts w:ascii="GHEA Grapalat" w:hAnsi="GHEA Grapalat"/>
          <w:spacing w:val="-8"/>
          <w:sz w:val="20"/>
          <w:szCs w:val="20"/>
          <w:lang w:val="af-ZA"/>
        </w:rPr>
        <w:tab/>
      </w:r>
      <w:r w:rsidRPr="000262F2">
        <w:rPr>
          <w:rFonts w:ascii="GHEA Grapalat" w:hAnsi="GHEA Grapalat"/>
          <w:spacing w:val="-8"/>
          <w:sz w:val="20"/>
          <w:szCs w:val="20"/>
          <w:lang w:val="af-ZA"/>
        </w:rPr>
        <w:tab/>
      </w:r>
      <w:r w:rsidRPr="000262F2">
        <w:rPr>
          <w:rFonts w:ascii="GHEA Grapalat" w:hAnsi="GHEA Grapalat"/>
          <w:spacing w:val="-8"/>
          <w:sz w:val="20"/>
          <w:szCs w:val="20"/>
          <w:lang w:val="af-ZA"/>
        </w:rPr>
        <w:tab/>
      </w:r>
      <w:r w:rsidRPr="000262F2">
        <w:rPr>
          <w:rFonts w:ascii="GHEA Grapalat" w:hAnsi="GHEA Grapalat"/>
          <w:spacing w:val="-8"/>
          <w:sz w:val="20"/>
          <w:szCs w:val="20"/>
          <w:lang w:val="af-ZA"/>
        </w:rPr>
        <w:tab/>
      </w:r>
      <w:r w:rsidRPr="000262F2">
        <w:rPr>
          <w:rFonts w:ascii="GHEA Grapalat" w:hAnsi="GHEA Grapalat"/>
          <w:spacing w:val="-8"/>
          <w:sz w:val="20"/>
          <w:szCs w:val="20"/>
          <w:lang w:val="af-ZA"/>
        </w:rPr>
        <w:tab/>
      </w:r>
      <w:r w:rsidRPr="000262F2">
        <w:rPr>
          <w:rFonts w:ascii="GHEA Grapalat" w:hAnsi="GHEA Grapalat"/>
          <w:spacing w:val="-8"/>
          <w:sz w:val="20"/>
          <w:szCs w:val="20"/>
          <w:lang w:val="af-ZA"/>
        </w:rPr>
        <w:tab/>
      </w:r>
      <w:r w:rsidRPr="000262F2">
        <w:rPr>
          <w:rFonts w:ascii="GHEA Grapalat" w:hAnsi="GHEA Grapalat"/>
          <w:spacing w:val="-2"/>
          <w:sz w:val="20"/>
          <w:szCs w:val="20"/>
          <w:lang w:val="af-ZA"/>
        </w:rPr>
        <w:t xml:space="preserve">                                                                          </w:t>
      </w:r>
      <w:r w:rsidRPr="000262F2">
        <w:rPr>
          <w:rFonts w:ascii="GHEA Grapalat" w:hAnsi="GHEA Grapalat"/>
          <w:spacing w:val="-2"/>
          <w:sz w:val="20"/>
          <w:szCs w:val="20"/>
          <w:lang w:val="hy-AM"/>
        </w:rPr>
        <w:t>-------------</w:t>
      </w:r>
      <w:r w:rsidRPr="000262F2">
        <w:rPr>
          <w:rFonts w:ascii="GHEA Grapalat" w:hAnsi="GHEA Grapalat"/>
          <w:spacing w:val="-2"/>
          <w:sz w:val="20"/>
          <w:szCs w:val="20"/>
          <w:lang w:val="af-ZA"/>
        </w:rPr>
        <w:t xml:space="preserve"> </w:t>
      </w:r>
      <w:r w:rsidRPr="000262F2">
        <w:rPr>
          <w:rFonts w:ascii="GHEA Grapalat" w:hAnsi="GHEA Grapalat"/>
          <w:spacing w:val="-2"/>
          <w:sz w:val="20"/>
          <w:szCs w:val="20"/>
          <w:lang w:val="hy-AM"/>
        </w:rPr>
        <w:t>----</w:t>
      </w:r>
      <w:r w:rsidRPr="000262F2">
        <w:rPr>
          <w:rFonts w:ascii="GHEA Grapalat" w:hAnsi="GHEA Grapalat"/>
          <w:spacing w:val="-2"/>
          <w:sz w:val="20"/>
          <w:szCs w:val="20"/>
          <w:lang w:val="af-ZA"/>
        </w:rPr>
        <w:t xml:space="preserve"> -</w:t>
      </w:r>
      <w:r w:rsidRPr="000262F2">
        <w:rPr>
          <w:rFonts w:ascii="GHEA Grapalat" w:hAnsi="GHEA Grapalat"/>
          <w:spacing w:val="-2"/>
          <w:sz w:val="20"/>
          <w:szCs w:val="20"/>
        </w:rPr>
        <w:t>ի</w:t>
      </w:r>
      <w:r w:rsidRPr="000262F2">
        <w:rPr>
          <w:rFonts w:ascii="GHEA Grapalat" w:hAnsi="GHEA Grapalat"/>
          <w:spacing w:val="-2"/>
          <w:sz w:val="20"/>
          <w:szCs w:val="20"/>
          <w:lang w:val="af-ZA"/>
        </w:rPr>
        <w:t xml:space="preserve"> </w:t>
      </w:r>
      <w:r w:rsidRPr="000262F2">
        <w:rPr>
          <w:rFonts w:ascii="GHEA Grapalat" w:hAnsi="GHEA Grapalat" w:cs="Sylfaen"/>
          <w:sz w:val="20"/>
          <w:szCs w:val="20"/>
          <w:lang w:val="af-ZA"/>
        </w:rPr>
        <w:t>№</w:t>
      </w:r>
      <w:r w:rsidRPr="000262F2">
        <w:rPr>
          <w:rFonts w:ascii="GHEA Grapalat" w:hAnsi="GHEA Grapalat"/>
          <w:spacing w:val="-2"/>
          <w:sz w:val="20"/>
          <w:szCs w:val="20"/>
          <w:lang w:val="af-ZA"/>
        </w:rPr>
        <w:t xml:space="preserve"> </w:t>
      </w:r>
      <w:r w:rsidRPr="000262F2">
        <w:rPr>
          <w:rFonts w:ascii="GHEA Grapalat" w:hAnsi="GHEA Grapalat"/>
          <w:spacing w:val="-2"/>
          <w:sz w:val="20"/>
          <w:szCs w:val="20"/>
          <w:lang w:val="hy-AM"/>
        </w:rPr>
        <w:t xml:space="preserve">  </w:t>
      </w:r>
      <w:r w:rsidR="000262F2">
        <w:rPr>
          <w:rFonts w:ascii="GHEA Grapalat" w:hAnsi="GHEA Grapalat"/>
          <w:spacing w:val="-2"/>
          <w:sz w:val="20"/>
          <w:szCs w:val="20"/>
          <w:lang w:val="af-ZA"/>
        </w:rPr>
        <w:t xml:space="preserve">   -</w:t>
      </w:r>
      <w:r w:rsidRPr="000262F2">
        <w:rPr>
          <w:rFonts w:ascii="GHEA Grapalat" w:hAnsi="GHEA Grapalat"/>
          <w:spacing w:val="-2"/>
          <w:sz w:val="20"/>
          <w:szCs w:val="20"/>
        </w:rPr>
        <w:t>Ն</w:t>
      </w:r>
      <w:r w:rsidRPr="000262F2">
        <w:rPr>
          <w:rFonts w:ascii="GHEA Grapalat" w:hAnsi="GHEA Grapalat"/>
          <w:spacing w:val="-2"/>
          <w:sz w:val="20"/>
          <w:szCs w:val="20"/>
          <w:lang w:val="af-ZA"/>
        </w:rPr>
        <w:t xml:space="preserve">  </w:t>
      </w:r>
      <w:r w:rsidRPr="000262F2">
        <w:rPr>
          <w:rFonts w:ascii="GHEA Grapalat" w:hAnsi="GHEA Grapalat"/>
          <w:spacing w:val="-2"/>
          <w:sz w:val="20"/>
          <w:szCs w:val="20"/>
        </w:rPr>
        <w:t>որոշման</w:t>
      </w:r>
    </w:p>
    <w:p w:rsidR="003009CD" w:rsidRPr="00556845" w:rsidRDefault="003009CD" w:rsidP="00D307DD">
      <w:pPr>
        <w:pStyle w:val="mechtex"/>
        <w:jc w:val="left"/>
        <w:rPr>
          <w:rFonts w:ascii="GHEA Grapalat" w:hAnsi="GHEA Grapalat"/>
          <w:szCs w:val="20"/>
          <w:lang w:val="af-ZA" w:eastAsia="en-US"/>
        </w:rPr>
      </w:pPr>
      <w:r w:rsidRPr="00556845">
        <w:rPr>
          <w:rFonts w:ascii="GHEA Grapalat" w:hAnsi="GHEA Grapalat"/>
          <w:lang w:val="af-ZA" w:eastAsia="en-US"/>
        </w:rPr>
        <w:br/>
      </w:r>
      <w:r w:rsidRPr="00556845">
        <w:rPr>
          <w:rFonts w:ascii="GHEA Grapalat" w:hAnsi="GHEA Grapalat" w:cs="Arial"/>
          <w:lang w:eastAsia="en-US"/>
        </w:rPr>
        <w:t>ՀԱՅԱՍՏԱՆԻ</w:t>
      </w:r>
      <w:r w:rsidRPr="00556845">
        <w:rPr>
          <w:rFonts w:ascii="GHEA Grapalat" w:hAnsi="GHEA Grapalat" w:cs="Arial Armenian"/>
          <w:lang w:val="af-ZA" w:eastAsia="en-US"/>
        </w:rPr>
        <w:t xml:space="preserve"> </w:t>
      </w:r>
      <w:r w:rsidRPr="00556845">
        <w:rPr>
          <w:rFonts w:ascii="GHEA Grapalat" w:hAnsi="GHEA Grapalat" w:cs="Arial"/>
          <w:lang w:eastAsia="en-US"/>
        </w:rPr>
        <w:t>ՀԱՆՐԱՊԵՏՈՒԹՅԱՆ</w:t>
      </w:r>
      <w:r w:rsidRPr="00556845">
        <w:rPr>
          <w:rFonts w:ascii="GHEA Grapalat" w:hAnsi="GHEA Grapalat" w:cs="Arial Armenian"/>
          <w:lang w:val="af-ZA" w:eastAsia="en-US"/>
        </w:rPr>
        <w:t xml:space="preserve"> </w:t>
      </w:r>
      <w:r w:rsidRPr="00556845">
        <w:rPr>
          <w:rFonts w:ascii="GHEA Grapalat" w:hAnsi="GHEA Grapalat" w:cs="Arial"/>
          <w:lang w:eastAsia="en-US"/>
        </w:rPr>
        <w:t>ԿԱՌԱՎԱՐՈՒԹՅԱՆ</w:t>
      </w:r>
      <w:r w:rsidRPr="00556845">
        <w:rPr>
          <w:rFonts w:ascii="GHEA Grapalat" w:hAnsi="GHEA Grapalat" w:cs="Arial Armenian"/>
          <w:lang w:val="af-ZA" w:eastAsia="en-US"/>
        </w:rPr>
        <w:t xml:space="preserve"> 201</w:t>
      </w:r>
      <w:r w:rsidR="005108EB" w:rsidRPr="00556845">
        <w:rPr>
          <w:rFonts w:ascii="GHEA Grapalat" w:hAnsi="GHEA Grapalat" w:cs="Arial Armenian"/>
          <w:lang w:val="hy-AM" w:eastAsia="en-US"/>
        </w:rPr>
        <w:t>7</w:t>
      </w:r>
      <w:r w:rsidRPr="00556845">
        <w:rPr>
          <w:rFonts w:ascii="GHEA Grapalat" w:hAnsi="GHEA Grapalat" w:cs="Arial Armenian"/>
          <w:lang w:val="af-ZA" w:eastAsia="en-US"/>
        </w:rPr>
        <w:t xml:space="preserve"> </w:t>
      </w:r>
      <w:r w:rsidRPr="00556845">
        <w:rPr>
          <w:rFonts w:ascii="GHEA Grapalat" w:hAnsi="GHEA Grapalat" w:cs="Arial"/>
          <w:lang w:eastAsia="en-US"/>
        </w:rPr>
        <w:t>ԹՎԱԿԱՆԻ</w:t>
      </w:r>
      <w:r w:rsidRPr="00556845">
        <w:rPr>
          <w:rFonts w:ascii="GHEA Grapalat" w:hAnsi="GHEA Grapalat" w:cs="Arial Armenian"/>
          <w:lang w:val="af-ZA" w:eastAsia="en-US"/>
        </w:rPr>
        <w:t xml:space="preserve"> </w:t>
      </w:r>
      <w:r w:rsidRPr="00556845">
        <w:rPr>
          <w:rFonts w:ascii="GHEA Grapalat" w:hAnsi="GHEA Grapalat" w:cs="Arial"/>
          <w:lang w:eastAsia="en-US"/>
        </w:rPr>
        <w:t>ԴԵԿՏԵՄԲԵՐԻ</w:t>
      </w:r>
      <w:r w:rsidRPr="00556845">
        <w:rPr>
          <w:rFonts w:ascii="GHEA Grapalat" w:hAnsi="GHEA Grapalat" w:cs="Arial Armenian"/>
          <w:lang w:val="af-ZA" w:eastAsia="en-US"/>
        </w:rPr>
        <w:t xml:space="preserve"> 2</w:t>
      </w:r>
      <w:r w:rsidR="005108EB" w:rsidRPr="00556845">
        <w:rPr>
          <w:rFonts w:ascii="GHEA Grapalat" w:hAnsi="GHEA Grapalat" w:cs="Arial Armenian"/>
          <w:lang w:val="hy-AM" w:eastAsia="en-US"/>
        </w:rPr>
        <w:t>8</w:t>
      </w:r>
      <w:r w:rsidRPr="00556845">
        <w:rPr>
          <w:rFonts w:ascii="GHEA Grapalat" w:hAnsi="GHEA Grapalat" w:cs="Arial Armenian"/>
          <w:lang w:val="af-ZA" w:eastAsia="en-US"/>
        </w:rPr>
        <w:t>-</w:t>
      </w:r>
      <w:r w:rsidRPr="00556845">
        <w:rPr>
          <w:rFonts w:ascii="GHEA Grapalat" w:hAnsi="GHEA Grapalat" w:cs="Arial"/>
          <w:lang w:eastAsia="en-US"/>
        </w:rPr>
        <w:t>Ի</w:t>
      </w:r>
      <w:r w:rsidRPr="00556845">
        <w:rPr>
          <w:rFonts w:ascii="GHEA Grapalat" w:hAnsi="GHEA Grapalat"/>
          <w:lang w:val="af-ZA" w:eastAsia="en-US"/>
        </w:rPr>
        <w:t xml:space="preserve">  </w:t>
      </w:r>
      <w:r w:rsidR="005270AC" w:rsidRPr="00556845">
        <w:rPr>
          <w:rFonts w:ascii="GHEA Grapalat" w:hAnsi="GHEA Grapalat" w:cs="Sylfaen"/>
          <w:lang w:val="af-ZA"/>
        </w:rPr>
        <w:t>№</w:t>
      </w:r>
      <w:r w:rsidRPr="00556845">
        <w:rPr>
          <w:rFonts w:ascii="GHEA Grapalat" w:hAnsi="GHEA Grapalat" w:cs="Arial Armenian"/>
          <w:lang w:val="af-ZA" w:eastAsia="en-US"/>
        </w:rPr>
        <w:t xml:space="preserve"> 1</w:t>
      </w:r>
      <w:r w:rsidR="005108EB" w:rsidRPr="00556845">
        <w:rPr>
          <w:rFonts w:ascii="GHEA Grapalat" w:hAnsi="GHEA Grapalat" w:cs="Arial Armenian"/>
          <w:lang w:val="hy-AM" w:eastAsia="en-US"/>
        </w:rPr>
        <w:t>7</w:t>
      </w:r>
      <w:r w:rsidRPr="00556845">
        <w:rPr>
          <w:rFonts w:ascii="GHEA Grapalat" w:hAnsi="GHEA Grapalat" w:cs="Arial Armenian"/>
          <w:lang w:val="af-ZA" w:eastAsia="en-US"/>
        </w:rPr>
        <w:t>1</w:t>
      </w:r>
      <w:r w:rsidR="005108EB" w:rsidRPr="00556845">
        <w:rPr>
          <w:rFonts w:ascii="GHEA Grapalat" w:hAnsi="GHEA Grapalat" w:cs="Arial Armenian"/>
          <w:lang w:val="hy-AM" w:eastAsia="en-US"/>
        </w:rPr>
        <w:t>7</w:t>
      </w:r>
      <w:r w:rsidRPr="00556845">
        <w:rPr>
          <w:rFonts w:ascii="GHEA Grapalat" w:hAnsi="GHEA Grapalat" w:cs="Arial Armenian"/>
          <w:lang w:val="af-ZA" w:eastAsia="en-US"/>
        </w:rPr>
        <w:t>-</w:t>
      </w:r>
      <w:r w:rsidRPr="00556845">
        <w:rPr>
          <w:rFonts w:ascii="GHEA Grapalat" w:hAnsi="GHEA Grapalat" w:cs="Arial"/>
          <w:lang w:eastAsia="en-US"/>
        </w:rPr>
        <w:t>Ն</w:t>
      </w:r>
      <w:r w:rsidRPr="00556845">
        <w:rPr>
          <w:rFonts w:ascii="GHEA Grapalat" w:hAnsi="GHEA Grapalat" w:cs="Arial Armenian"/>
          <w:lang w:val="af-ZA" w:eastAsia="en-US"/>
        </w:rPr>
        <w:t xml:space="preserve"> </w:t>
      </w:r>
      <w:r w:rsidRPr="00556845">
        <w:rPr>
          <w:rFonts w:ascii="GHEA Grapalat" w:hAnsi="GHEA Grapalat" w:cs="Arial"/>
          <w:lang w:eastAsia="en-US"/>
        </w:rPr>
        <w:t>ՈՐՈՇՄԱՆ</w:t>
      </w:r>
      <w:r w:rsidRPr="00556845">
        <w:rPr>
          <w:rFonts w:ascii="GHEA Grapalat" w:hAnsi="GHEA Grapalat"/>
          <w:lang w:val="af-ZA" w:eastAsia="en-US"/>
        </w:rPr>
        <w:t xml:space="preserve">  </w:t>
      </w:r>
    </w:p>
    <w:p w:rsidR="003009CD" w:rsidRPr="00556845" w:rsidRDefault="005270AC" w:rsidP="003009CD">
      <w:pPr>
        <w:pStyle w:val="mechtex"/>
        <w:rPr>
          <w:rFonts w:ascii="GHEA Grapalat" w:hAnsi="GHEA Grapalat" w:cs="Arial"/>
          <w:lang w:val="af-ZA" w:eastAsia="en-US"/>
        </w:rPr>
      </w:pPr>
      <w:r w:rsidRPr="00556845">
        <w:rPr>
          <w:rFonts w:ascii="GHEA Grapalat" w:hAnsi="GHEA Grapalat" w:cs="Sylfaen"/>
          <w:lang w:val="af-ZA"/>
        </w:rPr>
        <w:t>№</w:t>
      </w:r>
      <w:r w:rsidR="003009CD" w:rsidRPr="00556845">
        <w:rPr>
          <w:rFonts w:ascii="GHEA Grapalat" w:hAnsi="GHEA Grapalat" w:cs="Arial Armenian"/>
          <w:lang w:val="af-ZA" w:eastAsia="en-US"/>
        </w:rPr>
        <w:t xml:space="preserve">  11 </w:t>
      </w:r>
      <w:r w:rsidR="003009CD" w:rsidRPr="00556845">
        <w:rPr>
          <w:rFonts w:ascii="GHEA Grapalat" w:hAnsi="GHEA Grapalat" w:cs="Arial"/>
          <w:lang w:eastAsia="en-US"/>
        </w:rPr>
        <w:t>ՀԱՎԵԼՎԱԾԻ</w:t>
      </w:r>
      <w:r w:rsidR="003009CD" w:rsidRPr="00556845">
        <w:rPr>
          <w:rFonts w:ascii="GHEA Grapalat" w:hAnsi="GHEA Grapalat" w:cs="Arial Armenian"/>
          <w:lang w:val="af-ZA" w:eastAsia="en-US"/>
        </w:rPr>
        <w:t xml:space="preserve"> </w:t>
      </w:r>
      <w:r w:rsidRPr="00556845">
        <w:rPr>
          <w:rFonts w:ascii="GHEA Grapalat" w:hAnsi="GHEA Grapalat" w:cs="Sylfaen"/>
          <w:lang w:val="af-ZA"/>
        </w:rPr>
        <w:t>№</w:t>
      </w:r>
      <w:r w:rsidR="003009CD" w:rsidRPr="00556845">
        <w:rPr>
          <w:rFonts w:ascii="GHEA Grapalat" w:hAnsi="GHEA Grapalat" w:cs="Arial Armenian"/>
          <w:lang w:val="af-ZA" w:eastAsia="en-US"/>
        </w:rPr>
        <w:t xml:space="preserve"> 12 </w:t>
      </w:r>
      <w:r w:rsidR="003009CD" w:rsidRPr="00556845">
        <w:rPr>
          <w:rFonts w:ascii="GHEA Grapalat" w:hAnsi="GHEA Grapalat" w:cs="Arial"/>
          <w:lang w:eastAsia="en-US"/>
        </w:rPr>
        <w:t>ԱՂՅՈՒՍԱԿՈՒՄ</w:t>
      </w:r>
      <w:r w:rsidR="003009CD" w:rsidRPr="00556845">
        <w:rPr>
          <w:rFonts w:ascii="GHEA Grapalat" w:hAnsi="GHEA Grapalat" w:cs="Arial Armenian"/>
          <w:lang w:val="af-ZA" w:eastAsia="en-US"/>
        </w:rPr>
        <w:t xml:space="preserve"> </w:t>
      </w:r>
      <w:r w:rsidR="003009CD" w:rsidRPr="00556845">
        <w:rPr>
          <w:rFonts w:ascii="GHEA Grapalat" w:hAnsi="GHEA Grapalat" w:cs="Arial"/>
          <w:lang w:eastAsia="en-US"/>
        </w:rPr>
        <w:t>ԿԱՏԱՐՎՈՂ</w:t>
      </w:r>
      <w:r w:rsidR="003009CD" w:rsidRPr="00556845">
        <w:rPr>
          <w:rFonts w:ascii="GHEA Grapalat" w:hAnsi="GHEA Grapalat" w:cs="Arial Armenian"/>
          <w:lang w:val="af-ZA" w:eastAsia="en-US"/>
        </w:rPr>
        <w:t xml:space="preserve"> </w:t>
      </w:r>
      <w:r w:rsidR="003009CD" w:rsidRPr="00556845">
        <w:rPr>
          <w:rFonts w:ascii="GHEA Grapalat" w:hAnsi="GHEA Grapalat" w:cs="Arial"/>
          <w:lang w:eastAsia="en-US"/>
        </w:rPr>
        <w:t>ԼՐԱՑՈՒՄԸ</w:t>
      </w:r>
    </w:p>
    <w:p w:rsidR="003009CD" w:rsidRPr="00556845" w:rsidRDefault="003009CD" w:rsidP="003009CD">
      <w:pPr>
        <w:pStyle w:val="mechtex"/>
        <w:rPr>
          <w:rFonts w:ascii="GHEA Grapalat" w:hAnsi="GHEA Grapalat"/>
          <w:lang w:val="af-ZA" w:eastAsia="en-US"/>
        </w:rPr>
      </w:pPr>
    </w:p>
    <w:p w:rsidR="003009CD" w:rsidRPr="00556845" w:rsidRDefault="003009CD" w:rsidP="003009CD">
      <w:pPr>
        <w:pStyle w:val="mechtex"/>
        <w:rPr>
          <w:rFonts w:ascii="GHEA Grapalat" w:hAnsi="GHEA Grapalat"/>
          <w:lang w:val="af-ZA" w:eastAsia="en-US"/>
        </w:rPr>
      </w:pPr>
      <w:r w:rsidRPr="00556845">
        <w:rPr>
          <w:rFonts w:ascii="GHEA Grapalat" w:hAnsi="GHEA Grapalat" w:cs="Arial"/>
          <w:lang w:eastAsia="en-US"/>
        </w:rPr>
        <w:t>Գերատեսչության</w:t>
      </w:r>
      <w:r w:rsidRPr="00556845">
        <w:rPr>
          <w:rFonts w:ascii="GHEA Grapalat" w:hAnsi="GHEA Grapalat" w:cs="Arial Armenian"/>
          <w:lang w:val="af-ZA" w:eastAsia="en-US"/>
        </w:rPr>
        <w:t xml:space="preserve"> </w:t>
      </w:r>
      <w:r w:rsidRPr="00556845">
        <w:rPr>
          <w:rFonts w:ascii="GHEA Grapalat" w:hAnsi="GHEA Grapalat" w:cs="Arial"/>
          <w:lang w:eastAsia="en-US"/>
        </w:rPr>
        <w:t>կողմից</w:t>
      </w:r>
      <w:r w:rsidRPr="00556845">
        <w:rPr>
          <w:rFonts w:ascii="GHEA Grapalat" w:hAnsi="GHEA Grapalat" w:cs="Arial Armenian"/>
          <w:lang w:val="af-ZA" w:eastAsia="en-US"/>
        </w:rPr>
        <w:t xml:space="preserve"> </w:t>
      </w:r>
      <w:r w:rsidRPr="00556845">
        <w:rPr>
          <w:rFonts w:ascii="GHEA Grapalat" w:hAnsi="GHEA Grapalat" w:cs="Arial"/>
          <w:lang w:eastAsia="en-US"/>
        </w:rPr>
        <w:t>իրականացվող</w:t>
      </w:r>
      <w:r w:rsidRPr="00556845">
        <w:rPr>
          <w:rFonts w:ascii="GHEA Grapalat" w:hAnsi="GHEA Grapalat" w:cs="Arial Armenian"/>
          <w:lang w:val="af-ZA" w:eastAsia="en-US"/>
        </w:rPr>
        <w:t xml:space="preserve"> </w:t>
      </w:r>
      <w:r w:rsidRPr="00556845">
        <w:rPr>
          <w:rFonts w:ascii="GHEA Grapalat" w:hAnsi="GHEA Grapalat" w:cs="Arial"/>
          <w:lang w:eastAsia="en-US"/>
        </w:rPr>
        <w:t>քաղաքականության</w:t>
      </w:r>
      <w:r w:rsidRPr="00556845">
        <w:rPr>
          <w:rFonts w:ascii="GHEA Grapalat" w:hAnsi="GHEA Grapalat" w:cs="Arial Armenian"/>
          <w:lang w:val="af-ZA" w:eastAsia="en-US"/>
        </w:rPr>
        <w:t xml:space="preserve"> </w:t>
      </w:r>
      <w:r w:rsidRPr="00556845">
        <w:rPr>
          <w:rFonts w:ascii="GHEA Grapalat" w:hAnsi="GHEA Grapalat" w:cs="Arial"/>
          <w:lang w:eastAsia="en-US"/>
        </w:rPr>
        <w:t>միջոցառումների</w:t>
      </w:r>
      <w:r w:rsidRPr="00556845">
        <w:rPr>
          <w:rFonts w:ascii="GHEA Grapalat" w:hAnsi="GHEA Grapalat"/>
          <w:lang w:val="af-ZA" w:eastAsia="en-US"/>
        </w:rPr>
        <w:t xml:space="preserve"> </w:t>
      </w:r>
      <w:r w:rsidRPr="00556845">
        <w:rPr>
          <w:rFonts w:ascii="GHEA Grapalat" w:hAnsi="GHEA Grapalat" w:cs="Arial"/>
          <w:lang w:eastAsia="en-US"/>
        </w:rPr>
        <w:t>ծրագրային</w:t>
      </w:r>
      <w:r w:rsidRPr="00556845">
        <w:rPr>
          <w:rFonts w:ascii="GHEA Grapalat" w:hAnsi="GHEA Grapalat" w:cs="Arial Armenian"/>
          <w:lang w:val="af-ZA" w:eastAsia="en-US"/>
        </w:rPr>
        <w:t xml:space="preserve"> </w:t>
      </w:r>
      <w:r w:rsidRPr="00556845">
        <w:rPr>
          <w:rFonts w:ascii="GHEA Grapalat" w:hAnsi="GHEA Grapalat" w:cs="Arial"/>
          <w:lang w:eastAsia="en-US"/>
        </w:rPr>
        <w:t>խմբավորումը</w:t>
      </w:r>
    </w:p>
    <w:p w:rsidR="003009CD" w:rsidRPr="00556845" w:rsidRDefault="003009CD" w:rsidP="003009CD">
      <w:pPr>
        <w:jc w:val="right"/>
        <w:rPr>
          <w:rFonts w:ascii="GHEA Grapalat" w:hAnsi="GHEA Grapalat" w:cs="Arial"/>
          <w:b/>
          <w:bCs/>
          <w:color w:val="000000"/>
          <w:lang w:val="af-ZA" w:eastAsia="en-US"/>
        </w:rPr>
      </w:pPr>
      <w:r w:rsidRPr="00556845">
        <w:rPr>
          <w:rFonts w:ascii="Calibri" w:hAnsi="Calibri" w:cs="Calibri"/>
          <w:b/>
          <w:bCs/>
          <w:color w:val="000000"/>
          <w:lang w:val="af-ZA" w:eastAsia="en-US"/>
        </w:rPr>
        <w:t> </w:t>
      </w:r>
    </w:p>
    <w:p w:rsidR="003009CD" w:rsidRPr="00556845" w:rsidRDefault="003009CD" w:rsidP="003009CD">
      <w:pPr>
        <w:rPr>
          <w:rFonts w:ascii="GHEA Grapalat" w:hAnsi="GHEA Grapalat"/>
          <w:sz w:val="20"/>
          <w:szCs w:val="20"/>
          <w:lang w:val="af-ZA"/>
        </w:rPr>
      </w:pPr>
    </w:p>
    <w:tbl>
      <w:tblPr>
        <w:tblW w:w="14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1"/>
        <w:gridCol w:w="2549"/>
        <w:gridCol w:w="2616"/>
        <w:gridCol w:w="4961"/>
        <w:gridCol w:w="2536"/>
      </w:tblGrid>
      <w:tr w:rsidR="003009CD" w:rsidRPr="00556845" w:rsidTr="003009CD">
        <w:trPr>
          <w:trHeight w:val="330"/>
          <w:jc w:val="center"/>
        </w:trPr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CD" w:rsidRPr="00556845" w:rsidRDefault="003009CD" w:rsidP="00A7095A">
            <w:pPr>
              <w:jc w:val="center"/>
              <w:rPr>
                <w:rFonts w:ascii="GHEA Grapalat" w:hAnsi="GHEA Grapalat" w:cs="Arial"/>
                <w:bCs/>
                <w:lang w:eastAsia="en-US"/>
              </w:rPr>
            </w:pPr>
            <w:r w:rsidRPr="00556845">
              <w:rPr>
                <w:rFonts w:ascii="GHEA Grapalat" w:hAnsi="GHEA Grapalat" w:cs="Arial"/>
                <w:bCs/>
                <w:lang w:eastAsia="en-US"/>
              </w:rPr>
              <w:t>Ծրագրային դասիչը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CD" w:rsidRPr="00556845" w:rsidRDefault="003009CD" w:rsidP="00A7095A">
            <w:pPr>
              <w:jc w:val="center"/>
              <w:rPr>
                <w:rFonts w:ascii="GHEA Grapalat" w:hAnsi="GHEA Grapalat" w:cs="Arial"/>
                <w:bCs/>
                <w:lang w:eastAsia="en-US"/>
              </w:rPr>
            </w:pPr>
            <w:r w:rsidRPr="00556845">
              <w:rPr>
                <w:rFonts w:ascii="GHEA Grapalat" w:hAnsi="GHEA Grapalat" w:cs="Arial"/>
                <w:bCs/>
                <w:lang w:eastAsia="en-US"/>
              </w:rPr>
              <w:t>Գործառական դասիչը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CD" w:rsidRPr="00556845" w:rsidRDefault="003009CD" w:rsidP="00A7095A">
            <w:pPr>
              <w:jc w:val="center"/>
              <w:rPr>
                <w:rFonts w:ascii="GHEA Grapalat" w:hAnsi="GHEA Grapalat" w:cs="Arial"/>
                <w:bCs/>
                <w:lang w:eastAsia="en-US"/>
              </w:rPr>
            </w:pPr>
            <w:r w:rsidRPr="00556845">
              <w:rPr>
                <w:rFonts w:ascii="GHEA Grapalat" w:hAnsi="GHEA Grapalat" w:cs="Arial"/>
                <w:bCs/>
                <w:lang w:eastAsia="en-US"/>
              </w:rPr>
              <w:t>Ծրագիրը/քաղաքականության միջոցառումը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CD" w:rsidRPr="00556845" w:rsidRDefault="003009CD" w:rsidP="00A7095A">
            <w:pPr>
              <w:jc w:val="center"/>
              <w:rPr>
                <w:rFonts w:ascii="GHEA Grapalat" w:hAnsi="GHEA Grapalat" w:cs="Arial"/>
                <w:bCs/>
                <w:lang w:eastAsia="en-US"/>
              </w:rPr>
            </w:pPr>
            <w:r w:rsidRPr="00556845">
              <w:rPr>
                <w:rFonts w:ascii="GHEA Grapalat" w:hAnsi="GHEA Grapalat" w:cs="Arial"/>
                <w:bCs/>
                <w:lang w:eastAsia="en-US"/>
              </w:rPr>
              <w:t>201</w:t>
            </w:r>
            <w:r w:rsidR="00425E7B" w:rsidRPr="00556845">
              <w:rPr>
                <w:rFonts w:ascii="GHEA Grapalat" w:hAnsi="GHEA Grapalat" w:cs="Arial"/>
                <w:bCs/>
                <w:lang w:val="hy-AM" w:eastAsia="en-US"/>
              </w:rPr>
              <w:t>8</w:t>
            </w:r>
            <w:r w:rsidRPr="00556845">
              <w:rPr>
                <w:rFonts w:ascii="GHEA Grapalat" w:hAnsi="GHEA Grapalat" w:cs="Arial"/>
                <w:bCs/>
                <w:lang w:eastAsia="en-US"/>
              </w:rPr>
              <w:t xml:space="preserve"> թ. պետական</w:t>
            </w:r>
          </w:p>
          <w:p w:rsidR="003009CD" w:rsidRPr="00556845" w:rsidRDefault="003009CD" w:rsidP="00A7095A">
            <w:pPr>
              <w:jc w:val="center"/>
              <w:rPr>
                <w:rFonts w:ascii="GHEA Grapalat" w:hAnsi="GHEA Grapalat" w:cs="Arial"/>
                <w:bCs/>
                <w:lang w:eastAsia="en-US"/>
              </w:rPr>
            </w:pPr>
            <w:r w:rsidRPr="00556845">
              <w:rPr>
                <w:rFonts w:ascii="GHEA Grapalat" w:hAnsi="GHEA Grapalat" w:cs="Arial"/>
                <w:bCs/>
                <w:lang w:eastAsia="en-US"/>
              </w:rPr>
              <w:t>բյուջե</w:t>
            </w:r>
          </w:p>
        </w:tc>
      </w:tr>
      <w:tr w:rsidR="003009CD" w:rsidRPr="00556845" w:rsidTr="003009CD">
        <w:trPr>
          <w:trHeight w:val="60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9CD" w:rsidRPr="00556845" w:rsidRDefault="003009CD" w:rsidP="00A7095A">
            <w:pPr>
              <w:jc w:val="center"/>
              <w:rPr>
                <w:rFonts w:ascii="GHEA Grapalat" w:hAnsi="GHEA Grapalat" w:cs="Arial"/>
                <w:bCs/>
                <w:lang w:eastAsia="en-US"/>
              </w:rPr>
            </w:pPr>
            <w:r w:rsidRPr="00556845">
              <w:rPr>
                <w:rFonts w:ascii="GHEA Grapalat" w:hAnsi="GHEA Grapalat" w:cs="Arial"/>
                <w:bCs/>
                <w:lang w:eastAsia="en-US"/>
              </w:rPr>
              <w:t>ծրագիրը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9CD" w:rsidRPr="00556845" w:rsidRDefault="003009CD" w:rsidP="00A7095A">
            <w:pPr>
              <w:jc w:val="center"/>
              <w:rPr>
                <w:rFonts w:ascii="GHEA Grapalat" w:hAnsi="GHEA Grapalat" w:cs="Arial"/>
                <w:bCs/>
                <w:lang w:eastAsia="en-US"/>
              </w:rPr>
            </w:pPr>
            <w:r w:rsidRPr="00556845">
              <w:rPr>
                <w:rFonts w:ascii="GHEA Grapalat" w:hAnsi="GHEA Grapalat" w:cs="Arial"/>
                <w:bCs/>
                <w:lang w:eastAsia="en-US"/>
              </w:rPr>
              <w:t>միջոցառումը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9CD" w:rsidRPr="00556845" w:rsidRDefault="003009CD" w:rsidP="00A7095A">
            <w:pPr>
              <w:jc w:val="center"/>
              <w:rPr>
                <w:rFonts w:ascii="GHEA Grapalat" w:hAnsi="GHEA Grapalat" w:cs="Arial"/>
                <w:bCs/>
                <w:lang w:eastAsia="en-US"/>
              </w:rPr>
            </w:pPr>
            <w:r w:rsidRPr="00556845">
              <w:rPr>
                <w:rFonts w:ascii="GHEA Grapalat" w:hAnsi="GHEA Grapalat" w:cs="Arial"/>
                <w:bCs/>
                <w:lang w:eastAsia="en-US"/>
              </w:rPr>
              <w:t>(բաժինը/խումբը/դասը)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D" w:rsidRPr="00556845" w:rsidRDefault="003009CD" w:rsidP="00A7095A">
            <w:pPr>
              <w:rPr>
                <w:rFonts w:ascii="GHEA Grapalat" w:hAnsi="GHEA Grapalat" w:cs="Arial"/>
                <w:bCs/>
                <w:lang w:eastAsia="en-US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9CD" w:rsidRPr="00556845" w:rsidRDefault="003009CD" w:rsidP="007F005B">
            <w:pPr>
              <w:jc w:val="right"/>
              <w:rPr>
                <w:rFonts w:ascii="GHEA Grapalat" w:hAnsi="GHEA Grapalat" w:cs="Arial"/>
                <w:bCs/>
                <w:lang w:eastAsia="en-US"/>
              </w:rPr>
            </w:pPr>
            <w:r w:rsidRPr="00556845">
              <w:rPr>
                <w:rFonts w:ascii="GHEA Grapalat" w:hAnsi="GHEA Grapalat" w:cs="Arial"/>
                <w:bCs/>
                <w:lang w:eastAsia="en-US"/>
              </w:rPr>
              <w:t>(հազ. դրամ)</w:t>
            </w:r>
          </w:p>
        </w:tc>
      </w:tr>
      <w:tr w:rsidR="003009CD" w:rsidRPr="00556845" w:rsidTr="003009CD">
        <w:trPr>
          <w:trHeight w:val="60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9CD" w:rsidRPr="00556845" w:rsidRDefault="003009CD" w:rsidP="00A7095A">
            <w:pPr>
              <w:rPr>
                <w:rFonts w:ascii="GHEA Grapalat" w:hAnsi="GHEA Grapalat" w:cs="Arial"/>
                <w:bCs/>
                <w:lang w:eastAsia="en-US"/>
              </w:rPr>
            </w:pPr>
            <w:r w:rsidRPr="00556845">
              <w:rPr>
                <w:rFonts w:ascii="GHEA Grapalat" w:hAnsi="GHEA Grapalat" w:cs="Arial"/>
                <w:bCs/>
                <w:lang w:eastAsia="en-US"/>
              </w:rPr>
              <w:t>1041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9CD" w:rsidRPr="00556845" w:rsidRDefault="003009CD" w:rsidP="00A7095A">
            <w:pPr>
              <w:jc w:val="center"/>
              <w:rPr>
                <w:rFonts w:ascii="GHEA Grapalat" w:hAnsi="GHEA Grapalat" w:cs="Arial"/>
                <w:bCs/>
                <w:lang w:eastAsia="en-US"/>
              </w:rPr>
            </w:pPr>
            <w:r w:rsidRPr="00556845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9CD" w:rsidRPr="00556845" w:rsidRDefault="003009CD" w:rsidP="00A7095A">
            <w:pPr>
              <w:jc w:val="center"/>
              <w:rPr>
                <w:rFonts w:ascii="GHEA Grapalat" w:hAnsi="GHEA Grapalat" w:cs="Arial"/>
                <w:bCs/>
                <w:lang w:eastAsia="en-US"/>
              </w:rPr>
            </w:pPr>
            <w:r w:rsidRPr="00556845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7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9CD" w:rsidRPr="00556845" w:rsidRDefault="003009CD" w:rsidP="00A7095A">
            <w:pPr>
              <w:rPr>
                <w:rFonts w:ascii="GHEA Grapalat" w:hAnsi="GHEA Grapalat" w:cs="Arial"/>
                <w:bCs/>
                <w:lang w:eastAsia="en-US"/>
              </w:rPr>
            </w:pPr>
            <w:r w:rsidRPr="00556845">
              <w:rPr>
                <w:rFonts w:ascii="GHEA Grapalat" w:hAnsi="GHEA Grapalat" w:cs="Arial"/>
                <w:bCs/>
                <w:lang w:eastAsia="en-US"/>
              </w:rPr>
              <w:t>ԾՐԱԳԻՐ</w:t>
            </w:r>
          </w:p>
        </w:tc>
      </w:tr>
      <w:tr w:rsidR="003009CD" w:rsidRPr="00556845" w:rsidTr="003009CD">
        <w:trPr>
          <w:trHeight w:val="330"/>
          <w:jc w:val="center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CD" w:rsidRPr="00556845" w:rsidRDefault="003009CD" w:rsidP="00A7095A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5684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CD" w:rsidRPr="00556845" w:rsidRDefault="003009CD" w:rsidP="00A7095A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5684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CD" w:rsidRPr="00556845" w:rsidRDefault="003009CD" w:rsidP="00A7095A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5684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9CD" w:rsidRPr="00556845" w:rsidRDefault="003009CD" w:rsidP="00A7095A">
            <w:pPr>
              <w:rPr>
                <w:rFonts w:ascii="GHEA Grapalat" w:hAnsi="GHEA Grapalat" w:cs="Arial"/>
                <w:lang w:eastAsia="en-US"/>
              </w:rPr>
            </w:pPr>
            <w:r w:rsidRPr="00556845">
              <w:rPr>
                <w:rFonts w:ascii="GHEA Grapalat" w:hAnsi="GHEA Grapalat" w:cs="Arial"/>
                <w:lang w:eastAsia="en-US"/>
              </w:rPr>
              <w:t>Մեծ նվաճումների սպորտի ծրագիր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9CD" w:rsidRPr="00556845" w:rsidRDefault="00A41896" w:rsidP="00A4189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56845">
              <w:rPr>
                <w:rFonts w:ascii="GHEA Grapalat" w:hAnsi="GHEA Grapalat" w:cs="Arial"/>
                <w:lang w:eastAsia="en-US"/>
              </w:rPr>
              <w:t>4</w:t>
            </w:r>
            <w:r w:rsidR="003009CD" w:rsidRPr="00556845">
              <w:rPr>
                <w:rFonts w:ascii="GHEA Grapalat" w:hAnsi="GHEA Grapalat" w:cs="Arial"/>
                <w:lang w:eastAsia="en-US"/>
              </w:rPr>
              <w:t>7,8</w:t>
            </w:r>
            <w:r w:rsidRPr="00556845">
              <w:rPr>
                <w:rFonts w:ascii="GHEA Grapalat" w:hAnsi="GHEA Grapalat" w:cs="Arial"/>
                <w:lang w:val="hy-AM" w:eastAsia="en-US"/>
              </w:rPr>
              <w:t>8</w:t>
            </w:r>
            <w:r w:rsidR="003009CD" w:rsidRPr="00556845">
              <w:rPr>
                <w:rFonts w:ascii="GHEA Grapalat" w:hAnsi="GHEA Grapalat" w:cs="Arial"/>
                <w:lang w:eastAsia="en-US"/>
              </w:rPr>
              <w:t>5.0</w:t>
            </w:r>
          </w:p>
        </w:tc>
      </w:tr>
      <w:tr w:rsidR="003009CD" w:rsidRPr="00556845" w:rsidTr="003009CD">
        <w:trPr>
          <w:trHeight w:val="3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D" w:rsidRPr="00556845" w:rsidRDefault="003009CD" w:rsidP="00A7095A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D" w:rsidRPr="00556845" w:rsidRDefault="003009CD" w:rsidP="00A7095A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D" w:rsidRPr="00556845" w:rsidRDefault="003009CD" w:rsidP="00A7095A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9CD" w:rsidRPr="00556845" w:rsidRDefault="003009CD" w:rsidP="00A7095A">
            <w:pPr>
              <w:ind w:firstLineChars="100" w:firstLine="220"/>
              <w:rPr>
                <w:rFonts w:ascii="GHEA Grapalat" w:hAnsi="GHEA Grapalat" w:cs="Arial"/>
                <w:u w:val="single"/>
                <w:lang w:eastAsia="en-US"/>
              </w:rPr>
            </w:pPr>
            <w:r w:rsidRPr="00556845">
              <w:rPr>
                <w:rFonts w:ascii="GHEA Grapalat" w:hAnsi="GHEA Grapalat" w:cs="Arial"/>
                <w:u w:val="single"/>
                <w:lang w:eastAsia="en-US"/>
              </w:rPr>
              <w:t>Ծրագրի նկարագրությունը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D" w:rsidRPr="00556845" w:rsidRDefault="003009CD" w:rsidP="00A7095A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3009CD" w:rsidRPr="00556845" w:rsidTr="003009CD">
        <w:trPr>
          <w:trHeight w:val="13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D" w:rsidRPr="00556845" w:rsidRDefault="003009CD" w:rsidP="00A7095A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D" w:rsidRPr="00556845" w:rsidRDefault="003009CD" w:rsidP="00A7095A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D" w:rsidRPr="00556845" w:rsidRDefault="003009CD" w:rsidP="00A7095A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9CD" w:rsidRPr="00556845" w:rsidRDefault="003009CD" w:rsidP="00A7095A">
            <w:pPr>
              <w:rPr>
                <w:rFonts w:ascii="GHEA Grapalat" w:hAnsi="GHEA Grapalat" w:cs="Arial"/>
                <w:lang w:eastAsia="en-US"/>
              </w:rPr>
            </w:pPr>
            <w:r w:rsidRPr="00556845">
              <w:rPr>
                <w:rFonts w:ascii="GHEA Grapalat" w:hAnsi="GHEA Grapalat" w:cs="Arial"/>
                <w:lang w:eastAsia="en-US"/>
              </w:rPr>
              <w:t>ՀՀ առաջնություններին և միջազգային միջոցառումներին մասնակցության ապահովման համար մարզիկների նախապատրաստում և առաջնությունների անցկացում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D" w:rsidRPr="00556845" w:rsidRDefault="003009CD" w:rsidP="00A7095A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3009CD" w:rsidRPr="00556845" w:rsidTr="003009CD">
        <w:trPr>
          <w:trHeight w:val="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D" w:rsidRPr="00556845" w:rsidRDefault="003009CD" w:rsidP="00A7095A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D" w:rsidRPr="00556845" w:rsidRDefault="003009CD" w:rsidP="00A7095A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D" w:rsidRPr="00556845" w:rsidRDefault="003009CD" w:rsidP="00A7095A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9CD" w:rsidRPr="00556845" w:rsidRDefault="003009CD" w:rsidP="00A7095A">
            <w:pPr>
              <w:ind w:firstLineChars="100" w:firstLine="220"/>
              <w:rPr>
                <w:rFonts w:ascii="GHEA Grapalat" w:hAnsi="GHEA Grapalat" w:cs="Arial"/>
                <w:u w:val="single"/>
                <w:lang w:eastAsia="en-US"/>
              </w:rPr>
            </w:pPr>
            <w:r w:rsidRPr="00556845">
              <w:rPr>
                <w:rFonts w:ascii="GHEA Grapalat" w:hAnsi="GHEA Grapalat" w:cs="Arial"/>
                <w:u w:val="single"/>
                <w:lang w:eastAsia="en-US"/>
              </w:rPr>
              <w:t>Վերջնական արդյունքի նկարագրությունը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D" w:rsidRPr="00556845" w:rsidRDefault="003009CD" w:rsidP="00A7095A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3009CD" w:rsidRPr="00556845" w:rsidTr="003009CD">
        <w:trPr>
          <w:trHeight w:val="5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D" w:rsidRPr="00556845" w:rsidRDefault="003009CD" w:rsidP="00A7095A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D" w:rsidRPr="00556845" w:rsidRDefault="003009CD" w:rsidP="00A7095A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D" w:rsidRPr="00556845" w:rsidRDefault="003009CD" w:rsidP="00A7095A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9CD" w:rsidRPr="00556845" w:rsidRDefault="003009CD" w:rsidP="00A7095A">
            <w:pPr>
              <w:rPr>
                <w:rFonts w:ascii="GHEA Grapalat" w:hAnsi="GHEA Grapalat" w:cs="Arial"/>
                <w:lang w:eastAsia="en-US"/>
              </w:rPr>
            </w:pPr>
            <w:r w:rsidRPr="00556845">
              <w:rPr>
                <w:rFonts w:ascii="GHEA Grapalat" w:hAnsi="GHEA Grapalat" w:cs="Arial"/>
                <w:lang w:eastAsia="en-US"/>
              </w:rPr>
              <w:t>ՀՀ մարզիկների մասնակցություն օլիմպիական խաղերին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D" w:rsidRPr="00556845" w:rsidRDefault="003009CD" w:rsidP="00A7095A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3009CD" w:rsidRPr="00556845" w:rsidTr="003009CD">
        <w:trPr>
          <w:trHeight w:val="330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CD" w:rsidRPr="00556845" w:rsidRDefault="003009CD" w:rsidP="00A7095A">
            <w:pPr>
              <w:rPr>
                <w:rFonts w:ascii="GHEA Grapalat" w:hAnsi="GHEA Grapalat" w:cs="Arial"/>
                <w:lang w:eastAsia="en-US"/>
              </w:rPr>
            </w:pPr>
            <w:r w:rsidRPr="0055684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CD" w:rsidRPr="00556845" w:rsidRDefault="003009CD" w:rsidP="00A7095A">
            <w:pPr>
              <w:jc w:val="center"/>
              <w:rPr>
                <w:rFonts w:ascii="GHEA Grapalat" w:hAnsi="GHEA Grapalat" w:cs="Arial"/>
                <w:bCs/>
                <w:lang w:eastAsia="en-US"/>
              </w:rPr>
            </w:pPr>
            <w:r w:rsidRPr="00556845">
              <w:rPr>
                <w:rFonts w:ascii="GHEA Grapalat" w:hAnsi="GHEA Grapalat" w:cs="Arial"/>
                <w:bCs/>
                <w:lang w:eastAsia="en-US"/>
              </w:rPr>
              <w:t>Քաղաքականության միջոցառումներ. ծառայություններ</w:t>
            </w:r>
          </w:p>
        </w:tc>
      </w:tr>
      <w:tr w:rsidR="003009CD" w:rsidRPr="00556845" w:rsidTr="003009CD">
        <w:trPr>
          <w:trHeight w:val="1620"/>
          <w:jc w:val="center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CD" w:rsidRPr="00556845" w:rsidRDefault="003009CD" w:rsidP="00A7095A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5684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CD" w:rsidRPr="00556845" w:rsidRDefault="003009CD" w:rsidP="00A7095A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56845">
              <w:rPr>
                <w:rFonts w:ascii="GHEA Grapalat" w:hAnsi="GHEA Grapalat" w:cs="Arial"/>
                <w:lang w:eastAsia="en-US"/>
              </w:rPr>
              <w:t>ԾՏ 03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CD" w:rsidRPr="00556845" w:rsidRDefault="003009CD" w:rsidP="00A7095A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56845">
              <w:rPr>
                <w:rFonts w:ascii="GHEA Grapalat" w:hAnsi="GHEA Grapalat" w:cs="Arial"/>
                <w:lang w:eastAsia="en-US"/>
              </w:rPr>
              <w:t>08.01.01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9CD" w:rsidRPr="00556845" w:rsidRDefault="003009CD" w:rsidP="00A66A35">
            <w:pPr>
              <w:rPr>
                <w:rFonts w:ascii="GHEA Grapalat" w:hAnsi="GHEA Grapalat" w:cs="Arial"/>
                <w:lang w:eastAsia="en-US"/>
              </w:rPr>
            </w:pPr>
            <w:r w:rsidRPr="00556845">
              <w:rPr>
                <w:rFonts w:ascii="GHEA Grapalat" w:hAnsi="GHEA Grapalat" w:cs="Arial"/>
                <w:lang w:eastAsia="en-US"/>
              </w:rPr>
              <w:t>Օլիմպիական խաղերում, աշխարհի և Եվրոպայի առաջնություններում բարձր արդյունքների հասած ՀՀ հավաքական թիմերի մարզիկներին և նրանց մարզիչներին ՀՀ Նախագահի անվանական թոշակի հատկացում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9CD" w:rsidRPr="00556845" w:rsidRDefault="007F005B" w:rsidP="007F005B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56845">
              <w:rPr>
                <w:rFonts w:ascii="GHEA Grapalat" w:hAnsi="GHEA Grapalat" w:cs="Arial"/>
                <w:lang w:val="hy-AM" w:eastAsia="en-US"/>
              </w:rPr>
              <w:t>4</w:t>
            </w:r>
            <w:r w:rsidR="003009CD" w:rsidRPr="00556845">
              <w:rPr>
                <w:rFonts w:ascii="GHEA Grapalat" w:hAnsi="GHEA Grapalat" w:cs="Arial"/>
                <w:lang w:eastAsia="en-US"/>
              </w:rPr>
              <w:t>7,8</w:t>
            </w:r>
            <w:r w:rsidRPr="00556845">
              <w:rPr>
                <w:rFonts w:ascii="GHEA Grapalat" w:hAnsi="GHEA Grapalat" w:cs="Arial"/>
                <w:lang w:val="hy-AM" w:eastAsia="en-US"/>
              </w:rPr>
              <w:t>8</w:t>
            </w:r>
            <w:r w:rsidR="003009CD" w:rsidRPr="00556845">
              <w:rPr>
                <w:rFonts w:ascii="GHEA Grapalat" w:hAnsi="GHEA Grapalat" w:cs="Arial"/>
                <w:lang w:eastAsia="en-US"/>
              </w:rPr>
              <w:t>5.0</w:t>
            </w:r>
          </w:p>
        </w:tc>
      </w:tr>
      <w:tr w:rsidR="003009CD" w:rsidRPr="00556845" w:rsidTr="003009CD">
        <w:trPr>
          <w:trHeight w:val="5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D" w:rsidRPr="00556845" w:rsidRDefault="003009CD" w:rsidP="00A7095A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D" w:rsidRPr="00556845" w:rsidRDefault="003009CD" w:rsidP="00A7095A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D" w:rsidRPr="00556845" w:rsidRDefault="003009CD" w:rsidP="00A7095A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9CD" w:rsidRPr="00556845" w:rsidRDefault="00A66A35" w:rsidP="00A66A35">
            <w:pPr>
              <w:rPr>
                <w:rFonts w:ascii="GHEA Grapalat" w:hAnsi="GHEA Grapalat" w:cs="Arial"/>
                <w:u w:val="single"/>
                <w:lang w:eastAsia="en-US"/>
              </w:rPr>
            </w:pPr>
            <w:r>
              <w:rPr>
                <w:rFonts w:ascii="GHEA Grapalat" w:hAnsi="GHEA Grapalat" w:cs="Arial"/>
                <w:u w:val="single"/>
                <w:lang w:eastAsia="en-US"/>
              </w:rPr>
              <w:t xml:space="preserve">  </w:t>
            </w:r>
            <w:r w:rsidR="003009CD" w:rsidRPr="00556845">
              <w:rPr>
                <w:rFonts w:ascii="GHEA Grapalat" w:hAnsi="GHEA Grapalat" w:cs="Arial"/>
                <w:u w:val="single"/>
                <w:lang w:eastAsia="en-US"/>
              </w:rPr>
              <w:t>Ֆինանսավորման ծախսի նկարագրությունը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D" w:rsidRPr="00556845" w:rsidRDefault="003009CD" w:rsidP="00A7095A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3009CD" w:rsidRPr="00556845" w:rsidTr="003009CD">
        <w:trPr>
          <w:trHeight w:val="16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D" w:rsidRPr="00556845" w:rsidRDefault="003009CD" w:rsidP="00A7095A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D" w:rsidRPr="00556845" w:rsidRDefault="003009CD" w:rsidP="00A7095A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D" w:rsidRPr="00556845" w:rsidRDefault="003009CD" w:rsidP="00A7095A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9CD" w:rsidRPr="00556845" w:rsidRDefault="003009CD" w:rsidP="00A7095A">
            <w:pPr>
              <w:rPr>
                <w:rFonts w:ascii="GHEA Grapalat" w:hAnsi="GHEA Grapalat" w:cs="Arial"/>
                <w:lang w:eastAsia="en-US"/>
              </w:rPr>
            </w:pPr>
            <w:r w:rsidRPr="00556845">
              <w:rPr>
                <w:rFonts w:ascii="GHEA Grapalat" w:hAnsi="GHEA Grapalat" w:cs="Arial"/>
                <w:lang w:eastAsia="en-US"/>
              </w:rPr>
              <w:t xml:space="preserve">Օլիմպիական խաղերում, աշխարհի և Եվրոպայի առաջնություններում բարձր արդյունքների հասած ՀՀ հավաքական թիմերի մարզիկներին և նրանց մարզիչներին ՀՀ Նախագահի անվանական թոշակի հատկացում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D" w:rsidRPr="00556845" w:rsidRDefault="003009CD" w:rsidP="00A7095A">
            <w:pPr>
              <w:rPr>
                <w:rFonts w:ascii="GHEA Grapalat" w:hAnsi="GHEA Grapalat" w:cs="Arial"/>
                <w:lang w:eastAsia="en-US"/>
              </w:rPr>
            </w:pPr>
          </w:p>
        </w:tc>
      </w:tr>
    </w:tbl>
    <w:p w:rsidR="003009CD" w:rsidRPr="00556845" w:rsidRDefault="003009CD" w:rsidP="003009CD">
      <w:pPr>
        <w:pStyle w:val="mechtex"/>
        <w:ind w:firstLine="720"/>
        <w:jc w:val="left"/>
        <w:rPr>
          <w:rFonts w:ascii="GHEA Grapalat" w:hAnsi="GHEA Grapalat" w:cs="Sylfaen"/>
          <w:sz w:val="18"/>
          <w:szCs w:val="18"/>
        </w:rPr>
      </w:pPr>
    </w:p>
    <w:p w:rsidR="003009CD" w:rsidRPr="00556845" w:rsidRDefault="003009CD" w:rsidP="003009CD">
      <w:pPr>
        <w:pStyle w:val="mechtex"/>
        <w:ind w:firstLine="720"/>
        <w:jc w:val="left"/>
        <w:rPr>
          <w:rFonts w:ascii="GHEA Grapalat" w:hAnsi="GHEA Grapalat" w:cs="Sylfaen"/>
          <w:sz w:val="18"/>
          <w:szCs w:val="18"/>
        </w:rPr>
      </w:pPr>
    </w:p>
    <w:sectPr w:rsidR="003009CD" w:rsidRPr="00556845" w:rsidSect="00A66A35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D3F67"/>
    <w:rsid w:val="000262F2"/>
    <w:rsid w:val="00030F02"/>
    <w:rsid w:val="000A19F0"/>
    <w:rsid w:val="000D6BB9"/>
    <w:rsid w:val="000D760E"/>
    <w:rsid w:val="00120138"/>
    <w:rsid w:val="00152DA0"/>
    <w:rsid w:val="00182F6D"/>
    <w:rsid w:val="001931A4"/>
    <w:rsid w:val="001A3465"/>
    <w:rsid w:val="003009CD"/>
    <w:rsid w:val="00425E7B"/>
    <w:rsid w:val="004764AA"/>
    <w:rsid w:val="005108EB"/>
    <w:rsid w:val="005270AC"/>
    <w:rsid w:val="00556845"/>
    <w:rsid w:val="005659FC"/>
    <w:rsid w:val="00567B9F"/>
    <w:rsid w:val="005C092E"/>
    <w:rsid w:val="005D4996"/>
    <w:rsid w:val="00607DAE"/>
    <w:rsid w:val="00673546"/>
    <w:rsid w:val="00697CDB"/>
    <w:rsid w:val="007D3F67"/>
    <w:rsid w:val="007F005B"/>
    <w:rsid w:val="008577AE"/>
    <w:rsid w:val="008641A7"/>
    <w:rsid w:val="009556BE"/>
    <w:rsid w:val="009B5644"/>
    <w:rsid w:val="009E0548"/>
    <w:rsid w:val="009E4196"/>
    <w:rsid w:val="009F534A"/>
    <w:rsid w:val="00A41896"/>
    <w:rsid w:val="00A66A35"/>
    <w:rsid w:val="00A772A2"/>
    <w:rsid w:val="00AA54D7"/>
    <w:rsid w:val="00B503FC"/>
    <w:rsid w:val="00B6769B"/>
    <w:rsid w:val="00C25DD1"/>
    <w:rsid w:val="00C9284F"/>
    <w:rsid w:val="00D307DD"/>
    <w:rsid w:val="00D9462E"/>
    <w:rsid w:val="00F44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9CD"/>
    <w:pPr>
      <w:spacing w:after="0" w:line="240" w:lineRule="auto"/>
    </w:pPr>
    <w:rPr>
      <w:rFonts w:ascii="Arial Armenian" w:eastAsia="Times New Rom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3009CD"/>
    <w:pPr>
      <w:jc w:val="center"/>
    </w:pPr>
  </w:style>
  <w:style w:type="character" w:customStyle="1" w:styleId="mechtexChar">
    <w:name w:val="mechtex Char"/>
    <w:link w:val="mechtex"/>
    <w:locked/>
    <w:rsid w:val="003009CD"/>
    <w:rPr>
      <w:rFonts w:ascii="Arial Armenian" w:eastAsia="Times New Roman" w:hAnsi="Arial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45F59-4C37-444C-B7FC-AA61BA30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Tadevosyan</dc:creator>
  <cp:lastModifiedBy>Anahit.gevorgyan</cp:lastModifiedBy>
  <cp:revision>2</cp:revision>
  <dcterms:created xsi:type="dcterms:W3CDTF">2018-06-04T11:05:00Z</dcterms:created>
  <dcterms:modified xsi:type="dcterms:W3CDTF">2018-06-04T11:05:00Z</dcterms:modified>
</cp:coreProperties>
</file>