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037313" w:rsidRDefault="005C4F15" w:rsidP="004106A7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</w:rPr>
      </w:pPr>
      <w:r w:rsidRPr="005C4F15">
        <w:rPr>
          <w:rFonts w:ascii="GHEA Grapalat" w:hAnsi="GHEA Grapalat" w:cs="Tahoma"/>
          <w:b/>
          <w:szCs w:val="24"/>
          <w:lang w:val="hy-AM" w:eastAsia="en-GB"/>
        </w:rPr>
        <w:t>«Հայաստանի Հանրապետության կառավարության 201</w:t>
      </w:r>
      <w:r w:rsidRPr="005C4F15">
        <w:rPr>
          <w:rFonts w:ascii="GHEA Grapalat" w:hAnsi="GHEA Grapalat" w:cs="Tahoma"/>
          <w:b/>
          <w:szCs w:val="24"/>
          <w:lang w:val="af-ZA" w:eastAsia="en-GB"/>
        </w:rPr>
        <w:t>8</w:t>
      </w:r>
      <w:r w:rsidRPr="005C4F15">
        <w:rPr>
          <w:rFonts w:ascii="GHEA Grapalat" w:hAnsi="GHEA Grapalat" w:cs="Tahoma"/>
          <w:b/>
          <w:szCs w:val="24"/>
          <w:lang w:val="hy-AM" w:eastAsia="en-GB"/>
        </w:rPr>
        <w:t xml:space="preserve"> թվականի դեկտեմբերի 2</w:t>
      </w:r>
      <w:r w:rsidRPr="005C4F15">
        <w:rPr>
          <w:rFonts w:ascii="GHEA Grapalat" w:hAnsi="GHEA Grapalat" w:cs="Tahoma"/>
          <w:b/>
          <w:szCs w:val="24"/>
          <w:lang w:val="af-ZA" w:eastAsia="en-GB"/>
        </w:rPr>
        <w:t>7</w:t>
      </w:r>
      <w:r w:rsidRPr="005C4F15">
        <w:rPr>
          <w:rFonts w:ascii="GHEA Grapalat" w:hAnsi="GHEA Grapalat" w:cs="Tahoma"/>
          <w:b/>
          <w:szCs w:val="24"/>
          <w:lang w:val="hy-AM" w:eastAsia="en-GB"/>
        </w:rPr>
        <w:t>-ի N 1</w:t>
      </w:r>
      <w:r w:rsidRPr="005C4F15">
        <w:rPr>
          <w:rFonts w:ascii="GHEA Grapalat" w:hAnsi="GHEA Grapalat" w:cs="Tahoma"/>
          <w:b/>
          <w:szCs w:val="24"/>
          <w:lang w:val="af-ZA" w:eastAsia="en-GB"/>
        </w:rPr>
        <w:t>515</w:t>
      </w:r>
      <w:r w:rsidRPr="005C4F15">
        <w:rPr>
          <w:rFonts w:ascii="GHEA Grapalat" w:hAnsi="GHEA Grapalat" w:cs="Tahoma"/>
          <w:b/>
          <w:szCs w:val="24"/>
          <w:lang w:val="hy-AM" w:eastAsia="en-GB"/>
        </w:rPr>
        <w:t>-Ն որոշման մեջ փոփոխություններ</w:t>
      </w:r>
      <w:r w:rsidR="00970DE6">
        <w:rPr>
          <w:rFonts w:ascii="GHEA Grapalat" w:hAnsi="GHEA Grapalat" w:cs="Tahoma"/>
          <w:b/>
          <w:szCs w:val="24"/>
          <w:lang w:eastAsia="en-GB"/>
        </w:rPr>
        <w:t xml:space="preserve"> </w:t>
      </w:r>
      <w:proofErr w:type="spellStart"/>
      <w:r w:rsidR="00970DE6">
        <w:rPr>
          <w:rFonts w:ascii="GHEA Grapalat" w:hAnsi="GHEA Grapalat" w:cs="Tahoma"/>
          <w:b/>
          <w:szCs w:val="24"/>
          <w:lang w:eastAsia="en-GB"/>
        </w:rPr>
        <w:t>կատարելու</w:t>
      </w:r>
      <w:proofErr w:type="spellEnd"/>
      <w:r w:rsidR="00970DE6">
        <w:rPr>
          <w:rFonts w:ascii="GHEA Grapalat" w:hAnsi="GHEA Grapalat" w:cs="Tahoma"/>
          <w:b/>
          <w:szCs w:val="24"/>
          <w:lang w:eastAsia="en-GB"/>
        </w:rPr>
        <w:t xml:space="preserve"> </w:t>
      </w:r>
      <w:proofErr w:type="spellStart"/>
      <w:r w:rsidR="00970DE6">
        <w:rPr>
          <w:rFonts w:ascii="GHEA Grapalat" w:hAnsi="GHEA Grapalat" w:cs="Tahoma"/>
          <w:b/>
          <w:szCs w:val="24"/>
          <w:lang w:eastAsia="en-GB"/>
        </w:rPr>
        <w:t>մասին</w:t>
      </w:r>
      <w:bookmarkStart w:id="0" w:name="_GoBack"/>
      <w:bookmarkEnd w:id="0"/>
      <w:proofErr w:type="spellEnd"/>
      <w:r w:rsidRPr="005C4F15">
        <w:rPr>
          <w:rFonts w:ascii="GHEA Grapalat" w:hAnsi="GHEA Grapalat" w:cs="Tahoma"/>
          <w:b/>
          <w:szCs w:val="24"/>
          <w:lang w:val="hy-AM" w:eastAsia="en-GB"/>
        </w:rPr>
        <w:t>»</w:t>
      </w:r>
      <w:r w:rsidRPr="005C4F15">
        <w:rPr>
          <w:rFonts w:ascii="GHEA Grapalat" w:hAnsi="GHEA Grapalat" w:cs="Tahoma"/>
          <w:b/>
          <w:szCs w:val="24"/>
          <w:lang w:eastAsia="en-GB"/>
        </w:rPr>
        <w:t xml:space="preserve"> </w:t>
      </w:r>
      <w:r w:rsidR="00520926" w:rsidRPr="005C4F15">
        <w:rPr>
          <w:rFonts w:ascii="GHEA Grapalat" w:hAnsi="GHEA Grapalat"/>
          <w:b/>
        </w:rPr>
        <w:t xml:space="preserve"> </w:t>
      </w:r>
      <w:r w:rsidR="00520926" w:rsidRPr="00037313">
        <w:rPr>
          <w:rFonts w:ascii="GHEA Grapalat" w:hAnsi="GHEA Grapalat"/>
          <w:b/>
        </w:rPr>
        <w:t xml:space="preserve"> </w:t>
      </w:r>
      <w:r w:rsidR="00691F5F" w:rsidRPr="00037313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7"/>
        <w:gridCol w:w="6693"/>
        <w:gridCol w:w="1528"/>
        <w:gridCol w:w="4232"/>
      </w:tblGrid>
      <w:tr w:rsidR="00FE1FCE" w:rsidRPr="00B76735" w:rsidTr="006E15A3">
        <w:trPr>
          <w:trHeight w:val="1664"/>
        </w:trPr>
        <w:tc>
          <w:tcPr>
            <w:tcW w:w="2667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693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1528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4232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6E15A3">
        <w:trPr>
          <w:trHeight w:val="2425"/>
        </w:trPr>
        <w:tc>
          <w:tcPr>
            <w:tcW w:w="2667" w:type="dxa"/>
          </w:tcPr>
          <w:p w:rsidR="00FE1FCE" w:rsidRPr="00BE2A05" w:rsidRDefault="00FE1FCE" w:rsidP="00BE2A05">
            <w:pPr>
              <w:spacing w:after="0"/>
              <w:rPr>
                <w:rFonts w:ascii="GHEA Grapalat" w:eastAsia="Times New Roman" w:hAnsi="GHEA Grapalat"/>
              </w:rPr>
            </w:pPr>
            <w:r w:rsidRPr="005C4F15">
              <w:rPr>
                <w:rFonts w:ascii="GHEA Grapalat" w:eastAsia="Times New Roman" w:hAnsi="GHEA Grapalat"/>
                <w:lang w:val="hy-AM"/>
              </w:rPr>
              <w:t>1</w:t>
            </w:r>
            <w:r w:rsidRPr="00BE2A05">
              <w:rPr>
                <w:rFonts w:ascii="GHEA Grapalat" w:eastAsia="Times New Roman" w:hAnsi="GHEA Grapalat"/>
              </w:rPr>
              <w:t xml:space="preserve">. ՀՀ </w:t>
            </w:r>
            <w:r w:rsidRPr="00BE2A05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BE2A05">
              <w:rPr>
                <w:rFonts w:ascii="GHEA Grapalat" w:eastAsia="Times New Roman" w:hAnsi="GHEA Grapalat"/>
              </w:rPr>
              <w:t xml:space="preserve"> </w:t>
            </w:r>
            <w:r w:rsidRPr="00BE2A05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BE2A05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FE1FCE" w:rsidRPr="006E4C69" w:rsidRDefault="00BE2A05" w:rsidP="00BE2A05">
            <w:pPr>
              <w:rPr>
                <w:rFonts w:ascii="GHEA Grapalat" w:hAnsi="GHEA Grapalat"/>
              </w:rPr>
            </w:pPr>
            <w:r w:rsidRPr="00BE2A05">
              <w:rPr>
                <w:rFonts w:ascii="GHEA Grapalat" w:hAnsi="GHEA Grapalat"/>
                <w:color w:val="000000"/>
                <w:shd w:val="clear" w:color="auto" w:fill="FFFFFF"/>
              </w:rPr>
              <w:t>01/8-5/9653-2019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BE2A05">
              <w:rPr>
                <w:rFonts w:ascii="GHEA Grapalat" w:hAnsi="GHEA Grapalat"/>
                <w:color w:val="000000"/>
                <w:shd w:val="clear" w:color="auto" w:fill="FFFFFF"/>
              </w:rPr>
              <w:t>14.06.2019</w:t>
            </w:r>
            <w:r w:rsidR="009A1B15" w:rsidRPr="00BE2A05">
              <w:rPr>
                <w:rFonts w:ascii="GHEA Grapalat" w:eastAsia="Times New Roman" w:hAnsi="GHEA Grapalat"/>
              </w:rPr>
              <w:t>թ</w:t>
            </w:r>
            <w:r w:rsidR="009A1B15" w:rsidRPr="006E4C69">
              <w:rPr>
                <w:rFonts w:ascii="GHEA Grapalat" w:eastAsia="Times New Roman" w:hAnsi="GHEA Grapalat"/>
              </w:rPr>
              <w:t xml:space="preserve">. </w:t>
            </w:r>
          </w:p>
        </w:tc>
        <w:tc>
          <w:tcPr>
            <w:tcW w:w="6693" w:type="dxa"/>
          </w:tcPr>
          <w:p w:rsidR="005C4F15" w:rsidRPr="005C4F15" w:rsidRDefault="00BE2A05" w:rsidP="00BE2A05">
            <w:pPr>
              <w:pStyle w:val="ListParagraph"/>
              <w:numPr>
                <w:ilvl w:val="0"/>
                <w:numId w:val="3"/>
              </w:numPr>
              <w:tabs>
                <w:tab w:val="left" w:pos="-128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Դիտողություններ</w:t>
            </w:r>
            <w:proofErr w:type="spellEnd"/>
            <w:r>
              <w:rPr>
                <w:rFonts w:ascii="GHEA Grapalat" w:eastAsia="Times New Roman" w:hAnsi="GHEA Grapalat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/>
              </w:rPr>
              <w:t>առաջարկություններ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չկան</w:t>
            </w:r>
            <w:proofErr w:type="spellEnd"/>
          </w:p>
        </w:tc>
        <w:tc>
          <w:tcPr>
            <w:tcW w:w="1528" w:type="dxa"/>
          </w:tcPr>
          <w:p w:rsidR="005C4F15" w:rsidRPr="00520926" w:rsidRDefault="005C4F15" w:rsidP="006E4C6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4232" w:type="dxa"/>
          </w:tcPr>
          <w:p w:rsidR="00305CF7" w:rsidRPr="006F1647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5FE" w:rsidRDefault="00F355FE" w:rsidP="008E35C2">
      <w:pPr>
        <w:spacing w:after="0" w:line="240" w:lineRule="auto"/>
      </w:pPr>
      <w:r>
        <w:separator/>
      </w:r>
    </w:p>
  </w:endnote>
  <w:endnote w:type="continuationSeparator" w:id="0">
    <w:p w:rsidR="00F355FE" w:rsidRDefault="00F355FE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5FE" w:rsidRDefault="00F355FE" w:rsidP="008E35C2">
      <w:pPr>
        <w:spacing w:after="0" w:line="240" w:lineRule="auto"/>
      </w:pPr>
      <w:r>
        <w:separator/>
      </w:r>
    </w:p>
  </w:footnote>
  <w:footnote w:type="continuationSeparator" w:id="0">
    <w:p w:rsidR="00F355FE" w:rsidRDefault="00F355FE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87E1E"/>
    <w:multiLevelType w:val="hybridMultilevel"/>
    <w:tmpl w:val="BA46C570"/>
    <w:lvl w:ilvl="0" w:tplc="84F2AE1A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5E92B4A"/>
    <w:multiLevelType w:val="hybridMultilevel"/>
    <w:tmpl w:val="8EAAAAF6"/>
    <w:lvl w:ilvl="0" w:tplc="59CE9494">
      <w:start w:val="1"/>
      <w:numFmt w:val="decimal"/>
      <w:lvlText w:val="%1."/>
      <w:lvlJc w:val="left"/>
      <w:pPr>
        <w:ind w:left="720" w:hanging="360"/>
      </w:pPr>
      <w:rPr>
        <w:rFonts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2245A"/>
    <w:rsid w:val="00037313"/>
    <w:rsid w:val="00040E9F"/>
    <w:rsid w:val="00042F3B"/>
    <w:rsid w:val="000952FE"/>
    <w:rsid w:val="000B15EE"/>
    <w:rsid w:val="000D65F1"/>
    <w:rsid w:val="00194312"/>
    <w:rsid w:val="001D29A4"/>
    <w:rsid w:val="0023641B"/>
    <w:rsid w:val="002F733D"/>
    <w:rsid w:val="00304C91"/>
    <w:rsid w:val="00305CF7"/>
    <w:rsid w:val="003346C8"/>
    <w:rsid w:val="003A0DBE"/>
    <w:rsid w:val="003A6359"/>
    <w:rsid w:val="003C75EC"/>
    <w:rsid w:val="004106A7"/>
    <w:rsid w:val="00432044"/>
    <w:rsid w:val="004B680E"/>
    <w:rsid w:val="00504608"/>
    <w:rsid w:val="00520926"/>
    <w:rsid w:val="00555016"/>
    <w:rsid w:val="00560450"/>
    <w:rsid w:val="00565E81"/>
    <w:rsid w:val="005834EE"/>
    <w:rsid w:val="00595E3D"/>
    <w:rsid w:val="005A56B5"/>
    <w:rsid w:val="005C4F15"/>
    <w:rsid w:val="00621784"/>
    <w:rsid w:val="006257A8"/>
    <w:rsid w:val="00691CE8"/>
    <w:rsid w:val="00691F5F"/>
    <w:rsid w:val="006D4B69"/>
    <w:rsid w:val="006E15A3"/>
    <w:rsid w:val="006E4119"/>
    <w:rsid w:val="006E4C69"/>
    <w:rsid w:val="006F1647"/>
    <w:rsid w:val="006F18F1"/>
    <w:rsid w:val="007477AF"/>
    <w:rsid w:val="0078029B"/>
    <w:rsid w:val="007819B2"/>
    <w:rsid w:val="00782149"/>
    <w:rsid w:val="00795D4C"/>
    <w:rsid w:val="007E2258"/>
    <w:rsid w:val="008D10E1"/>
    <w:rsid w:val="008E35C2"/>
    <w:rsid w:val="008E47CD"/>
    <w:rsid w:val="00905B0F"/>
    <w:rsid w:val="00922F12"/>
    <w:rsid w:val="00970DE6"/>
    <w:rsid w:val="0098574D"/>
    <w:rsid w:val="009A1B15"/>
    <w:rsid w:val="009A4F2B"/>
    <w:rsid w:val="009A5A20"/>
    <w:rsid w:val="009D1A96"/>
    <w:rsid w:val="00A0406E"/>
    <w:rsid w:val="00A5133D"/>
    <w:rsid w:val="00A76B5F"/>
    <w:rsid w:val="00AB28D6"/>
    <w:rsid w:val="00AB4FA0"/>
    <w:rsid w:val="00B122E6"/>
    <w:rsid w:val="00B15CB6"/>
    <w:rsid w:val="00B24EC3"/>
    <w:rsid w:val="00B62D7D"/>
    <w:rsid w:val="00B7228A"/>
    <w:rsid w:val="00B90F00"/>
    <w:rsid w:val="00BD233B"/>
    <w:rsid w:val="00BE2A05"/>
    <w:rsid w:val="00C03DB0"/>
    <w:rsid w:val="00C67EA1"/>
    <w:rsid w:val="00C80AF2"/>
    <w:rsid w:val="00C85030"/>
    <w:rsid w:val="00D05899"/>
    <w:rsid w:val="00D30FB0"/>
    <w:rsid w:val="00DB61CF"/>
    <w:rsid w:val="00E23C18"/>
    <w:rsid w:val="00E325B2"/>
    <w:rsid w:val="00EB291A"/>
    <w:rsid w:val="00EB761C"/>
    <w:rsid w:val="00F33C84"/>
    <w:rsid w:val="00F355FE"/>
    <w:rsid w:val="00FB0D9D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Administrator</dc:creator>
  <cp:keywords>https://mul2.gov.am/tasks/90033/oneclick/ampopatert.docx?token=bdb82846efd6a2f9d43fa4eb8e898923</cp:keywords>
  <cp:lastModifiedBy>Z-Margaryan</cp:lastModifiedBy>
  <cp:revision>2</cp:revision>
  <cp:lastPrinted>2017-04-25T06:07:00Z</cp:lastPrinted>
  <dcterms:created xsi:type="dcterms:W3CDTF">2019-06-26T11:34:00Z</dcterms:created>
  <dcterms:modified xsi:type="dcterms:W3CDTF">2019-06-26T11:34:00Z</dcterms:modified>
</cp:coreProperties>
</file>